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709" w:rsidRDefault="00202709" w:rsidP="00202709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8071" r:id="rId5"/>
        </w:object>
      </w:r>
    </w:p>
    <w:p w:rsidR="00202709" w:rsidRDefault="00202709" w:rsidP="00202709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202709" w:rsidRDefault="00202709" w:rsidP="0020270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202709" w:rsidRDefault="00202709" w:rsidP="0020270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202709" w:rsidRDefault="00202709" w:rsidP="00202709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:rsidR="00202709" w:rsidRDefault="00202709" w:rsidP="00202709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202709" w:rsidRDefault="00202709" w:rsidP="00202709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202709" w:rsidRPr="00F13AD9" w:rsidRDefault="00202709" w:rsidP="00202709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05.12.2024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</w:t>
      </w:r>
      <w:r w:rsidR="00F13AD9">
        <w:rPr>
          <w:rFonts w:ascii="Times New Roman" w:hAnsi="Times New Roman"/>
          <w:color w:val="000000" w:themeColor="text1"/>
          <w:sz w:val="28"/>
        </w:rPr>
        <w:t xml:space="preserve">                           № 39</w:t>
      </w:r>
      <w:r w:rsidR="00F13AD9">
        <w:rPr>
          <w:rFonts w:ascii="Times New Roman" w:hAnsi="Times New Roman"/>
          <w:color w:val="000000" w:themeColor="text1"/>
          <w:sz w:val="28"/>
          <w:lang w:val="uk-UA"/>
        </w:rPr>
        <w:t>0</w:t>
      </w:r>
    </w:p>
    <w:p w:rsidR="00080F0D" w:rsidRPr="00202709" w:rsidRDefault="00202709" w:rsidP="00080F0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роботу Адміністративної комісії при виконавчому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</w:t>
      </w:r>
      <w:r w:rsidR="00F13AD9">
        <w:rPr>
          <w:rFonts w:ascii="Times New Roman" w:hAnsi="Times New Roman"/>
          <w:sz w:val="28"/>
          <w:szCs w:val="28"/>
          <w:lang w:val="uk-UA"/>
        </w:rPr>
        <w:t>оківської</w:t>
      </w:r>
      <w:proofErr w:type="spellEnd"/>
      <w:r w:rsidR="00F13AD9">
        <w:rPr>
          <w:rFonts w:ascii="Times New Roman" w:hAnsi="Times New Roman"/>
          <w:sz w:val="28"/>
          <w:szCs w:val="28"/>
          <w:lang w:val="uk-UA"/>
        </w:rPr>
        <w:t xml:space="preserve"> сільської ради в  2024</w:t>
      </w:r>
      <w:r>
        <w:rPr>
          <w:rFonts w:ascii="Times New Roman" w:hAnsi="Times New Roman"/>
          <w:sz w:val="28"/>
          <w:szCs w:val="28"/>
          <w:lang w:val="uk-UA"/>
        </w:rPr>
        <w:t xml:space="preserve"> році та 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погодження  графіку засідань Адміністративної 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80F0D" w:rsidRDefault="00F13AD9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сільської ради на 2025</w:t>
      </w:r>
      <w:r w:rsidR="00080F0D">
        <w:rPr>
          <w:rFonts w:ascii="Times New Roman" w:hAnsi="Times New Roman"/>
          <w:sz w:val="28"/>
          <w:szCs w:val="28"/>
          <w:lang w:val="uk-UA"/>
        </w:rPr>
        <w:t xml:space="preserve"> рік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статтею 38 Закону України « Про місцеве самоврядування в Україні», відповідно до статей 215,218 Кодексу України про адміністративні правопорушення, заслухавши звіт голови Адміністративної 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та пропозиції  щодо погодження  графіку засідань Адміністративної 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</w:t>
      </w:r>
      <w:r w:rsidR="00F13AD9">
        <w:rPr>
          <w:rFonts w:ascii="Times New Roman" w:hAnsi="Times New Roman"/>
          <w:sz w:val="28"/>
          <w:szCs w:val="28"/>
          <w:lang w:val="uk-UA"/>
        </w:rPr>
        <w:t>оківської</w:t>
      </w:r>
      <w:proofErr w:type="spellEnd"/>
      <w:r w:rsidR="00F13AD9">
        <w:rPr>
          <w:rFonts w:ascii="Times New Roman" w:hAnsi="Times New Roman"/>
          <w:sz w:val="28"/>
          <w:szCs w:val="28"/>
          <w:lang w:val="uk-UA"/>
        </w:rPr>
        <w:t xml:space="preserve"> сільської ради на 2024</w:t>
      </w:r>
      <w:r>
        <w:rPr>
          <w:rFonts w:ascii="Times New Roman" w:hAnsi="Times New Roman"/>
          <w:sz w:val="28"/>
          <w:szCs w:val="28"/>
          <w:lang w:val="uk-UA"/>
        </w:rPr>
        <w:t xml:space="preserve"> рік,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1.Інформацію про роботу Адміністративної 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</w:t>
      </w:r>
      <w:r w:rsidR="00F13AD9">
        <w:rPr>
          <w:rFonts w:ascii="Times New Roman" w:hAnsi="Times New Roman"/>
          <w:sz w:val="28"/>
          <w:szCs w:val="28"/>
          <w:lang w:val="uk-UA"/>
        </w:rPr>
        <w:t>ківської</w:t>
      </w:r>
      <w:proofErr w:type="spellEnd"/>
      <w:r w:rsidR="00F13AD9">
        <w:rPr>
          <w:rFonts w:ascii="Times New Roman" w:hAnsi="Times New Roman"/>
          <w:sz w:val="28"/>
          <w:szCs w:val="28"/>
          <w:lang w:val="uk-UA"/>
        </w:rPr>
        <w:t xml:space="preserve"> сільської ради за  2024</w:t>
      </w:r>
      <w:r>
        <w:rPr>
          <w:rFonts w:ascii="Times New Roman" w:hAnsi="Times New Roman"/>
          <w:sz w:val="28"/>
          <w:szCs w:val="28"/>
          <w:lang w:val="uk-UA"/>
        </w:rPr>
        <w:t xml:space="preserve"> рік прийняти до уваги.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2.Погодити графік засідань адміністративної 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</w:t>
      </w:r>
      <w:r w:rsidR="00F13AD9">
        <w:rPr>
          <w:rFonts w:ascii="Times New Roman" w:hAnsi="Times New Roman"/>
          <w:sz w:val="28"/>
          <w:szCs w:val="28"/>
          <w:lang w:val="uk-UA"/>
        </w:rPr>
        <w:t>ківської</w:t>
      </w:r>
      <w:proofErr w:type="spellEnd"/>
      <w:r w:rsidR="00F13AD9">
        <w:rPr>
          <w:rFonts w:ascii="Times New Roman" w:hAnsi="Times New Roman"/>
          <w:sz w:val="28"/>
          <w:szCs w:val="28"/>
          <w:lang w:val="uk-UA"/>
        </w:rPr>
        <w:t xml:space="preserve"> сільської ради на  2025</w:t>
      </w:r>
      <w:r>
        <w:rPr>
          <w:rFonts w:ascii="Times New Roman" w:hAnsi="Times New Roman"/>
          <w:sz w:val="28"/>
          <w:szCs w:val="28"/>
          <w:lang w:val="uk-UA"/>
        </w:rPr>
        <w:t xml:space="preserve"> рік.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Сільський</w:t>
      </w:r>
      <w:proofErr w:type="spellEnd"/>
      <w:r>
        <w:rPr>
          <w:rFonts w:ascii="Times New Roman" w:hAnsi="Times New Roman"/>
          <w:sz w:val="28"/>
          <w:szCs w:val="28"/>
        </w:rPr>
        <w:t xml:space="preserve"> голова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</w:t>
      </w:r>
      <w:r>
        <w:rPr>
          <w:rFonts w:ascii="Times New Roman" w:hAnsi="Times New Roman"/>
          <w:sz w:val="28"/>
          <w:szCs w:val="28"/>
        </w:rPr>
        <w:t>Денис КОРОТЕНКО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</w:rPr>
      </w:pPr>
    </w:p>
    <w:p w:rsidR="00080F0D" w:rsidRDefault="002D25FA" w:rsidP="00080F0D">
      <w:pPr>
        <w:pStyle w:val="a3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80F0D" w:rsidRDefault="00080F0D" w:rsidP="00080F0D">
      <w:pPr>
        <w:pStyle w:val="10"/>
        <w:jc w:val="both"/>
        <w:rPr>
          <w:rStyle w:val="a4"/>
          <w:color w:val="000000"/>
          <w:lang w:eastAsia="ar-SA"/>
        </w:rPr>
      </w:pPr>
    </w:p>
    <w:p w:rsidR="00080F0D" w:rsidRDefault="00080F0D" w:rsidP="00080F0D">
      <w:pPr>
        <w:pStyle w:val="10"/>
        <w:jc w:val="both"/>
        <w:rPr>
          <w:rFonts w:ascii="Times New Roman" w:hAnsi="Times New Roman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ЗАТВЕРДЖЕНО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>рішенням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виконавчого комітету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</w:t>
      </w:r>
      <w:r w:rsidR="00FC1B72">
        <w:rPr>
          <w:rFonts w:ascii="Times New Roman" w:hAnsi="Times New Roman"/>
          <w:sz w:val="28"/>
          <w:szCs w:val="28"/>
          <w:lang w:val="uk-UA"/>
        </w:rPr>
        <w:t>від 05.12.2024 року №   390</w:t>
      </w:r>
      <w:r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080F0D" w:rsidRDefault="00080F0D" w:rsidP="00080F0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80F0D" w:rsidRDefault="00080F0D" w:rsidP="00080F0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Графік</w:t>
      </w:r>
    </w:p>
    <w:p w:rsidR="00080F0D" w:rsidRDefault="00080F0D" w:rsidP="00080F0D">
      <w:pPr>
        <w:pStyle w:val="1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засідань Адміністративної комісії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на  2024 рік.</w:t>
      </w:r>
    </w:p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Розгля</w:t>
      </w:r>
      <w:proofErr w:type="spellEnd"/>
      <w:r>
        <w:rPr>
          <w:rFonts w:ascii="Times New Roman" w:hAnsi="Times New Roman"/>
          <w:sz w:val="28"/>
          <w:szCs w:val="28"/>
        </w:rPr>
        <w:t xml:space="preserve">д справ про </w:t>
      </w:r>
      <w:proofErr w:type="spellStart"/>
      <w:r>
        <w:rPr>
          <w:rFonts w:ascii="Times New Roman" w:hAnsi="Times New Roman"/>
          <w:sz w:val="28"/>
          <w:szCs w:val="28"/>
        </w:rPr>
        <w:t>адміністративні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правопорушення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передбачені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sz w:val="28"/>
          <w:szCs w:val="28"/>
        </w:rPr>
        <w:t xml:space="preserve"> 92, </w:t>
      </w:r>
      <w:proofErr w:type="spellStart"/>
      <w:r>
        <w:rPr>
          <w:rFonts w:ascii="Times New Roman" w:hAnsi="Times New Roman"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sz w:val="28"/>
          <w:szCs w:val="28"/>
        </w:rPr>
        <w:t xml:space="preserve"> 99 (коли </w:t>
      </w:r>
      <w:proofErr w:type="spellStart"/>
      <w:r>
        <w:rPr>
          <w:rFonts w:ascii="Times New Roman" w:hAnsi="Times New Roman"/>
          <w:sz w:val="28"/>
          <w:szCs w:val="28"/>
        </w:rPr>
        <w:t>правопорушення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вчинено </w:t>
      </w:r>
      <w:proofErr w:type="spellStart"/>
      <w:r>
        <w:rPr>
          <w:rFonts w:ascii="Times New Roman" w:hAnsi="Times New Roman"/>
          <w:sz w:val="28"/>
          <w:szCs w:val="28"/>
        </w:rPr>
        <w:t>громадянином</w:t>
      </w:r>
      <w:proofErr w:type="spellEnd"/>
      <w:r>
        <w:rPr>
          <w:rFonts w:ascii="Times New Roman" w:hAnsi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/>
          <w:sz w:val="28"/>
          <w:szCs w:val="28"/>
        </w:rPr>
        <w:t>статтями</w:t>
      </w:r>
      <w:proofErr w:type="spellEnd"/>
      <w:r>
        <w:rPr>
          <w:rFonts w:ascii="Times New Roman" w:hAnsi="Times New Roman"/>
          <w:sz w:val="28"/>
          <w:szCs w:val="28"/>
        </w:rPr>
        <w:t xml:space="preserve"> 103-1, 103-2, 104, </w:t>
      </w:r>
      <w:proofErr w:type="spellStart"/>
      <w:r>
        <w:rPr>
          <w:rFonts w:ascii="Times New Roman" w:hAnsi="Times New Roman"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sz w:val="28"/>
          <w:szCs w:val="28"/>
        </w:rPr>
        <w:t xml:space="preserve"> 136 (за </w:t>
      </w:r>
      <w:proofErr w:type="spellStart"/>
      <w:r>
        <w:rPr>
          <w:rFonts w:ascii="Times New Roman" w:hAnsi="Times New Roman"/>
          <w:sz w:val="28"/>
          <w:szCs w:val="28"/>
        </w:rPr>
        <w:t>вчинення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порушень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автомобільному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транспорті</w:t>
      </w:r>
      <w:proofErr w:type="spellEnd"/>
      <w:r>
        <w:rPr>
          <w:rFonts w:ascii="Times New Roman" w:hAnsi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/>
          <w:sz w:val="28"/>
          <w:szCs w:val="28"/>
        </w:rPr>
        <w:t>статтями</w:t>
      </w:r>
      <w:proofErr w:type="spellEnd"/>
      <w:r>
        <w:rPr>
          <w:rFonts w:ascii="Times New Roman" w:hAnsi="Times New Roman"/>
          <w:sz w:val="28"/>
          <w:szCs w:val="28"/>
        </w:rPr>
        <w:t xml:space="preserve"> 141, 142, 150-152, </w:t>
      </w:r>
      <w:proofErr w:type="spellStart"/>
      <w:r>
        <w:rPr>
          <w:rFonts w:ascii="Times New Roman" w:hAnsi="Times New Roman"/>
          <w:sz w:val="28"/>
          <w:szCs w:val="28"/>
        </w:rPr>
        <w:t>статтями</w:t>
      </w:r>
      <w:proofErr w:type="spellEnd"/>
      <w:r>
        <w:rPr>
          <w:rFonts w:ascii="Times New Roman" w:hAnsi="Times New Roman"/>
          <w:sz w:val="28"/>
          <w:szCs w:val="28"/>
        </w:rPr>
        <w:t xml:space="preserve">, 155, 155-2, </w:t>
      </w:r>
      <w:proofErr w:type="spellStart"/>
      <w:r>
        <w:rPr>
          <w:rFonts w:ascii="Times New Roman" w:hAnsi="Times New Roman"/>
          <w:sz w:val="28"/>
          <w:szCs w:val="28"/>
        </w:rPr>
        <w:t>частиною</w:t>
      </w:r>
      <w:proofErr w:type="spellEnd"/>
      <w:r>
        <w:rPr>
          <w:rFonts w:ascii="Times New Roman" w:hAnsi="Times New Roman"/>
          <w:sz w:val="28"/>
          <w:szCs w:val="28"/>
        </w:rPr>
        <w:t xml:space="preserve"> другою </w:t>
      </w:r>
      <w:proofErr w:type="spellStart"/>
      <w:r>
        <w:rPr>
          <w:rFonts w:ascii="Times New Roman" w:hAnsi="Times New Roman"/>
          <w:sz w:val="28"/>
          <w:szCs w:val="28"/>
        </w:rPr>
        <w:t>статті</w:t>
      </w:r>
      <w:proofErr w:type="spellEnd"/>
      <w:r>
        <w:rPr>
          <w:rFonts w:ascii="Times New Roman" w:hAnsi="Times New Roman"/>
          <w:sz w:val="28"/>
          <w:szCs w:val="28"/>
        </w:rPr>
        <w:t xml:space="preserve"> 156, </w:t>
      </w:r>
      <w:proofErr w:type="spellStart"/>
      <w:r>
        <w:rPr>
          <w:rFonts w:ascii="Times New Roman" w:hAnsi="Times New Roman"/>
          <w:sz w:val="28"/>
          <w:szCs w:val="28"/>
        </w:rPr>
        <w:t>статтями</w:t>
      </w:r>
      <w:proofErr w:type="spellEnd"/>
      <w:r>
        <w:rPr>
          <w:rFonts w:ascii="Times New Roman" w:hAnsi="Times New Roman"/>
          <w:sz w:val="28"/>
          <w:szCs w:val="28"/>
        </w:rPr>
        <w:t xml:space="preserve"> 156-1, 156-2, 159, </w:t>
      </w:r>
      <w:proofErr w:type="spellStart"/>
      <w:r>
        <w:rPr>
          <w:rFonts w:ascii="Times New Roman" w:hAnsi="Times New Roman"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sz w:val="28"/>
          <w:szCs w:val="28"/>
        </w:rPr>
        <w:t xml:space="preserve"> 175-1 (за </w:t>
      </w:r>
      <w:proofErr w:type="spellStart"/>
      <w:r>
        <w:rPr>
          <w:rFonts w:ascii="Times New Roman" w:hAnsi="Times New Roman"/>
          <w:sz w:val="28"/>
          <w:szCs w:val="28"/>
        </w:rPr>
        <w:t>порушення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вчинені</w:t>
      </w:r>
      <w:proofErr w:type="spellEnd"/>
      <w:r>
        <w:rPr>
          <w:rFonts w:ascii="Times New Roman" w:hAnsi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/>
          <w:sz w:val="28"/>
          <w:szCs w:val="28"/>
        </w:rPr>
        <w:t>місцях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заборонених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рішенням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відповідної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селищної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міської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ради), </w:t>
      </w:r>
      <w:proofErr w:type="spellStart"/>
      <w:r>
        <w:rPr>
          <w:rFonts w:ascii="Times New Roman" w:hAnsi="Times New Roman"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sz w:val="28"/>
          <w:szCs w:val="28"/>
        </w:rPr>
        <w:t xml:space="preserve"> 179, </w:t>
      </w:r>
      <w:proofErr w:type="spellStart"/>
      <w:r>
        <w:rPr>
          <w:rFonts w:ascii="Times New Roman" w:hAnsi="Times New Roman"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sz w:val="28"/>
          <w:szCs w:val="28"/>
        </w:rPr>
        <w:t xml:space="preserve"> 180 (</w:t>
      </w:r>
      <w:proofErr w:type="spellStart"/>
      <w:r>
        <w:rPr>
          <w:rFonts w:ascii="Times New Roman" w:hAnsi="Times New Roman"/>
          <w:sz w:val="28"/>
          <w:szCs w:val="28"/>
        </w:rPr>
        <w:t>крім</w:t>
      </w:r>
      <w:proofErr w:type="spellEnd"/>
      <w:r>
        <w:rPr>
          <w:rFonts w:ascii="Times New Roman" w:hAnsi="Times New Roman"/>
          <w:sz w:val="28"/>
          <w:szCs w:val="28"/>
        </w:rPr>
        <w:t xml:space="preserve"> справ </w:t>
      </w:r>
      <w:proofErr w:type="spellStart"/>
      <w:r>
        <w:rPr>
          <w:rFonts w:ascii="Times New Roman" w:hAnsi="Times New Roman"/>
          <w:sz w:val="28"/>
          <w:szCs w:val="28"/>
        </w:rPr>
        <w:t>щодо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батьків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неповнолітніх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або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осіб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які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їх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замінюють</w:t>
      </w:r>
      <w:proofErr w:type="spellEnd"/>
      <w:r>
        <w:rPr>
          <w:rFonts w:ascii="Times New Roman" w:hAnsi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/>
          <w:sz w:val="28"/>
          <w:szCs w:val="28"/>
        </w:rPr>
        <w:t>частиною</w:t>
      </w:r>
      <w:proofErr w:type="spellEnd"/>
      <w:r>
        <w:rPr>
          <w:rFonts w:ascii="Times New Roman" w:hAnsi="Times New Roman"/>
          <w:sz w:val="28"/>
          <w:szCs w:val="28"/>
        </w:rPr>
        <w:t xml:space="preserve"> четвертою </w:t>
      </w:r>
      <w:proofErr w:type="spellStart"/>
      <w:r>
        <w:rPr>
          <w:rFonts w:ascii="Times New Roman" w:hAnsi="Times New Roman"/>
          <w:sz w:val="28"/>
          <w:szCs w:val="28"/>
        </w:rPr>
        <w:t>статті</w:t>
      </w:r>
      <w:proofErr w:type="spellEnd"/>
      <w:r>
        <w:rPr>
          <w:rFonts w:ascii="Times New Roman" w:hAnsi="Times New Roman"/>
          <w:sz w:val="28"/>
          <w:szCs w:val="28"/>
        </w:rPr>
        <w:t xml:space="preserve"> 181, </w:t>
      </w:r>
      <w:proofErr w:type="spellStart"/>
      <w:r>
        <w:rPr>
          <w:rFonts w:ascii="Times New Roman" w:hAnsi="Times New Roman"/>
          <w:sz w:val="28"/>
          <w:szCs w:val="28"/>
        </w:rPr>
        <w:t>частиною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першою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статті</w:t>
      </w:r>
      <w:proofErr w:type="spellEnd"/>
      <w:r>
        <w:rPr>
          <w:rFonts w:ascii="Times New Roman" w:hAnsi="Times New Roman"/>
          <w:sz w:val="28"/>
          <w:szCs w:val="28"/>
        </w:rPr>
        <w:t xml:space="preserve"> 182, </w:t>
      </w:r>
      <w:proofErr w:type="spellStart"/>
      <w:r>
        <w:rPr>
          <w:rFonts w:ascii="Times New Roman" w:hAnsi="Times New Roman"/>
          <w:sz w:val="28"/>
          <w:szCs w:val="28"/>
        </w:rPr>
        <w:t>статтями</w:t>
      </w:r>
      <w:proofErr w:type="spellEnd"/>
      <w:r>
        <w:rPr>
          <w:rFonts w:ascii="Times New Roman" w:hAnsi="Times New Roman"/>
          <w:sz w:val="28"/>
          <w:szCs w:val="28"/>
        </w:rPr>
        <w:t xml:space="preserve"> 183, 186, 186-1, 212-1.</w:t>
      </w:r>
      <w:r>
        <w:rPr>
          <w:rFonts w:ascii="Times New Roman" w:hAnsi="Times New Roman"/>
          <w:sz w:val="28"/>
          <w:szCs w:val="28"/>
        </w:rPr>
        <w:br/>
        <w:t xml:space="preserve">Кодексу </w:t>
      </w:r>
      <w:proofErr w:type="spellStart"/>
      <w:r>
        <w:rPr>
          <w:rFonts w:ascii="Times New Roman" w:hAnsi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sz w:val="28"/>
          <w:szCs w:val="28"/>
        </w:rPr>
        <w:t xml:space="preserve"> про </w:t>
      </w:r>
      <w:proofErr w:type="spellStart"/>
      <w:r>
        <w:rPr>
          <w:rFonts w:ascii="Times New Roman" w:hAnsi="Times New Roman"/>
          <w:sz w:val="28"/>
          <w:szCs w:val="28"/>
        </w:rPr>
        <w:t>адміністративні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правопорушення</w:t>
      </w:r>
      <w:proofErr w:type="spellEnd"/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lang w:val="uk-UA"/>
        </w:rPr>
        <w:t xml:space="preserve"> здійснюється: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2327"/>
        <w:gridCol w:w="5603"/>
      </w:tblGrid>
      <w:tr w:rsidR="00080F0D" w:rsidRPr="002D25FA" w:rsidTr="00080F0D">
        <w:trPr>
          <w:tblCellSpacing w:w="0" w:type="dxa"/>
          <w:jc w:val="center"/>
        </w:trPr>
        <w:tc>
          <w:tcPr>
            <w:tcW w:w="14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80F0D" w:rsidRDefault="00080F0D">
            <w:pPr>
              <w:pStyle w:val="10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2-ий та </w:t>
            </w:r>
          </w:p>
          <w:p w:rsidR="00080F0D" w:rsidRDefault="00080F0D">
            <w:pPr>
              <w:pStyle w:val="10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4-ий</w:t>
            </w:r>
          </w:p>
          <w:p w:rsidR="00080F0D" w:rsidRDefault="00080F0D">
            <w:pPr>
              <w:pStyle w:val="10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вівторок  місяця </w:t>
            </w:r>
          </w:p>
        </w:tc>
        <w:tc>
          <w:tcPr>
            <w:tcW w:w="23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80F0D" w:rsidRDefault="00080F0D">
            <w:pPr>
              <w:pStyle w:val="10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 13:00 до 15:00 </w:t>
            </w:r>
          </w:p>
        </w:tc>
        <w:tc>
          <w:tcPr>
            <w:tcW w:w="56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80F0D" w:rsidRDefault="00080F0D">
            <w:pPr>
              <w:pStyle w:val="10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Засідання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, м. Запоріжжя,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вул.Розенталь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, 7, в кабінеті відділу  з питань контролю та інспектування, взаємодії з правоохоронними органами, цивільного захисту та військового обліку </w:t>
            </w:r>
          </w:p>
        </w:tc>
      </w:tr>
    </w:tbl>
    <w:p w:rsidR="00080F0D" w:rsidRDefault="00080F0D" w:rsidP="00080F0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80F0D" w:rsidRDefault="00080F0D" w:rsidP="00080F0D">
      <w:pPr>
        <w:pStyle w:val="1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80F0D" w:rsidRDefault="00080F0D" w:rsidP="00080F0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Керуючий справами                                                           Лариса ГОЛОВАНЬ</w:t>
      </w:r>
    </w:p>
    <w:p w:rsidR="00080F0D" w:rsidRDefault="00080F0D" w:rsidP="00080F0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A7E39" w:rsidRDefault="00FA7E39"/>
    <w:sectPr w:rsidR="00FA7E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EE0"/>
    <w:rsid w:val="00080F0D"/>
    <w:rsid w:val="00202709"/>
    <w:rsid w:val="002D25FA"/>
    <w:rsid w:val="00595EE0"/>
    <w:rsid w:val="00F13AD9"/>
    <w:rsid w:val="00FA7E39"/>
    <w:rsid w:val="00FC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41426C-5E48-41E8-B6CC-33A8C7DF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0F0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080F0D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080F0D"/>
    <w:pPr>
      <w:autoSpaceDN w:val="0"/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080F0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pple-converted-space">
    <w:name w:val="apple-converted-space"/>
    <w:rsid w:val="00080F0D"/>
  </w:style>
  <w:style w:type="character" w:styleId="a4">
    <w:name w:val="Strong"/>
    <w:basedOn w:val="a0"/>
    <w:uiPriority w:val="22"/>
    <w:qFormat/>
    <w:rsid w:val="00080F0D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F13A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13AD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81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2025-01-10T09:59:00Z</cp:lastPrinted>
  <dcterms:created xsi:type="dcterms:W3CDTF">2024-11-29T14:09:00Z</dcterms:created>
  <dcterms:modified xsi:type="dcterms:W3CDTF">2025-01-20T12:21:00Z</dcterms:modified>
</cp:coreProperties>
</file>