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E58" w:rsidRDefault="00185E58" w:rsidP="00185E5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8pt;height:50.4pt" o:ole="" fillcolor="window">
            <v:imagedata r:id="rId4" o:title=""/>
          </v:shape>
          <o:OLEObject Type="Embed" ProgID="Word.Picture.8" ShapeID="_x0000_i1025" DrawAspect="Content" ObjectID="_1798874369" r:id="rId5"/>
        </w:object>
      </w:r>
    </w:p>
    <w:p w:rsidR="00185E58" w:rsidRDefault="00185E58" w:rsidP="00185E58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185E58" w:rsidRDefault="00185E58" w:rsidP="00185E5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185E58" w:rsidRDefault="00185E58" w:rsidP="00185E5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85E58" w:rsidRDefault="00185E58" w:rsidP="00185E5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85E58" w:rsidRDefault="00185E58" w:rsidP="00185E58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185E58" w:rsidRDefault="00185E58" w:rsidP="00185E5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85E58" w:rsidRDefault="00185E58" w:rsidP="00185E58">
      <w:pPr>
        <w:pStyle w:val="a4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04.07.2024 року                            м. Запоріжжя                 </w:t>
      </w:r>
      <w:r w:rsidR="00804E51">
        <w:rPr>
          <w:rFonts w:ascii="Times New Roman" w:hAnsi="Times New Roman"/>
          <w:color w:val="000000"/>
          <w:sz w:val="28"/>
          <w:szCs w:val="28"/>
          <w:lang w:val="uk-UA"/>
        </w:rPr>
        <w:t xml:space="preserve">                           № 228</w:t>
      </w:r>
    </w:p>
    <w:p w:rsidR="005550D6" w:rsidRDefault="005550D6" w:rsidP="005550D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550D6" w:rsidRDefault="001245DE" w:rsidP="005550D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5550D6">
        <w:rPr>
          <w:rFonts w:ascii="Times New Roman" w:hAnsi="Times New Roman"/>
          <w:sz w:val="28"/>
          <w:szCs w:val="28"/>
          <w:lang w:val="uk-UA"/>
        </w:rPr>
        <w:t xml:space="preserve">Про взяття на квартирний облік </w:t>
      </w:r>
    </w:p>
    <w:p w:rsidR="005550D6" w:rsidRDefault="005550D6" w:rsidP="005550D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550D6" w:rsidRDefault="005550D6" w:rsidP="0044375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затверджені постановою Ради Міністрів Української РСР і Української Республіканської ради професійних спілок від 1 грудня 1984 р.           № 470,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Положення про квартирний облік при виконавчому комітеті Широківської сільської ради Запорізького району Запорізької області затверджений рішенням </w:t>
      </w:r>
      <w:r w:rsidR="00443754">
        <w:rPr>
          <w:rFonts w:ascii="Times New Roman" w:hAnsi="Times New Roman"/>
          <w:bCs/>
          <w:sz w:val="28"/>
          <w:szCs w:val="28"/>
          <w:lang w:val="uk-UA"/>
        </w:rPr>
        <w:t>виконавчого комітету Широківсько</w:t>
      </w:r>
      <w:r>
        <w:rPr>
          <w:rFonts w:ascii="Times New Roman" w:hAnsi="Times New Roman"/>
          <w:bCs/>
          <w:sz w:val="28"/>
          <w:szCs w:val="28"/>
          <w:lang w:val="uk-UA"/>
        </w:rPr>
        <w:t>ї сільської ради Запорізького району Запорізької області від 01.07.2023 року №130, ст. 30 Закону України «Про місцеве самоврядування в Україні»</w:t>
      </w:r>
      <w:r w:rsidR="00443754">
        <w:rPr>
          <w:rFonts w:ascii="Times New Roman" w:hAnsi="Times New Roman"/>
          <w:sz w:val="28"/>
          <w:szCs w:val="28"/>
          <w:lang w:val="uk-UA"/>
        </w:rPr>
        <w:t>, розглянувши заяву гр.</w:t>
      </w:r>
      <w:r w:rsidR="001245DE">
        <w:rPr>
          <w:rFonts w:ascii="Times New Roman" w:hAnsi="Times New Roman"/>
          <w:sz w:val="28"/>
          <w:szCs w:val="28"/>
          <w:lang w:val="uk-UA"/>
        </w:rPr>
        <w:t xml:space="preserve"> Ххххх Ххххх Хххххх, хх.хх.хххх</w:t>
      </w:r>
      <w:r w:rsidR="00443754">
        <w:rPr>
          <w:rFonts w:ascii="Times New Roman" w:hAnsi="Times New Roman"/>
          <w:sz w:val="28"/>
          <w:szCs w:val="28"/>
          <w:lang w:val="uk-UA"/>
        </w:rPr>
        <w:t xml:space="preserve"> року народження, </w:t>
      </w:r>
      <w:r>
        <w:rPr>
          <w:rFonts w:ascii="Times New Roman" w:hAnsi="Times New Roman"/>
          <w:sz w:val="28"/>
          <w:szCs w:val="28"/>
          <w:lang w:val="uk-UA"/>
        </w:rPr>
        <w:t xml:space="preserve">надані </w:t>
      </w:r>
      <w:r w:rsidR="00443754">
        <w:rPr>
          <w:rFonts w:ascii="Times New Roman" w:hAnsi="Times New Roman"/>
          <w:sz w:val="28"/>
          <w:szCs w:val="28"/>
          <w:lang w:val="uk-UA"/>
        </w:rPr>
        <w:t xml:space="preserve">ним </w:t>
      </w:r>
      <w:r>
        <w:rPr>
          <w:rFonts w:ascii="Times New Roman" w:hAnsi="Times New Roman"/>
          <w:sz w:val="28"/>
          <w:szCs w:val="28"/>
          <w:lang w:val="uk-UA"/>
        </w:rPr>
        <w:t xml:space="preserve">документи, беручу до уваги рекомендації громадської комісії з житлових питань при виконавчому комітеті Широківської сільської ради Запорізького району Запорізької області, </w:t>
      </w:r>
    </w:p>
    <w:p w:rsidR="005550D6" w:rsidRDefault="005550D6" w:rsidP="005550D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5550D6" w:rsidRDefault="005550D6" w:rsidP="005550D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5550D6" w:rsidRDefault="005550D6" w:rsidP="005550D6">
      <w:pPr>
        <w:spacing w:after="0" w:line="240" w:lineRule="auto"/>
        <w:jc w:val="both"/>
        <w:rPr>
          <w:rFonts w:ascii="Times New Roman" w:hAnsi="Times New Roman"/>
          <w:iCs/>
          <w:sz w:val="26"/>
          <w:szCs w:val="26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 Взяти на квартирний облік у виконавчому комітеті Широківської сільської ради Запорізького</w:t>
      </w:r>
      <w:r w:rsidR="00443754">
        <w:rPr>
          <w:rFonts w:ascii="Times New Roman" w:hAnsi="Times New Roman"/>
          <w:sz w:val="28"/>
          <w:szCs w:val="28"/>
          <w:lang w:val="uk-UA"/>
        </w:rPr>
        <w:t xml:space="preserve"> району Запорізької області гр.</w:t>
      </w:r>
      <w:r w:rsidR="001245DE" w:rsidRPr="001245DE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245DE">
        <w:rPr>
          <w:rFonts w:ascii="Times New Roman" w:hAnsi="Times New Roman"/>
          <w:sz w:val="28"/>
          <w:szCs w:val="28"/>
          <w:lang w:val="uk-UA"/>
        </w:rPr>
        <w:t>Ххххх Ххххх Хххххх, хх.хх.хххх</w:t>
      </w:r>
      <w:r w:rsidR="001245DE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як внутрішньо перемішену особу з числа учасників бойових дій</w:t>
      </w:r>
      <w:r>
        <w:rPr>
          <w:rFonts w:ascii="Times New Roman" w:hAnsi="Times New Roman"/>
          <w:iCs/>
          <w:sz w:val="26"/>
          <w:szCs w:val="26"/>
          <w:lang w:val="uk-UA"/>
        </w:rPr>
        <w:t>.</w:t>
      </w:r>
    </w:p>
    <w:p w:rsidR="005550D6" w:rsidRDefault="005550D6" w:rsidP="005550D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Занести </w:t>
      </w:r>
      <w:r w:rsidR="00443754">
        <w:rPr>
          <w:rFonts w:ascii="Times New Roman" w:hAnsi="Times New Roman"/>
          <w:sz w:val="28"/>
          <w:szCs w:val="28"/>
          <w:lang w:val="uk-UA"/>
        </w:rPr>
        <w:t>гр.</w:t>
      </w:r>
      <w:r w:rsidR="001245DE" w:rsidRPr="001245DE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245DE">
        <w:rPr>
          <w:rFonts w:ascii="Times New Roman" w:hAnsi="Times New Roman"/>
          <w:sz w:val="28"/>
          <w:szCs w:val="28"/>
          <w:lang w:val="uk-UA"/>
        </w:rPr>
        <w:t>Ххххх Ххххх Хххххх, хх.хх.хххх</w:t>
      </w:r>
      <w:r w:rsidR="001245DE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43754">
        <w:rPr>
          <w:rFonts w:ascii="Times New Roman" w:hAnsi="Times New Roman"/>
          <w:sz w:val="28"/>
          <w:szCs w:val="28"/>
          <w:lang w:val="uk-UA"/>
        </w:rPr>
        <w:t xml:space="preserve"> року народження, </w:t>
      </w:r>
      <w:r>
        <w:rPr>
          <w:rFonts w:ascii="Times New Roman" w:hAnsi="Times New Roman"/>
          <w:sz w:val="28"/>
          <w:szCs w:val="28"/>
          <w:lang w:val="uk-UA"/>
        </w:rPr>
        <w:t xml:space="preserve">до списку громадян, які мають першочергове право на отримання житла. </w:t>
      </w:r>
    </w:p>
    <w:p w:rsidR="005550D6" w:rsidRDefault="005550D6" w:rsidP="005550D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районну Запоріз</w:t>
      </w:r>
      <w:r w:rsidR="00443754">
        <w:rPr>
          <w:rFonts w:ascii="Times New Roman" w:hAnsi="Times New Roman"/>
          <w:sz w:val="28"/>
          <w:szCs w:val="28"/>
          <w:lang w:val="uk-UA"/>
        </w:rPr>
        <w:t xml:space="preserve">ької області Свіркіна </w:t>
      </w:r>
      <w:r>
        <w:rPr>
          <w:rFonts w:ascii="Times New Roman" w:hAnsi="Times New Roman"/>
          <w:sz w:val="28"/>
          <w:szCs w:val="28"/>
          <w:lang w:val="uk-UA"/>
        </w:rPr>
        <w:t>Д.</w:t>
      </w:r>
    </w:p>
    <w:p w:rsidR="005550D6" w:rsidRDefault="005550D6" w:rsidP="005550D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550D6" w:rsidRDefault="005550D6" w:rsidP="005550D6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5550D6" w:rsidRDefault="005550D6" w:rsidP="005550D6">
      <w:pPr>
        <w:rPr>
          <w:lang w:val="uk-UA"/>
        </w:rPr>
      </w:pPr>
    </w:p>
    <w:p w:rsidR="00443754" w:rsidRDefault="001245DE" w:rsidP="00443754">
      <w:pPr>
        <w:suppressAutoHyphens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bookmarkStart w:id="0" w:name="_GoBack"/>
      <w:bookmarkEnd w:id="0"/>
    </w:p>
    <w:p w:rsidR="00DC79AD" w:rsidRPr="00443754" w:rsidRDefault="00DC79AD">
      <w:pPr>
        <w:rPr>
          <w:lang w:val="uk-UA"/>
        </w:rPr>
      </w:pPr>
    </w:p>
    <w:sectPr w:rsidR="00DC79AD" w:rsidRPr="004437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417"/>
    <w:rsid w:val="001245DE"/>
    <w:rsid w:val="00185E58"/>
    <w:rsid w:val="00443754"/>
    <w:rsid w:val="005550D6"/>
    <w:rsid w:val="007E6417"/>
    <w:rsid w:val="00804E51"/>
    <w:rsid w:val="00DC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5CDBBB-3A55-493C-9977-5DDED93C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50D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5550D6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5550D6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link w:val="a5"/>
    <w:uiPriority w:val="1"/>
    <w:qFormat/>
    <w:rsid w:val="00185E5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5">
    <w:name w:val="Без интервала Знак"/>
    <w:link w:val="a4"/>
    <w:uiPriority w:val="1"/>
    <w:locked/>
    <w:rsid w:val="00443754"/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443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4375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02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2024-07-10T07:33:00Z</cp:lastPrinted>
  <dcterms:created xsi:type="dcterms:W3CDTF">2024-07-02T07:55:00Z</dcterms:created>
  <dcterms:modified xsi:type="dcterms:W3CDTF">2025-01-20T08:33:00Z</dcterms:modified>
</cp:coreProperties>
</file>