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80C" w:rsidRDefault="0069280C" w:rsidP="0069280C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839494639" r:id="rId6"/>
        </w:object>
      </w:r>
    </w:p>
    <w:p w:rsidR="0069280C" w:rsidRDefault="0069280C" w:rsidP="0069280C">
      <w:pPr>
        <w:jc w:val="center"/>
        <w:rPr>
          <w:sz w:val="28"/>
        </w:rPr>
      </w:pPr>
      <w:r>
        <w:rPr>
          <w:sz w:val="28"/>
          <w:lang w:val="uk-UA"/>
        </w:rPr>
        <w:t xml:space="preserve"> ШИРОКІВСЬКА СІЛЬСЬКА РАДА</w:t>
      </w:r>
    </w:p>
    <w:p w:rsidR="0069280C" w:rsidRDefault="0069280C" w:rsidP="0069280C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69280C" w:rsidRDefault="0069280C" w:rsidP="0069280C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69280C" w:rsidRDefault="0069280C" w:rsidP="0069280C">
      <w:pPr>
        <w:jc w:val="center"/>
        <w:rPr>
          <w:sz w:val="28"/>
          <w:lang w:val="uk-UA"/>
        </w:rPr>
      </w:pPr>
    </w:p>
    <w:p w:rsidR="0069280C" w:rsidRDefault="0069280C" w:rsidP="0069280C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69280C" w:rsidRDefault="0069280C" w:rsidP="0069280C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69280C" w:rsidRDefault="0069280C" w:rsidP="0069280C">
      <w:pPr>
        <w:rPr>
          <w:sz w:val="28"/>
          <w:lang w:val="uk-UA"/>
        </w:rPr>
      </w:pPr>
      <w:r>
        <w:rPr>
          <w:sz w:val="28"/>
          <w:lang w:val="uk-UA"/>
        </w:rPr>
        <w:t xml:space="preserve">07.05.2026 року                             </w:t>
      </w:r>
      <w:r>
        <w:rPr>
          <w:color w:val="000000" w:themeColor="text1"/>
          <w:sz w:val="28"/>
          <w:lang w:val="uk-UA"/>
        </w:rPr>
        <w:t xml:space="preserve">м. Запоріжжя                   </w:t>
      </w:r>
      <w:r>
        <w:rPr>
          <w:sz w:val="28"/>
          <w:lang w:val="uk-UA"/>
        </w:rPr>
        <w:t xml:space="preserve">                   </w:t>
      </w:r>
      <w:r w:rsidR="007620F6">
        <w:rPr>
          <w:sz w:val="28"/>
          <w:lang w:val="uk-UA"/>
        </w:rPr>
        <w:t xml:space="preserve">   </w:t>
      </w:r>
      <w:r>
        <w:rPr>
          <w:sz w:val="28"/>
        </w:rPr>
        <w:t xml:space="preserve">  </w:t>
      </w:r>
      <w:r>
        <w:rPr>
          <w:sz w:val="28"/>
          <w:lang w:val="uk-UA"/>
        </w:rPr>
        <w:t xml:space="preserve">   №  </w:t>
      </w:r>
      <w:r w:rsidR="007620F6">
        <w:rPr>
          <w:sz w:val="28"/>
          <w:lang w:val="uk-UA"/>
        </w:rPr>
        <w:t>121</w:t>
      </w:r>
    </w:p>
    <w:p w:rsidR="0069280C" w:rsidRDefault="0069280C" w:rsidP="0069280C">
      <w:pPr>
        <w:rPr>
          <w:sz w:val="28"/>
          <w:lang w:val="uk-UA"/>
        </w:rPr>
      </w:pPr>
    </w:p>
    <w:p w:rsidR="0069280C" w:rsidRDefault="0069280C" w:rsidP="0069280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виконання делегованих повноважень органів виконавчої влади у сфері соціального захисту населення на території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області( згідно статті 34 Закону України </w:t>
      </w:r>
    </w:p>
    <w:p w:rsidR="0069280C" w:rsidRDefault="0069280C" w:rsidP="0069280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«Про місцеве самоврядування в Україні») </w:t>
      </w:r>
    </w:p>
    <w:p w:rsidR="0069280C" w:rsidRDefault="0069280C" w:rsidP="0069280C">
      <w:pPr>
        <w:jc w:val="both"/>
        <w:rPr>
          <w:sz w:val="28"/>
          <w:szCs w:val="28"/>
          <w:lang w:val="uk-UA"/>
        </w:rPr>
      </w:pPr>
    </w:p>
    <w:p w:rsidR="0069280C" w:rsidRDefault="0069280C" w:rsidP="0069280C">
      <w:pPr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Заслухавши інформацію   головного спеціаліста відділу соціального захисту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Білої Л. про виконання делегованих повноважень органів виконавчої влади у сфері соціального захисту населення на території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керуючись статтею 34 Закону України «Про місцеве самоврядування в Україні», </w:t>
      </w:r>
    </w:p>
    <w:p w:rsidR="0069280C" w:rsidRDefault="0069280C" w:rsidP="0069280C">
      <w:pPr>
        <w:jc w:val="both"/>
        <w:rPr>
          <w:rFonts w:eastAsiaTheme="minorEastAsia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69280C" w:rsidRDefault="0069280C" w:rsidP="0069280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69280C" w:rsidRDefault="0069280C" w:rsidP="0069280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Інформацію  головного спеціаліста відділу соціального захисту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Білої Л. про виконання делегованих повноважень органів виконавчої влади у сфері соціального захисту населення на території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взяти до відома.</w:t>
      </w:r>
    </w:p>
    <w:p w:rsidR="0069280C" w:rsidRPr="00754291" w:rsidRDefault="0069280C" w:rsidP="00754291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Доручити  відділу соціального захисту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</w:t>
      </w:r>
      <w:r w:rsidR="00754291">
        <w:rPr>
          <w:sz w:val="28"/>
          <w:szCs w:val="28"/>
          <w:lang w:val="uk-UA"/>
        </w:rPr>
        <w:t xml:space="preserve"> забезпечити</w:t>
      </w:r>
      <w:r>
        <w:rPr>
          <w:sz w:val="28"/>
          <w:szCs w:val="28"/>
          <w:lang w:val="uk-UA"/>
        </w:rPr>
        <w:t xml:space="preserve"> виконання делегованих повноважень органів  виконавчої влади у сфері соціального захисту населення  </w:t>
      </w:r>
      <w:r w:rsidR="00754291">
        <w:rPr>
          <w:sz w:val="28"/>
          <w:szCs w:val="28"/>
          <w:lang w:val="uk-UA"/>
        </w:rPr>
        <w:t xml:space="preserve">на території </w:t>
      </w:r>
      <w:proofErr w:type="spellStart"/>
      <w:r w:rsidR="00754291">
        <w:rPr>
          <w:sz w:val="28"/>
          <w:szCs w:val="28"/>
          <w:lang w:val="uk-UA"/>
        </w:rPr>
        <w:t>Широківської</w:t>
      </w:r>
      <w:proofErr w:type="spellEnd"/>
      <w:r w:rsidR="00754291">
        <w:rPr>
          <w:sz w:val="28"/>
          <w:szCs w:val="28"/>
          <w:lang w:val="uk-UA"/>
        </w:rPr>
        <w:t xml:space="preserve"> сільської ради </w:t>
      </w:r>
      <w:r>
        <w:rPr>
          <w:sz w:val="28"/>
          <w:szCs w:val="28"/>
          <w:lang w:val="uk-UA"/>
        </w:rPr>
        <w:t>в межах компетенції</w:t>
      </w:r>
      <w:r w:rsidR="00754291">
        <w:rPr>
          <w:sz w:val="28"/>
          <w:szCs w:val="28"/>
          <w:lang w:val="uk-UA"/>
        </w:rPr>
        <w:t>, визначеної статтею 34 Закону України «Про місцеве самоврядування в Україні»</w:t>
      </w:r>
      <w:r>
        <w:rPr>
          <w:sz w:val="28"/>
          <w:szCs w:val="28"/>
          <w:lang w:val="uk-UA"/>
        </w:rPr>
        <w:t>.</w:t>
      </w:r>
    </w:p>
    <w:p w:rsidR="0069280C" w:rsidRDefault="0069280C" w:rsidP="0069280C">
      <w:pPr>
        <w:jc w:val="both"/>
        <w:rPr>
          <w:rFonts w:eastAsiaTheme="minorEastAsia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Контроль за виконанням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 </w:t>
      </w:r>
    </w:p>
    <w:p w:rsidR="0069280C" w:rsidRDefault="0069280C" w:rsidP="0069280C">
      <w:pPr>
        <w:tabs>
          <w:tab w:val="left" w:pos="6900"/>
        </w:tabs>
        <w:jc w:val="both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ab/>
      </w:r>
    </w:p>
    <w:p w:rsidR="0069280C" w:rsidRDefault="0069280C" w:rsidP="0069280C">
      <w:pPr>
        <w:widowControl w:val="0"/>
        <w:spacing w:line="322" w:lineRule="exact"/>
        <w:jc w:val="both"/>
        <w:rPr>
          <w:rFonts w:eastAsia="Lucida Sans Unicode"/>
          <w:color w:val="000000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>Сільський голова                                                                      Денис КОРОТЕНКО</w:t>
      </w:r>
    </w:p>
    <w:p w:rsidR="0069280C" w:rsidRDefault="0069280C" w:rsidP="0069280C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69280C" w:rsidRDefault="0069280C" w:rsidP="0069280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 xml:space="preserve"> </w:t>
      </w:r>
    </w:p>
    <w:p w:rsidR="0069280C" w:rsidRDefault="0069280C" w:rsidP="0069280C">
      <w:pPr>
        <w:rPr>
          <w:rFonts w:eastAsiaTheme="minorEastAsia"/>
          <w:sz w:val="28"/>
          <w:szCs w:val="28"/>
        </w:rPr>
        <w:sectPr w:rsidR="0069280C">
          <w:pgSz w:w="11906" w:h="16838"/>
          <w:pgMar w:top="709" w:right="1134" w:bottom="851" w:left="1134" w:header="708" w:footer="708" w:gutter="0"/>
          <w:cols w:space="720"/>
        </w:sectPr>
      </w:pPr>
    </w:p>
    <w:p w:rsidR="009C177E" w:rsidRDefault="0069280C" w:rsidP="009C177E">
      <w:pPr>
        <w:shd w:val="clear" w:color="auto" w:fill="FFFFFF"/>
        <w:ind w:firstLine="709"/>
        <w:jc w:val="center"/>
        <w:rPr>
          <w:rFonts w:eastAsiaTheme="minorEastAsia"/>
          <w:sz w:val="28"/>
          <w:szCs w:val="22"/>
        </w:rPr>
      </w:pPr>
      <w:r>
        <w:rPr>
          <w:rFonts w:eastAsiaTheme="minorEastAsia"/>
          <w:sz w:val="28"/>
          <w:lang w:val="uk-UA"/>
        </w:rPr>
        <w:lastRenderedPageBreak/>
        <w:t xml:space="preserve"> </w:t>
      </w:r>
      <w:r>
        <w:rPr>
          <w:bCs/>
          <w:color w:val="050505"/>
          <w:sz w:val="28"/>
          <w:szCs w:val="28"/>
          <w:shd w:val="clear" w:color="auto" w:fill="FFFFFF"/>
          <w:lang w:val="uk-UA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9C177E">
        <w:rPr>
          <w:rFonts w:eastAsiaTheme="minorEastAsia"/>
          <w:sz w:val="28"/>
        </w:rPr>
        <w:t>Звіт</w:t>
      </w:r>
      <w:proofErr w:type="spellEnd"/>
      <w:r w:rsidR="009C177E">
        <w:rPr>
          <w:rFonts w:eastAsiaTheme="minorEastAsia"/>
          <w:sz w:val="28"/>
        </w:rPr>
        <w:t xml:space="preserve"> </w:t>
      </w:r>
    </w:p>
    <w:p w:rsidR="009C177E" w:rsidRDefault="009C177E" w:rsidP="009C177E">
      <w:pPr>
        <w:shd w:val="clear" w:color="auto" w:fill="FFFFFF"/>
        <w:ind w:firstLine="709"/>
        <w:jc w:val="center"/>
        <w:rPr>
          <w:rFonts w:eastAsiaTheme="minorEastAsia"/>
          <w:sz w:val="28"/>
        </w:rPr>
      </w:pPr>
      <w:proofErr w:type="spellStart"/>
      <w:r>
        <w:rPr>
          <w:rFonts w:eastAsiaTheme="minorEastAsia"/>
          <w:sz w:val="28"/>
        </w:rPr>
        <w:t>відділу</w:t>
      </w:r>
      <w:proofErr w:type="spellEnd"/>
      <w:r>
        <w:rPr>
          <w:rFonts w:eastAsiaTheme="minorEastAsia"/>
          <w:sz w:val="28"/>
        </w:rPr>
        <w:t xml:space="preserve"> </w:t>
      </w:r>
      <w:proofErr w:type="spellStart"/>
      <w:r>
        <w:rPr>
          <w:rFonts w:eastAsiaTheme="minorEastAsia"/>
          <w:sz w:val="28"/>
        </w:rPr>
        <w:t>соціального</w:t>
      </w:r>
      <w:proofErr w:type="spellEnd"/>
      <w:r>
        <w:rPr>
          <w:rFonts w:eastAsiaTheme="minorEastAsia"/>
          <w:sz w:val="28"/>
        </w:rPr>
        <w:t xml:space="preserve"> захисту </w:t>
      </w:r>
      <w:proofErr w:type="spellStart"/>
      <w:r>
        <w:rPr>
          <w:rFonts w:eastAsiaTheme="minorEastAsia"/>
          <w:sz w:val="28"/>
        </w:rPr>
        <w:t>Широківської</w:t>
      </w:r>
      <w:proofErr w:type="spellEnd"/>
      <w:r>
        <w:rPr>
          <w:rFonts w:eastAsiaTheme="minorEastAsia"/>
          <w:sz w:val="28"/>
        </w:rPr>
        <w:t xml:space="preserve"> </w:t>
      </w:r>
      <w:proofErr w:type="spellStart"/>
      <w:r>
        <w:rPr>
          <w:rFonts w:eastAsiaTheme="minorEastAsia"/>
          <w:sz w:val="28"/>
        </w:rPr>
        <w:t>сільської</w:t>
      </w:r>
      <w:proofErr w:type="spellEnd"/>
      <w:r>
        <w:rPr>
          <w:rFonts w:eastAsiaTheme="minorEastAsia"/>
          <w:sz w:val="28"/>
        </w:rPr>
        <w:t xml:space="preserve"> ради про </w:t>
      </w:r>
      <w:proofErr w:type="spellStart"/>
      <w:r>
        <w:rPr>
          <w:rFonts w:eastAsiaTheme="minorEastAsia"/>
          <w:sz w:val="28"/>
        </w:rPr>
        <w:t>виконання</w:t>
      </w:r>
      <w:proofErr w:type="spellEnd"/>
      <w:r>
        <w:rPr>
          <w:rFonts w:eastAsiaTheme="minorEastAsia"/>
          <w:sz w:val="28"/>
        </w:rPr>
        <w:t xml:space="preserve"> </w:t>
      </w:r>
      <w:proofErr w:type="spellStart"/>
      <w:r>
        <w:rPr>
          <w:rFonts w:eastAsiaTheme="minorEastAsia"/>
          <w:sz w:val="28"/>
        </w:rPr>
        <w:t>делегованих</w:t>
      </w:r>
      <w:proofErr w:type="spellEnd"/>
      <w:r>
        <w:rPr>
          <w:rFonts w:eastAsiaTheme="minorEastAsia"/>
          <w:sz w:val="28"/>
        </w:rPr>
        <w:t xml:space="preserve"> </w:t>
      </w:r>
      <w:proofErr w:type="spellStart"/>
      <w:r>
        <w:rPr>
          <w:rFonts w:eastAsiaTheme="minorEastAsia"/>
          <w:sz w:val="28"/>
        </w:rPr>
        <w:t>повноважень</w:t>
      </w:r>
      <w:proofErr w:type="spellEnd"/>
      <w:r>
        <w:rPr>
          <w:rFonts w:eastAsiaTheme="minorEastAsia"/>
          <w:sz w:val="28"/>
        </w:rPr>
        <w:t xml:space="preserve"> </w:t>
      </w:r>
      <w:proofErr w:type="spellStart"/>
      <w:r>
        <w:rPr>
          <w:rFonts w:eastAsiaTheme="minorEastAsia"/>
          <w:sz w:val="28"/>
        </w:rPr>
        <w:t>органів</w:t>
      </w:r>
      <w:proofErr w:type="spellEnd"/>
      <w:r>
        <w:rPr>
          <w:rFonts w:eastAsiaTheme="minorEastAsia"/>
          <w:sz w:val="28"/>
        </w:rPr>
        <w:t xml:space="preserve"> </w:t>
      </w:r>
      <w:proofErr w:type="spellStart"/>
      <w:r>
        <w:rPr>
          <w:rFonts w:eastAsiaTheme="minorEastAsia"/>
          <w:sz w:val="28"/>
        </w:rPr>
        <w:t>виконавчої</w:t>
      </w:r>
      <w:proofErr w:type="spellEnd"/>
      <w:r>
        <w:rPr>
          <w:rFonts w:eastAsiaTheme="minorEastAsia"/>
          <w:sz w:val="28"/>
        </w:rPr>
        <w:t xml:space="preserve"> </w:t>
      </w:r>
      <w:proofErr w:type="spellStart"/>
      <w:r>
        <w:rPr>
          <w:rFonts w:eastAsiaTheme="minorEastAsia"/>
          <w:sz w:val="28"/>
        </w:rPr>
        <w:t>влади</w:t>
      </w:r>
      <w:proofErr w:type="spellEnd"/>
      <w:r>
        <w:rPr>
          <w:rFonts w:eastAsiaTheme="minorEastAsia"/>
          <w:sz w:val="28"/>
        </w:rPr>
        <w:t xml:space="preserve"> у </w:t>
      </w:r>
      <w:proofErr w:type="spellStart"/>
      <w:r>
        <w:rPr>
          <w:rFonts w:eastAsiaTheme="minorEastAsia"/>
          <w:sz w:val="28"/>
        </w:rPr>
        <w:t>сфері</w:t>
      </w:r>
      <w:proofErr w:type="spellEnd"/>
      <w:r>
        <w:rPr>
          <w:rFonts w:eastAsiaTheme="minorEastAsia"/>
          <w:sz w:val="28"/>
        </w:rPr>
        <w:t xml:space="preserve"> </w:t>
      </w:r>
      <w:proofErr w:type="spellStart"/>
      <w:r>
        <w:rPr>
          <w:rFonts w:eastAsiaTheme="minorEastAsia"/>
          <w:sz w:val="28"/>
        </w:rPr>
        <w:t>соціального</w:t>
      </w:r>
      <w:proofErr w:type="spellEnd"/>
      <w:r>
        <w:rPr>
          <w:rFonts w:eastAsiaTheme="minorEastAsia"/>
          <w:sz w:val="28"/>
        </w:rPr>
        <w:t xml:space="preserve"> захисту </w:t>
      </w:r>
      <w:proofErr w:type="spellStart"/>
      <w:r>
        <w:rPr>
          <w:rFonts w:eastAsiaTheme="minorEastAsia"/>
          <w:sz w:val="28"/>
        </w:rPr>
        <w:t>населення</w:t>
      </w:r>
      <w:proofErr w:type="spellEnd"/>
      <w:r>
        <w:rPr>
          <w:rFonts w:eastAsiaTheme="minorEastAsia"/>
          <w:sz w:val="28"/>
        </w:rPr>
        <w:t xml:space="preserve"> за 2025 </w:t>
      </w:r>
      <w:proofErr w:type="spellStart"/>
      <w:r>
        <w:rPr>
          <w:rFonts w:eastAsiaTheme="minorEastAsia"/>
          <w:sz w:val="28"/>
        </w:rPr>
        <w:t>рік</w:t>
      </w:r>
      <w:proofErr w:type="spellEnd"/>
      <w:r>
        <w:rPr>
          <w:rFonts w:eastAsiaTheme="minorEastAsia"/>
          <w:sz w:val="28"/>
        </w:rPr>
        <w:t xml:space="preserve"> та станом на 01.05.2026 року</w:t>
      </w:r>
    </w:p>
    <w:p w:rsidR="009C177E" w:rsidRDefault="009C177E" w:rsidP="009C177E">
      <w:pPr>
        <w:shd w:val="clear" w:color="auto" w:fill="FFFFFF"/>
        <w:ind w:firstLine="709"/>
        <w:jc w:val="center"/>
        <w:rPr>
          <w:rFonts w:eastAsiaTheme="minorEastAsia"/>
          <w:sz w:val="28"/>
        </w:rPr>
      </w:pPr>
    </w:p>
    <w:p w:rsidR="009C177E" w:rsidRDefault="009C177E" w:rsidP="009C177E">
      <w:pPr>
        <w:shd w:val="clear" w:color="auto" w:fill="FFFFFF"/>
        <w:ind w:firstLine="567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З метою </w:t>
      </w:r>
      <w:proofErr w:type="spellStart"/>
      <w:r>
        <w:rPr>
          <w:rFonts w:eastAsiaTheme="minorEastAsia"/>
          <w:sz w:val="28"/>
          <w:szCs w:val="28"/>
        </w:rPr>
        <w:t>виконання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делегованих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повноважень</w:t>
      </w:r>
      <w:proofErr w:type="spellEnd"/>
      <w:r>
        <w:rPr>
          <w:rFonts w:eastAsiaTheme="minorEastAsia"/>
          <w:sz w:val="28"/>
          <w:szCs w:val="28"/>
        </w:rPr>
        <w:t xml:space="preserve"> з </w:t>
      </w:r>
      <w:proofErr w:type="spellStart"/>
      <w:r>
        <w:rPr>
          <w:rFonts w:eastAsiaTheme="minorEastAsia"/>
          <w:sz w:val="28"/>
          <w:szCs w:val="28"/>
        </w:rPr>
        <w:t>питань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забезпечення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соціального</w:t>
      </w:r>
      <w:proofErr w:type="spellEnd"/>
      <w:r>
        <w:rPr>
          <w:rFonts w:eastAsiaTheme="minorEastAsia"/>
          <w:sz w:val="28"/>
          <w:szCs w:val="28"/>
        </w:rPr>
        <w:t xml:space="preserve"> захисту </w:t>
      </w:r>
      <w:proofErr w:type="spellStart"/>
      <w:r>
        <w:rPr>
          <w:rFonts w:eastAsiaTheme="minorEastAsia"/>
          <w:sz w:val="28"/>
          <w:szCs w:val="28"/>
        </w:rPr>
        <w:t>пільгових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категорії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мешканців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Широківської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сільської</w:t>
      </w:r>
      <w:proofErr w:type="spellEnd"/>
      <w:r>
        <w:rPr>
          <w:rFonts w:eastAsiaTheme="minorEastAsia"/>
          <w:sz w:val="28"/>
          <w:szCs w:val="28"/>
        </w:rPr>
        <w:t xml:space="preserve"> ради, </w:t>
      </w:r>
      <w:proofErr w:type="spellStart"/>
      <w:r>
        <w:rPr>
          <w:rFonts w:eastAsiaTheme="minorEastAsia"/>
          <w:sz w:val="28"/>
          <w:szCs w:val="28"/>
        </w:rPr>
        <w:t>відділом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соціального</w:t>
      </w:r>
      <w:proofErr w:type="spellEnd"/>
      <w:r>
        <w:rPr>
          <w:rFonts w:eastAsiaTheme="minorEastAsia"/>
          <w:sz w:val="28"/>
          <w:szCs w:val="28"/>
        </w:rPr>
        <w:t xml:space="preserve"> захисту </w:t>
      </w:r>
      <w:proofErr w:type="spellStart"/>
      <w:r>
        <w:rPr>
          <w:rFonts w:eastAsiaTheme="minorEastAsia"/>
          <w:sz w:val="28"/>
          <w:szCs w:val="28"/>
        </w:rPr>
        <w:t>Широківської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сільської</w:t>
      </w:r>
      <w:proofErr w:type="spellEnd"/>
      <w:r>
        <w:rPr>
          <w:rFonts w:eastAsiaTheme="minorEastAsia"/>
          <w:sz w:val="28"/>
          <w:szCs w:val="28"/>
        </w:rPr>
        <w:t xml:space="preserve"> ради (</w:t>
      </w:r>
      <w:proofErr w:type="spellStart"/>
      <w:r>
        <w:rPr>
          <w:rFonts w:eastAsiaTheme="minorEastAsia"/>
          <w:sz w:val="28"/>
          <w:szCs w:val="28"/>
        </w:rPr>
        <w:t>далі</w:t>
      </w:r>
      <w:proofErr w:type="spellEnd"/>
      <w:r>
        <w:rPr>
          <w:rFonts w:eastAsiaTheme="minorEastAsia"/>
          <w:sz w:val="28"/>
          <w:szCs w:val="28"/>
        </w:rPr>
        <w:t xml:space="preserve"> – </w:t>
      </w:r>
      <w:proofErr w:type="spellStart"/>
      <w:r>
        <w:rPr>
          <w:rFonts w:eastAsiaTheme="minorEastAsia"/>
          <w:sz w:val="28"/>
          <w:szCs w:val="28"/>
        </w:rPr>
        <w:t>Відділ</w:t>
      </w:r>
      <w:proofErr w:type="spellEnd"/>
      <w:r>
        <w:rPr>
          <w:rFonts w:eastAsiaTheme="minorEastAsia"/>
          <w:sz w:val="28"/>
          <w:szCs w:val="28"/>
        </w:rPr>
        <w:t xml:space="preserve">) </w:t>
      </w:r>
      <w:proofErr w:type="spellStart"/>
      <w:r>
        <w:rPr>
          <w:rFonts w:eastAsiaTheme="minorEastAsia"/>
          <w:sz w:val="28"/>
          <w:szCs w:val="28"/>
        </w:rPr>
        <w:t>протягом</w:t>
      </w:r>
      <w:proofErr w:type="spellEnd"/>
      <w:r>
        <w:rPr>
          <w:rFonts w:eastAsiaTheme="minorEastAsia"/>
          <w:sz w:val="28"/>
          <w:szCs w:val="28"/>
        </w:rPr>
        <w:t xml:space="preserve"> 2025 року та станом на 01.05.2026 року </w:t>
      </w:r>
      <w:proofErr w:type="spellStart"/>
      <w:r>
        <w:rPr>
          <w:rFonts w:eastAsiaTheme="minorEastAsia"/>
          <w:sz w:val="28"/>
          <w:szCs w:val="28"/>
        </w:rPr>
        <w:t>вирішувалися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наступні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задачі</w:t>
      </w:r>
      <w:proofErr w:type="spellEnd"/>
      <w:r>
        <w:rPr>
          <w:rFonts w:eastAsiaTheme="minorEastAsia"/>
          <w:sz w:val="28"/>
          <w:szCs w:val="28"/>
        </w:rPr>
        <w:t>.</w:t>
      </w:r>
    </w:p>
    <w:p w:rsidR="009C177E" w:rsidRDefault="009C177E" w:rsidP="009C177E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Створення повноцінного фронт офісу з прийому населення.</w:t>
      </w:r>
    </w:p>
    <w:p w:rsidR="009C177E" w:rsidRPr="009C177E" w:rsidRDefault="009C177E" w:rsidP="009C177E">
      <w:pPr>
        <w:jc w:val="both"/>
        <w:rPr>
          <w:rFonts w:eastAsiaTheme="minorHAnsi"/>
          <w:bCs/>
          <w:color w:val="050505"/>
          <w:sz w:val="28"/>
          <w:szCs w:val="28"/>
          <w:shd w:val="clear" w:color="auto" w:fill="FFFFFF"/>
          <w:lang w:val="uk-UA" w:eastAsia="en-US"/>
        </w:rPr>
      </w:pPr>
      <w:r w:rsidRPr="009C177E">
        <w:rPr>
          <w:bCs/>
          <w:color w:val="050505"/>
          <w:sz w:val="28"/>
          <w:szCs w:val="28"/>
          <w:shd w:val="clear" w:color="auto" w:fill="FFFFFF"/>
          <w:lang w:val="uk-UA"/>
        </w:rPr>
        <w:t>Відповідно до постанови Кабінету Міністрів України від 28.10.2020 № 1035 «Про внесення змін до деяких постанов Кабінету Міністрів України» з 01.01.2021 всі повноваження управлінь соціального захисту населення з прийому громадян повністю делегуються територіальним громадам.</w:t>
      </w:r>
    </w:p>
    <w:p w:rsidR="009C177E" w:rsidRDefault="009C177E" w:rsidP="009C177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Станом на 01.05.2026 року через </w:t>
      </w:r>
      <w:proofErr w:type="spellStart"/>
      <w:r>
        <w:rPr>
          <w:sz w:val="28"/>
          <w:szCs w:val="28"/>
        </w:rPr>
        <w:t>відділ</w:t>
      </w:r>
      <w:proofErr w:type="spellEnd"/>
      <w:r>
        <w:rPr>
          <w:sz w:val="28"/>
          <w:szCs w:val="28"/>
        </w:rPr>
        <w:t xml:space="preserve"> ЦНАП </w:t>
      </w:r>
      <w:proofErr w:type="spellStart"/>
      <w:r>
        <w:rPr>
          <w:sz w:val="28"/>
          <w:szCs w:val="28"/>
        </w:rPr>
        <w:t>продовжується</w:t>
      </w:r>
      <w:proofErr w:type="spellEnd"/>
      <w:r>
        <w:rPr>
          <w:sz w:val="28"/>
          <w:szCs w:val="28"/>
        </w:rPr>
        <w:t xml:space="preserve"> робота </w:t>
      </w:r>
      <w:proofErr w:type="gramStart"/>
      <w:r>
        <w:rPr>
          <w:sz w:val="28"/>
          <w:szCs w:val="28"/>
        </w:rPr>
        <w:t xml:space="preserve">по  </w:t>
      </w:r>
      <w:proofErr w:type="spellStart"/>
      <w:r>
        <w:rPr>
          <w:sz w:val="28"/>
          <w:szCs w:val="28"/>
        </w:rPr>
        <w:t>прийому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звернень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документів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призначення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державних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соціальних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допомог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субсидій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Відділом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соціального</w:t>
      </w:r>
      <w:proofErr w:type="spellEnd"/>
      <w:r>
        <w:rPr>
          <w:sz w:val="28"/>
          <w:szCs w:val="28"/>
        </w:rPr>
        <w:t xml:space="preserve"> захисту (</w:t>
      </w:r>
      <w:proofErr w:type="spellStart"/>
      <w:r>
        <w:rPr>
          <w:sz w:val="28"/>
          <w:szCs w:val="28"/>
        </w:rPr>
        <w:t>далі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Відділ</w:t>
      </w:r>
      <w:proofErr w:type="spellEnd"/>
      <w:r>
        <w:rPr>
          <w:sz w:val="28"/>
          <w:szCs w:val="28"/>
        </w:rPr>
        <w:t xml:space="preserve">) проводиться </w:t>
      </w:r>
      <w:proofErr w:type="spellStart"/>
      <w:r>
        <w:rPr>
          <w:sz w:val="28"/>
          <w:szCs w:val="28"/>
        </w:rPr>
        <w:t>перевірка</w:t>
      </w:r>
      <w:proofErr w:type="spellEnd"/>
      <w:r>
        <w:rPr>
          <w:sz w:val="28"/>
          <w:szCs w:val="28"/>
        </w:rPr>
        <w:t xml:space="preserve"> справ та </w:t>
      </w:r>
      <w:proofErr w:type="spellStart"/>
      <w:r>
        <w:rPr>
          <w:sz w:val="28"/>
          <w:szCs w:val="28"/>
        </w:rPr>
        <w:t>своєчасна</w:t>
      </w:r>
      <w:proofErr w:type="spellEnd"/>
      <w:r>
        <w:rPr>
          <w:sz w:val="28"/>
          <w:szCs w:val="28"/>
        </w:rPr>
        <w:t xml:space="preserve"> передача </w:t>
      </w:r>
      <w:proofErr w:type="spellStart"/>
      <w:proofErr w:type="gramStart"/>
      <w:r>
        <w:rPr>
          <w:sz w:val="28"/>
          <w:szCs w:val="28"/>
        </w:rPr>
        <w:t>її</w:t>
      </w:r>
      <w:proofErr w:type="spellEnd"/>
      <w:r>
        <w:rPr>
          <w:sz w:val="28"/>
          <w:szCs w:val="28"/>
        </w:rPr>
        <w:t xml:space="preserve">  до</w:t>
      </w:r>
      <w:proofErr w:type="gram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управління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пенсійного</w:t>
      </w:r>
      <w:proofErr w:type="spellEnd"/>
      <w:r>
        <w:rPr>
          <w:sz w:val="28"/>
          <w:szCs w:val="28"/>
        </w:rPr>
        <w:t xml:space="preserve"> фонду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Запорізького</w:t>
      </w:r>
      <w:proofErr w:type="spellEnd"/>
      <w:r>
        <w:rPr>
          <w:sz w:val="28"/>
          <w:szCs w:val="28"/>
        </w:rPr>
        <w:t xml:space="preserve"> району </w:t>
      </w:r>
      <w:proofErr w:type="spellStart"/>
      <w:r>
        <w:rPr>
          <w:sz w:val="28"/>
          <w:szCs w:val="28"/>
        </w:rPr>
        <w:t>Запорізької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далі</w:t>
      </w:r>
      <w:proofErr w:type="spellEnd"/>
      <w:r>
        <w:rPr>
          <w:sz w:val="28"/>
          <w:szCs w:val="28"/>
        </w:rPr>
        <w:t xml:space="preserve"> - УПФУ). </w:t>
      </w:r>
    </w:p>
    <w:p w:rsidR="009C177E" w:rsidRDefault="009C177E" w:rsidP="009C177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color w:val="05050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50505"/>
          <w:sz w:val="28"/>
          <w:szCs w:val="28"/>
          <w:shd w:val="clear" w:color="auto" w:fill="FFFFFF"/>
        </w:rPr>
        <w:t>Протягом 2025 - 2026 року відділом були опрацьовані наступні звернення: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призначення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різних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видів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державних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соціальних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допомог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bCs/>
          <w:color w:val="050505"/>
          <w:sz w:val="28"/>
          <w:szCs w:val="28"/>
          <w:shd w:val="clear" w:color="auto" w:fill="FFFFFF"/>
        </w:rPr>
        <w:t xml:space="preserve">1898 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звернень</w:t>
      </w:r>
      <w:proofErr w:type="spellEnd"/>
      <w:proofErr w:type="gramEnd"/>
      <w:r>
        <w:rPr>
          <w:bCs/>
          <w:color w:val="050505"/>
          <w:sz w:val="28"/>
          <w:szCs w:val="28"/>
          <w:shd w:val="clear" w:color="auto" w:fill="FFFFFF"/>
        </w:rPr>
        <w:t>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призначення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пільг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183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звернень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>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призначення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субсидії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285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звернень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>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облік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внутрішньо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переміщених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осіб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- 1168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звернень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>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отримання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технічних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та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інших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засобів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реабілітації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39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звернень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>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отримання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путівок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на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санаторно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курортне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лікування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пільговими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категоріями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населення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- 8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звернень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>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>-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отримання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путівок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на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реабілітацію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дітей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з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інвалідністю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– 25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звернень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>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оформлення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посвідчень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осіб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з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багатодітних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сімей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- 84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звернень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>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оформлення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посвідчень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осіб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та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дітей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з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інвалідністю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- 12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звернень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>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отримання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компенсації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фізичними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особами,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які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надають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соціальні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послуги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з догляду на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непрофесійній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основі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- 29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звернень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>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оформлення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посвідчень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ветеранів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праці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– 5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осіб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; 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оформлення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заяв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про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надання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одноразової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грошової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допомоги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на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придбання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тверде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побутове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паливо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– 2067;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направлення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дітей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на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оздоровлення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які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потребують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особливої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уваги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та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підтримки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– 130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направлення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>;</w:t>
      </w:r>
    </w:p>
    <w:p w:rsidR="009C177E" w:rsidRDefault="009C177E" w:rsidP="009C177E">
      <w:pPr>
        <w:jc w:val="both"/>
        <w:rPr>
          <w:bCs/>
          <w:color w:val="050505"/>
          <w:sz w:val="28"/>
          <w:szCs w:val="28"/>
          <w:shd w:val="clear" w:color="auto" w:fill="FFFFFF"/>
        </w:rPr>
      </w:pPr>
      <w:r>
        <w:rPr>
          <w:bCs/>
          <w:color w:val="050505"/>
          <w:sz w:val="28"/>
          <w:szCs w:val="28"/>
          <w:shd w:val="clear" w:color="auto" w:fill="FFFFFF"/>
        </w:rPr>
        <w:t xml:space="preserve">-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оформлення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заяв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про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надання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допомоги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для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вирішення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житлового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питання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окремим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категоріям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внутрішньо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переміщених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осіб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з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тимчасово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окупованих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територій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– 80.</w:t>
      </w:r>
    </w:p>
    <w:p w:rsidR="009C177E" w:rsidRDefault="009C177E" w:rsidP="009C177E">
      <w:pPr>
        <w:ind w:firstLine="709"/>
        <w:jc w:val="both"/>
        <w:rPr>
          <w:bCs/>
          <w:color w:val="050505"/>
          <w:sz w:val="28"/>
          <w:szCs w:val="28"/>
          <w:shd w:val="clear" w:color="auto" w:fill="FFFFFF"/>
        </w:rPr>
      </w:pP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Відповідно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до ПКМУ № 859 23.09.2020 «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Деякі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питання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призначення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і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виплати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компенсації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фізичним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особам,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які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надають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соціальні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послуги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з догляду на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непрофесійній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основі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»,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змінами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на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території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Широківської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lastRenderedPageBreak/>
        <w:t>сільської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територіальної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громади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Запорізького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району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Запорізької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області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станом на 01.05.2026 р. 8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фізичних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осіб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надають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соціальні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послуги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з догляду на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непрофесійній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bCs/>
          <w:color w:val="050505"/>
          <w:sz w:val="28"/>
          <w:szCs w:val="28"/>
          <w:shd w:val="clear" w:color="auto" w:fill="FFFFFF"/>
        </w:rPr>
        <w:t>основі</w:t>
      </w:r>
      <w:proofErr w:type="spellEnd"/>
      <w:r>
        <w:rPr>
          <w:bCs/>
          <w:color w:val="050505"/>
          <w:sz w:val="28"/>
          <w:szCs w:val="28"/>
          <w:shd w:val="clear" w:color="auto" w:fill="FFFFFF"/>
        </w:rPr>
        <w:t>.</w:t>
      </w:r>
    </w:p>
    <w:p w:rsidR="009C177E" w:rsidRDefault="009C177E" w:rsidP="009C177E">
      <w:pPr>
        <w:ind w:firstLine="709"/>
        <w:jc w:val="both"/>
        <w:rPr>
          <w:rFonts w:cstheme="minorBidi"/>
          <w:sz w:val="28"/>
          <w:szCs w:val="28"/>
        </w:rPr>
      </w:pPr>
      <w:r>
        <w:rPr>
          <w:sz w:val="28"/>
          <w:szCs w:val="28"/>
        </w:rPr>
        <w:t xml:space="preserve">2.Поетапний </w:t>
      </w:r>
      <w:proofErr w:type="spellStart"/>
      <w:r>
        <w:rPr>
          <w:sz w:val="28"/>
          <w:szCs w:val="28"/>
        </w:rPr>
        <w:t>перехід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електронний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документообіг</w:t>
      </w:r>
      <w:proofErr w:type="spellEnd"/>
      <w:r>
        <w:rPr>
          <w:sz w:val="28"/>
          <w:szCs w:val="28"/>
        </w:rPr>
        <w:t>.</w:t>
      </w:r>
    </w:p>
    <w:p w:rsidR="009C177E" w:rsidRDefault="009C177E" w:rsidP="009C177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 2020 року </w:t>
      </w:r>
      <w:proofErr w:type="spellStart"/>
      <w:r>
        <w:rPr>
          <w:sz w:val="28"/>
          <w:szCs w:val="28"/>
        </w:rPr>
        <w:t>Відділ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приєднався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до проекту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color w:val="050505"/>
          <w:sz w:val="28"/>
          <w:szCs w:val="28"/>
          <w:shd w:val="clear" w:color="auto" w:fill="FFFFFF"/>
        </w:rPr>
        <w:t>Міністерства</w:t>
      </w:r>
      <w:proofErr w:type="spellEnd"/>
      <w:r>
        <w:rPr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50505"/>
          <w:sz w:val="28"/>
          <w:szCs w:val="28"/>
          <w:shd w:val="clear" w:color="auto" w:fill="FFFFFF"/>
        </w:rPr>
        <w:t>соціальної</w:t>
      </w:r>
      <w:proofErr w:type="spellEnd"/>
      <w:r>
        <w:rPr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50505"/>
          <w:sz w:val="28"/>
          <w:szCs w:val="28"/>
          <w:shd w:val="clear" w:color="auto" w:fill="FFFFFF"/>
        </w:rPr>
        <w:t>політики</w:t>
      </w:r>
      <w:proofErr w:type="spellEnd"/>
      <w:r>
        <w:rPr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50505"/>
          <w:sz w:val="28"/>
          <w:szCs w:val="28"/>
          <w:shd w:val="clear" w:color="auto" w:fill="FFFFFF"/>
        </w:rPr>
        <w:t>України</w:t>
      </w:r>
      <w:proofErr w:type="spellEnd"/>
      <w:r>
        <w:rPr>
          <w:color w:val="050505"/>
          <w:sz w:val="28"/>
          <w:szCs w:val="28"/>
          <w:shd w:val="clear" w:color="auto" w:fill="FFFFFF"/>
        </w:rPr>
        <w:t xml:space="preserve"> «</w:t>
      </w:r>
      <w:proofErr w:type="spellStart"/>
      <w:r>
        <w:rPr>
          <w:color w:val="050505"/>
          <w:sz w:val="28"/>
          <w:szCs w:val="28"/>
          <w:shd w:val="clear" w:color="auto" w:fill="FFFFFF"/>
        </w:rPr>
        <w:t>Соціальна</w:t>
      </w:r>
      <w:proofErr w:type="spellEnd"/>
      <w:r>
        <w:rPr>
          <w:color w:val="050505"/>
          <w:sz w:val="28"/>
          <w:szCs w:val="28"/>
          <w:shd w:val="clear" w:color="auto" w:fill="FFFFFF"/>
        </w:rPr>
        <w:t xml:space="preserve"> громада». </w:t>
      </w:r>
      <w:proofErr w:type="spellStart"/>
      <w:r>
        <w:rPr>
          <w:sz w:val="28"/>
          <w:szCs w:val="28"/>
        </w:rPr>
        <w:t>Тепер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прийом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звернень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громадян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призначення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державних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соціальних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допомог</w:t>
      </w:r>
      <w:proofErr w:type="spellEnd"/>
      <w:r>
        <w:rPr>
          <w:sz w:val="28"/>
          <w:szCs w:val="28"/>
        </w:rPr>
        <w:t xml:space="preserve"> та </w:t>
      </w:r>
      <w:proofErr w:type="spellStart"/>
      <w:proofErr w:type="gramStart"/>
      <w:r>
        <w:rPr>
          <w:sz w:val="28"/>
          <w:szCs w:val="28"/>
        </w:rPr>
        <w:t>субсидій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ведеться</w:t>
      </w:r>
      <w:proofErr w:type="spellEnd"/>
      <w:proofErr w:type="gram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електронному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вигляді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Починаючи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вересня</w:t>
      </w:r>
      <w:proofErr w:type="spellEnd"/>
      <w:r>
        <w:rPr>
          <w:sz w:val="28"/>
          <w:szCs w:val="28"/>
        </w:rPr>
        <w:t xml:space="preserve"> 2023 року </w:t>
      </w:r>
      <w:proofErr w:type="spellStart"/>
      <w:r>
        <w:rPr>
          <w:sz w:val="28"/>
          <w:szCs w:val="28"/>
        </w:rPr>
        <w:t>прийняття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більшості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державних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соціальних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допомог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Єдину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інформаційну</w:t>
      </w:r>
      <w:proofErr w:type="spellEnd"/>
      <w:r>
        <w:rPr>
          <w:sz w:val="28"/>
          <w:szCs w:val="28"/>
        </w:rPr>
        <w:t xml:space="preserve"> систему </w:t>
      </w:r>
      <w:proofErr w:type="spellStart"/>
      <w:r>
        <w:rPr>
          <w:sz w:val="28"/>
          <w:szCs w:val="28"/>
        </w:rPr>
        <w:t>соціальної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сфери</w:t>
      </w:r>
      <w:proofErr w:type="spellEnd"/>
      <w:r>
        <w:rPr>
          <w:sz w:val="28"/>
          <w:szCs w:val="28"/>
        </w:rPr>
        <w:t xml:space="preserve"> (ЄІССС). </w:t>
      </w:r>
      <w:proofErr w:type="spellStart"/>
      <w:r>
        <w:rPr>
          <w:sz w:val="28"/>
          <w:szCs w:val="28"/>
        </w:rPr>
        <w:t>Протягом</w:t>
      </w:r>
      <w:proofErr w:type="spellEnd"/>
      <w:r>
        <w:rPr>
          <w:sz w:val="28"/>
          <w:szCs w:val="28"/>
        </w:rPr>
        <w:t xml:space="preserve"> 2025 – 2026 року через ПК «</w:t>
      </w:r>
      <w:proofErr w:type="spellStart"/>
      <w:r>
        <w:rPr>
          <w:sz w:val="28"/>
          <w:szCs w:val="28"/>
        </w:rPr>
        <w:t>Соціальна</w:t>
      </w:r>
      <w:proofErr w:type="spellEnd"/>
      <w:r>
        <w:rPr>
          <w:sz w:val="28"/>
          <w:szCs w:val="28"/>
        </w:rPr>
        <w:t xml:space="preserve"> громада» і ЄІССС </w:t>
      </w:r>
      <w:proofErr w:type="spellStart"/>
      <w:r>
        <w:rPr>
          <w:sz w:val="28"/>
          <w:szCs w:val="28"/>
        </w:rPr>
        <w:t>опрацьовано</w:t>
      </w:r>
      <w:proofErr w:type="spellEnd"/>
      <w:r>
        <w:rPr>
          <w:sz w:val="28"/>
          <w:szCs w:val="28"/>
        </w:rPr>
        <w:t xml:space="preserve"> 3526 </w:t>
      </w:r>
      <w:proofErr w:type="spellStart"/>
      <w:r>
        <w:rPr>
          <w:sz w:val="28"/>
          <w:szCs w:val="28"/>
        </w:rPr>
        <w:t>справи</w:t>
      </w:r>
      <w:proofErr w:type="spellEnd"/>
      <w:r>
        <w:rPr>
          <w:sz w:val="28"/>
          <w:szCs w:val="28"/>
        </w:rPr>
        <w:t>.</w:t>
      </w:r>
    </w:p>
    <w:p w:rsidR="009C177E" w:rsidRDefault="009C177E" w:rsidP="009C177E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3.Упорядкувати списки осіб, які мають право на пільги. </w:t>
      </w:r>
    </w:p>
    <w:p w:rsidR="009C177E" w:rsidRDefault="009C177E" w:rsidP="009C177E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Під час воєнного стану в Україні, нажаль, статистичні данні по багатьом пільговим категоріям громадян є не доступними, тому Відділ продовжує вести власну базу пільгових категорій громадян.</w:t>
      </w:r>
    </w:p>
    <w:p w:rsidR="009C177E" w:rsidRPr="009C177E" w:rsidRDefault="009C177E" w:rsidP="009C177E">
      <w:pPr>
        <w:ind w:firstLine="709"/>
        <w:jc w:val="both"/>
        <w:rPr>
          <w:bCs/>
          <w:color w:val="000000"/>
          <w:sz w:val="28"/>
          <w:szCs w:val="28"/>
          <w:lang w:val="uk-UA" w:eastAsia="uk-UA"/>
        </w:rPr>
      </w:pPr>
      <w:r w:rsidRPr="009C177E">
        <w:rPr>
          <w:color w:val="000000"/>
          <w:sz w:val="28"/>
          <w:szCs w:val="28"/>
          <w:lang w:val="uk-UA"/>
        </w:rPr>
        <w:t xml:space="preserve">Станом на 01.05.2026 року на території </w:t>
      </w:r>
      <w:proofErr w:type="spellStart"/>
      <w:r w:rsidRPr="009C177E"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>сільської територіальної громади Запорізького району Запорізької області</w:t>
      </w:r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>проживає</w:t>
      </w:r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>24593</w:t>
      </w:r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>особи</w:t>
      </w:r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>(з них жінок 12166 осіб,</w:t>
      </w:r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>чоловіків 9098 осіб, дітей 3329 осіб),</w:t>
      </w:r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 xml:space="preserve">1212 - особи з інвалідністю (в </w:t>
      </w:r>
      <w:proofErr w:type="spellStart"/>
      <w:r w:rsidRPr="009C177E">
        <w:rPr>
          <w:color w:val="000000"/>
          <w:sz w:val="28"/>
          <w:szCs w:val="28"/>
          <w:lang w:val="uk-UA"/>
        </w:rPr>
        <w:t>т.ч</w:t>
      </w:r>
      <w:proofErr w:type="spellEnd"/>
      <w:r w:rsidRPr="009C177E">
        <w:rPr>
          <w:color w:val="000000"/>
          <w:sz w:val="28"/>
          <w:szCs w:val="28"/>
          <w:lang w:val="uk-UA"/>
        </w:rPr>
        <w:t>. 178 дитини з інвалідністю),</w:t>
      </w:r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>5087 - осіб</w:t>
      </w:r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>похилого віку,</w:t>
      </w:r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>10893</w:t>
      </w:r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>внутрішньо переміщених</w:t>
      </w:r>
      <w:r>
        <w:rPr>
          <w:color w:val="000000"/>
          <w:sz w:val="28"/>
          <w:szCs w:val="28"/>
        </w:rPr>
        <w:t> </w:t>
      </w:r>
      <w:r w:rsidRPr="009C177E">
        <w:rPr>
          <w:color w:val="000000"/>
          <w:sz w:val="28"/>
          <w:szCs w:val="28"/>
          <w:lang w:val="uk-UA"/>
        </w:rPr>
        <w:t xml:space="preserve">осіб; 256 багатодітні родини, в яких виховується 980 дітей; орієнтовно </w:t>
      </w:r>
      <w:r w:rsidRPr="009C177E">
        <w:rPr>
          <w:bCs/>
          <w:color w:val="000000"/>
          <w:sz w:val="28"/>
          <w:szCs w:val="28"/>
          <w:lang w:val="uk-UA" w:eastAsia="uk-UA"/>
        </w:rPr>
        <w:t>1720 отримувачів пільг, а отримувачів субсидії в громаді – 3235.</w:t>
      </w:r>
    </w:p>
    <w:p w:rsidR="009C177E" w:rsidRDefault="009C177E" w:rsidP="009C177E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/>
          <w:sz w:val="28"/>
          <w:szCs w:val="28"/>
        </w:rPr>
        <w:t>Проведення широкої інформаційно-роз’яснювальної роботи серед населення з можливості самостійно через державні інформаційні системи у мережі інтернет оформлення державних соціальних допомог та субсидій.</w:t>
      </w:r>
    </w:p>
    <w:p w:rsidR="009C177E" w:rsidRDefault="009C177E" w:rsidP="009C177E">
      <w:pPr>
        <w:pStyle w:val="a3"/>
        <w:spacing w:after="0" w:line="240" w:lineRule="auto"/>
        <w:ind w:left="0"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Відділ надає соціальні послуги адміністративного характеру, зокрема приймає участь в прийомі-передаванні документів від населення до УСЗН та  УПФУ надає роз’яснення населенню щодо переліку державних соціальних допомог та субсидій.</w:t>
      </w:r>
    </w:p>
    <w:p w:rsidR="009C177E" w:rsidRDefault="009C177E" w:rsidP="009C177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Постійно проводиться інформаційно-роз’яснювальна робота серед населення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громади – розміщується інформація в соціальних мережах, у газеті, у мережі ЦНАП, на дошках оголошень сіл, ведеться інформаційна сторінка в мережі ФБ,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стендах сіл</w:t>
      </w:r>
      <w:r>
        <w:rPr>
          <w:rFonts w:ascii="Times New Roman" w:hAnsi="Times New Roman" w:cs="Times New Roman"/>
          <w:bCs/>
          <w:sz w:val="28"/>
          <w:szCs w:val="28"/>
        </w:rPr>
        <w:t>, тощо.</w:t>
      </w:r>
    </w:p>
    <w:p w:rsidR="009C177E" w:rsidRPr="009C177E" w:rsidRDefault="009C177E" w:rsidP="009C177E">
      <w:pPr>
        <w:jc w:val="both"/>
        <w:rPr>
          <w:sz w:val="28"/>
          <w:szCs w:val="28"/>
          <w:lang w:val="uk-UA"/>
        </w:rPr>
      </w:pPr>
      <w:bookmarkStart w:id="0" w:name="_GoBack"/>
      <w:bookmarkEnd w:id="0"/>
    </w:p>
    <w:p w:rsidR="009C177E" w:rsidRDefault="009C177E" w:rsidP="009C177E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Головний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спеціаліст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відділу</w:t>
      </w:r>
      <w:proofErr w:type="spellEnd"/>
      <w:r>
        <w:rPr>
          <w:sz w:val="28"/>
          <w:szCs w:val="28"/>
        </w:rPr>
        <w:t xml:space="preserve"> </w:t>
      </w:r>
    </w:p>
    <w:p w:rsidR="009C177E" w:rsidRDefault="009C177E" w:rsidP="009C177E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соціального</w:t>
      </w:r>
      <w:proofErr w:type="spellEnd"/>
      <w:r>
        <w:rPr>
          <w:sz w:val="28"/>
          <w:szCs w:val="28"/>
        </w:rPr>
        <w:t xml:space="preserve"> захисту                                                                             </w:t>
      </w:r>
      <w:proofErr w:type="spellStart"/>
      <w:r>
        <w:rPr>
          <w:sz w:val="28"/>
          <w:szCs w:val="28"/>
        </w:rPr>
        <w:t>Любов</w:t>
      </w:r>
      <w:proofErr w:type="spellEnd"/>
      <w:r>
        <w:rPr>
          <w:sz w:val="28"/>
          <w:szCs w:val="28"/>
        </w:rPr>
        <w:t xml:space="preserve"> БІЛА </w:t>
      </w:r>
    </w:p>
    <w:p w:rsidR="0069280C" w:rsidRDefault="0069280C" w:rsidP="0069280C">
      <w:pPr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 xml:space="preserve"> </w:t>
      </w:r>
    </w:p>
    <w:p w:rsidR="0069280C" w:rsidRDefault="0069280C" w:rsidP="0069280C"/>
    <w:p w:rsidR="00836AB9" w:rsidRDefault="00836AB9"/>
    <w:sectPr w:rsidR="00836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75361"/>
    <w:multiLevelType w:val="hybridMultilevel"/>
    <w:tmpl w:val="2AA4460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AA"/>
    <w:rsid w:val="00480BAA"/>
    <w:rsid w:val="0069280C"/>
    <w:rsid w:val="00754291"/>
    <w:rsid w:val="007620F6"/>
    <w:rsid w:val="00836AB9"/>
    <w:rsid w:val="009C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29E211-6234-4A12-9EC4-371044A2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28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77E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2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984</Words>
  <Characters>5613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2026-04-13T08:21:00Z</dcterms:created>
  <dcterms:modified xsi:type="dcterms:W3CDTF">2026-05-05T10:58:00Z</dcterms:modified>
</cp:coreProperties>
</file>