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8A2" w:rsidRDefault="008328A2" w:rsidP="008328A2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8218" r:id="rId5"/>
        </w:object>
      </w:r>
    </w:p>
    <w:p w:rsidR="008328A2" w:rsidRDefault="008328A2" w:rsidP="008328A2">
      <w:pPr>
        <w:jc w:val="center"/>
        <w:rPr>
          <w:rFonts w:eastAsia="Calibri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8328A2" w:rsidRDefault="008328A2" w:rsidP="008328A2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8328A2" w:rsidRDefault="008328A2" w:rsidP="008328A2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8328A2" w:rsidRDefault="008328A2" w:rsidP="008328A2">
      <w:pPr>
        <w:jc w:val="center"/>
        <w:rPr>
          <w:sz w:val="28"/>
          <w:szCs w:val="22"/>
          <w:lang w:val="uk-UA"/>
        </w:rPr>
      </w:pPr>
    </w:p>
    <w:p w:rsidR="008328A2" w:rsidRDefault="008328A2" w:rsidP="008328A2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8328A2" w:rsidRDefault="008328A2" w:rsidP="008328A2">
      <w:pPr>
        <w:jc w:val="center"/>
        <w:rPr>
          <w:b/>
          <w:sz w:val="28"/>
          <w:lang w:val="uk-UA"/>
        </w:rPr>
      </w:pPr>
    </w:p>
    <w:p w:rsidR="008328A2" w:rsidRDefault="008328A2" w:rsidP="008328A2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01.08.2024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                          № </w:t>
      </w:r>
      <w:r w:rsidR="00DF2617">
        <w:rPr>
          <w:color w:val="000000" w:themeColor="text1"/>
          <w:sz w:val="28"/>
          <w:lang w:val="uk-UA"/>
        </w:rPr>
        <w:t>252</w:t>
      </w:r>
      <w:r>
        <w:rPr>
          <w:color w:val="000000" w:themeColor="text1"/>
          <w:sz w:val="28"/>
          <w:lang w:val="uk-UA"/>
        </w:rPr>
        <w:t xml:space="preserve"> </w:t>
      </w:r>
    </w:p>
    <w:p w:rsidR="008328A2" w:rsidRDefault="008328A2" w:rsidP="009A3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9A39B1" w:rsidRDefault="009A39B1" w:rsidP="009A3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9A39B1" w:rsidRDefault="009A39B1" w:rsidP="009A3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9A39B1" w:rsidRDefault="009A39B1" w:rsidP="009A3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9A39B1" w:rsidRDefault="009A39B1" w:rsidP="009A39B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9A39B1" w:rsidRDefault="009A39B1" w:rsidP="009A39B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</w:t>
      </w:r>
      <w:proofErr w:type="spellStart"/>
      <w:r w:rsidR="00F22CAF">
        <w:rPr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F22CAF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F22CAF">
        <w:rPr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F22CAF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F22CAF">
        <w:rPr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F22CAF">
        <w:rPr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F22CAF">
        <w:rPr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F22CAF">
        <w:rPr>
          <w:sz w:val="28"/>
          <w:szCs w:val="28"/>
          <w:shd w:val="clear" w:color="auto" w:fill="FFFFFF"/>
          <w:lang w:val="uk-UA"/>
        </w:rPr>
        <w:t xml:space="preserve"> </w:t>
      </w:r>
      <w:bookmarkStart w:id="0" w:name="_GoBack"/>
      <w:bookmarkEnd w:id="0"/>
      <w:r w:rsidR="00F22CA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</w:t>
      </w:r>
      <w:r w:rsidRPr="00DF2617">
        <w:rPr>
          <w:sz w:val="28"/>
          <w:szCs w:val="28"/>
          <w:lang w:val="uk-UA"/>
        </w:rPr>
        <w:t xml:space="preserve">рішення комісії з питань захисту прав дитини </w:t>
      </w:r>
      <w:proofErr w:type="spellStart"/>
      <w:r w:rsidRPr="00DF2617">
        <w:rPr>
          <w:sz w:val="28"/>
          <w:szCs w:val="28"/>
          <w:lang w:val="uk-UA"/>
        </w:rPr>
        <w:t>Широківської</w:t>
      </w:r>
      <w:proofErr w:type="spellEnd"/>
      <w:r w:rsidRPr="00DF2617">
        <w:rPr>
          <w:sz w:val="28"/>
          <w:szCs w:val="28"/>
          <w:lang w:val="uk-UA"/>
        </w:rPr>
        <w:t xml:space="preserve"> сільської ради від 03 червня 2024 року (протокол № 10), виконавчий комітет </w:t>
      </w:r>
      <w:proofErr w:type="spellStart"/>
      <w:r w:rsidRPr="00DF2617">
        <w:rPr>
          <w:sz w:val="28"/>
          <w:szCs w:val="28"/>
          <w:lang w:val="uk-UA"/>
        </w:rPr>
        <w:t>Широківської</w:t>
      </w:r>
      <w:proofErr w:type="spellEnd"/>
      <w:r w:rsidRPr="00DF2617">
        <w:rPr>
          <w:sz w:val="28"/>
          <w:szCs w:val="28"/>
          <w:lang w:val="uk-UA"/>
        </w:rPr>
        <w:t xml:space="preserve"> сільської ради</w:t>
      </w:r>
      <w:r>
        <w:rPr>
          <w:sz w:val="28"/>
          <w:szCs w:val="28"/>
          <w:lang w:val="uk-UA"/>
        </w:rPr>
        <w:t xml:space="preserve"> </w:t>
      </w:r>
    </w:p>
    <w:p w:rsidR="009A39B1" w:rsidRDefault="009A39B1" w:rsidP="009A39B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9A39B1" w:rsidRDefault="009A39B1" w:rsidP="009A39B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F22CAF">
        <w:rPr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F22CAF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F22CAF">
        <w:rPr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F22CAF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F22CAF">
        <w:rPr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F22CAF">
        <w:rPr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F22CAF">
        <w:rPr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F22CAF">
        <w:rPr>
          <w:sz w:val="28"/>
          <w:szCs w:val="28"/>
          <w:shd w:val="clear" w:color="auto" w:fill="FFFFFF"/>
          <w:lang w:val="uk-UA"/>
        </w:rPr>
        <w:t xml:space="preserve"> </w:t>
      </w:r>
      <w:r w:rsidR="00F22CA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такому, що зазнав психологічного насильства. </w:t>
      </w:r>
    </w:p>
    <w:p w:rsidR="009A39B1" w:rsidRDefault="009A39B1" w:rsidP="009A39B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9A39B1" w:rsidRDefault="009A39B1" w:rsidP="009A39B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F2617" w:rsidRDefault="00DF2617" w:rsidP="00DF261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Заступник сільського голови                                               Олександр БОНДАР </w:t>
      </w:r>
    </w:p>
    <w:p w:rsidR="009A39B1" w:rsidRDefault="00DF2617" w:rsidP="009A39B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9A39B1" w:rsidRDefault="009A39B1" w:rsidP="009A39B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E4085" w:rsidRDefault="002E4085"/>
    <w:sectPr w:rsidR="002E4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654"/>
    <w:rsid w:val="002E4085"/>
    <w:rsid w:val="008328A2"/>
    <w:rsid w:val="009A39B1"/>
    <w:rsid w:val="00A35654"/>
    <w:rsid w:val="00DF2617"/>
    <w:rsid w:val="00E12540"/>
    <w:rsid w:val="00F2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82D67-320E-4742-99B0-72F9B88F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9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261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F261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04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2024-08-01T07:52:00Z</cp:lastPrinted>
  <dcterms:created xsi:type="dcterms:W3CDTF">2024-07-29T12:51:00Z</dcterms:created>
  <dcterms:modified xsi:type="dcterms:W3CDTF">2025-01-20T09:37:00Z</dcterms:modified>
</cp:coreProperties>
</file>