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7A2A" w:rsidRDefault="00D67A2A" w:rsidP="00D67A2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05027203" r:id="rId5"/>
        </w:object>
      </w:r>
    </w:p>
    <w:p w:rsidR="00D67A2A" w:rsidRDefault="00D67A2A" w:rsidP="00D67A2A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D67A2A" w:rsidRDefault="00D67A2A" w:rsidP="00D67A2A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D67A2A" w:rsidRDefault="00D67A2A" w:rsidP="00D67A2A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D67A2A" w:rsidRDefault="00D67A2A" w:rsidP="00D67A2A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D67A2A" w:rsidRDefault="00D67A2A" w:rsidP="00D67A2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D67A2A" w:rsidRDefault="00D67A2A" w:rsidP="00D67A2A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:rsidR="00D67A2A" w:rsidRDefault="00D67A2A" w:rsidP="00D67A2A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17.03.2025 року                             м. Запоріжжя                                 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  <w:lang w:val="uk-UA"/>
        </w:rPr>
        <w:t xml:space="preserve">        № 10</w:t>
      </w:r>
      <w:r>
        <w:rPr>
          <w:rFonts w:ascii="Times New Roman" w:hAnsi="Times New Roman"/>
          <w:sz w:val="28"/>
        </w:rPr>
        <w:t>8</w:t>
      </w:r>
    </w:p>
    <w:p w:rsidR="00D67A2A" w:rsidRPr="00D67A2A" w:rsidRDefault="00D67A2A" w:rsidP="00D62721">
      <w:pPr>
        <w:spacing w:after="0" w:line="240" w:lineRule="exact"/>
        <w:jc w:val="both"/>
        <w:rPr>
          <w:rFonts w:ascii="Times New Roman" w:hAnsi="Times New Roman"/>
          <w:sz w:val="28"/>
          <w:szCs w:val="28"/>
        </w:rPr>
      </w:pPr>
    </w:p>
    <w:p w:rsidR="00D62721" w:rsidRDefault="00D62721" w:rsidP="00D62721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взяття на </w:t>
      </w:r>
    </w:p>
    <w:p w:rsidR="00D62721" w:rsidRDefault="00D62721" w:rsidP="00D62721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квартирний облік </w:t>
      </w:r>
    </w:p>
    <w:p w:rsidR="00D62721" w:rsidRDefault="00D62721" w:rsidP="00D62721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62721" w:rsidRDefault="00D62721" w:rsidP="00D6272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затверджені постановою Ради Міністрів Української РСР і Української Республіканської ради професійних спілок від 1 грудня 1984 р.           № 470,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Положення про квартирний облік при виконавчому комітеті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затверджений рішенням виконавчого комітету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від 01.07.2023 року №130, ст. 30 Закону України «Про місцеве самоврядування в Україні»</w:t>
      </w:r>
      <w:r>
        <w:rPr>
          <w:rFonts w:ascii="Times New Roman" w:hAnsi="Times New Roman"/>
          <w:sz w:val="28"/>
          <w:szCs w:val="28"/>
          <w:lang w:val="uk-UA"/>
        </w:rPr>
        <w:t xml:space="preserve">, беручи до уваги клопотання начальника Служби у справах дітей, надані документи, </w:t>
      </w:r>
    </w:p>
    <w:p w:rsidR="00D62721" w:rsidRDefault="00D62721" w:rsidP="00D6272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D62721" w:rsidRDefault="00D62721" w:rsidP="00D6272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D62721" w:rsidRDefault="00D62721" w:rsidP="00D6272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1.Взяти на квартирний облік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гр. </w:t>
      </w:r>
      <w:r w:rsidR="001751C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751C7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1751C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751C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1751C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751C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1751C7">
        <w:rPr>
          <w:rFonts w:ascii="Times New Roman" w:hAnsi="Times New Roman"/>
          <w:sz w:val="28"/>
          <w:szCs w:val="28"/>
          <w:lang w:val="uk-UA"/>
        </w:rPr>
        <w:t>. хх.хх.хххх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року народження, як дитину позбавлену батьківського піклування.</w:t>
      </w:r>
    </w:p>
    <w:p w:rsidR="00D62721" w:rsidRDefault="00D62721" w:rsidP="00D6272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Занести до списку громадян, які мають позачергове право на отримання житла. </w:t>
      </w:r>
    </w:p>
    <w:p w:rsidR="00D62721" w:rsidRDefault="00D62721" w:rsidP="00D6272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районн</w:t>
      </w:r>
      <w:r w:rsidR="00D67A2A">
        <w:rPr>
          <w:rFonts w:ascii="Times New Roman" w:hAnsi="Times New Roman"/>
          <w:sz w:val="28"/>
          <w:szCs w:val="28"/>
          <w:lang w:val="uk-UA"/>
        </w:rPr>
        <w:t xml:space="preserve">у Запорізької області </w:t>
      </w:r>
      <w:proofErr w:type="spellStart"/>
      <w:r w:rsidR="00D67A2A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D67A2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Д.</w:t>
      </w:r>
    </w:p>
    <w:p w:rsidR="00D62721" w:rsidRDefault="00D62721" w:rsidP="00D6272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62721" w:rsidRDefault="00D62721" w:rsidP="00D62721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D62721" w:rsidRDefault="00D62721" w:rsidP="00D62721">
      <w:pPr>
        <w:rPr>
          <w:lang w:val="uk-UA"/>
        </w:rPr>
      </w:pPr>
    </w:p>
    <w:p w:rsidR="002C59F9" w:rsidRDefault="002C59F9"/>
    <w:sectPr w:rsidR="002C59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BC3"/>
    <w:rsid w:val="001751C7"/>
    <w:rsid w:val="002C59F9"/>
    <w:rsid w:val="008C7BC3"/>
    <w:rsid w:val="00D62721"/>
    <w:rsid w:val="00D6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8D45F6-0527-438A-9DAA-B2FB3EED6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272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D62721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D62721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D67A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67A2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27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2025-03-18T14:07:00Z</cp:lastPrinted>
  <dcterms:created xsi:type="dcterms:W3CDTF">2025-03-18T14:06:00Z</dcterms:created>
  <dcterms:modified xsi:type="dcterms:W3CDTF">2025-04-01T12:40:00Z</dcterms:modified>
</cp:coreProperties>
</file>