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28FB1024" w:rsidR="00165D7D" w:rsidRDefault="00030C27" w:rsidP="00D85FF9">
      <w:r>
        <w:t>Untuk merubah sistem produksi pada PT</w:t>
      </w:r>
      <w:r w:rsidR="008C42AB">
        <w:t>. Adiputro Wirasejati</w:t>
      </w:r>
      <w:r>
        <w:t xml:space="preserve"> yang masih menggunakan</w:t>
      </w:r>
      <w:r w:rsidR="008B24C8">
        <w:t xml:space="preserve"> sistem semi manual dibantu dengan</w:t>
      </w:r>
      <w:r>
        <w:t xml:space="preserve"> macro excel, perlu dibangunkan sebuah website konversi Surat Perintah Kerja</w:t>
      </w:r>
      <w:r w:rsidR="008B24C8">
        <w:t xml:space="preserve"> (SPK)</w:t>
      </w:r>
      <w:r>
        <w:t xml:space="preserve"> yang terintegrasi dengan database berbasis local - server yang bisa diakses oleh admin, bagian gudang, dan bagian produksi pada PT</w:t>
      </w:r>
      <w:r w:rsidR="008C42AB">
        <w:t>. Adiputro Wirasejati</w:t>
      </w:r>
      <w:r>
        <w:t>. Dengan dernikian, diharapkan sistem produksi pada PT</w:t>
      </w:r>
      <w:r w:rsidR="006D595B">
        <w:t>. Adiputro Wirasejati</w:t>
      </w:r>
      <w:r>
        <w:t xml:space="preserve"> yang masih </w:t>
      </w:r>
      <w:r w:rsidR="008B24C8">
        <w:t xml:space="preserve">dilakukan secara manual </w:t>
      </w:r>
      <w:r w:rsidR="00321CD7">
        <w:t>dalam mengidentifikasi</w:t>
      </w:r>
      <w:r>
        <w:t xml:space="preserve"> Surat Perintah Kerja yang </w:t>
      </w:r>
      <w:r w:rsidR="00321CD7">
        <w:t>diperlukan pada masing – masing departemen</w:t>
      </w:r>
      <w:r w:rsidR="008B24C8">
        <w:t>. SPK saat ini masih dilakukan berdasarkan print fisik dan diharapkan dapat ter</w:t>
      </w:r>
      <w:r>
        <w:t xml:space="preserve">gantikan dengan Surat Perintah Kerja yang berbentuk elektrik yang dikirirnkan langsung pada bagian </w:t>
      </w:r>
      <w:r w:rsidR="00792E7E">
        <w:t>g</w:t>
      </w:r>
      <w:r>
        <w:t>udang.</w:t>
      </w:r>
    </w:p>
    <w:p w14:paraId="7D0E8C48" w14:textId="77777777" w:rsidR="00030C27" w:rsidRDefault="00030C27" w:rsidP="00D85FF9"/>
    <w:p w14:paraId="28CB48E5" w14:textId="77777777" w:rsidR="004B41E2" w:rsidRDefault="004B41E2" w:rsidP="00945E6B">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0AC3E610" w:rsidR="007F04FF" w:rsidRDefault="007F04FF" w:rsidP="00FA534F">
      <w:pPr>
        <w:pStyle w:val="BulletStyle"/>
      </w:pPr>
      <w:r>
        <w:t>Mempermudah proses melakukan pemesanan komponen di gudang.</w:t>
      </w:r>
    </w:p>
    <w:p w14:paraId="3544926D" w14:textId="77777777" w:rsidR="00FA534F" w:rsidRDefault="00FA534F" w:rsidP="00FA534F">
      <w:pPr>
        <w:pStyle w:val="BulletStyle"/>
        <w:numPr>
          <w:ilvl w:val="0"/>
          <w:numId w:val="0"/>
        </w:numPr>
      </w:pPr>
    </w:p>
    <w:p w14:paraId="24CDBD85" w14:textId="55904532" w:rsidR="004B41E2" w:rsidRDefault="004C54C6" w:rsidP="00945E6B">
      <w:pPr>
        <w:pStyle w:val="JudulSubBabdenganNomor"/>
      </w:pPr>
      <w:r>
        <w:lastRenderedPageBreak/>
        <w:t>Ruang Lingkup</w:t>
      </w:r>
    </w:p>
    <w:p w14:paraId="342A953D" w14:textId="0455A600" w:rsidR="008825CD" w:rsidRDefault="00E32A48" w:rsidP="00D85FF9">
      <w:r>
        <w:t xml:space="preserve">Adapun ruang lingkup pekerjaan yang akan dilakukan pada Kerja Praktek ini adalah membuat aplikasi konversi Surat Perintah Kerja berbasis website. </w:t>
      </w:r>
      <w:r w:rsidR="00EA2008">
        <w:t xml:space="preserve">Website ini merupakan website yang digunakan untuk mengkonversi Surat Perintah Kerja dari PT. Adiputro Wirasejati. </w:t>
      </w:r>
      <w:r w:rsidR="00DC485A">
        <w:t>Dengan begitu, data dari nomor SPK yang disimpan di database PT. Adiputro Wirasejati akan</w:t>
      </w:r>
      <w:r w:rsidR="009D67CE">
        <w:t xml:space="preserve"> masuk ke </w:t>
      </w:r>
      <w:r w:rsidR="008E60B8">
        <w:t xml:space="preserve">website dan </w:t>
      </w:r>
      <w:r w:rsidR="0019514D">
        <w:t>diteruskan ke bagian penyediaan untuk akhirnya bisa diproduksi.</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r>
        <w:t>Segmen ini akan menjelaskan gambaran dari sistem yang akan dibangun.</w:t>
      </w:r>
      <w:r w:rsidR="00E556C5">
        <w:t xml:space="preserve"> Ini bertujuan untuk memfokuskan tujuan aplikasi agar tepat sasaran sesuai dengan yang telah dirumuskan. Selain itu segmen ini juga membantu agar pembangunan aplikasi dapat tetap terarah dan sesuai dengan lingkup dan batasannya. </w:t>
      </w:r>
      <w:r w:rsidR="00043AE5">
        <w:t xml:space="preserve">Adapun ruang lingkup pekerjaan yang akan dilakukan pada Kerja Praktek ini adalah aplikasi berbasis website dengan </w:t>
      </w:r>
      <w:r w:rsidR="00043AE5" w:rsidRPr="00043AE5">
        <w:rPr>
          <w:i/>
          <w:iCs/>
        </w:rPr>
        <w:t>Software Requirement</w:t>
      </w:r>
      <w:r w:rsidR="00043AE5">
        <w:t xml:space="preserve"> sebagai berikut</w:t>
      </w:r>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Laravel merupakan framework yang dapat membantu web developer dalam memaksimalkan penggunaan PHP dalam proses pengembangan website. Seperti diketahui, PHP sendiri merupakan bahasa pemograman yang cukup dinamis.</w:t>
      </w:r>
      <w:r>
        <w:t xml:space="preserve"> </w:t>
      </w:r>
      <w:r w:rsidRPr="002417FE">
        <w:t>Dimana kehadiran Laravel kemudian membuat PHP menjadi lebih powerful, cepat, aman, dan simple. Terlebih lagi, framework ini selalu memunculkan teknologi terbarunya di antara framework PHP lain.</w:t>
      </w:r>
    </w:p>
    <w:p w14:paraId="74B811E4" w14:textId="179B17A8" w:rsidR="00E556C5" w:rsidRDefault="00766337" w:rsidP="00F13B13">
      <w:pPr>
        <w:pStyle w:val="BulletParagraphMoreThan1"/>
      </w:pPr>
      <w:r w:rsidRPr="002417FE">
        <w:t>Framework ini mengikuti struktur MVC</w:t>
      </w:r>
      <w:r w:rsidR="00E556C5">
        <w:t xml:space="preserve"> </w:t>
      </w:r>
      <w:r w:rsidRPr="002417FE">
        <w:t>atau Model View Controller. Dimana MVC adalah metode aplikasi yang memisahkan data dari tampilan berdasarkan komponen-komponen aplikasi, seperti manipulasi data, controller, dan user interface.</w:t>
      </w:r>
      <w:r>
        <w:t xml:space="preserve"> </w:t>
      </w:r>
      <w:r w:rsidRPr="002417FE">
        <w:t>Penggunaan struktur MVC ini membuat Laravel mudah untuk dipelajari dan mampu mempercepat proses pembuatan prototipe aplikasi web. Sebagaimana ia juga menyediakan fitur bawaan seperti otentikasi, mail, perutean, sesi, dan daftar berjalan.</w:t>
      </w:r>
      <w:r w:rsidR="00E556C5">
        <w:t xml:space="preserve"> </w:t>
      </w:r>
      <w:r w:rsidRPr="002417FE">
        <w:t xml:space="preserve">Laravel juga lebih berfokus pada end-user, yang artinya hanya berfokus pada kejelasan dan kesederhanaan, baik dari </w:t>
      </w:r>
      <w:r w:rsidRPr="002417FE">
        <w:lastRenderedPageBreak/>
        <w:t>penulisan hingga tampilan. Ia pun bisa menghasilkan fungsional aplikasi web yang berjalan dengan semestinya.</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MongoDB adalah salah satu jenis database</w:t>
      </w:r>
      <w:r w:rsidRPr="00690678">
        <w:t> yang cukup populer digunakan dalam pengembangan website. Berbeda dengan database</w:t>
      </w:r>
      <w:r w:rsidR="00F13B13">
        <w:t xml:space="preserve"> </w:t>
      </w:r>
      <w:r w:rsidRPr="00690678">
        <w:t>jenis </w:t>
      </w:r>
      <w:hyperlink r:id="rId12" w:tgtFrame="_blank" w:history="1">
        <w:r w:rsidRPr="00690678">
          <w:rPr>
            <w:rStyle w:val="Hyperlink"/>
            <w:color w:val="auto"/>
            <w:u w:val="none"/>
          </w:rPr>
          <w:t>SQL</w:t>
        </w:r>
      </w:hyperlink>
      <w:r w:rsidRPr="00690678">
        <w:t> yang menyimpan data menggunakan relasi tabel, MongoDB menggunakan dokumen dengan format </w:t>
      </w:r>
      <w:hyperlink r:id="rId13" w:tgtFrame="_blank" w:history="1">
        <w:r w:rsidRPr="00690678">
          <w:rPr>
            <w:rStyle w:val="Hyperlink"/>
            <w:color w:val="auto"/>
            <w:u w:val="none"/>
          </w:rPr>
          <w:t>JSON</w:t>
        </w:r>
      </w:hyperlink>
      <w:r w:rsidRPr="00690678">
        <w:t>.  Hal inil</w:t>
      </w:r>
      <w:r w:rsidRPr="005B613A">
        <w:t>ah yang dianggap membuat pengelolaan data menggunakan MongoDB lebih baik.</w:t>
      </w:r>
      <w:r w:rsidR="00750B2C">
        <w:t xml:space="preserve"> </w:t>
      </w:r>
      <w:r w:rsidRPr="005B613A">
        <w:t>Sistem database ini menggunakan beberapa komponen penting, yaitu: </w:t>
      </w:r>
    </w:p>
    <w:p w14:paraId="48D9ABBA" w14:textId="77777777" w:rsidR="00766337" w:rsidRPr="00947184" w:rsidRDefault="00766337" w:rsidP="00F13B13">
      <w:pPr>
        <w:pStyle w:val="BulletStyleLevel2"/>
      </w:pPr>
      <w:r w:rsidRPr="00947184">
        <w:t>Database – merupakan wadah dengan struktur penyimpanan yang disebut collection. </w:t>
      </w:r>
    </w:p>
    <w:p w14:paraId="619DD0B1" w14:textId="77777777" w:rsidR="00766337" w:rsidRPr="00FB46E2" w:rsidRDefault="00766337" w:rsidP="00F13B13">
      <w:pPr>
        <w:pStyle w:val="BulletStyleLevel2"/>
      </w:pPr>
      <w:r w:rsidRPr="00FB46E2">
        <w:t>Collection – merupakan tempat kumpulan informasi data yang berbentuk dokumen. Collection dipadankan seperti tabel-tabel yang berisi data pada database SQL.  </w:t>
      </w:r>
    </w:p>
    <w:p w14:paraId="7E5BF322" w14:textId="77777777" w:rsidR="00766337" w:rsidRPr="007938B5" w:rsidRDefault="00766337" w:rsidP="00F13B13">
      <w:pPr>
        <w:pStyle w:val="BulletStyleLevel2"/>
      </w:pPr>
      <w:r w:rsidRPr="007938B5">
        <w:t>Document – merupakan satuan unit terkecil dalam MongoDB. </w:t>
      </w:r>
    </w:p>
    <w:p w14:paraId="062B38EB" w14:textId="70EAD0E1" w:rsidR="00766337" w:rsidRPr="00F13B13" w:rsidRDefault="00766337" w:rsidP="00F13B13">
      <w:pPr>
        <w:pStyle w:val="BulletParagraphMoreThan1"/>
      </w:pPr>
      <w:r w:rsidRPr="005B613A">
        <w:t xml:space="preserve">Sebagai satuan terkecil, dokumen akan berisi baris-baris data tanpa </w:t>
      </w:r>
      <w:r>
        <w:t>skema</w:t>
      </w:r>
      <w:r w:rsidRPr="005B613A">
        <w:t xml:space="preserve"> tertentu, tapi berupa struktur pasangan key-value. Key digunakan untuk melacak objek dengan (value) nilai yang bervariasi, seperti data angka, string, atau objek kompleks</w:t>
      </w:r>
      <w:r>
        <w:t xml:space="preserve"> </w:t>
      </w:r>
      <w:r w:rsidRPr="005B613A">
        <w:t>lainnya. Dengan format dokumen tersebut, MongoDB mampu menampung data yang lebih bervariasi dan kompleks. Selain itu, Anda juga bisa melakukan scale out database untuk meningkatkan kapasitas data tanpa mengganggu performa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FDECB00" w14:textId="77777777" w:rsidR="00766337" w:rsidRPr="00B738DE" w:rsidRDefault="00766337" w:rsidP="00F13B13">
      <w:pPr>
        <w:pStyle w:val="BulletParagraphMoreThan1"/>
      </w:pPr>
      <w:r>
        <w:t xml:space="preserve">Sehingga </w:t>
      </w:r>
      <w:r w:rsidRPr="00B738DE">
        <w:t xml:space="preserve">tugas utama dari framework ini adalah mengirim dan menerima data, kemudian membuat tampilan UI (User Interface) yang </w:t>
      </w:r>
      <w:r w:rsidRPr="00B738DE">
        <w:lastRenderedPageBreak/>
        <w:t>menarik. Framework ini juga sangat mudah untuk diintegrasikan dengan library yang lain. Jika diimplementasikan pada komponen HTML, maka Vue JS menggunakan ID, class, atau name untuk menginisialisasikannya.</w:t>
      </w:r>
    </w:p>
    <w:p w14:paraId="711E70AD" w14:textId="4C997053" w:rsidR="00766337" w:rsidRDefault="00766337" w:rsidP="00F13B13">
      <w:pPr>
        <w:pStyle w:val="BulletParagraphMoreThan1"/>
      </w:pPr>
      <w:r w:rsidRPr="00B738DE">
        <w:t xml:space="preserve">Framework ini mengalami perkembangan yang pesat, bahkan beberapa perusahaan besar menggunakannya, sebagai contoh Google dan Adobe. Terlepas dari itu, Vue JS pertama kali dikembangkan pada tahun 2013 oleh Evan </w:t>
      </w:r>
      <w:proofErr w:type="gramStart"/>
      <w:r w:rsidRPr="00B738DE">
        <w:t>You</w:t>
      </w:r>
      <w:proofErr w:type="gramEnd"/>
      <w:r w:rsidRPr="00B738DE">
        <w:t xml:space="preserve"> yang sebelumnya bekerja di Google dengan menggunakan AngularJS. Hal itulah yang melatarbelakangi seorang Evan You mengembangkan sebuah library yang lebih ringan daripada AngularJS.</w:t>
      </w:r>
    </w:p>
    <w:p w14:paraId="357707EE" w14:textId="77777777" w:rsidR="000645C5" w:rsidRDefault="000645C5" w:rsidP="00D85FF9">
      <w:pPr>
        <w:ind w:firstLine="284"/>
      </w:pPr>
    </w:p>
    <w:p w14:paraId="7D1D565E" w14:textId="77777777" w:rsidR="00851259" w:rsidRDefault="00851259" w:rsidP="00945E6B">
      <w:pPr>
        <w:pStyle w:val="JudulSubBabLevel2"/>
      </w:pPr>
      <w:r>
        <w:t>Fitur - fitur</w:t>
      </w:r>
    </w:p>
    <w:p w14:paraId="07A9574B" w14:textId="64E3DA5D" w:rsidR="00F838B2" w:rsidRDefault="00254CFC" w:rsidP="00F838B2">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143D1AF2" w14:textId="77777777" w:rsidR="00F838B2" w:rsidRDefault="00F838B2" w:rsidP="00F838B2">
      <w:pPr>
        <w:ind w:firstLine="709"/>
      </w:pPr>
    </w:p>
    <w:p w14:paraId="6E706060" w14:textId="23224EE4" w:rsidR="00AC431E" w:rsidRDefault="00AC431E" w:rsidP="00254CFC">
      <w:pPr>
        <w:pStyle w:val="BulletSubabAlphabet"/>
      </w:pPr>
      <w:r w:rsidRPr="0089250C">
        <w:t>Super Admin</w:t>
      </w:r>
    </w:p>
    <w:p w14:paraId="6AE3B38D" w14:textId="27B3C861" w:rsidR="00AC431E" w:rsidRDefault="00AC431E" w:rsidP="00254CFC">
      <w:r>
        <w:t xml:space="preserve">Super Admin merupakan role dengan </w:t>
      </w:r>
      <w:r w:rsidR="00254CFC">
        <w:t>kemampuan</w:t>
      </w:r>
      <w:r>
        <w:t xml:space="preserve"> tertinggi. Artinya, role </w:t>
      </w:r>
      <w:r w:rsidR="00DC0315">
        <w:t>s</w:t>
      </w:r>
      <w:r>
        <w:t xml:space="preserve">uper </w:t>
      </w:r>
      <w:r w:rsidR="00DC0315">
        <w:t>a</w:t>
      </w:r>
      <w:r>
        <w:t>dmin bisa memegang kendali atas kedua role lainnya.</w:t>
      </w:r>
      <w:r w:rsidR="00254CFC">
        <w:t xml:space="preserve"> Role ini berada di level paling tinggi jika diliat berdasarkan hirarki sebuah sistem.</w:t>
      </w:r>
      <w:r w:rsidR="00151D5E">
        <w:t xml:space="preserve"> Role Super Admin juga yang akan mengatur role lain.</w:t>
      </w:r>
      <w:r>
        <w:t xml:space="preserve"> Berikut merupakan fitur – fitur yang ada pada role </w:t>
      </w:r>
      <w:r w:rsidR="00DC0315">
        <w:t>s</w:t>
      </w:r>
      <w:r>
        <w:t xml:space="preserve">uper </w:t>
      </w:r>
      <w:proofErr w:type="gramStart"/>
      <w:r w:rsidR="00DC0315">
        <w:t>a</w:t>
      </w:r>
      <w:r>
        <w:t>dmin :</w:t>
      </w:r>
      <w:proofErr w:type="gramEnd"/>
      <w:r>
        <w:t xml:space="preserve"> </w:t>
      </w:r>
    </w:p>
    <w:p w14:paraId="1182CC6C" w14:textId="246CA0CA" w:rsidR="001123C3" w:rsidRDefault="002C300D" w:rsidP="00254CFC">
      <w:pPr>
        <w:pStyle w:val="BulletStyle"/>
      </w:pPr>
      <w:r w:rsidRPr="001123C3">
        <w:t>Manajemen user</w:t>
      </w:r>
    </w:p>
    <w:p w14:paraId="76612CDD" w14:textId="78A797C5" w:rsidR="00011DB3" w:rsidRDefault="00011DB3" w:rsidP="00254CFC">
      <w:pPr>
        <w:pStyle w:val="BulletParagraphwithoutindent"/>
      </w:pPr>
      <w:r>
        <w:t xml:space="preserve">Manajemen user merupakan fitur utama dari role </w:t>
      </w:r>
      <w:r w:rsidR="00DC0315">
        <w:t>s</w:t>
      </w:r>
      <w:r>
        <w:t xml:space="preserve">uper </w:t>
      </w:r>
      <w:r w:rsidR="00DC0315">
        <w:t>a</w:t>
      </w:r>
      <w:r>
        <w:t>dmin.</w:t>
      </w:r>
      <w:r w:rsidR="00DC0315">
        <w:t xml:space="preserve"> Fitur ini memberikan user dengan role super admin untuk melakukan manajemen akun pada aplikasi. User lain yang memiliki role selain super admin tidak dapat mengakses fitur ini. Hal ini dimaksudkan untuk memberikan kemudahan dalam mengorganisir akun – akun dalam website. </w:t>
      </w:r>
      <w:r w:rsidR="00DC2E3E">
        <w:t xml:space="preserve">Fitur ini memungkinkan seorang Super Admin </w:t>
      </w:r>
      <w:proofErr w:type="gramStart"/>
      <w:r w:rsidR="00DC2E3E">
        <w:t>untuk :</w:t>
      </w:r>
      <w:proofErr w:type="gramEnd"/>
      <w:r w:rsidR="00DC2E3E">
        <w:t xml:space="preserve"> </w:t>
      </w:r>
    </w:p>
    <w:p w14:paraId="0B9F1B06" w14:textId="65EAD027" w:rsidR="00DC2E3E" w:rsidRPr="00321CD7" w:rsidRDefault="00DC2E3E" w:rsidP="00321CD7">
      <w:pPr>
        <w:pStyle w:val="BulletStyleLevel2"/>
      </w:pPr>
      <w:r w:rsidRPr="00321CD7">
        <w:t>Menghapus user yang sudah ada</w:t>
      </w:r>
    </w:p>
    <w:p w14:paraId="7C404813" w14:textId="417EE0B0" w:rsidR="00DC2E3E" w:rsidRPr="00321CD7" w:rsidRDefault="00DC2E3E" w:rsidP="00321CD7">
      <w:pPr>
        <w:pStyle w:val="BulletStyleLevel2"/>
      </w:pPr>
      <w:r w:rsidRPr="00321CD7">
        <w:lastRenderedPageBreak/>
        <w:t>Mengubah detail dari user yang sudah ada</w:t>
      </w:r>
    </w:p>
    <w:p w14:paraId="3E26C546" w14:textId="36979BD2" w:rsidR="00DC0315" w:rsidRPr="00321CD7" w:rsidRDefault="00806DA6" w:rsidP="00321CD7">
      <w:pPr>
        <w:pStyle w:val="BulletStyleLevel2"/>
      </w:pPr>
      <w:r w:rsidRPr="00321CD7">
        <w:t>Mengubah role dari user yang sudah ada</w:t>
      </w:r>
    </w:p>
    <w:p w14:paraId="1F261E02" w14:textId="0FFB7E3E" w:rsidR="001123C3" w:rsidRDefault="001123C3" w:rsidP="00F838B2">
      <w:pPr>
        <w:pStyle w:val="BulletStyle"/>
      </w:pPr>
      <w:r>
        <w:t>Registrasi user baru</w:t>
      </w:r>
    </w:p>
    <w:p w14:paraId="2EED9F31" w14:textId="5991C878" w:rsidR="00343DBC" w:rsidRPr="00343DBC" w:rsidRDefault="00343DBC" w:rsidP="001A3990">
      <w:pPr>
        <w:pStyle w:val="BulletParagraphwithoutindent"/>
      </w:pPr>
      <w:r>
        <w:t>Fitur lain dari role Super Admin adalah melakukan registrasi user baru. Dimana fitur ini berfungsi untuk membuat user baru</w:t>
      </w:r>
      <w:r w:rsidR="00DC0315">
        <w:t xml:space="preserve"> yang dapat digunakan dalam akses login nantinya. Disaat yang bersamaan user akan diberikan </w:t>
      </w:r>
      <w:r>
        <w:t>role sesuai dengan kebutuhan pekerjaan.</w:t>
      </w:r>
      <w:r w:rsidR="00DC0315">
        <w:t xml:space="preserve"> Selain itu pastinya user tadi akan ditempatkan dalam sebuah departemen yang bertujuan untuk membatasi akses akun supay</w:t>
      </w:r>
      <w:r w:rsidR="00321CD7">
        <w:t>a</w:t>
      </w:r>
      <w:r w:rsidR="00DC0315">
        <w:t xml:space="preserve"> tidak mengakses data pada departemen lain.</w:t>
      </w:r>
    </w:p>
    <w:p w14:paraId="2198983D" w14:textId="07AD253B" w:rsidR="001123C3" w:rsidRDefault="001123C3" w:rsidP="00F838B2">
      <w:pPr>
        <w:pStyle w:val="BulletStyle"/>
      </w:pPr>
      <w:r>
        <w:t>Manajemen departemen</w:t>
      </w:r>
    </w:p>
    <w:p w14:paraId="187A02F5" w14:textId="589409C9" w:rsidR="00677096" w:rsidRPr="00677096" w:rsidRDefault="00677096" w:rsidP="001A3990">
      <w:pPr>
        <w:pStyle w:val="BulletParagraphwithoutindent"/>
      </w:pPr>
      <w:r>
        <w:t xml:space="preserve">Fitur ketiga dari role Super Admin adalah melakukan manajemen departemen. Manajemen departemen dilakukan untuk mengatur pekerjaan dari setiap </w:t>
      </w:r>
      <w:r w:rsidR="00F838B2">
        <w:t>user</w:t>
      </w:r>
      <w:r>
        <w:t xml:space="preserve"> yang ada.</w:t>
      </w:r>
      <w:r w:rsidR="00F838B2">
        <w:t xml:space="preserve"> Departemen disini bertujuan untuk mengelompokkan akun nantinya sekaligus mengatur akses database pada masing – masing departemen. Disini super admin mampu menambah, mengedit departemen yang sudah ada dan menghapus departemen (dengan beberapa ketentuan khusus)</w:t>
      </w:r>
      <w:r w:rsidR="001C3A8C">
        <w:t xml:space="preserve"> serta mengatur akses database pada masing - masing departemen</w:t>
      </w:r>
      <w:r w:rsidR="00F838B2">
        <w:t>.</w:t>
      </w:r>
    </w:p>
    <w:p w14:paraId="42ABD847" w14:textId="41FA2A19" w:rsidR="001123C3" w:rsidRDefault="001123C3" w:rsidP="00F838B2">
      <w:pPr>
        <w:pStyle w:val="BulletStyle"/>
      </w:pPr>
      <w:r>
        <w:t>Input data ke database utama</w:t>
      </w:r>
    </w:p>
    <w:p w14:paraId="352DD29B" w14:textId="549A5A7E" w:rsidR="003B1DC8" w:rsidRPr="0007652F" w:rsidRDefault="00D5092C" w:rsidP="001A3990">
      <w:pPr>
        <w:pStyle w:val="BulletParagraphwithoutindent"/>
        <w:rPr>
          <w:vertAlign w:val="subscript"/>
        </w:rPr>
      </w:pPr>
      <w:r>
        <w:t xml:space="preserve">Fitur keempat dari Role Super Admin adalah melakukan input data ke database utama dari PT. Adiputro Wirasejati. </w:t>
      </w:r>
      <w:r w:rsidR="007A034F">
        <w:t xml:space="preserve">Fitur ini memungkinkan seorang Super Admin untuk melakukan input </w:t>
      </w:r>
      <w:r w:rsidR="00861F2A">
        <w:t xml:space="preserve">data – data </w:t>
      </w:r>
      <w:r w:rsidR="0007652F">
        <w:t xml:space="preserve">master menuju database utama. Data – data master berisi seluruh data pemesanan dan komponen – komponen berupa kode SPK yang </w:t>
      </w:r>
      <w:r w:rsidR="00072481">
        <w:t xml:space="preserve">diperlukan </w:t>
      </w:r>
      <w:r w:rsidR="0007652F">
        <w:t xml:space="preserve">dalam </w:t>
      </w:r>
      <w:r w:rsidR="006503B4">
        <w:t>proses produksi.</w:t>
      </w:r>
    </w:p>
    <w:p w14:paraId="0707895A" w14:textId="61D38339" w:rsidR="001123C3" w:rsidRDefault="007876F8" w:rsidP="00F838B2">
      <w:pPr>
        <w:pStyle w:val="BulletStyle"/>
      </w:pPr>
      <w:r>
        <w:t>Tarik</w:t>
      </w:r>
      <w:r w:rsidR="005A09AF">
        <w:t xml:space="preserve"> </w:t>
      </w:r>
      <w:r>
        <w:t>data</w:t>
      </w:r>
      <w:r w:rsidR="005A09AF">
        <w:t xml:space="preserve"> dari Kode Surat Perintah Kerja</w:t>
      </w:r>
    </w:p>
    <w:p w14:paraId="3E1E735E" w14:textId="313CC35A" w:rsidR="008B24C8" w:rsidRDefault="00BD1DC2" w:rsidP="008B24C8">
      <w:pPr>
        <w:pStyle w:val="BulletParagraphwithoutindent"/>
      </w:pPr>
      <w:r>
        <w:t xml:space="preserve">Fitur </w:t>
      </w:r>
      <w:r w:rsidR="00132CC2">
        <w:t xml:space="preserve">tarik data </w:t>
      </w:r>
      <w:r>
        <w:t xml:space="preserve">dari Kode Surat Perintah Kerja merupakan </w:t>
      </w:r>
      <w:r w:rsidR="00D73FEC">
        <w:t>fitur kelima dari role Super Admin</w:t>
      </w:r>
      <w:r w:rsidR="00094421">
        <w:t xml:space="preserve">. Fitur </w:t>
      </w:r>
      <w:r w:rsidR="00D01C1E">
        <w:t>tarik</w:t>
      </w:r>
      <w:r w:rsidR="00653F26">
        <w:t xml:space="preserve"> </w:t>
      </w:r>
      <w:r w:rsidR="00D01C1E">
        <w:t xml:space="preserve">data dari </w:t>
      </w:r>
      <w:r w:rsidR="001442F3">
        <w:t xml:space="preserve">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9415E98" w14:textId="1372D5A8" w:rsidR="00453FD1" w:rsidRDefault="00453FD1" w:rsidP="008B24C8">
      <w:pPr>
        <w:pStyle w:val="BulletStyle"/>
        <w:keepNext/>
        <w:keepLines/>
      </w:pPr>
      <w:r>
        <w:lastRenderedPageBreak/>
        <w:t>Order ko</w:t>
      </w:r>
      <w:r w:rsidR="000E5002">
        <w:t>m</w:t>
      </w:r>
      <w:r>
        <w:t>ponen dari Surat Perintah Kerja</w:t>
      </w:r>
    </w:p>
    <w:p w14:paraId="3FAC8A45" w14:textId="7B2CF7A6" w:rsidR="00453FD1" w:rsidRPr="00BD1DC2" w:rsidRDefault="00453FD1" w:rsidP="008B24C8">
      <w:pPr>
        <w:pStyle w:val="BulletParagraphwithoutindent"/>
        <w:keepNext/>
        <w:keepLines/>
      </w:pPr>
      <w:r>
        <w:t xml:space="preserve">Fitur </w:t>
      </w:r>
      <w:r w:rsidR="00C93B71">
        <w:t xml:space="preserve">ini merupakan fitur yang sangat penting pada aplikasi website ini. </w:t>
      </w:r>
      <w:r w:rsidR="00FB7078">
        <w:t>Set</w:t>
      </w:r>
      <w:r w:rsidR="00AB0B72">
        <w:t>e</w:t>
      </w:r>
      <w:r w:rsidR="00FB7078">
        <w:t>lah melakukan penarikan data dari Surat Perintah Kerja</w:t>
      </w:r>
      <w:r w:rsidR="00AB0B72">
        <w:t xml:space="preserve">, </w:t>
      </w:r>
      <w:r w:rsidR="003C2C7F">
        <w:t>Super Admin dapat melakukan order agar komponen, kit, atau mesin kendaraan bisa dikirimkan dari divisi gudang ke divisi perakitan. Fitur ini akan berjalan secara otomatis saat tombol print list komponen ditekan.</w:t>
      </w:r>
      <w:r w:rsidR="00321CD7">
        <w:t xml:space="preserve"> Hasil print list komponen tadi akan dipakai sebagai dasar order memesan barang.</w:t>
      </w:r>
    </w:p>
    <w:p w14:paraId="577A06E1" w14:textId="4D027E53" w:rsidR="005A09AF" w:rsidRDefault="00FB181D" w:rsidP="00F838B2">
      <w:pPr>
        <w:pStyle w:val="BulletStyle"/>
      </w:pPr>
      <w:r>
        <w:t xml:space="preserve">History </w:t>
      </w:r>
      <w:r w:rsidR="00AC2514">
        <w:t>input kode Surat Perintah Kerja</w:t>
      </w:r>
    </w:p>
    <w:p w14:paraId="23537ADC" w14:textId="54EE5D85" w:rsidR="005D1DD6" w:rsidRDefault="00DE3938" w:rsidP="001A3990">
      <w:pPr>
        <w:pStyle w:val="BulletParagraphwithoutindent"/>
      </w:pPr>
      <w:r>
        <w:t xml:space="preserve">Fitur terakhir dari user Super Admin adalah melihat history input kode Surat Perintah Kerja. </w:t>
      </w:r>
      <w:r w:rsidR="00D94855">
        <w:t xml:space="preserve">Fitur ini akan memberikan daftar histori dari seluruh user admin yang telah melakukan input kode Surat Perintah Kerja. </w:t>
      </w:r>
      <w:r w:rsidR="00A01D99">
        <w:t>Fitur ini menjadi penting bagi karena Super Admin perlu melakukan pengawasan</w:t>
      </w:r>
      <w:r w:rsidR="00667922">
        <w:t xml:space="preserve"> terhadap seluruh admin dalam melakukan input kode Surat Perintah Kerja.</w:t>
      </w:r>
      <w:r w:rsidR="00321CD7">
        <w:t xml:space="preserve"> Disini super admin memiliki kemampuan untuk mengecek history input kode SPK yang salah dan menghapusnya.</w:t>
      </w:r>
    </w:p>
    <w:p w14:paraId="722180C0" w14:textId="0A553F96" w:rsidR="00231E89" w:rsidRDefault="00231E89" w:rsidP="00231E89">
      <w:pPr>
        <w:ind w:firstLine="0"/>
      </w:pPr>
    </w:p>
    <w:p w14:paraId="3F1E347D" w14:textId="118817C5" w:rsidR="00231E89" w:rsidRDefault="00231E89" w:rsidP="00945E6B">
      <w:pPr>
        <w:pStyle w:val="BulletSubabAlphabet"/>
      </w:pPr>
      <w:r w:rsidRPr="0089250C">
        <w:t>Admin</w:t>
      </w:r>
    </w:p>
    <w:p w14:paraId="04D06BEA" w14:textId="67631F23" w:rsidR="00231E89" w:rsidRDefault="00231E89" w:rsidP="00231E89">
      <w:r>
        <w:t>Admin merupakan role</w:t>
      </w:r>
      <w:r w:rsidR="006D22AE">
        <w:t xml:space="preserve"> kedua yang ada di aplikasi website PT. Adiputro</w:t>
      </w:r>
      <w:r w:rsidR="008B6069">
        <w:t xml:space="preserve"> </w:t>
      </w:r>
      <w:r w:rsidR="006D22AE">
        <w:t>Wirasejati</w:t>
      </w:r>
      <w:r>
        <w:t>.</w:t>
      </w:r>
      <w:r w:rsidR="008B6069">
        <w:t xml:space="preserve"> </w:t>
      </w:r>
      <w:r w:rsidR="001A487C">
        <w:t>Role Admin</w:t>
      </w:r>
      <w:r w:rsidR="00E60193">
        <w:t xml:space="preserve"> </w:t>
      </w:r>
      <w:r w:rsidR="00A1541E">
        <w:t>memiliki beberapa fitur yang penting dalam proses</w:t>
      </w:r>
      <w:r w:rsidR="00493863">
        <w:t xml:space="preserve"> produksi</w:t>
      </w:r>
      <w:r w:rsidR="008B6069">
        <w:t>.</w:t>
      </w:r>
      <w:r w:rsidR="004B269F">
        <w:t xml:space="preserve"> Role Admin berada satu tingkat dibawah role Super Admin.</w:t>
      </w:r>
      <w:r w:rsidR="000336DA">
        <w:t xml:space="preserve"> </w:t>
      </w:r>
      <w:r>
        <w:t xml:space="preserve">Berikut merupakan fitur – fitur yang ada pada role </w:t>
      </w:r>
      <w:proofErr w:type="gramStart"/>
      <w:r w:rsidR="000B5C05">
        <w:t>a</w:t>
      </w:r>
      <w:r>
        <w:t>dmin :</w:t>
      </w:r>
      <w:proofErr w:type="gramEnd"/>
      <w:r>
        <w:t xml:space="preserve"> </w:t>
      </w:r>
    </w:p>
    <w:p w14:paraId="6C358FCA" w14:textId="77777777" w:rsidR="00231E89" w:rsidRDefault="00231E89" w:rsidP="00231E89">
      <w:pPr>
        <w:pStyle w:val="BulletStyle"/>
      </w:pPr>
      <w:r>
        <w:t>Input data ke database utama</w:t>
      </w:r>
    </w:p>
    <w:p w14:paraId="5DDA1F7C" w14:textId="50214216" w:rsidR="00231E89" w:rsidRPr="0007652F" w:rsidRDefault="00231E89" w:rsidP="001A3990">
      <w:pPr>
        <w:pStyle w:val="BulletParagraphwithoutindent"/>
        <w:rPr>
          <w:vertAlign w:val="subscript"/>
        </w:rPr>
      </w:pPr>
      <w:r>
        <w:t xml:space="preserve">Fitur </w:t>
      </w:r>
      <w:r w:rsidR="00570C2A">
        <w:t>pertama</w:t>
      </w:r>
      <w:r>
        <w:t xml:space="preserve"> dari </w:t>
      </w:r>
      <w:r w:rsidR="007749DE">
        <w:t>role</w:t>
      </w:r>
      <w:r>
        <w:t xml:space="preserv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13F6AF7E" w14:textId="77777777" w:rsidR="00231E89" w:rsidRDefault="00231E89" w:rsidP="00231E89">
      <w:pPr>
        <w:pStyle w:val="BulletStyle"/>
      </w:pPr>
      <w:r>
        <w:t>Tarik data dari Kode Surat Perintah Kerja</w:t>
      </w:r>
    </w:p>
    <w:p w14:paraId="79B72746" w14:textId="0B89E44A" w:rsidR="00231E89" w:rsidRDefault="00231E89" w:rsidP="001A3990">
      <w:pPr>
        <w:pStyle w:val="BulletParagraphwithoutindent"/>
      </w:pPr>
      <w:r>
        <w:t xml:space="preserve">Fitur tarik data dari Kode Surat Perintah Kerja merupakan fitur </w:t>
      </w:r>
      <w:r w:rsidR="00DF0081">
        <w:t>kedua</w:t>
      </w:r>
      <w:r>
        <w:t xml:space="preserve"> dari role Admin. Fitur tarik data dari Surat Perintah Kerja bertujuan untuk menampilkan seluruh data yang tersimpan dalam Surat Perintah Kerja. Saat nomor Surat </w:t>
      </w:r>
      <w:r>
        <w:lastRenderedPageBreak/>
        <w:t xml:space="preserve">Perintah Kerja sudah di masukkan, kolom – kolom komponen akan terisi secara otomatis. Super Admin bisa menghapus, mengganti, dan menambahkan komponen yang sudah ada. </w:t>
      </w:r>
    </w:p>
    <w:p w14:paraId="71F17100" w14:textId="77777777" w:rsidR="00EA2D21" w:rsidRDefault="00EA2D21" w:rsidP="00EA2D21">
      <w:pPr>
        <w:pStyle w:val="BulletStyle"/>
      </w:pPr>
      <w:r>
        <w:t>Order komponen dari Surat Perintah Kerja</w:t>
      </w:r>
    </w:p>
    <w:p w14:paraId="44079524" w14:textId="6D9EB691" w:rsidR="00EA2D21" w:rsidRPr="001A3990" w:rsidRDefault="00EA2D21" w:rsidP="001A3990">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rsidR="001A3990">
        <w:t xml:space="preserve"> Master yang dibuat pada database utama harus ada dan sesuai dengan parameter – parameter yang terdapat pada surat perintah kerja untuk membuat fitur ini berfungsi dengan baik. </w:t>
      </w:r>
    </w:p>
    <w:p w14:paraId="026A929B" w14:textId="77777777" w:rsidR="00231E89" w:rsidRDefault="00231E89" w:rsidP="00231E89">
      <w:pPr>
        <w:pStyle w:val="BulletStyle"/>
      </w:pPr>
      <w:r>
        <w:t>History input kode Surat Perintah Kerja</w:t>
      </w:r>
    </w:p>
    <w:p w14:paraId="4D87069F" w14:textId="629AF14F" w:rsidR="00231E89" w:rsidRPr="001A3990" w:rsidRDefault="00231E89" w:rsidP="001A3990">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admin, hostory yang salah input tidak dapat dihapus.</w:t>
      </w:r>
    </w:p>
    <w:p w14:paraId="03751E76" w14:textId="77777777" w:rsidR="00231E89" w:rsidRDefault="00231E89" w:rsidP="00231E89">
      <w:pPr>
        <w:ind w:firstLine="0"/>
      </w:pPr>
    </w:p>
    <w:p w14:paraId="0E3458E5" w14:textId="327DDA40" w:rsidR="008D7153" w:rsidRDefault="00EE3A61" w:rsidP="008D7153">
      <w:pPr>
        <w:pStyle w:val="BulletSubabAlphabet"/>
      </w:pPr>
      <w:r>
        <w:t>Staff</w:t>
      </w:r>
      <w:r w:rsidR="008D7153" w:rsidRPr="0089250C">
        <w:t xml:space="preserve">  </w:t>
      </w:r>
    </w:p>
    <w:p w14:paraId="0942F255" w14:textId="40736FC1" w:rsidR="008D7153" w:rsidRDefault="008D7153" w:rsidP="008D7153">
      <w:r>
        <w:t xml:space="preserve">Admin merupakan role </w:t>
      </w:r>
      <w:r w:rsidR="006F65FD">
        <w:t>ketiga</w:t>
      </w:r>
      <w:r>
        <w:t xml:space="preserve"> yang ada di aplikasi website PT. Adiputro Wirasejati. Role </w:t>
      </w:r>
      <w:r w:rsidR="00FB471C">
        <w:t>Staff</w:t>
      </w:r>
      <w:r>
        <w:t xml:space="preserve"> memiliki</w:t>
      </w:r>
      <w:r w:rsidR="001B20D5">
        <w:t xml:space="preserve"> fitur paling sedikit bila dibandingkan dengan dua role lainnya</w:t>
      </w:r>
      <w:r>
        <w:t xml:space="preserve">. Role </w:t>
      </w:r>
      <w:r w:rsidR="003D4BDA">
        <w:t>staff</w:t>
      </w:r>
      <w:r w:rsidR="00654556">
        <w:t xml:space="preserve"> biasanya akan digunakan untuk karyawan lapangan</w:t>
      </w:r>
      <w:r w:rsidR="001C3A8C">
        <w:t xml:space="preserve"> dan tentu saja memiliki akses level yang secukupnya.</w:t>
      </w:r>
      <w:r>
        <w:t xml:space="preserve"> Berikut merupakan fitur – fitur yang ada pada role</w:t>
      </w:r>
      <w:r w:rsidR="000B5C05">
        <w:t xml:space="preserve"> </w:t>
      </w:r>
      <w:proofErr w:type="gramStart"/>
      <w:r w:rsidR="000B5C05">
        <w:t>s</w:t>
      </w:r>
      <w:r w:rsidR="006B2787">
        <w:t>taff</w:t>
      </w:r>
      <w:r>
        <w:t xml:space="preserve"> :</w:t>
      </w:r>
      <w:proofErr w:type="gramEnd"/>
      <w:r>
        <w:t xml:space="preserve"> </w:t>
      </w:r>
    </w:p>
    <w:p w14:paraId="57AF86F5" w14:textId="77777777" w:rsidR="008D7153" w:rsidRDefault="008D7153" w:rsidP="008D7153">
      <w:pPr>
        <w:pStyle w:val="BulletStyle"/>
      </w:pPr>
      <w:r>
        <w:t>Tarik data dari Kode Surat Perintah Kerja</w:t>
      </w:r>
    </w:p>
    <w:p w14:paraId="03D94A89" w14:textId="6DB77F2D" w:rsidR="008D7153" w:rsidRPr="001A3990" w:rsidRDefault="008D7153" w:rsidP="001A3990">
      <w:pPr>
        <w:pStyle w:val="BulletParagraphMoreThan1"/>
        <w:ind w:firstLine="0"/>
      </w:pPr>
      <w:r w:rsidRPr="001A3990">
        <w:t xml:space="preserve">Fitur tarik data dari Kode Surat Perintah Kerja merupakan fitur </w:t>
      </w:r>
      <w:r w:rsidR="00661E3E" w:rsidRPr="001A3990">
        <w:t>pertama</w:t>
      </w:r>
      <w:r w:rsidRPr="001A3990">
        <w:t xml:space="preserve"> dari role </w:t>
      </w:r>
      <w:r w:rsidR="007A1FF7" w:rsidRPr="001A3990">
        <w:t>Staff</w:t>
      </w:r>
      <w:r w:rsidRPr="001A3990">
        <w:t>. Fitur tarik data dari Surat Perintah Kerja</w:t>
      </w:r>
      <w:r w:rsidR="001A3990">
        <w:t xml:space="preserve"> (SPK)</w:t>
      </w:r>
      <w:r w:rsidRPr="001A3990">
        <w:t xml:space="preserve"> bertujuan untuk menampilkan seluruh data yang tersimpan dalam </w:t>
      </w:r>
      <w:r w:rsidR="001A3990">
        <w:t>SPK</w:t>
      </w:r>
      <w:r w:rsidRPr="001A3990">
        <w:t xml:space="preserve">. Saat nomor Surat Perintah Kerja sudah di masukkan, kolom – kolom komponen akan terisi secara </w:t>
      </w:r>
      <w:r w:rsidRPr="001A3990">
        <w:lastRenderedPageBreak/>
        <w:t xml:space="preserve">otomatis. Super Admin bisa menghapus, mengganti, dan menambahkan komponen yang sudah ada. </w:t>
      </w:r>
    </w:p>
    <w:p w14:paraId="2AECA457" w14:textId="77777777" w:rsidR="00175064" w:rsidRDefault="00175064" w:rsidP="001A3990">
      <w:pPr>
        <w:pStyle w:val="BulletStyle"/>
        <w:keepNext/>
        <w:keepLines/>
      </w:pPr>
      <w:r>
        <w:t>Order komponen dari Surat Perintah Kerja</w:t>
      </w:r>
    </w:p>
    <w:p w14:paraId="5D7D4C80" w14:textId="65ECE5F9" w:rsidR="00175064" w:rsidRPr="001A3990" w:rsidRDefault="00175064" w:rsidP="001A3990">
      <w:pPr>
        <w:pStyle w:val="BulletParagraphMoreThan1"/>
        <w:keepNext/>
        <w:keepLines/>
        <w:ind w:firstLine="0"/>
      </w:pPr>
      <w:r w:rsidRPr="001A3990">
        <w:t xml:space="preserve">Fitur ini merupakan fitur yang sangat penting pada aplikasi website ini. Setelah melakukan penarikan data dari Surat Perintah Kerja, </w:t>
      </w:r>
      <w:r w:rsidR="00416B35" w:rsidRPr="001A3990">
        <w:t>Staff</w:t>
      </w:r>
      <w:r w:rsidRPr="001A3990">
        <w:t xml:space="preserve"> dapat melakukan order agar komponen, kit, atau mesin kendaraan bisa dikirimkan dari divisi gudang ke divisi perakitan. Fitur ini akan berjalan secara otomatis saat tombol print list komponen ditekan.</w:t>
      </w:r>
      <w:r w:rsidR="001A3990">
        <w:t xml:space="preserve"> Perlu diingat agar fitur ini berjalan dengan semestinya, master data juga harus sesuai.</w:t>
      </w:r>
    </w:p>
    <w:p w14:paraId="420D21F7" w14:textId="77777777" w:rsidR="008D7153" w:rsidRDefault="008D7153" w:rsidP="008D7153">
      <w:pPr>
        <w:pStyle w:val="BulletStyle"/>
      </w:pPr>
      <w:r>
        <w:t>History input kode Surat Perintah Kerja</w:t>
      </w:r>
    </w:p>
    <w:p w14:paraId="0CDCE36A" w14:textId="02E1FB99" w:rsidR="008D7153" w:rsidRPr="001A3990" w:rsidRDefault="008D7153" w:rsidP="001A3990">
      <w:pPr>
        <w:pStyle w:val="BulletParagraphMoreThan1"/>
        <w:ind w:firstLine="0"/>
      </w:pPr>
      <w:r w:rsidRPr="001A3990">
        <w:t xml:space="preserve">Fitur terakhir dari user </w:t>
      </w:r>
      <w:r w:rsidR="00837E6E" w:rsidRPr="001A3990">
        <w:t>Staff</w:t>
      </w:r>
      <w:r w:rsidRPr="001A3990">
        <w:t xml:space="preserve">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w:t>
      </w:r>
      <w:proofErr w:type="gramStart"/>
      <w:r w:rsidR="001A3990">
        <w:t>staff ,</w:t>
      </w:r>
      <w:proofErr w:type="gramEnd"/>
      <w:r w:rsidR="001A3990">
        <w:t xml:space="preserve"> sama halnya dengan role admin, history yang salah input tidak dapat dihapus.</w:t>
      </w:r>
    </w:p>
    <w:p w14:paraId="3182728D" w14:textId="77777777" w:rsidR="00F838B2" w:rsidRDefault="00F838B2" w:rsidP="00F838B2"/>
    <w:p w14:paraId="60AC146F" w14:textId="589CBBCB" w:rsidR="004C54C6" w:rsidRPr="00F838B2" w:rsidRDefault="000D60F4" w:rsidP="00F838B2">
      <w:pPr>
        <w:pStyle w:val="JudulSubBabdenganNomor"/>
      </w:pPr>
      <w:r w:rsidRPr="00F838B2">
        <w:t>Metodologi</w:t>
      </w:r>
    </w:p>
    <w:p w14:paraId="38F9BA98" w14:textId="3366C5C2"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perangkat lunak yang sangat sederhana dan populer dipakai. </w:t>
      </w:r>
      <w:r w:rsidR="005710FA">
        <w:rPr>
          <w:lang w:val="en-ID"/>
        </w:rPr>
        <w:t xml:space="preserve">Metodologi ini memanfaatkan proses berurutan dan sistematis dalam fase – fase pengerjaan software.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08BD72C1" w14:textId="21296B2F" w:rsidR="00F21405" w:rsidRDefault="00F21405" w:rsidP="00F838B2">
      <w:pPr>
        <w:rPr>
          <w:lang w:val="en-ID"/>
        </w:rPr>
      </w:pPr>
      <w:r>
        <w:rPr>
          <w:lang w:val="en-ID"/>
        </w:rPr>
        <w:t xml:space="preserve">Intisari dari Waterfall Development adalah agar alur pengerjaan yang jelas dan terukur. Terdapat alokasi waktu yang pasti agar setiap tim dapat menyelesaikan pekerjaan tepat waktu. </w:t>
      </w:r>
      <w:r w:rsidR="009458FB">
        <w:rPr>
          <w:lang w:val="en-ID"/>
        </w:rPr>
        <w:t xml:space="preserve">Selain dari itu, Waterfall juga menghemat biaya kepada klien dikarenakan tidak perlu membayar biaya tambahan pada saat ingin memberikan masukan atau feedback ke tim pengembang seperti pada metodologi </w:t>
      </w:r>
      <w:r w:rsidR="009458FB">
        <w:rPr>
          <w:lang w:val="en-ID"/>
        </w:rPr>
        <w:lastRenderedPageBreak/>
        <w:t xml:space="preserve">Agile. </w:t>
      </w:r>
      <w:r w:rsidR="00BB4FFA">
        <w:rPr>
          <w:lang w:val="en-ID"/>
        </w:rPr>
        <w:t xml:space="preserve">Pembuatan aplikasi bersakala besar juga cocok menggunakan metodologi Waterfalll. </w:t>
      </w:r>
    </w:p>
    <w:p w14:paraId="4D019D2D" w14:textId="40E21F80" w:rsidR="004D3E4F" w:rsidRDefault="004D3E4F" w:rsidP="00F838B2">
      <w:r w:rsidRPr="004D3E4F">
        <w:t xml:space="preserve">Metode ini dilakukan dengan pendekatan yang sistematis, mulai dari tahap kebutuhan sistem lalu menuju ke tahap analisis, desain, coding, testing/verification, </w:t>
      </w:r>
      <w:r>
        <w:t>deployment</w:t>
      </w:r>
      <w:r w:rsidR="00E4290E">
        <w:t xml:space="preserve">, </w:t>
      </w:r>
      <w:r w:rsidRPr="004D3E4F">
        <w:t>dan maintenance. Langkah demi langkah yang dilalui harus diselesaikan satu per satu (tidak dapat meloncat ke tahap berikutnya) dan berjalan secara berurutan, oleh karena itu di sebut waterfall (Air Terjun).</w:t>
      </w:r>
    </w:p>
    <w:p w14:paraId="3DDF4EA3" w14:textId="77777777" w:rsidR="000B5C05" w:rsidRPr="000C1830" w:rsidRDefault="000B5C05" w:rsidP="00F838B2">
      <w:pPr>
        <w:rPr>
          <w:lang w:val="en-ID"/>
        </w:rPr>
      </w:pPr>
    </w:p>
    <w:p w14:paraId="0FDD412D" w14:textId="3AC350E2" w:rsidR="000D60F4" w:rsidRDefault="00E2561A" w:rsidP="000B5C05">
      <w:pPr>
        <w:pStyle w:val="GambarDesc"/>
      </w:pPr>
      <w:r>
        <w:drawing>
          <wp:inline distT="0" distB="0" distL="0" distR="0" wp14:anchorId="4BED1E48" wp14:editId="6C286887">
            <wp:extent cx="3562350" cy="2850829"/>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930" cy="2872900"/>
                    </a:xfrm>
                    <a:prstGeom prst="rect">
                      <a:avLst/>
                    </a:prstGeom>
                    <a:noFill/>
                    <a:ln>
                      <a:solidFill>
                        <a:schemeClr val="bg2">
                          <a:lumMod val="75000"/>
                        </a:schemeClr>
                      </a:solidFill>
                    </a:ln>
                  </pic:spPr>
                </pic:pic>
              </a:graphicData>
            </a:graphic>
          </wp:inline>
        </w:drawing>
      </w:r>
      <w:r>
        <w:br/>
        <w:t>Gambar 1.1</w:t>
      </w:r>
      <w:r>
        <w:br/>
        <w:t>Metodologi Waterfall</w:t>
      </w:r>
    </w:p>
    <w:p w14:paraId="7202CFF5" w14:textId="77777777" w:rsidR="000B5C05" w:rsidRDefault="000B5C05" w:rsidP="000B5C05">
      <w:pPr>
        <w:pStyle w:val="STTSNormalDaftarIsi"/>
      </w:pPr>
    </w:p>
    <w:p w14:paraId="4D6E6045" w14:textId="1E7011CF" w:rsidR="00945E6B" w:rsidRPr="00160F98" w:rsidRDefault="00160F98" w:rsidP="000B5C05">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cross check dengan komponen – komponen yang diperlukan pada database. Selain itu kurun waktu yang singkat menjadikan pemilihan model ini cocok untuk diterapkan. Mengingat program yang dibangun hanya dalam kurun waktu 3 bulan yang termasuk kategori yang singkat. </w:t>
      </w:r>
    </w:p>
    <w:p w14:paraId="1BF22C6E" w14:textId="5D3FAA95" w:rsidR="0074189A" w:rsidRDefault="0074189A" w:rsidP="00D85FF9">
      <w:pPr>
        <w:spacing w:line="240" w:lineRule="auto"/>
        <w:ind w:firstLine="0"/>
        <w:jc w:val="center"/>
      </w:pPr>
    </w:p>
    <w:p w14:paraId="6E8010A2" w14:textId="77777777" w:rsidR="00A0744B" w:rsidRDefault="00A0744B" w:rsidP="00D85FF9">
      <w:pPr>
        <w:spacing w:line="240" w:lineRule="auto"/>
        <w:ind w:firstLine="0"/>
        <w:jc w:val="center"/>
      </w:pPr>
    </w:p>
    <w:p w14:paraId="149EDE2F" w14:textId="1957B021" w:rsidR="000D60F4" w:rsidRDefault="000D60F4" w:rsidP="00F838B2">
      <w:pPr>
        <w:pStyle w:val="JudulSubBabdenganNomor"/>
      </w:pPr>
      <w:r>
        <w:lastRenderedPageBreak/>
        <w:t>Sistematika Pembahasan</w:t>
      </w:r>
    </w:p>
    <w:p w14:paraId="4498C6E8" w14:textId="5CA58608" w:rsidR="00740724" w:rsidRDefault="006417E4" w:rsidP="00D85FF9">
      <w:r>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37EC8600" w:rsidR="00F03753" w:rsidRDefault="009A623D" w:rsidP="00D85FF9">
      <w:pPr>
        <w:ind w:left="1985" w:firstLine="0"/>
      </w:pPr>
      <w:r>
        <w:t xml:space="preserve">Dalam bab ini akan dijelaskan mengenai latar belakang, tujuan, ruang lingkup, dan sistematika pemabahasan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77777777" w:rsidR="00204CC0" w:rsidRDefault="00510B67" w:rsidP="00D85FF9">
      <w:pPr>
        <w:ind w:left="1985" w:firstLine="0"/>
      </w:pPr>
      <w:r>
        <w:t xml:space="preserve">Dalam bab ini akan dijelaskan mengenai </w:t>
      </w:r>
      <w:proofErr w:type="gramStart"/>
      <w:r>
        <w:t>seluruh  kajian</w:t>
      </w:r>
      <w:proofErr w:type="gramEnd"/>
      <w:r>
        <w:t xml:space="preserve"> dan referensi yang menjadi landasan dalam mendukung pembuatan aplikasi berbasis website PT. Adiputro Wirasejati.</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026D0600" w:rsidR="006D5426" w:rsidRDefault="009F7DC7" w:rsidP="00F838B2">
      <w:pPr>
        <w:ind w:left="1985" w:firstLine="0"/>
      </w:pPr>
      <w:r>
        <w:t xml:space="preserve">Dalam bab ini akan dijelaskan mengenai </w:t>
      </w:r>
      <w:r w:rsidR="00144644">
        <w:t>analisis sistem yang sedang berjalan</w:t>
      </w:r>
      <w:r w:rsidR="003525A4">
        <w:t xml:space="preserve">, kelemahan sistem lama, hasil </w:t>
      </w:r>
      <w:proofErr w:type="gramStart"/>
      <w:r w:rsidR="003525A4">
        <w:t xml:space="preserve">analisis, </w:t>
      </w:r>
      <w:r w:rsidR="001749D0">
        <w:t xml:space="preserve"> analisis</w:t>
      </w:r>
      <w:proofErr w:type="gramEnd"/>
      <w:r w:rsidR="001749D0">
        <w:t xml:space="preserve"> sistem baru, </w:t>
      </w:r>
      <w:r w:rsidR="000F79AF">
        <w:t xml:space="preserve"> keunggulan sistem baru, dan kebutuhan perangkat lunak.</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F896CED" w:rsidR="00641316" w:rsidRDefault="00A3690F" w:rsidP="00D85FF9">
      <w:pPr>
        <w:ind w:left="1985" w:firstLine="0"/>
      </w:pPr>
      <w:r>
        <w:t xml:space="preserve">Pada bab ini akan dijelaskan mengenai setiap code yang ada aplikasi website PT. Adiputro Wirasejati. </w:t>
      </w:r>
      <w:r w:rsidR="00D949EE">
        <w:t>Code yang akan dijelaskan adalah code – code yang memiliki fungsi penting terhadap keberlangsungan fitur – fitur yang ada.</w:t>
      </w:r>
    </w:p>
    <w:p w14:paraId="73627DD4" w14:textId="77777777" w:rsidR="00D15C54" w:rsidRDefault="00D15C54" w:rsidP="00D85FF9">
      <w:pPr>
        <w:ind w:left="1985" w:firstLine="0"/>
      </w:pPr>
    </w:p>
    <w:p w14:paraId="4669F935" w14:textId="75136010" w:rsidR="001C3A8C" w:rsidRDefault="001C3A8C" w:rsidP="001C3A8C">
      <w:pPr>
        <w:ind w:firstLine="0"/>
        <w:sectPr w:rsidR="001C3A8C"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5433A7C"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0B5C05">
        <w:t xml:space="preserve"> Hal ini diperlukan sebagai penunjang dan landasan teori dalam pembangunan web. Oleh karena itu pada bab ini akan berisi banyak mengenai informasi berupa pengetahuan dasar. Informasi yang akan </w:t>
      </w:r>
      <w:r w:rsidR="00925326">
        <w:t>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w:t>
      </w:r>
      <w:r w:rsidRPr="0095451B">
        <w:lastRenderedPageBreak/>
        <w:t xml:space="preserve">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B03C27"/>
    <w:p w14:paraId="3267C35B" w14:textId="66284E7E" w:rsidR="009E3157" w:rsidRPr="0095451B" w:rsidRDefault="009E3157" w:rsidP="0095451B">
      <w:r w:rsidRPr="0095451B">
        <w:lastRenderedPageBreak/>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r>
        <w:t>FrontEnd</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95451B">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w:t>
      </w:r>
      <w:proofErr w:type="gramStart"/>
      <w:r w:rsidR="00C71D14" w:rsidRPr="0095451B">
        <w:t>Vue,Js</w:t>
      </w:r>
      <w:proofErr w:type="gramEnd"/>
      <w:r w:rsidR="00C71D14" w:rsidRPr="0095451B">
        <w:t xml:space="preserve">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w:t>
      </w:r>
      <w:proofErr w:type="gramStart"/>
      <w:r w:rsidRPr="0095451B">
        <w:t>You</w:t>
      </w:r>
      <w:proofErr w:type="gramEnd"/>
      <w:r w:rsidRPr="0095451B">
        <w:t xml:space="preserve"> yang sebelumnya bekerja di Google dengan menggunakan AngularJs. Hal itu yang melatar-belakangi seorang Evan You mengembangkan sebuah library yang lebih ringan daripada AngularJs. </w:t>
      </w:r>
      <w:r w:rsidR="001B6BC5" w:rsidRPr="0095451B">
        <w:t xml:space="preserve"> </w:t>
      </w:r>
    </w:p>
    <w:p w14:paraId="50A766D7" w14:textId="77777777" w:rsidR="00D45A8A" w:rsidRDefault="00D45A8A" w:rsidP="00B211CC"/>
    <w:p w14:paraId="102D1285" w14:textId="04F12A8E" w:rsidR="0095451B" w:rsidRDefault="0095451B" w:rsidP="00D45A8A">
      <w:pPr>
        <w:pStyle w:val="STTSJudulSubBab"/>
        <w:keepNext/>
        <w:numPr>
          <w:ilvl w:val="0"/>
          <w:numId w:val="3"/>
        </w:numPr>
        <w:tabs>
          <w:tab w:val="left" w:pos="709"/>
        </w:tabs>
        <w:ind w:left="709" w:hanging="709"/>
      </w:pPr>
      <w:r>
        <w:lastRenderedPageBreak/>
        <w:t>Backend</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seoerti bagaimana data disimpan, diolah, serta 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lastRenderedPageBreak/>
        <w:t>Database</w:t>
      </w:r>
    </w:p>
    <w:p w14:paraId="67B5FF41" w14:textId="1816A222" w:rsidR="00F547A1" w:rsidRDefault="00F547A1" w:rsidP="0095451B">
      <w:pPr>
        <w:rPr>
          <w:b/>
        </w:rPr>
      </w:pPr>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lunak yang digunakan untuk mengelola dan memanggil kueri (query) basis disebut sistem manajemen basis data (database management system system, DBMS). </w:t>
      </w:r>
    </w:p>
    <w:p w14:paraId="58E49969" w14:textId="14BD12C1" w:rsidR="00FE5470" w:rsidRDefault="00FE5470" w:rsidP="0095451B">
      <w:pPr>
        <w:rPr>
          <w:b/>
        </w:rPr>
      </w:pPr>
      <w:r>
        <w:t xml:space="preserve">Database yang digunakan </w:t>
      </w:r>
      <w:r w:rsidR="00674C08">
        <w:t xml:space="preserve">dalam website konversi Surat Perintah Kerja adalah </w:t>
      </w:r>
      <w:r w:rsidR="00DC7C96">
        <w:t>MongoDB.</w:t>
      </w:r>
      <w:r w:rsidR="00053D15">
        <w:t xml:space="preserve"> MongoDB adalah salah satu jenis database NoSQL yang cukup populer digunakan dalam pengembangan website. </w:t>
      </w:r>
      <w:r w:rsidR="00DC5BFF">
        <w:t xml:space="preserve">Berbeda dengan database jenis SQL yang menyimpan data menggunakan relasi table, MongoDB menggunakan dokumen dengan format JSON. </w:t>
      </w:r>
      <w:r w:rsidR="00D415DC" w:rsidRPr="0095451B">
        <w:t>Pemilihan database dengan format JSON memudahkan proses pengisian data lebih fleksibel.</w:t>
      </w:r>
      <w:r w:rsidR="00D415DC">
        <w:rPr>
          <w:b/>
        </w:rPr>
        <w:t xml:space="preserve"> </w:t>
      </w:r>
      <w:r w:rsidR="00DC5BFF">
        <w:t xml:space="preserve">Hal inilah yang dianggap membuat pengelolaan data menggunakan MongoDB lebih baik.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rsidP="00B430C8">
      <w:pPr>
        <w:pStyle w:val="Bulletalphabetlevel1"/>
        <w:numPr>
          <w:ilvl w:val="0"/>
          <w:numId w:val="25"/>
        </w:numPr>
        <w:ind w:left="426" w:hanging="426"/>
      </w:pPr>
      <w:r w:rsidRPr="00B430C8">
        <w:t>Database – merupakan wadah dengan struktur penyimpanan yang disebut collection</w:t>
      </w:r>
      <w:r w:rsidR="00B430C8">
        <w:t>.</w:t>
      </w:r>
    </w:p>
    <w:p w14:paraId="79FC4308" w14:textId="7922CCFD" w:rsidR="00B430C8" w:rsidRPr="00B430C8" w:rsidRDefault="00ED7D3E" w:rsidP="00B430C8">
      <w:pPr>
        <w:pStyle w:val="Bulletalphabetlevel1"/>
        <w:numPr>
          <w:ilvl w:val="0"/>
          <w:numId w:val="2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rsidP="00B430C8">
      <w:pPr>
        <w:pStyle w:val="Bulletalphabetlevel1"/>
        <w:numPr>
          <w:ilvl w:val="0"/>
          <w:numId w:val="25"/>
        </w:numPr>
        <w:ind w:left="426" w:hanging="426"/>
      </w:pPr>
      <w:r w:rsidRPr="00B430C8">
        <w:rPr>
          <w:szCs w:val="24"/>
        </w:rPr>
        <w:t>Document – merupakan satuan unit terkecil dalam MongoDB.</w:t>
      </w:r>
    </w:p>
    <w:p w14:paraId="324F3E96" w14:textId="25517320" w:rsidR="00F547A1" w:rsidRDefault="00D05687" w:rsidP="00B03C27">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1861C054" w14:textId="77777777" w:rsidR="00B03C27" w:rsidRPr="00B03C27" w:rsidRDefault="00B03C27" w:rsidP="00A0744B">
      <w:pPr>
        <w:ind w:firstLine="0"/>
        <w:rPr>
          <w:b/>
        </w:rPr>
      </w:pPr>
    </w:p>
    <w:p w14:paraId="15D146AF" w14:textId="6F1C2389" w:rsidR="00431753" w:rsidRDefault="007B39D1" w:rsidP="00B03C27">
      <w:pPr>
        <w:pStyle w:val="STTSJudulSubBab"/>
        <w:numPr>
          <w:ilvl w:val="0"/>
          <w:numId w:val="3"/>
        </w:numPr>
        <w:ind w:left="709" w:hanging="709"/>
      </w:pPr>
      <w:r>
        <w:t>Arsitektur Sistem</w:t>
      </w:r>
    </w:p>
    <w:p w14:paraId="5B292F96" w14:textId="3E5C10A4" w:rsidR="00A82697" w:rsidRDefault="00A82697" w:rsidP="00B03C27">
      <w:pPr>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w:t>
      </w:r>
      <w:r w:rsidRPr="00A82697">
        <w:lastRenderedPageBreak/>
        <w:t>pengguna dan kebutuhan pengguna. Hal ini memerlukan perhatian khusus pada konten web</w:t>
      </w:r>
      <w:r w:rsidR="00BA119D">
        <w:t>site</w:t>
      </w:r>
      <w:r w:rsidRPr="00A82697">
        <w:t>, rencana bisnis, kegunaan, desain interaksi, informasi dan desain arsitektur web</w:t>
      </w:r>
      <w:r w:rsidR="003D190A">
        <w:t>site</w:t>
      </w:r>
      <w:r w:rsidRPr="00A82697">
        <w:t>. Untuk optimasi mesin pencari yang efektif perlu memiliki apresiasi tentang bagaimana sebuah situs Web terkait dengan World Wide Web.</w:t>
      </w:r>
    </w:p>
    <w:p w14:paraId="451EC889" w14:textId="226033C0" w:rsidR="00942F56" w:rsidRDefault="00F7682A" w:rsidP="000216C8">
      <w:pPr>
        <w:rPr>
          <w:b/>
        </w:rPr>
      </w:pPr>
      <w:r>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t>
      </w:r>
      <w:r w:rsidR="00B03C27">
        <w:t>e</w:t>
      </w:r>
      <w:r w:rsidR="008B0B72">
        <w:t xml:space="preserve">work dalam aplikasi website adalah berbasis arsitektur MVC. </w:t>
      </w:r>
      <w:r w:rsidR="003D7EB3">
        <w:t xml:space="preserve">Berikut </w:t>
      </w:r>
      <w:r w:rsidR="00B03C27">
        <w:t>adalah penjelasan dari MVC:</w:t>
      </w:r>
    </w:p>
    <w:p w14:paraId="5CC7A959" w14:textId="2AA8A6BA" w:rsidR="00942F56" w:rsidRDefault="00942F56" w:rsidP="00B211CC">
      <w:pPr>
        <w:pStyle w:val="BulletStyle"/>
        <w:rPr>
          <w:b/>
        </w:rPr>
      </w:pPr>
      <w:r>
        <w:t>Model</w:t>
      </w:r>
    </w:p>
    <w:p w14:paraId="40A8C86E" w14:textId="23B28E72"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 xml:space="preserve">melakukan tanggapan terhadap permintaan informasi dan merespons </w:t>
      </w:r>
      <w:r w:rsidR="00B03C27">
        <w:t>instruksi</w:t>
      </w:r>
      <w:r w:rsidR="00A01640" w:rsidRPr="00B211CC">
        <w:t xml:space="preserve"> untuk merubah suatu kondisi (state)</w:t>
      </w:r>
      <w:r w:rsidR="0034187A" w:rsidRPr="00B211CC">
        <w:t>.</w:t>
      </w:r>
      <w:r w:rsidR="002053E8" w:rsidRPr="00B211CC">
        <w:t xml:space="preserve"> Model biasanya merepresentasikan sekiranya data apa yang harus ada di pada sebuah aplikasi.</w:t>
      </w:r>
      <w:r w:rsidR="00B03C27">
        <w:t xml:space="preserve"> Kumpulan dari data tersebut yang kita sebut model.</w:t>
      </w:r>
    </w:p>
    <w:p w14:paraId="0EE1DCFB" w14:textId="5BEA9289" w:rsidR="00543D8A" w:rsidRDefault="00543D8A" w:rsidP="00B211CC">
      <w:pPr>
        <w:pStyle w:val="BulletStyle"/>
        <w:rPr>
          <w:b/>
        </w:rPr>
      </w:pPr>
      <w:r>
        <w:t>View</w:t>
      </w:r>
    </w:p>
    <w:p w14:paraId="4A09C707" w14:textId="40BA6905" w:rsidR="00BC7971" w:rsidRPr="00B211CC" w:rsidRDefault="00904A84" w:rsidP="00A0744B">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0F278ED3" w:rsidR="00AE386E"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w:t>
      </w:r>
      <w:r w:rsidR="008026F4" w:rsidRPr="00B211CC">
        <w:lastRenderedPageBreak/>
        <w:t xml:space="preserve">Controller biasanya menampung logic – logic yang akan dipanggil saat inputan dilakukan. Biasanya controller akan melakukan aksi terhadap model dan view. </w:t>
      </w:r>
    </w:p>
    <w:p w14:paraId="7B9EFE14" w14:textId="77777777" w:rsidR="000B5C05" w:rsidRPr="00B211CC" w:rsidRDefault="000B5C05" w:rsidP="00B211CC">
      <w:pPr>
        <w:pStyle w:val="BulletParagraphwithoutindent"/>
      </w:pPr>
    </w:p>
    <w:p w14:paraId="3DDF57B1" w14:textId="77777777" w:rsidR="00B2190A" w:rsidRDefault="00B2190A" w:rsidP="00B211CC">
      <w:pPr>
        <w:pStyle w:val="GambarDesc"/>
      </w:pPr>
      <w:r>
        <w:drawing>
          <wp:inline distT="0" distB="0" distL="0" distR="0" wp14:anchorId="3C33F645" wp14:editId="0FF9D5E7">
            <wp:extent cx="4623759" cy="1690222"/>
            <wp:effectExtent l="19050" t="19050" r="24765" b="24765"/>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4755207" cy="173827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0B5C05"/>
    <w:p w14:paraId="7E8451F4" w14:textId="6C5A4D83" w:rsidR="00F90D27" w:rsidRPr="001D269C" w:rsidRDefault="001D269C" w:rsidP="00B211CC">
      <w:r w:rsidRPr="001D269C">
        <w:t>Alur kerja sistem MVC tergolong sederhana seperti yang ditunjukkan pada g</w:t>
      </w:r>
      <w:r w:rsidR="00E40A86" w:rsidRPr="001D269C">
        <w:t>ambar diatas</w:t>
      </w:r>
      <w:r w:rsidR="00B03C27">
        <w:t xml:space="preserve">. </w:t>
      </w:r>
      <w:r w:rsidRPr="001D269C">
        <w:t xml:space="preserve">Untuk memudahkan pemahaman terkait cara kerja MVC, analogikan MVC sebagai sebuah restoran, dimana customer adalah view, controller adalah pelayan dan chef adalah model. Ketika customer memesan menu, pelayan akan mencatat pesanan dan chef akan segera mencarikan bahannya dan memasakkannya. </w:t>
      </w:r>
      <w:r w:rsidR="00F90D27" w:rsidRPr="001D269C">
        <w:t>Alur model dari arsitektur</w:t>
      </w:r>
      <w:r w:rsidRPr="001D269C">
        <w:t xml:space="preserve"> kurang lebih mirip seperti analogi diatas, namun untuk penjelasan lebih teknis dapat dilihat pada proses dibawah ini</w:t>
      </w:r>
      <w:r w:rsidR="00F90D27" w:rsidRPr="001D269C">
        <w:t xml:space="preserve">: </w:t>
      </w:r>
    </w:p>
    <w:p w14:paraId="0037E45D" w14:textId="77777777" w:rsidR="001D269C" w:rsidRDefault="00D83A46" w:rsidP="001D269C">
      <w:pPr>
        <w:pStyle w:val="bulletalphabet"/>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61BEC96A" w14:textId="5A2E1528" w:rsidR="00A0744B" w:rsidRPr="00B211CC" w:rsidRDefault="004A340B" w:rsidP="00A0744B">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sectPr w:rsidR="00A0744B" w:rsidRPr="00B211CC"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C294" w14:textId="77777777" w:rsidR="00103133" w:rsidRDefault="00103133" w:rsidP="00A1571D">
      <w:pPr>
        <w:spacing w:line="240" w:lineRule="auto"/>
      </w:pPr>
      <w:r>
        <w:separator/>
      </w:r>
    </w:p>
  </w:endnote>
  <w:endnote w:type="continuationSeparator" w:id="0">
    <w:p w14:paraId="5590CCFD" w14:textId="77777777" w:rsidR="00103133" w:rsidRDefault="0010313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5E7D" w14:textId="77777777" w:rsidR="00103133" w:rsidRDefault="00103133" w:rsidP="00654C90">
      <w:pPr>
        <w:spacing w:line="240" w:lineRule="auto"/>
        <w:ind w:firstLine="0"/>
      </w:pPr>
      <w:r>
        <w:separator/>
      </w:r>
    </w:p>
  </w:footnote>
  <w:footnote w:type="continuationSeparator" w:id="0">
    <w:p w14:paraId="1817D75A" w14:textId="77777777" w:rsidR="00103133" w:rsidRDefault="00103133"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1"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5"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8"/>
  </w:num>
  <w:num w:numId="2" w16cid:durableId="179592129">
    <w:abstractNumId w:val="20"/>
  </w:num>
  <w:num w:numId="3" w16cid:durableId="1183593966">
    <w:abstractNumId w:val="1"/>
  </w:num>
  <w:num w:numId="4" w16cid:durableId="1262685322">
    <w:abstractNumId w:val="15"/>
  </w:num>
  <w:num w:numId="5" w16cid:durableId="1225409327">
    <w:abstractNumId w:val="6"/>
  </w:num>
  <w:num w:numId="6" w16cid:durableId="838425680">
    <w:abstractNumId w:val="10"/>
  </w:num>
  <w:num w:numId="7" w16cid:durableId="1946764672">
    <w:abstractNumId w:val="10"/>
    <w:lvlOverride w:ilvl="0">
      <w:startOverride w:val="1"/>
    </w:lvlOverride>
  </w:num>
  <w:num w:numId="8" w16cid:durableId="770205051">
    <w:abstractNumId w:val="17"/>
  </w:num>
  <w:num w:numId="9" w16cid:durableId="2083604334">
    <w:abstractNumId w:val="13"/>
  </w:num>
  <w:num w:numId="10" w16cid:durableId="506019559">
    <w:abstractNumId w:val="7"/>
  </w:num>
  <w:num w:numId="11" w16cid:durableId="116073904">
    <w:abstractNumId w:val="9"/>
  </w:num>
  <w:num w:numId="12" w16cid:durableId="1509370141">
    <w:abstractNumId w:val="10"/>
    <w:lvlOverride w:ilvl="0">
      <w:startOverride w:val="1"/>
    </w:lvlOverride>
  </w:num>
  <w:num w:numId="13" w16cid:durableId="1028065231">
    <w:abstractNumId w:val="10"/>
    <w:lvlOverride w:ilvl="0">
      <w:startOverride w:val="1"/>
    </w:lvlOverride>
  </w:num>
  <w:num w:numId="14" w16cid:durableId="358941429">
    <w:abstractNumId w:val="5"/>
  </w:num>
  <w:num w:numId="15" w16cid:durableId="1246067384">
    <w:abstractNumId w:val="0"/>
  </w:num>
  <w:num w:numId="16" w16cid:durableId="1605307505">
    <w:abstractNumId w:val="11"/>
  </w:num>
  <w:num w:numId="17" w16cid:durableId="625819106">
    <w:abstractNumId w:val="12"/>
  </w:num>
  <w:num w:numId="18" w16cid:durableId="83721805">
    <w:abstractNumId w:val="2"/>
  </w:num>
  <w:num w:numId="19" w16cid:durableId="757211466">
    <w:abstractNumId w:val="14"/>
  </w:num>
  <w:num w:numId="20" w16cid:durableId="201096864">
    <w:abstractNumId w:val="4"/>
  </w:num>
  <w:num w:numId="21" w16cid:durableId="1591817557">
    <w:abstractNumId w:val="3"/>
  </w:num>
  <w:num w:numId="22" w16cid:durableId="780957142">
    <w:abstractNumId w:val="16"/>
  </w:num>
  <w:num w:numId="23" w16cid:durableId="551425658">
    <w:abstractNumId w:val="19"/>
  </w:num>
  <w:num w:numId="24" w16cid:durableId="1325475059">
    <w:abstractNumId w:val="8"/>
  </w:num>
  <w:num w:numId="25" w16cid:durableId="351155506">
    <w:abstractNumId w:val="19"/>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40485"/>
    <w:rsid w:val="00142F15"/>
    <w:rsid w:val="001442F3"/>
    <w:rsid w:val="00144644"/>
    <w:rsid w:val="00145EA2"/>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1ACA"/>
    <w:rsid w:val="001D269C"/>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4D0"/>
    <w:rsid w:val="00B657AA"/>
    <w:rsid w:val="00B66AE6"/>
    <w:rsid w:val="00B700D0"/>
    <w:rsid w:val="00B721DB"/>
    <w:rsid w:val="00B74243"/>
    <w:rsid w:val="00B83D06"/>
    <w:rsid w:val="00B93269"/>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C7971"/>
    <w:rsid w:val="00BD1DC2"/>
    <w:rsid w:val="00BD3385"/>
    <w:rsid w:val="00BE6731"/>
    <w:rsid w:val="00BE6D57"/>
    <w:rsid w:val="00BF3847"/>
    <w:rsid w:val="00BF4C7A"/>
    <w:rsid w:val="00BF62BC"/>
    <w:rsid w:val="00BF6402"/>
    <w:rsid w:val="00BF793D"/>
    <w:rsid w:val="00C009DA"/>
    <w:rsid w:val="00C041D1"/>
    <w:rsid w:val="00C115BA"/>
    <w:rsid w:val="00C13CE2"/>
    <w:rsid w:val="00C17240"/>
    <w:rsid w:val="00C22F25"/>
    <w:rsid w:val="00C24884"/>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A2A"/>
    <w:rsid w:val="00DE3938"/>
    <w:rsid w:val="00DF0022"/>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60F98"/>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2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23"/>
      </w:numPr>
      <w:ind w:left="425" w:hanging="425"/>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2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297</TotalTime>
  <Pages>29</Pages>
  <Words>5388</Words>
  <Characters>30714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80</cp:revision>
  <dcterms:created xsi:type="dcterms:W3CDTF">2022-12-30T02:59:00Z</dcterms:created>
  <dcterms:modified xsi:type="dcterms:W3CDTF">2023-01-04T14:19:00Z</dcterms:modified>
</cp:coreProperties>
</file>