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94B8" w14:textId="77777777" w:rsidR="004360FA" w:rsidRDefault="004360FA" w:rsidP="004360FA">
      <w:pPr>
        <w:pStyle w:val="STTSJudulBab"/>
      </w:pPr>
      <w:bookmarkStart w:id="0" w:name="_Toc124444565"/>
      <w:r>
        <w:t>DAFTAR PUSTAKA</w:t>
      </w:r>
      <w:bookmarkEnd w:id="0"/>
    </w:p>
    <w:p w14:paraId="77D64F8D" w14:textId="77777777" w:rsidR="004360FA" w:rsidRPr="00492D00" w:rsidRDefault="004360FA" w:rsidP="004360FA">
      <w:pPr>
        <w:pStyle w:val="STTSJudulBab"/>
      </w:pPr>
    </w:p>
    <w:p w14:paraId="73B6C609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 xml:space="preserve">Chodorow Krisitina. May 2013. </w:t>
      </w:r>
      <w:r w:rsidRPr="00492D00">
        <w:rPr>
          <w:i/>
          <w:iCs/>
        </w:rPr>
        <w:t>MongoDB The Definite Guide Second Edition</w:t>
      </w:r>
      <w:r w:rsidRPr="00492D00">
        <w:t>. O’Reilly Media, Inc.</w:t>
      </w:r>
    </w:p>
    <w:p w14:paraId="45D8442D" w14:textId="77777777" w:rsidR="004360FA" w:rsidRPr="00492D00" w:rsidRDefault="004360FA" w:rsidP="004360FA">
      <w:pPr>
        <w:pStyle w:val="STTSDarftarPustakaNormal"/>
        <w:suppressAutoHyphens/>
        <w:jc w:val="both"/>
      </w:pPr>
    </w:p>
    <w:p w14:paraId="14BC4466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>Djirdeh H., Murray N., Lerner A. 2018.</w:t>
      </w:r>
      <w:r w:rsidRPr="00492D00">
        <w:rPr>
          <w:i/>
          <w:iCs/>
        </w:rPr>
        <w:t xml:space="preserve"> FullStack Vue The Complete Guide to Vue.JS and Friends</w:t>
      </w:r>
      <w:r w:rsidRPr="00492D00">
        <w:t>. Fullstack.io.</w:t>
      </w:r>
    </w:p>
    <w:p w14:paraId="1598AC90" w14:textId="77777777" w:rsidR="004360FA" w:rsidRPr="00492D00" w:rsidRDefault="004360FA" w:rsidP="004360FA">
      <w:pPr>
        <w:pStyle w:val="STTSDarftarPustakaNormal"/>
        <w:suppressAutoHyphens/>
        <w:jc w:val="both"/>
      </w:pPr>
    </w:p>
    <w:p w14:paraId="1D20C9EF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 xml:space="preserve">Laravel9. </w:t>
      </w:r>
      <w:r w:rsidRPr="00492D00">
        <w:rPr>
          <w:i/>
          <w:iCs/>
        </w:rPr>
        <w:t>Why Laravel?</w:t>
      </w:r>
      <w:r w:rsidRPr="00492D00">
        <w:t xml:space="preserve"> [Online]. Available at: </w:t>
      </w:r>
      <w:hyperlink r:id="rId4" w:history="1">
        <w:r w:rsidRPr="00492D00">
          <w:rPr>
            <w:rStyle w:val="Hyperlink"/>
            <w:color w:val="auto"/>
          </w:rPr>
          <w:t>https://laravel.com/docs/9.x</w:t>
        </w:r>
      </w:hyperlink>
      <w:r w:rsidRPr="00492D00">
        <w:t xml:space="preserve"> [Diakses 10 December 2022].</w:t>
      </w:r>
    </w:p>
    <w:p w14:paraId="0DEFA374" w14:textId="77777777" w:rsidR="004360FA" w:rsidRPr="00492D00" w:rsidRDefault="004360FA" w:rsidP="004360FA">
      <w:pPr>
        <w:pStyle w:val="ListParagraph"/>
        <w:spacing w:line="240" w:lineRule="auto"/>
      </w:pPr>
    </w:p>
    <w:p w14:paraId="3D5E5383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>Matt Stauffer. April 2019.</w:t>
      </w:r>
      <w:r w:rsidRPr="00492D00">
        <w:rPr>
          <w:i/>
          <w:iCs/>
        </w:rPr>
        <w:t xml:space="preserve"> Laravel: Up &amp; Running: A Framework for Building Modern PHP Apps 2nd Edition</w:t>
      </w:r>
      <w:r w:rsidRPr="00492D00">
        <w:t>. O’Reilly Media, Inc.</w:t>
      </w:r>
    </w:p>
    <w:p w14:paraId="66B68F2C" w14:textId="77777777" w:rsidR="004360FA" w:rsidRPr="00492D00" w:rsidRDefault="004360FA" w:rsidP="004360FA">
      <w:pPr>
        <w:pStyle w:val="ListParagraph"/>
        <w:spacing w:line="240" w:lineRule="auto"/>
      </w:pPr>
    </w:p>
    <w:p w14:paraId="049F68E0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 xml:space="preserve">Petkovic Dusan. 2020. </w:t>
      </w:r>
      <w:r w:rsidRPr="00492D00">
        <w:rPr>
          <w:i/>
          <w:iCs/>
        </w:rPr>
        <w:t>SQL Server 2019 A Beginner’s Guide Seventh Edition</w:t>
      </w:r>
      <w:r w:rsidRPr="00492D00">
        <w:t>. McGraw-Hill Education.</w:t>
      </w:r>
    </w:p>
    <w:p w14:paraId="7286FD56" w14:textId="77777777" w:rsidR="004360FA" w:rsidRPr="00492D00" w:rsidRDefault="004360FA" w:rsidP="004360FA">
      <w:pPr>
        <w:pStyle w:val="ListParagraph"/>
        <w:spacing w:line="240" w:lineRule="auto"/>
      </w:pPr>
    </w:p>
    <w:p w14:paraId="3FB1D3A3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 xml:space="preserve">Setiawan Ronny. </w:t>
      </w:r>
      <w:r w:rsidRPr="00492D00">
        <w:rPr>
          <w:i/>
          <w:iCs/>
        </w:rPr>
        <w:t xml:space="preserve">Apa itu MVC? Pahami Konsepnya dengan Baik </w:t>
      </w:r>
      <w:r w:rsidRPr="00492D00">
        <w:t xml:space="preserve">[Online]. Available at: </w:t>
      </w:r>
      <w:hyperlink r:id="rId5" w:history="1">
        <w:r w:rsidRPr="00492D00">
          <w:rPr>
            <w:rStyle w:val="Hyperlink"/>
            <w:color w:val="auto"/>
          </w:rPr>
          <w:t>https://www.dicoding.com/blog/apa-itu-mvc-pahami-konsepnya/</w:t>
        </w:r>
      </w:hyperlink>
      <w:r w:rsidRPr="00492D00">
        <w:t xml:space="preserve"> [Diakses 22 December 2022]. </w:t>
      </w:r>
    </w:p>
    <w:p w14:paraId="2410F6BF" w14:textId="77777777" w:rsidR="004360FA" w:rsidRPr="00492D00" w:rsidRDefault="004360FA" w:rsidP="004360FA">
      <w:pPr>
        <w:pStyle w:val="STTSDarftarPustakaNormal"/>
        <w:tabs>
          <w:tab w:val="left" w:pos="0"/>
        </w:tabs>
        <w:suppressAutoHyphens/>
        <w:jc w:val="both"/>
      </w:pPr>
    </w:p>
    <w:p w14:paraId="39D6D1C2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 xml:space="preserve">Yasin K. </w:t>
      </w:r>
      <w:r w:rsidRPr="00492D00">
        <w:rPr>
          <w:i/>
          <w:iCs/>
        </w:rPr>
        <w:t>Laravel Framework: Pengertian Keunggulan &amp; Tips untuk Pemula</w:t>
      </w:r>
      <w:r w:rsidRPr="00492D00">
        <w:t xml:space="preserve"> [Online]. Available at: </w:t>
      </w:r>
      <w:hyperlink r:id="rId6" w:history="1">
        <w:r w:rsidRPr="00492D00">
          <w:rPr>
            <w:rStyle w:val="Hyperlink"/>
            <w:color w:val="auto"/>
          </w:rPr>
          <w:t>https://www.niagahoster.co.id/blog/laravel-adalah/</w:t>
        </w:r>
      </w:hyperlink>
      <w:r w:rsidRPr="00492D00">
        <w:t xml:space="preserve"> </w:t>
      </w:r>
    </w:p>
    <w:p w14:paraId="0139C730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>[Diakses 1 December 2022].</w:t>
      </w:r>
    </w:p>
    <w:p w14:paraId="209B2966" w14:textId="77777777" w:rsidR="004360FA" w:rsidRPr="00492D00" w:rsidRDefault="004360FA" w:rsidP="004360FA">
      <w:pPr>
        <w:pStyle w:val="ListParagraph"/>
        <w:spacing w:line="240" w:lineRule="auto"/>
      </w:pPr>
    </w:p>
    <w:p w14:paraId="7B8FE0EE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 xml:space="preserve">Vue2. </w:t>
      </w:r>
      <w:r w:rsidRPr="00492D00">
        <w:rPr>
          <w:i/>
          <w:iCs/>
        </w:rPr>
        <w:t>What is Vue.js</w:t>
      </w:r>
      <w:r w:rsidRPr="00492D00">
        <w:t xml:space="preserve"> [Online]. Available at: </w:t>
      </w:r>
      <w:hyperlink r:id="rId7" w:history="1">
        <w:r w:rsidRPr="00492D00">
          <w:rPr>
            <w:rStyle w:val="Hyperlink"/>
            <w:color w:val="auto"/>
          </w:rPr>
          <w:t>https://v2.vuejs.org/v2/guide/</w:t>
        </w:r>
      </w:hyperlink>
      <w:r w:rsidRPr="00492D00">
        <w:t xml:space="preserve"> </w:t>
      </w:r>
    </w:p>
    <w:p w14:paraId="59B4FC9D" w14:textId="77777777" w:rsidR="004360FA" w:rsidRPr="00492D00" w:rsidRDefault="004360FA" w:rsidP="004360FA">
      <w:pPr>
        <w:pStyle w:val="STTSDarftarPustakaNormal"/>
        <w:suppressAutoHyphens/>
        <w:jc w:val="both"/>
      </w:pPr>
      <w:r w:rsidRPr="00492D00">
        <w:t>[Diakses 10 December 2022].</w:t>
      </w:r>
    </w:p>
    <w:p w14:paraId="001976B8" w14:textId="77777777" w:rsidR="0051042D" w:rsidRDefault="0051042D"/>
    <w:sectPr w:rsidR="0051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E0"/>
    <w:rsid w:val="00041F54"/>
    <w:rsid w:val="00142BFB"/>
    <w:rsid w:val="004360FA"/>
    <w:rsid w:val="00492D00"/>
    <w:rsid w:val="0051042D"/>
    <w:rsid w:val="007B60EB"/>
    <w:rsid w:val="00E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DACCB-1362-4BAD-B006-03D72DA7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Bab"/>
    <w:qFormat/>
    <w:rsid w:val="00142BFB"/>
    <w:pPr>
      <w:keepNext/>
      <w:keepLines/>
      <w:widowControl w:val="0"/>
      <w:spacing w:after="0" w:line="360" w:lineRule="auto"/>
      <w:ind w:firstLine="720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4360FA"/>
    <w:pPr>
      <w:keepNext w:val="0"/>
      <w:keepLines w:val="0"/>
      <w:widowControl/>
      <w:ind w:firstLine="0"/>
      <w:jc w:val="center"/>
    </w:pPr>
    <w:rPr>
      <w:rFonts w:eastAsia="Calibri" w:cs="Times New Roman"/>
      <w:b/>
      <w:sz w:val="32"/>
      <w:szCs w:val="28"/>
      <w:lang w:eastAsia="en-US"/>
    </w:rPr>
  </w:style>
  <w:style w:type="paragraph" w:customStyle="1" w:styleId="STTSDarftarPustakaNormal">
    <w:name w:val="[STTS] Darftar Pustaka Normal"/>
    <w:basedOn w:val="Normal"/>
    <w:qFormat/>
    <w:rsid w:val="004360FA"/>
    <w:pPr>
      <w:keepNext w:val="0"/>
      <w:keepLines w:val="0"/>
      <w:widowControl/>
      <w:spacing w:line="240" w:lineRule="auto"/>
      <w:ind w:firstLine="0"/>
      <w:jc w:val="left"/>
    </w:pPr>
    <w:rPr>
      <w:rFonts w:eastAsia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4360F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4360FA"/>
    <w:pPr>
      <w:keepNext w:val="0"/>
      <w:keepLines w:val="0"/>
      <w:widowControl/>
      <w:ind w:left="720"/>
      <w:contextualSpacing/>
    </w:pPr>
    <w:rPr>
      <w:rFonts w:eastAsia="Calibri" w:cs="Times New Roman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360FA"/>
    <w:rPr>
      <w:rFonts w:ascii="Times New Roman" w:eastAsia="Calibri" w:hAnsi="Times New Roman" w:cs="Times New Roman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2.vuejs.org/v2/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agahoster.co.id/blog/laravel-adalah/" TargetMode="External"/><Relationship Id="rId5" Type="http://schemas.openxmlformats.org/officeDocument/2006/relationships/hyperlink" Target="https://www.dicoding.com/blog/apa-itu-mvc-pahami-konsepnya/" TargetMode="External"/><Relationship Id="rId4" Type="http://schemas.openxmlformats.org/officeDocument/2006/relationships/hyperlink" Target="https://laravel.com/docs/9.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</dc:creator>
  <cp:keywords/>
  <dc:description/>
  <cp:lastModifiedBy>Felis</cp:lastModifiedBy>
  <cp:revision>3</cp:revision>
  <dcterms:created xsi:type="dcterms:W3CDTF">2023-01-13T14:00:00Z</dcterms:created>
  <dcterms:modified xsi:type="dcterms:W3CDTF">2023-01-13T14:01:00Z</dcterms:modified>
</cp:coreProperties>
</file>