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2D114B6C" w:rsidR="00703A8F" w:rsidRPr="00703A8F" w:rsidRDefault="00703A8F" w:rsidP="006F79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8B0128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681A824C" w14:textId="2C4B603A" w:rsidR="00703A8F" w:rsidRDefault="008B0128" w:rsidP="006F79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DESAIN</w:t>
      </w:r>
      <w:r w:rsidR="00703A8F"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6F79A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79ADA1DD" w:rsidR="00703A8F" w:rsidRDefault="00703A8F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Total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8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152799B1" w14:textId="4F7B7EE4" w:rsidR="003A5200" w:rsidRDefault="003A5200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29BF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.  </w:t>
      </w:r>
      <w:r w:rsidR="0036122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81446B" w14:textId="5F2A7E5B" w:rsidR="00703A8F" w:rsidRDefault="00703A8F" w:rsidP="006F7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E53C" w14:textId="7D5DCB29" w:rsidR="00AC6A9A" w:rsidRPr="00AC6A9A" w:rsidRDefault="006B1D0D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</w:p>
    <w:p w14:paraId="69B541AC" w14:textId="568D614B" w:rsidR="00AC6A9A" w:rsidRDefault="006B1D0D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293117">
        <w:rPr>
          <w:rFonts w:ascii="Times New Roman" w:hAnsi="Times New Roman" w:cs="Times New Roman"/>
          <w:sz w:val="24"/>
          <w:szCs w:val="24"/>
        </w:rPr>
        <w:t>rdasarkan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role.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3. Bila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penjelasana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ringkasang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08DA4D45" w14:textId="7FF64B35" w:rsidR="00F008D7" w:rsidRDefault="00C40C38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75A82">
        <w:rPr>
          <w:rFonts w:ascii="Times New Roman" w:hAnsi="Times New Roman" w:cs="Times New Roman"/>
          <w:sz w:val="24"/>
          <w:szCs w:val="24"/>
        </w:rPr>
        <w:t>.</w:t>
      </w:r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Super Admin,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Admin, dan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Staff.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r w:rsidR="007108E7">
        <w:rPr>
          <w:rFonts w:ascii="Times New Roman" w:hAnsi="Times New Roman" w:cs="Times New Roman"/>
          <w:sz w:val="24"/>
          <w:szCs w:val="24"/>
        </w:rPr>
        <w:t xml:space="preserve">role.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masing – masing. </w:t>
      </w:r>
    </w:p>
    <w:p w14:paraId="02559DAD" w14:textId="298EA2A8" w:rsidR="00293117" w:rsidRDefault="00293117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2D256" w14:textId="0682C0D2" w:rsidR="00293117" w:rsidRPr="00293117" w:rsidRDefault="0029311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1EFD">
        <w:rPr>
          <w:rFonts w:ascii="Times New Roman" w:hAnsi="Times New Roman" w:cs="Times New Roman"/>
          <w:b/>
          <w:bCs/>
          <w:sz w:val="28"/>
          <w:szCs w:val="28"/>
        </w:rPr>
        <w:t>Super Admin</w:t>
      </w:r>
    </w:p>
    <w:p w14:paraId="097E0B45" w14:textId="07E30B7A" w:rsidR="00293117" w:rsidRDefault="0029311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role/user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CB2F5C" w14:textId="77777777" w:rsidR="00002252" w:rsidRDefault="00002252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A0BDF2" w14:textId="1CAD1505" w:rsidR="00002252" w:rsidRPr="00002252" w:rsidRDefault="00002252" w:rsidP="000022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21EE9" wp14:editId="60989F78">
            <wp:extent cx="4081057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50" cy="60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FF21F1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FF21F1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FF21F1">
        <w:rPr>
          <w:rFonts w:ascii="Times New Roman" w:hAnsi="Times New Roman" w:cs="Times New Roman"/>
          <w:b/>
          <w:bCs/>
          <w:sz w:val="24"/>
          <w:szCs w:val="24"/>
        </w:rPr>
        <w:t xml:space="preserve"> Super Admin</w:t>
      </w:r>
    </w:p>
    <w:p w14:paraId="2C3C0A4F" w14:textId="79A4766E" w:rsidR="00DE1EFD" w:rsidRDefault="00F3736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Super Admin.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kepabilitas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>.</w:t>
      </w:r>
      <w:r w:rsidR="0019449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1944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49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9449F">
        <w:rPr>
          <w:rFonts w:ascii="Times New Roman" w:hAnsi="Times New Roman" w:cs="Times New Roman"/>
          <w:sz w:val="24"/>
          <w:szCs w:val="24"/>
        </w:rPr>
        <w:t xml:space="preserve"> </w:t>
      </w:r>
      <w:r w:rsidR="00AE357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. </w:t>
      </w:r>
      <w:r w:rsidR="00007AAC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. Super Admin juga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user A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r w:rsidR="00007AAC">
        <w:rPr>
          <w:rFonts w:ascii="Times New Roman" w:hAnsi="Times New Roman" w:cs="Times New Roman"/>
          <w:sz w:val="24"/>
          <w:szCs w:val="24"/>
        </w:rPr>
        <w:lastRenderedPageBreak/>
        <w:t xml:space="preserve">role Staff. </w:t>
      </w:r>
      <w:r w:rsidR="002111F7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user A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Body Welding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7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76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Painting Mini Bus. </w:t>
      </w:r>
    </w:p>
    <w:p w14:paraId="1009D19E" w14:textId="1DE9052C" w:rsidR="00293117" w:rsidRDefault="00374C01" w:rsidP="004379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</w:t>
      </w:r>
      <w:r w:rsidR="00885031">
        <w:rPr>
          <w:rFonts w:ascii="Times New Roman" w:hAnsi="Times New Roman" w:cs="Times New Roman"/>
          <w:sz w:val="24"/>
          <w:szCs w:val="24"/>
        </w:rPr>
        <w:t xml:space="preserve">. </w:t>
      </w:r>
      <w:r w:rsidR="005A27E0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kit. </w:t>
      </w:r>
      <w:r w:rsidR="00A96757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>.</w:t>
      </w:r>
      <w:r w:rsidR="00351022">
        <w:rPr>
          <w:rFonts w:ascii="Times New Roman" w:hAnsi="Times New Roman" w:cs="Times New Roman"/>
          <w:sz w:val="24"/>
          <w:szCs w:val="24"/>
        </w:rPr>
        <w:t xml:space="preserve"> </w:t>
      </w:r>
      <w:r w:rsidR="00117675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stall, dan stall.</w:t>
      </w:r>
      <w:r w:rsidR="002F1768">
        <w:rPr>
          <w:rFonts w:ascii="Times New Roman" w:hAnsi="Times New Roman" w:cs="Times New Roman"/>
          <w:sz w:val="24"/>
          <w:szCs w:val="24"/>
        </w:rPr>
        <w:t xml:space="preserve"> Super Admin juga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83A49" w14:textId="77777777" w:rsidR="00437999" w:rsidRPr="00437999" w:rsidRDefault="00437999" w:rsidP="004379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679FA9" w14:textId="02F1C47C" w:rsidR="00293117" w:rsidRPr="00293117" w:rsidRDefault="0029311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7999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566BA0DC" w14:textId="72E8DBD8" w:rsidR="00293117" w:rsidRDefault="0029311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117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role/user A.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>.</w:t>
      </w:r>
    </w:p>
    <w:p w14:paraId="6A46DAB6" w14:textId="103EC90C" w:rsidR="00E52217" w:rsidRDefault="004033B1" w:rsidP="004033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1AB5D" wp14:editId="4E3DB5EC">
            <wp:extent cx="4023360" cy="2996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30" cy="29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9F5D80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9F5D80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9F5D80"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087A8C9" w14:textId="5D2968E4" w:rsidR="00295B61" w:rsidRDefault="005B1545" w:rsidP="00295B6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21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52217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52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52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24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61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24614">
        <w:rPr>
          <w:rFonts w:ascii="Times New Roman" w:hAnsi="Times New Roman" w:cs="Times New Roman"/>
          <w:sz w:val="24"/>
          <w:szCs w:val="24"/>
        </w:rPr>
        <w:t xml:space="preserve">. </w:t>
      </w:r>
      <w:r w:rsidR="00295B61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pada stall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stock.</w:t>
      </w:r>
      <w:r w:rsidR="00E34E35">
        <w:rPr>
          <w:rFonts w:ascii="Times New Roman" w:hAnsi="Times New Roman" w:cs="Times New Roman"/>
          <w:sz w:val="24"/>
          <w:szCs w:val="24"/>
        </w:rPr>
        <w:t xml:space="preserve"> </w:t>
      </w:r>
      <w:r w:rsidR="00295B61">
        <w:rPr>
          <w:rFonts w:ascii="Times New Roman" w:hAnsi="Times New Roman" w:cs="Times New Roman"/>
          <w:sz w:val="24"/>
          <w:szCs w:val="24"/>
        </w:rPr>
        <w:t xml:space="preserve">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kit. Fitur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stall, dan stall. Super 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B7EC1" w14:textId="77777777" w:rsidR="00293117" w:rsidRPr="009C3D74" w:rsidRDefault="00293117" w:rsidP="009C3D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8892C" w14:textId="2694451D" w:rsidR="00293117" w:rsidRPr="00442337" w:rsidRDefault="0044233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Staff</w:t>
      </w:r>
    </w:p>
    <w:p w14:paraId="0B073BE1" w14:textId="5C875328" w:rsidR="008F6FC1" w:rsidRDefault="008F6FC1" w:rsidP="008F6F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1F921" wp14:editId="0D3B84EC">
            <wp:extent cx="4484370" cy="163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5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291546" w:rsidRPr="00944A64">
        <w:rPr>
          <w:rFonts w:ascii="Times New Roman" w:hAnsi="Times New Roman" w:cs="Times New Roman"/>
          <w:b/>
          <w:bCs/>
          <w:sz w:val="24"/>
          <w:szCs w:val="24"/>
        </w:rPr>
        <w:t xml:space="preserve"> Staff</w:t>
      </w:r>
    </w:p>
    <w:p w14:paraId="4E8E07B0" w14:textId="77777777" w:rsidR="000A002D" w:rsidRDefault="000A002D" w:rsidP="008F6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A8A1F8" w14:textId="34353132" w:rsidR="000A002D" w:rsidRDefault="00442337" w:rsidP="000A002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833AF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5213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>.</w:t>
      </w:r>
      <w:r w:rsidR="005B7819">
        <w:rPr>
          <w:rFonts w:ascii="Times New Roman" w:hAnsi="Times New Roman" w:cs="Times New Roman"/>
          <w:sz w:val="24"/>
          <w:szCs w:val="24"/>
        </w:rPr>
        <w:t xml:space="preserve"> Role Staff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>.</w:t>
      </w:r>
      <w:r w:rsidR="008F6FC1">
        <w:t xml:space="preserve"> </w:t>
      </w:r>
      <w:r w:rsidR="000A002D">
        <w:rPr>
          <w:rFonts w:ascii="Times New Roman" w:hAnsi="Times New Roman" w:cs="Times New Roman"/>
          <w:sz w:val="24"/>
          <w:szCs w:val="24"/>
        </w:rPr>
        <w:t>Fitur</w:t>
      </w:r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Staff</w:t>
      </w:r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. </w:t>
      </w:r>
      <w:r w:rsidR="00883F14">
        <w:rPr>
          <w:rFonts w:ascii="Times New Roman" w:hAnsi="Times New Roman" w:cs="Times New Roman"/>
          <w:sz w:val="24"/>
          <w:szCs w:val="24"/>
        </w:rPr>
        <w:t>Staff</w:t>
      </w:r>
      <w:r w:rsidR="000A0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stall, dan stall. Super Admin juga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C3776" w14:textId="405A8D25" w:rsidR="00442337" w:rsidRPr="009F0811" w:rsidRDefault="00442337" w:rsidP="00442337">
      <w:pPr>
        <w:spacing w:after="0" w:line="360" w:lineRule="auto"/>
        <w:ind w:firstLine="709"/>
        <w:jc w:val="both"/>
      </w:pPr>
    </w:p>
    <w:p w14:paraId="777DD23E" w14:textId="519454E5" w:rsidR="00AC6A9A" w:rsidRPr="00AC6A9A" w:rsidRDefault="00AC6A9A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6C6DBF" w14:textId="1F221760" w:rsidR="00AC6A9A" w:rsidRPr="005B095F" w:rsidRDefault="00293117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Database</w:t>
      </w:r>
    </w:p>
    <w:p w14:paraId="30914401" w14:textId="19B26422" w:rsidR="005B095F" w:rsidRDefault="00804BC4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dan PDM database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CDM dan PDM.</w:t>
      </w:r>
    </w:p>
    <w:p w14:paraId="6BB83EC5" w14:textId="77777777" w:rsidR="00243776" w:rsidRDefault="00243776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0C3EA328" w:rsidR="00AC6A9A" w:rsidRPr="005B095F" w:rsidRDefault="00243776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Tabel</w:t>
      </w:r>
    </w:p>
    <w:p w14:paraId="6A96C484" w14:textId="17A9EBA8" w:rsidR="005B095F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(minim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C25409" w14:textId="761ECC76" w:rsidR="00243776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96B9FD" w14:textId="74B009A9" w:rsidR="00243776" w:rsidRPr="00243776" w:rsidRDefault="00243776" w:rsidP="006F79A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4.1</w:t>
      </w:r>
    </w:p>
    <w:p w14:paraId="206F929B" w14:textId="2E2995B9" w:rsidR="00243776" w:rsidRPr="00243776" w:rsidRDefault="00243776" w:rsidP="006F79A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3776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243776">
        <w:rPr>
          <w:rFonts w:ascii="Times New Roman" w:hAnsi="Times New Roman" w:cs="Times New Roman"/>
          <w:b/>
          <w:bCs/>
          <w:sz w:val="24"/>
          <w:szCs w:val="24"/>
        </w:rPr>
        <w:t xml:space="preserve"> Tabel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2"/>
        <w:gridCol w:w="2609"/>
        <w:gridCol w:w="1586"/>
        <w:gridCol w:w="1585"/>
        <w:gridCol w:w="1585"/>
      </w:tblGrid>
      <w:tr w:rsidR="00243776" w14:paraId="44AED9E7" w14:textId="77777777" w:rsidTr="00243776">
        <w:trPr>
          <w:trHeight w:val="227"/>
        </w:trPr>
        <w:tc>
          <w:tcPr>
            <w:tcW w:w="354" w:type="pct"/>
            <w:vAlign w:val="center"/>
          </w:tcPr>
          <w:p w14:paraId="582ECF98" w14:textId="4702416C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5" w:type="pct"/>
            <w:vAlign w:val="center"/>
          </w:tcPr>
          <w:p w14:paraId="16DEDC61" w14:textId="6A9CCAE0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000" w:type="pct"/>
            <w:vAlign w:val="center"/>
          </w:tcPr>
          <w:p w14:paraId="7EB926C3" w14:textId="1830A727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000" w:type="pct"/>
            <w:vAlign w:val="center"/>
          </w:tcPr>
          <w:p w14:paraId="20110984" w14:textId="66511A92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000" w:type="pct"/>
            <w:vAlign w:val="center"/>
          </w:tcPr>
          <w:p w14:paraId="48A6DE66" w14:textId="49441162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243776" w14:paraId="20F1F60D" w14:textId="77777777" w:rsidTr="00243776">
        <w:trPr>
          <w:trHeight w:val="227"/>
        </w:trPr>
        <w:tc>
          <w:tcPr>
            <w:tcW w:w="354" w:type="pct"/>
            <w:vAlign w:val="center"/>
          </w:tcPr>
          <w:p w14:paraId="02EA4D83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pct"/>
            <w:vAlign w:val="center"/>
          </w:tcPr>
          <w:p w14:paraId="71AC3EDA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77F42E1A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6D99846B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3579E925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76" w14:paraId="76A7EF84" w14:textId="77777777" w:rsidTr="00243776">
        <w:trPr>
          <w:trHeight w:val="227"/>
        </w:trPr>
        <w:tc>
          <w:tcPr>
            <w:tcW w:w="354" w:type="pct"/>
            <w:vAlign w:val="center"/>
          </w:tcPr>
          <w:p w14:paraId="7D7920BE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pct"/>
            <w:vAlign w:val="center"/>
          </w:tcPr>
          <w:p w14:paraId="2AEA18ED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71CB1855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177165B9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745832F6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76" w14:paraId="4FA9AC3E" w14:textId="77777777" w:rsidTr="00243776">
        <w:trPr>
          <w:trHeight w:val="227"/>
        </w:trPr>
        <w:tc>
          <w:tcPr>
            <w:tcW w:w="354" w:type="pct"/>
            <w:vAlign w:val="center"/>
          </w:tcPr>
          <w:p w14:paraId="44F75A3A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pct"/>
            <w:vAlign w:val="center"/>
          </w:tcPr>
          <w:p w14:paraId="604D4B98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1059EEF9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65317762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35BDDBE5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76" w14:paraId="43B1544A" w14:textId="77777777" w:rsidTr="00243776">
        <w:trPr>
          <w:trHeight w:val="227"/>
        </w:trPr>
        <w:tc>
          <w:tcPr>
            <w:tcW w:w="354" w:type="pct"/>
            <w:vAlign w:val="center"/>
          </w:tcPr>
          <w:p w14:paraId="7A1FF759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pct"/>
            <w:vAlign w:val="center"/>
          </w:tcPr>
          <w:p w14:paraId="37611A60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233DB742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11AC256A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1423FD19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76" w14:paraId="4697AD10" w14:textId="77777777" w:rsidTr="00243776">
        <w:trPr>
          <w:trHeight w:val="227"/>
        </w:trPr>
        <w:tc>
          <w:tcPr>
            <w:tcW w:w="354" w:type="pct"/>
            <w:vAlign w:val="center"/>
          </w:tcPr>
          <w:p w14:paraId="0E09BA07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pct"/>
            <w:vAlign w:val="center"/>
          </w:tcPr>
          <w:p w14:paraId="26324AC1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726A8808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7BF18467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14:paraId="7B715A07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EE292" w14:textId="77777777" w:rsidR="00243776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90BC95" w14:textId="3CA2A1FC" w:rsidR="005B095F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WAJIB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C34AD" w14:textId="3A16DBF0" w:rsidR="00FA6E26" w:rsidRPr="00FA6E26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bersambung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E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A6E26">
        <w:rPr>
          <w:rFonts w:ascii="Times New Roman" w:hAnsi="Times New Roman" w:cs="Times New Roman"/>
          <w:sz w:val="24"/>
          <w:szCs w:val="24"/>
        </w:rPr>
        <w:t xml:space="preserve"> pada Template.</w:t>
      </w:r>
    </w:p>
    <w:p w14:paraId="12919B97" w14:textId="77777777" w:rsidR="00243776" w:rsidRPr="005B095F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F5610" w14:textId="496AB2BF" w:rsidR="00AC6A9A" w:rsidRPr="005B095F" w:rsidRDefault="00FA6E26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Desain Interface</w:t>
      </w:r>
    </w:p>
    <w:p w14:paraId="4BC872F0" w14:textId="4D0098BD" w:rsidR="00474FF3" w:rsidRDefault="00474FF3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</w:t>
      </w:r>
      <w:r w:rsidR="00E7210E">
        <w:rPr>
          <w:rFonts w:ascii="Times New Roman" w:hAnsi="Times New Roman" w:cs="Times New Roman"/>
          <w:sz w:val="24"/>
          <w:szCs w:val="24"/>
        </w:rPr>
        <w:t>skan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49A4">
        <w:rPr>
          <w:rFonts w:ascii="Times New Roman" w:hAnsi="Times New Roman" w:cs="Times New Roman"/>
          <w:sz w:val="24"/>
          <w:szCs w:val="24"/>
        </w:rPr>
        <w:t>.</w:t>
      </w:r>
    </w:p>
    <w:p w14:paraId="3E9A927A" w14:textId="66AC2E46" w:rsidR="00474FF3" w:rsidRDefault="009549A4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74FF3">
        <w:rPr>
          <w:rFonts w:ascii="Times New Roman" w:hAnsi="Times New Roman" w:cs="Times New Roman"/>
          <w:sz w:val="24"/>
          <w:szCs w:val="24"/>
        </w:rPr>
        <w:t>enjelaskan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(</w:t>
      </w:r>
      <w:r w:rsidR="00474FF3">
        <w:rPr>
          <w:rFonts w:ascii="Times New Roman" w:hAnsi="Times New Roman" w:cs="Times New Roman"/>
          <w:i/>
          <w:iCs/>
          <w:sz w:val="24"/>
          <w:szCs w:val="24"/>
        </w:rPr>
        <w:t xml:space="preserve">front-end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r w:rsidR="00474FF3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="00474FF3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role)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per role. </w:t>
      </w:r>
    </w:p>
    <w:p w14:paraId="76781D27" w14:textId="26806F6B" w:rsidR="00673090" w:rsidRDefault="00673090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(pop-up, modal, message box, report). Jika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Misal,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pop-up (a. username/password salah/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field x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pop-up di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41433D2" w14:textId="4614E99D" w:rsidR="009549A4" w:rsidRDefault="009549A4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2FC49" w14:textId="4BADF5AB" w:rsidR="009549A4" w:rsidRDefault="009549A4" w:rsidP="006F79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JIKA MENGGUNAKAN PEMBAGIAN BERDASARKAN ROLE:</w:t>
      </w:r>
    </w:p>
    <w:p w14:paraId="6BB67F14" w14:textId="533619ED" w:rsidR="009549A4" w:rsidRDefault="009549A4" w:rsidP="006F79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91D06" w14:textId="7BAE627D" w:rsidR="009549A4" w:rsidRPr="009549A4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Umum</w:t>
      </w:r>
    </w:p>
    <w:p w14:paraId="6C05554F" w14:textId="1D586BC1" w:rsidR="009549A4" w:rsidRDefault="009549A4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9A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6F79A4">
        <w:rPr>
          <w:rFonts w:ascii="Times New Roman" w:hAnsi="Times New Roman" w:cs="Times New Roman"/>
          <w:sz w:val="24"/>
          <w:szCs w:val="24"/>
        </w:rPr>
        <w:t xml:space="preserve"> detail.</w:t>
      </w:r>
      <w:r w:rsidR="00F84C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>.</w:t>
      </w:r>
    </w:p>
    <w:p w14:paraId="30D98F2F" w14:textId="16F3C8D3" w:rsidR="006F79A4" w:rsidRDefault="006F79A4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55CC9" w14:textId="76669AEA" w:rsidR="006F79A4" w:rsidRDefault="006F79A4" w:rsidP="006F79A4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5951F965" w14:textId="66ADCEFC" w:rsidR="006F79A4" w:rsidRDefault="006F79A4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interface/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penjelasnya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. </w:t>
      </w:r>
      <w:r w:rsidR="00F84C2A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margin. </w:t>
      </w:r>
    </w:p>
    <w:p w14:paraId="34EA8EBC" w14:textId="5411EBE1" w:rsidR="00673090" w:rsidRDefault="00673090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baris.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191F1B" w14:textId="77DFC0BC" w:rsidR="00CC60F3" w:rsidRDefault="00CC60F3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F1F56A" w14:textId="2F0B1587" w:rsidR="00CC60F3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D7B20" wp14:editId="64D8A7E4">
            <wp:extent cx="4701540" cy="2607129"/>
            <wp:effectExtent l="0" t="0" r="0" b="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 rotWithShape="1">
                    <a:blip r:embed="rId10"/>
                    <a:srcRect l="3348" t="2388" r="3342" b="2281"/>
                    <a:stretch/>
                  </pic:blipFill>
                  <pic:spPr bwMode="auto">
                    <a:xfrm>
                      <a:off x="0" y="0"/>
                      <a:ext cx="4701540" cy="260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5B090" w14:textId="77C6B864" w:rsidR="00CC60F3" w:rsidRPr="00CC60F3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60F3">
        <w:rPr>
          <w:rFonts w:ascii="Times New Roman" w:hAnsi="Times New Roman" w:cs="Times New Roman"/>
          <w:b/>
          <w:bCs/>
          <w:sz w:val="24"/>
          <w:szCs w:val="24"/>
        </w:rPr>
        <w:t>Gambar 4.1</w:t>
      </w:r>
    </w:p>
    <w:p w14:paraId="1D9CDA61" w14:textId="35410312" w:rsidR="00CC60F3" w:rsidRPr="00F84C2A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0F3">
        <w:rPr>
          <w:rFonts w:ascii="Times New Roman" w:hAnsi="Times New Roman" w:cs="Times New Roman"/>
          <w:b/>
          <w:bCs/>
          <w:sz w:val="24"/>
          <w:szCs w:val="24"/>
        </w:rPr>
        <w:t>Nama Interface/Halaman</w:t>
      </w:r>
    </w:p>
    <w:p w14:paraId="1A1FA94D" w14:textId="4BAEA7B1" w:rsidR="00F84C2A" w:rsidRDefault="00F84C2A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41E66" w14:textId="6A17EA7E" w:rsidR="00F84C2A" w:rsidRDefault="00F84C2A" w:rsidP="00F84C2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nomor-nomor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Tulis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FDB2F5" w14:textId="2CF4C123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A21A94" w14:textId="20830893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Recap Video</w:t>
      </w:r>
    </w:p>
    <w:p w14:paraId="425CC43C" w14:textId="7BE1124D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Presentations</w:t>
      </w:r>
    </w:p>
    <w:p w14:paraId="5191B1F1" w14:textId="6A4A45E1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donasi</w:t>
      </w:r>
      <w:proofErr w:type="spellEnd"/>
    </w:p>
    <w:p w14:paraId="3E67AAAC" w14:textId="2A0B4B79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E61EA" w14:textId="63CC8877" w:rsidR="00F84C2A" w:rsidRDefault="00F84C2A" w:rsidP="00F84C2A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389C17F8" w14:textId="77777777" w:rsidR="00F84C2A" w:rsidRPr="00F84C2A" w:rsidRDefault="00F84C2A" w:rsidP="00F84C2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18D579B" w14:textId="12A52015" w:rsidR="006F79A4" w:rsidRPr="006F79A4" w:rsidRDefault="00F84C2A" w:rsidP="006F79A4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352621F3" w14:textId="77777777" w:rsidR="006F79A4" w:rsidRPr="009549A4" w:rsidRDefault="006F79A4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3DA03B" w14:textId="0968EA30" w:rsidR="009549A4" w:rsidRPr="003C409E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Role/User A</w:t>
      </w:r>
    </w:p>
    <w:p w14:paraId="18ECDBAD" w14:textId="74110867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detail.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.</w:t>
      </w:r>
    </w:p>
    <w:p w14:paraId="4C7C4710" w14:textId="283F28D3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0DEF09" w14:textId="77777777" w:rsidR="00673090" w:rsidRPr="003C409E" w:rsidRDefault="00673090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2C242C" w14:textId="76E0A37C" w:rsidR="00F84C2A" w:rsidRPr="003C409E" w:rsidRDefault="003C409E" w:rsidP="003C409E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22ECD458" w14:textId="77777777" w:rsidR="003C409E" w:rsidRPr="003C409E" w:rsidRDefault="003C409E" w:rsidP="003C40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78471" w14:textId="169A5D94" w:rsidR="003C409E" w:rsidRPr="003C409E" w:rsidRDefault="003C409E" w:rsidP="003C409E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409E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3C409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4125EAB2" w14:textId="77777777" w:rsidR="00F84C2A" w:rsidRPr="00F84C2A" w:rsidRDefault="00F84C2A" w:rsidP="00F84C2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FF1743" w14:textId="02882937" w:rsidR="009549A4" w:rsidRPr="003C409E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Role/User B</w:t>
      </w:r>
    </w:p>
    <w:p w14:paraId="3CA1DA5A" w14:textId="30722CD9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detail.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.</w:t>
      </w:r>
    </w:p>
    <w:p w14:paraId="272F3B21" w14:textId="59FC209A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E13FF2" w14:textId="4C20971C" w:rsidR="003C409E" w:rsidRDefault="003C409E" w:rsidP="003C409E">
      <w:pPr>
        <w:pStyle w:val="ListParagraph"/>
        <w:numPr>
          <w:ilvl w:val="0"/>
          <w:numId w:val="8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1951EF7B" w14:textId="77777777" w:rsidR="003C409E" w:rsidRPr="003C409E" w:rsidRDefault="003C409E" w:rsidP="003C409E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7B95F4" w14:textId="58ABD424" w:rsidR="003C409E" w:rsidRPr="003C409E" w:rsidRDefault="003C409E" w:rsidP="003C409E">
      <w:pPr>
        <w:pStyle w:val="ListParagraph"/>
        <w:numPr>
          <w:ilvl w:val="0"/>
          <w:numId w:val="8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409E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3C409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0BD5AB8D" w14:textId="77777777" w:rsidR="00F84C2A" w:rsidRPr="00F84C2A" w:rsidRDefault="00F84C2A" w:rsidP="00F84C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BD77B" w14:textId="546B5DB3" w:rsidR="00673090" w:rsidRPr="00673090" w:rsidRDefault="00673090" w:rsidP="00673090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Interface Role/User C,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F59D735" w14:textId="35F691AA" w:rsid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F0757" w14:textId="4009739D" w:rsid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5342A" w14:textId="1779A437" w:rsidR="00673090" w:rsidRPr="00673090" w:rsidRDefault="00673090" w:rsidP="0067309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JIKA MENGGUNAKAN PEMBAGIAN FRONT-END DAN BACK END</w:t>
      </w:r>
    </w:p>
    <w:p w14:paraId="1A41D4F6" w14:textId="7557520C" w:rsidR="00673090" w:rsidRP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57AD3" w14:textId="5E239E56" w:rsidR="00F84C2A" w:rsidRPr="00673090" w:rsidRDefault="00673090" w:rsidP="00673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Ubah 4.4.1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Front-End dan 4.4.2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Back-. End,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sesuaikan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sub-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subbab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463631" w14:textId="78260960" w:rsidR="00AC6A9A" w:rsidRPr="00673090" w:rsidRDefault="00AC6A9A" w:rsidP="006730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6A9A" w:rsidRPr="00673090" w:rsidSect="005B095F">
      <w:headerReference w:type="default" r:id="rId11"/>
      <w:footerReference w:type="first" r:id="rId12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9247" w14:textId="77777777" w:rsidR="0044680D" w:rsidRDefault="0044680D" w:rsidP="00703A8F">
      <w:pPr>
        <w:spacing w:after="0" w:line="240" w:lineRule="auto"/>
      </w:pPr>
      <w:r>
        <w:separator/>
      </w:r>
    </w:p>
  </w:endnote>
  <w:endnote w:type="continuationSeparator" w:id="0">
    <w:p w14:paraId="4E91840B" w14:textId="77777777" w:rsidR="0044680D" w:rsidRDefault="0044680D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8C75" w14:textId="77777777" w:rsidR="0044680D" w:rsidRDefault="0044680D" w:rsidP="00703A8F">
      <w:pPr>
        <w:spacing w:after="0" w:line="240" w:lineRule="auto"/>
      </w:pPr>
      <w:r>
        <w:separator/>
      </w:r>
    </w:p>
  </w:footnote>
  <w:footnote w:type="continuationSeparator" w:id="0">
    <w:p w14:paraId="3404FCF7" w14:textId="77777777" w:rsidR="0044680D" w:rsidRDefault="0044680D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F7462"/>
    <w:multiLevelType w:val="hybridMultilevel"/>
    <w:tmpl w:val="F53C9A02"/>
    <w:lvl w:ilvl="0" w:tplc="E110A37E">
      <w:start w:val="1"/>
      <w:numFmt w:val="decimal"/>
      <w:lvlText w:val="4.4.2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5EA3"/>
    <w:multiLevelType w:val="hybridMultilevel"/>
    <w:tmpl w:val="6330BE24"/>
    <w:lvl w:ilvl="0" w:tplc="23860F48">
      <w:start w:val="1"/>
      <w:numFmt w:val="decimal"/>
      <w:lvlText w:val="4.4.3.%1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0262B"/>
    <w:multiLevelType w:val="hybridMultilevel"/>
    <w:tmpl w:val="F0B4EC68"/>
    <w:lvl w:ilvl="0" w:tplc="EF7E5E50">
      <w:start w:val="1"/>
      <w:numFmt w:val="decimal"/>
      <w:lvlText w:val="4.4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8012C"/>
    <w:multiLevelType w:val="hybridMultilevel"/>
    <w:tmpl w:val="5A085448"/>
    <w:lvl w:ilvl="0" w:tplc="1E261B4E">
      <w:start w:val="1"/>
      <w:numFmt w:val="decimal"/>
      <w:lvlText w:val="4.4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B7762"/>
    <w:multiLevelType w:val="hybridMultilevel"/>
    <w:tmpl w:val="4966631E"/>
    <w:lvl w:ilvl="0" w:tplc="B9881AB8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810A3"/>
    <w:multiLevelType w:val="hybridMultilevel"/>
    <w:tmpl w:val="CB9EFD88"/>
    <w:lvl w:ilvl="0" w:tplc="62ACBB62">
      <w:start w:val="1"/>
      <w:numFmt w:val="decimal"/>
      <w:lvlText w:val="4.4.3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41C34"/>
    <w:multiLevelType w:val="hybridMultilevel"/>
    <w:tmpl w:val="96ACAA62"/>
    <w:lvl w:ilvl="0" w:tplc="1324A8D8">
      <w:start w:val="1"/>
      <w:numFmt w:val="decimal"/>
      <w:lvlText w:val="4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4"/>
  </w:num>
  <w:num w:numId="2" w16cid:durableId="458036844">
    <w:abstractNumId w:val="6"/>
  </w:num>
  <w:num w:numId="3" w16cid:durableId="2062435715">
    <w:abstractNumId w:val="7"/>
  </w:num>
  <w:num w:numId="4" w16cid:durableId="1996838222">
    <w:abstractNumId w:val="3"/>
  </w:num>
  <w:num w:numId="5" w16cid:durableId="338040792">
    <w:abstractNumId w:val="2"/>
  </w:num>
  <w:num w:numId="6" w16cid:durableId="1343508096">
    <w:abstractNumId w:val="0"/>
  </w:num>
  <w:num w:numId="7" w16cid:durableId="237522637">
    <w:abstractNumId w:val="5"/>
  </w:num>
  <w:num w:numId="8" w16cid:durableId="93089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02252"/>
    <w:rsid w:val="00002E7C"/>
    <w:rsid w:val="00007AAC"/>
    <w:rsid w:val="000A002D"/>
    <w:rsid w:val="00117675"/>
    <w:rsid w:val="001409AD"/>
    <w:rsid w:val="0015318C"/>
    <w:rsid w:val="0019449F"/>
    <w:rsid w:val="001E576E"/>
    <w:rsid w:val="002111F7"/>
    <w:rsid w:val="00243776"/>
    <w:rsid w:val="00253BC9"/>
    <w:rsid w:val="002813C8"/>
    <w:rsid w:val="00286C79"/>
    <w:rsid w:val="00291546"/>
    <w:rsid w:val="00293117"/>
    <w:rsid w:val="00295B61"/>
    <w:rsid w:val="002F1768"/>
    <w:rsid w:val="00305F98"/>
    <w:rsid w:val="00332006"/>
    <w:rsid w:val="0034225A"/>
    <w:rsid w:val="00351022"/>
    <w:rsid w:val="00361221"/>
    <w:rsid w:val="00362BCE"/>
    <w:rsid w:val="00374C01"/>
    <w:rsid w:val="003A5200"/>
    <w:rsid w:val="003B4B3F"/>
    <w:rsid w:val="003C409E"/>
    <w:rsid w:val="004033B1"/>
    <w:rsid w:val="00437999"/>
    <w:rsid w:val="00442337"/>
    <w:rsid w:val="0044680D"/>
    <w:rsid w:val="00474FF3"/>
    <w:rsid w:val="004A3AB2"/>
    <w:rsid w:val="005A27E0"/>
    <w:rsid w:val="005A5213"/>
    <w:rsid w:val="005B095F"/>
    <w:rsid w:val="005B1545"/>
    <w:rsid w:val="005B7819"/>
    <w:rsid w:val="005E7EF4"/>
    <w:rsid w:val="00673090"/>
    <w:rsid w:val="00690020"/>
    <w:rsid w:val="006B1D0D"/>
    <w:rsid w:val="006B5C3B"/>
    <w:rsid w:val="006D1435"/>
    <w:rsid w:val="006F79A4"/>
    <w:rsid w:val="00703A8F"/>
    <w:rsid w:val="007108E7"/>
    <w:rsid w:val="007153EA"/>
    <w:rsid w:val="007E42FE"/>
    <w:rsid w:val="007E4EDC"/>
    <w:rsid w:val="00804BC4"/>
    <w:rsid w:val="00833AFE"/>
    <w:rsid w:val="0084445A"/>
    <w:rsid w:val="00847858"/>
    <w:rsid w:val="0085502C"/>
    <w:rsid w:val="00883F14"/>
    <w:rsid w:val="00885031"/>
    <w:rsid w:val="008B0128"/>
    <w:rsid w:val="008D6E59"/>
    <w:rsid w:val="008F6FC1"/>
    <w:rsid w:val="00944A64"/>
    <w:rsid w:val="009549A4"/>
    <w:rsid w:val="00975A82"/>
    <w:rsid w:val="00975EA0"/>
    <w:rsid w:val="009B4079"/>
    <w:rsid w:val="009C3D74"/>
    <w:rsid w:val="009E03CA"/>
    <w:rsid w:val="009F0811"/>
    <w:rsid w:val="009F5D80"/>
    <w:rsid w:val="00A2129D"/>
    <w:rsid w:val="00A96757"/>
    <w:rsid w:val="00AC6A9A"/>
    <w:rsid w:val="00AD1006"/>
    <w:rsid w:val="00AE3574"/>
    <w:rsid w:val="00AE3C2B"/>
    <w:rsid w:val="00AF2D3C"/>
    <w:rsid w:val="00B029BF"/>
    <w:rsid w:val="00B24614"/>
    <w:rsid w:val="00C40C38"/>
    <w:rsid w:val="00CC60F3"/>
    <w:rsid w:val="00CF4C7D"/>
    <w:rsid w:val="00DE1EFD"/>
    <w:rsid w:val="00E11F88"/>
    <w:rsid w:val="00E34E35"/>
    <w:rsid w:val="00E52217"/>
    <w:rsid w:val="00E7210E"/>
    <w:rsid w:val="00F008D7"/>
    <w:rsid w:val="00F37367"/>
    <w:rsid w:val="00F84C2A"/>
    <w:rsid w:val="00F91E95"/>
    <w:rsid w:val="00FA6E26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chartTrackingRefBased/>
  <w15:docId w15:val="{E7D7B325-A89F-4A44-91C9-1BE22EF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table" w:styleId="TableGrid">
    <w:name w:val="Table Grid"/>
    <w:basedOn w:val="TableNormal"/>
    <w:uiPriority w:val="39"/>
    <w:rsid w:val="0024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86</cp:revision>
  <dcterms:created xsi:type="dcterms:W3CDTF">2022-11-07T07:30:00Z</dcterms:created>
  <dcterms:modified xsi:type="dcterms:W3CDTF">2022-12-29T09:58:00Z</dcterms:modified>
</cp:coreProperties>
</file>