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4D69B8" w14:textId="5EFFEE66" w:rsidR="230597E5" w:rsidRPr="00B227EF" w:rsidRDefault="230597E5" w:rsidP="73DE186C">
      <w:pPr>
        <w:tabs>
          <w:tab w:val="left" w:pos="9330"/>
        </w:tabs>
        <w:ind w:hanging="2"/>
        <w:jc w:val="center"/>
        <w:rPr>
          <w:rFonts w:ascii="Arial" w:eastAsia="Arial" w:hAnsi="Arial" w:cs="Arial"/>
          <w:b/>
          <w:bCs/>
          <w:sz w:val="22"/>
          <w:szCs w:val="22"/>
        </w:rPr>
      </w:pPr>
      <w:r w:rsidRPr="00B227EF">
        <w:rPr>
          <w:rFonts w:ascii="Arial" w:eastAsia="Arial" w:hAnsi="Arial" w:cs="Arial"/>
          <w:b/>
          <w:bCs/>
          <w:sz w:val="22"/>
          <w:szCs w:val="22"/>
        </w:rPr>
        <w:t>Document Approval</w:t>
      </w:r>
    </w:p>
    <w:p w14:paraId="646656D7" w14:textId="438AE71A" w:rsidR="230597E5" w:rsidRPr="00B227EF" w:rsidRDefault="230597E5" w:rsidP="00075E17">
      <w:pPr>
        <w:tabs>
          <w:tab w:val="left" w:pos="9330"/>
        </w:tabs>
        <w:ind w:left="540" w:right="299" w:hanging="2"/>
        <w:jc w:val="both"/>
        <w:rPr>
          <w:rFonts w:ascii="Arial" w:hAnsi="Arial" w:cs="Arial"/>
          <w:sz w:val="22"/>
          <w:szCs w:val="22"/>
        </w:rPr>
      </w:pPr>
      <w:r w:rsidRPr="00B227EF">
        <w:rPr>
          <w:rFonts w:ascii="Arial" w:eastAsia="Arial" w:hAnsi="Arial" w:cs="Arial"/>
          <w:sz w:val="22"/>
          <w:szCs w:val="22"/>
        </w:rPr>
        <w:t xml:space="preserve">The pre-approval of this URS </w:t>
      </w:r>
      <w:r w:rsidR="00C50062" w:rsidRPr="00B227EF">
        <w:rPr>
          <w:rFonts w:ascii="Arial" w:eastAsia="Arial" w:hAnsi="Arial" w:cs="Arial"/>
          <w:sz w:val="22"/>
          <w:szCs w:val="22"/>
        </w:rPr>
        <w:t xml:space="preserve">Addendum </w:t>
      </w:r>
      <w:r w:rsidRPr="00B227EF">
        <w:rPr>
          <w:rFonts w:ascii="Arial" w:eastAsia="Arial" w:hAnsi="Arial" w:cs="Arial"/>
          <w:sz w:val="22"/>
          <w:szCs w:val="22"/>
        </w:rPr>
        <w:t>will be a shared responsibility of the following functional areas:</w:t>
      </w:r>
    </w:p>
    <w:tbl>
      <w:tblPr>
        <w:tblStyle w:val="Style13"/>
        <w:tblW w:w="9630" w:type="dxa"/>
        <w:tblInd w:w="53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790"/>
        <w:gridCol w:w="2160"/>
        <w:gridCol w:w="2340"/>
        <w:gridCol w:w="2340"/>
      </w:tblGrid>
      <w:tr w:rsidR="007F4240" w:rsidRPr="00B227EF" w14:paraId="0210BB05" w14:textId="77777777" w:rsidTr="009478E6">
        <w:trPr>
          <w:trHeight w:val="215"/>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FE6679A" w14:textId="34A6E6BF" w:rsidR="007F4240" w:rsidRPr="00B227EF" w:rsidRDefault="230597E5" w:rsidP="230597E5">
            <w:pPr>
              <w:tabs>
                <w:tab w:val="left" w:pos="9330"/>
              </w:tabs>
              <w:spacing w:after="0"/>
              <w:ind w:hanging="2"/>
              <w:jc w:val="center"/>
              <w:rPr>
                <w:rFonts w:ascii="Arial" w:hAnsi="Arial" w:cs="Arial"/>
                <w:sz w:val="22"/>
                <w:szCs w:val="22"/>
              </w:rPr>
            </w:pPr>
            <w:r w:rsidRPr="00B227EF">
              <w:rPr>
                <w:rFonts w:ascii="Arial" w:eastAsia="Arial" w:hAnsi="Arial" w:cs="Arial"/>
                <w:b/>
                <w:bCs/>
                <w:sz w:val="22"/>
                <w:szCs w:val="22"/>
              </w:rPr>
              <w:t>Functional Area</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1D6E187" w14:textId="666A7BA9" w:rsidR="007F4240" w:rsidRPr="00B227EF" w:rsidRDefault="230597E5" w:rsidP="230597E5">
            <w:pPr>
              <w:tabs>
                <w:tab w:val="left" w:pos="9330"/>
              </w:tabs>
              <w:spacing w:after="0"/>
              <w:ind w:hanging="2"/>
              <w:jc w:val="center"/>
              <w:rPr>
                <w:rFonts w:ascii="Arial" w:hAnsi="Arial" w:cs="Arial"/>
                <w:sz w:val="22"/>
                <w:szCs w:val="22"/>
              </w:rPr>
            </w:pPr>
            <w:r w:rsidRPr="00B227EF">
              <w:rPr>
                <w:rFonts w:ascii="Arial" w:eastAsia="Arial" w:hAnsi="Arial" w:cs="Arial"/>
                <w:b/>
                <w:bCs/>
                <w:sz w:val="22"/>
                <w:szCs w:val="22"/>
              </w:rPr>
              <w:t>Name</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F9D278F" w14:textId="00036A20" w:rsidR="007F4240" w:rsidRPr="00B227EF" w:rsidRDefault="230597E5" w:rsidP="230597E5">
            <w:pPr>
              <w:tabs>
                <w:tab w:val="left" w:pos="9330"/>
              </w:tabs>
              <w:spacing w:after="0"/>
              <w:ind w:hanging="2"/>
              <w:jc w:val="center"/>
              <w:rPr>
                <w:rFonts w:ascii="Arial" w:eastAsia="Arial" w:hAnsi="Arial" w:cs="Arial"/>
                <w:b/>
                <w:bCs/>
                <w:sz w:val="22"/>
                <w:szCs w:val="22"/>
              </w:rPr>
            </w:pPr>
            <w:r w:rsidRPr="00B227EF">
              <w:rPr>
                <w:rFonts w:ascii="Arial" w:eastAsia="Arial" w:hAnsi="Arial" w:cs="Arial"/>
                <w:b/>
                <w:bCs/>
                <w:sz w:val="22"/>
                <w:szCs w:val="22"/>
              </w:rPr>
              <w:t>Sign</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A31F116" w14:textId="0BDECE71" w:rsidR="007F4240" w:rsidRPr="00B227EF" w:rsidRDefault="230597E5" w:rsidP="230597E5">
            <w:pPr>
              <w:tabs>
                <w:tab w:val="left" w:pos="9330"/>
              </w:tabs>
              <w:spacing w:after="0"/>
              <w:ind w:hanging="2"/>
              <w:jc w:val="center"/>
              <w:rPr>
                <w:rFonts w:ascii="Arial" w:hAnsi="Arial" w:cs="Arial"/>
                <w:sz w:val="22"/>
                <w:szCs w:val="22"/>
              </w:rPr>
            </w:pPr>
            <w:r w:rsidRPr="00B227EF">
              <w:rPr>
                <w:rFonts w:ascii="Arial" w:eastAsia="Arial" w:hAnsi="Arial" w:cs="Arial"/>
                <w:b/>
                <w:bCs/>
                <w:sz w:val="22"/>
                <w:szCs w:val="22"/>
              </w:rPr>
              <w:t>Date</w:t>
            </w:r>
          </w:p>
        </w:tc>
      </w:tr>
      <w:tr w:rsidR="007F4240" w:rsidRPr="00B227EF" w14:paraId="2F9A37AA" w14:textId="77777777" w:rsidTr="73DE186C">
        <w:trPr>
          <w:trHeight w:val="58"/>
        </w:trPr>
        <w:tc>
          <w:tcPr>
            <w:tcW w:w="9630"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8F66A83" w14:textId="4DA68D4C" w:rsidR="007F4240" w:rsidRPr="00B227EF" w:rsidRDefault="46F116D5" w:rsidP="73DE186C">
            <w:pPr>
              <w:tabs>
                <w:tab w:val="left" w:pos="9330"/>
              </w:tabs>
              <w:spacing w:after="0"/>
              <w:ind w:hanging="2"/>
              <w:jc w:val="left"/>
              <w:rPr>
                <w:rFonts w:ascii="Arial" w:hAnsi="Arial" w:cs="Arial"/>
                <w:sz w:val="22"/>
                <w:szCs w:val="22"/>
              </w:rPr>
            </w:pPr>
            <w:r w:rsidRPr="00B227EF">
              <w:rPr>
                <w:rFonts w:ascii="Arial" w:eastAsia="Arial" w:hAnsi="Arial" w:cs="Arial"/>
                <w:b/>
                <w:bCs/>
                <w:sz w:val="22"/>
                <w:szCs w:val="22"/>
              </w:rPr>
              <w:t>Created by:</w:t>
            </w:r>
          </w:p>
        </w:tc>
      </w:tr>
      <w:tr w:rsidR="007402B1" w:rsidRPr="00B227EF" w14:paraId="45729DF4" w14:textId="77777777" w:rsidTr="009478E6">
        <w:trPr>
          <w:trHeight w:val="569"/>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68912F0" w14:textId="3D5C7EC5" w:rsidR="007402B1" w:rsidRPr="00B227EF" w:rsidRDefault="007402B1" w:rsidP="007402B1">
            <w:pPr>
              <w:tabs>
                <w:tab w:val="left" w:pos="9330"/>
              </w:tabs>
              <w:spacing w:after="0"/>
              <w:ind w:hanging="2"/>
              <w:jc w:val="left"/>
              <w:rPr>
                <w:rFonts w:ascii="Arial" w:eastAsia="Arial" w:hAnsi="Arial" w:cs="Arial"/>
                <w:i/>
                <w:iCs/>
                <w:sz w:val="22"/>
                <w:szCs w:val="22"/>
              </w:rPr>
            </w:pPr>
            <w:r w:rsidRPr="00B227EF">
              <w:rPr>
                <w:rFonts w:ascii="Arial" w:eastAsia="Arial" w:hAnsi="Arial" w:cs="Arial"/>
                <w:i/>
                <w:iCs/>
                <w:sz w:val="22"/>
                <w:szCs w:val="22"/>
              </w:rPr>
              <w:t>Production Supervisor</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A37501D" w14:textId="3CFAB00C" w:rsidR="007402B1" w:rsidRPr="00B227EF" w:rsidRDefault="007402B1" w:rsidP="007402B1">
            <w:pPr>
              <w:tabs>
                <w:tab w:val="left" w:pos="9330"/>
              </w:tabs>
              <w:spacing w:after="0"/>
              <w:ind w:hanging="2"/>
              <w:jc w:val="center"/>
              <w:rPr>
                <w:rFonts w:ascii="Arial" w:eastAsia="Arial" w:hAnsi="Arial" w:cs="Arial"/>
                <w:b/>
                <w:sz w:val="22"/>
                <w:szCs w:val="22"/>
              </w:rPr>
            </w:pPr>
            <w:r w:rsidRPr="00B227EF">
              <w:rPr>
                <w:rFonts w:ascii="Arial" w:eastAsia="Arial" w:hAnsi="Arial" w:cs="Arial"/>
                <w:b/>
                <w:sz w:val="22"/>
                <w:szCs w:val="22"/>
              </w:rPr>
              <w:t>Clarissa Henry</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A05A809" w14:textId="77777777" w:rsidR="007402B1" w:rsidRPr="00B227EF" w:rsidRDefault="007402B1" w:rsidP="007402B1">
            <w:pPr>
              <w:tabs>
                <w:tab w:val="left" w:pos="9330"/>
              </w:tabs>
              <w:spacing w:after="0"/>
              <w:ind w:hanging="2"/>
              <w:jc w:val="center"/>
              <w:rPr>
                <w:rFonts w:ascii="Arial" w:eastAsia="Arial" w:hAnsi="Arial" w:cs="Arial"/>
                <w:i/>
                <w:iCs/>
                <w:sz w:val="22"/>
                <w:szCs w:val="22"/>
              </w:rPr>
            </w:pP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A39BBE3" w14:textId="38C579C5" w:rsidR="007402B1" w:rsidRPr="00B227EF" w:rsidRDefault="007402B1" w:rsidP="007402B1">
            <w:pPr>
              <w:tabs>
                <w:tab w:val="left" w:pos="9330"/>
              </w:tabs>
              <w:spacing w:after="0"/>
              <w:ind w:hanging="2"/>
              <w:jc w:val="center"/>
              <w:rPr>
                <w:rFonts w:ascii="Arial" w:eastAsia="Arial" w:hAnsi="Arial" w:cs="Arial"/>
                <w:i/>
                <w:iCs/>
                <w:sz w:val="22"/>
                <w:szCs w:val="22"/>
              </w:rPr>
            </w:pPr>
          </w:p>
        </w:tc>
      </w:tr>
      <w:tr w:rsidR="007F4240" w:rsidRPr="00B227EF" w14:paraId="3D02E56A" w14:textId="77777777" w:rsidTr="73DE186C">
        <w:trPr>
          <w:trHeight w:val="467"/>
        </w:trPr>
        <w:tc>
          <w:tcPr>
            <w:tcW w:w="9630"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5896561" w14:textId="2DE3FD3E" w:rsidR="007F4240" w:rsidRPr="00B227EF" w:rsidRDefault="37C1A4FE" w:rsidP="73DE186C">
            <w:pPr>
              <w:tabs>
                <w:tab w:val="left" w:pos="9330"/>
              </w:tabs>
              <w:spacing w:after="0"/>
              <w:ind w:hanging="2"/>
              <w:jc w:val="left"/>
              <w:rPr>
                <w:rFonts w:ascii="Arial" w:eastAsia="Arial" w:hAnsi="Arial" w:cs="Arial"/>
                <w:b/>
                <w:bCs/>
                <w:sz w:val="22"/>
                <w:szCs w:val="22"/>
              </w:rPr>
            </w:pPr>
            <w:r w:rsidRPr="00B227EF">
              <w:rPr>
                <w:rFonts w:ascii="Arial" w:eastAsia="Arial" w:hAnsi="Arial" w:cs="Arial"/>
                <w:b/>
                <w:bCs/>
                <w:sz w:val="22"/>
                <w:szCs w:val="22"/>
              </w:rPr>
              <w:t>Reviewed by:</w:t>
            </w:r>
          </w:p>
        </w:tc>
      </w:tr>
      <w:tr w:rsidR="007402B1" w:rsidRPr="00B227EF" w14:paraId="1BB07AF5" w14:textId="77777777" w:rsidTr="009478E6">
        <w:trPr>
          <w:trHeight w:val="569"/>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9033617" w14:textId="24B1EED0" w:rsidR="007402B1" w:rsidRPr="00B227EF" w:rsidRDefault="007402B1" w:rsidP="007402B1">
            <w:pPr>
              <w:tabs>
                <w:tab w:val="left" w:pos="9330"/>
              </w:tabs>
              <w:spacing w:after="0"/>
              <w:ind w:hanging="2"/>
              <w:jc w:val="left"/>
              <w:rPr>
                <w:rFonts w:ascii="Arial" w:eastAsia="Arial" w:hAnsi="Arial" w:cs="Arial"/>
                <w:i/>
                <w:iCs/>
                <w:sz w:val="22"/>
                <w:szCs w:val="22"/>
              </w:rPr>
            </w:pPr>
            <w:r w:rsidRPr="00B227EF">
              <w:rPr>
                <w:rFonts w:ascii="Arial" w:eastAsia="Arial" w:hAnsi="Arial" w:cs="Arial"/>
                <w:i/>
                <w:iCs/>
                <w:sz w:val="22"/>
                <w:szCs w:val="22"/>
              </w:rPr>
              <w:t>Production Manager</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1C8F396" w14:textId="3F70450A" w:rsidR="007402B1" w:rsidRPr="00B227EF" w:rsidRDefault="007402B1" w:rsidP="007402B1">
            <w:pPr>
              <w:tabs>
                <w:tab w:val="left" w:pos="9330"/>
              </w:tabs>
              <w:spacing w:after="0"/>
              <w:ind w:hanging="2"/>
              <w:jc w:val="center"/>
              <w:rPr>
                <w:rFonts w:ascii="Arial" w:eastAsia="Arial" w:hAnsi="Arial" w:cs="Arial"/>
                <w:b/>
                <w:bCs/>
                <w:sz w:val="22"/>
                <w:szCs w:val="22"/>
              </w:rPr>
            </w:pPr>
            <w:r w:rsidRPr="00B227EF">
              <w:rPr>
                <w:rFonts w:ascii="Arial" w:eastAsia="Arial" w:hAnsi="Arial" w:cs="Arial"/>
                <w:b/>
                <w:bCs/>
                <w:sz w:val="22"/>
                <w:szCs w:val="22"/>
              </w:rPr>
              <w:t>Merina</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E27B00A" w14:textId="77777777" w:rsidR="007402B1" w:rsidRPr="00B227EF" w:rsidRDefault="007402B1" w:rsidP="007402B1">
            <w:pPr>
              <w:tabs>
                <w:tab w:val="left" w:pos="9330"/>
              </w:tabs>
              <w:spacing w:after="0"/>
              <w:ind w:hanging="2"/>
              <w:jc w:val="center"/>
              <w:rPr>
                <w:rFonts w:ascii="Arial" w:eastAsia="Arial" w:hAnsi="Arial" w:cs="Arial"/>
                <w:i/>
                <w:iCs/>
                <w:sz w:val="22"/>
                <w:szCs w:val="22"/>
              </w:rPr>
            </w:pP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0061E4C" w14:textId="63C6A621" w:rsidR="007402B1" w:rsidRPr="00B227EF" w:rsidRDefault="007402B1" w:rsidP="007402B1">
            <w:pPr>
              <w:tabs>
                <w:tab w:val="left" w:pos="9330"/>
              </w:tabs>
              <w:spacing w:after="0"/>
              <w:ind w:hanging="2"/>
              <w:jc w:val="center"/>
              <w:rPr>
                <w:rFonts w:ascii="Arial" w:eastAsia="Arial" w:hAnsi="Arial" w:cs="Arial"/>
                <w:i/>
                <w:iCs/>
                <w:sz w:val="22"/>
                <w:szCs w:val="22"/>
              </w:rPr>
            </w:pPr>
          </w:p>
        </w:tc>
      </w:tr>
      <w:tr w:rsidR="007402B1" w:rsidRPr="00B227EF" w14:paraId="4AB6924F" w14:textId="77777777" w:rsidTr="009478E6">
        <w:trPr>
          <w:trHeight w:val="569"/>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71659DC" w14:textId="3FE15BC4" w:rsidR="007402B1" w:rsidRPr="00B227EF" w:rsidRDefault="007402B1" w:rsidP="007402B1">
            <w:pPr>
              <w:tabs>
                <w:tab w:val="left" w:pos="9330"/>
              </w:tabs>
              <w:spacing w:after="0"/>
              <w:ind w:hanging="2"/>
              <w:jc w:val="left"/>
              <w:rPr>
                <w:rFonts w:ascii="Arial" w:eastAsia="Arial" w:hAnsi="Arial" w:cs="Arial"/>
                <w:i/>
                <w:iCs/>
                <w:sz w:val="22"/>
                <w:szCs w:val="22"/>
              </w:rPr>
            </w:pPr>
            <w:r w:rsidRPr="00B227EF">
              <w:rPr>
                <w:rFonts w:ascii="Arial" w:eastAsia="Arial" w:hAnsi="Arial" w:cs="Arial"/>
                <w:i/>
                <w:iCs/>
                <w:sz w:val="22"/>
                <w:szCs w:val="22"/>
              </w:rPr>
              <w:t>IT</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F81FC46" w14:textId="2C737486" w:rsidR="007402B1" w:rsidRPr="00B227EF" w:rsidRDefault="006C1EE7" w:rsidP="007402B1">
            <w:pPr>
              <w:tabs>
                <w:tab w:val="left" w:pos="9330"/>
              </w:tabs>
              <w:spacing w:after="0"/>
              <w:ind w:hanging="2"/>
              <w:jc w:val="center"/>
              <w:rPr>
                <w:rFonts w:ascii="Arial" w:eastAsia="Arial" w:hAnsi="Arial" w:cs="Arial"/>
                <w:b/>
                <w:bCs/>
                <w:sz w:val="22"/>
                <w:szCs w:val="22"/>
              </w:rPr>
            </w:pPr>
            <w:r>
              <w:rPr>
                <w:rFonts w:ascii="Arial" w:eastAsia="Arial" w:hAnsi="Arial" w:cs="Arial"/>
                <w:b/>
                <w:bCs/>
                <w:sz w:val="22"/>
                <w:szCs w:val="22"/>
              </w:rPr>
              <w:t xml:space="preserve">Ade </w:t>
            </w:r>
            <w:proofErr w:type="spellStart"/>
            <w:r>
              <w:rPr>
                <w:rFonts w:ascii="Arial" w:eastAsia="Arial" w:hAnsi="Arial" w:cs="Arial"/>
                <w:b/>
                <w:bCs/>
                <w:sz w:val="22"/>
                <w:szCs w:val="22"/>
              </w:rPr>
              <w:t>Irawan</w:t>
            </w:r>
            <w:proofErr w:type="spellEnd"/>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8B801D7" w14:textId="52D9F5F6" w:rsidR="007402B1" w:rsidRPr="00B227EF" w:rsidRDefault="007402B1" w:rsidP="007402B1">
            <w:pPr>
              <w:tabs>
                <w:tab w:val="left" w:pos="9330"/>
              </w:tabs>
              <w:spacing w:after="0"/>
              <w:ind w:hanging="2"/>
              <w:jc w:val="center"/>
              <w:rPr>
                <w:rFonts w:ascii="Arial" w:eastAsia="Arial" w:hAnsi="Arial" w:cs="Arial"/>
                <w:i/>
                <w:iCs/>
                <w:sz w:val="22"/>
                <w:szCs w:val="22"/>
              </w:rPr>
            </w:pP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62B6B0D" w14:textId="56E0200C" w:rsidR="007402B1" w:rsidRPr="00B227EF" w:rsidRDefault="007402B1" w:rsidP="007402B1">
            <w:pPr>
              <w:tabs>
                <w:tab w:val="left" w:pos="9330"/>
              </w:tabs>
              <w:spacing w:after="0"/>
              <w:ind w:hanging="2"/>
              <w:jc w:val="center"/>
              <w:rPr>
                <w:rFonts w:ascii="Arial" w:eastAsia="Arial" w:hAnsi="Arial" w:cs="Arial"/>
                <w:i/>
                <w:iCs/>
                <w:sz w:val="22"/>
                <w:szCs w:val="22"/>
              </w:rPr>
            </w:pPr>
          </w:p>
        </w:tc>
      </w:tr>
      <w:tr w:rsidR="007402B1" w:rsidRPr="00B227EF" w14:paraId="42D993EC" w14:textId="77777777" w:rsidTr="009478E6">
        <w:trPr>
          <w:trHeight w:val="300"/>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26765B5" w14:textId="4F82A850" w:rsidR="007402B1" w:rsidRPr="00B227EF" w:rsidRDefault="007402B1" w:rsidP="007402B1">
            <w:pPr>
              <w:tabs>
                <w:tab w:val="left" w:pos="9330"/>
              </w:tabs>
              <w:spacing w:after="0"/>
              <w:ind w:hanging="2"/>
              <w:jc w:val="left"/>
              <w:rPr>
                <w:rFonts w:ascii="Arial" w:eastAsia="Arial" w:hAnsi="Arial" w:cs="Arial"/>
                <w:i/>
                <w:iCs/>
                <w:sz w:val="22"/>
                <w:szCs w:val="22"/>
              </w:rPr>
            </w:pPr>
            <w:r w:rsidRPr="00B227EF">
              <w:rPr>
                <w:rFonts w:ascii="Arial" w:eastAsia="Arial" w:hAnsi="Arial" w:cs="Arial"/>
                <w:i/>
                <w:iCs/>
                <w:sz w:val="22"/>
                <w:szCs w:val="22"/>
              </w:rPr>
              <w:t>QA Supervisor</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D183EC9" w14:textId="5E4C6FF4" w:rsidR="007402B1" w:rsidRPr="00B227EF" w:rsidRDefault="007402B1" w:rsidP="007402B1">
            <w:pPr>
              <w:tabs>
                <w:tab w:val="left" w:pos="9330"/>
              </w:tabs>
              <w:spacing w:after="0"/>
              <w:ind w:hanging="2"/>
              <w:jc w:val="center"/>
              <w:rPr>
                <w:rFonts w:ascii="Arial" w:eastAsia="Arial" w:hAnsi="Arial" w:cs="Arial"/>
                <w:b/>
                <w:bCs/>
                <w:sz w:val="22"/>
                <w:szCs w:val="22"/>
              </w:rPr>
            </w:pPr>
            <w:proofErr w:type="spellStart"/>
            <w:r w:rsidRPr="00B227EF">
              <w:rPr>
                <w:rFonts w:ascii="Arial" w:eastAsia="Arial" w:hAnsi="Arial" w:cs="Arial"/>
                <w:b/>
                <w:bCs/>
                <w:sz w:val="22"/>
                <w:szCs w:val="22"/>
              </w:rPr>
              <w:t>Vany</w:t>
            </w:r>
            <w:proofErr w:type="spellEnd"/>
            <w:r w:rsidRPr="00B227EF">
              <w:rPr>
                <w:rFonts w:ascii="Arial" w:eastAsia="Arial" w:hAnsi="Arial" w:cs="Arial"/>
                <w:b/>
                <w:bCs/>
                <w:sz w:val="22"/>
                <w:szCs w:val="22"/>
              </w:rPr>
              <w:t xml:space="preserve"> </w:t>
            </w:r>
            <w:proofErr w:type="spellStart"/>
            <w:r w:rsidRPr="00B227EF">
              <w:rPr>
                <w:rFonts w:ascii="Arial" w:eastAsia="Arial" w:hAnsi="Arial" w:cs="Arial"/>
                <w:b/>
                <w:bCs/>
                <w:sz w:val="22"/>
                <w:szCs w:val="22"/>
              </w:rPr>
              <w:t>Okky</w:t>
            </w:r>
            <w:proofErr w:type="spellEnd"/>
            <w:r w:rsidRPr="00B227EF">
              <w:rPr>
                <w:rFonts w:ascii="Arial" w:eastAsia="Arial" w:hAnsi="Arial" w:cs="Arial"/>
                <w:b/>
                <w:bCs/>
                <w:sz w:val="22"/>
                <w:szCs w:val="22"/>
              </w:rPr>
              <w:t xml:space="preserve"> </w:t>
            </w:r>
            <w:proofErr w:type="spellStart"/>
            <w:r w:rsidRPr="00B227EF">
              <w:rPr>
                <w:rFonts w:ascii="Arial" w:eastAsia="Arial" w:hAnsi="Arial" w:cs="Arial"/>
                <w:b/>
                <w:bCs/>
                <w:sz w:val="22"/>
                <w:szCs w:val="22"/>
              </w:rPr>
              <w:t>Safitri</w:t>
            </w:r>
            <w:proofErr w:type="spellEnd"/>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CFCDE66" w14:textId="77777777" w:rsidR="007402B1" w:rsidRPr="00B227EF" w:rsidRDefault="007402B1" w:rsidP="007402B1">
            <w:pPr>
              <w:tabs>
                <w:tab w:val="left" w:pos="9330"/>
              </w:tabs>
              <w:spacing w:after="0"/>
              <w:ind w:hanging="2"/>
              <w:jc w:val="center"/>
              <w:rPr>
                <w:rFonts w:ascii="Arial" w:eastAsia="Arial" w:hAnsi="Arial" w:cs="Arial"/>
                <w:i/>
                <w:iCs/>
                <w:sz w:val="22"/>
                <w:szCs w:val="22"/>
              </w:rPr>
            </w:pP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79D5C8C" w14:textId="6F3A40F3" w:rsidR="007402B1" w:rsidRPr="00B227EF" w:rsidRDefault="007402B1" w:rsidP="007402B1">
            <w:pPr>
              <w:tabs>
                <w:tab w:val="left" w:pos="9330"/>
              </w:tabs>
              <w:spacing w:after="0"/>
              <w:ind w:hanging="2"/>
              <w:jc w:val="center"/>
              <w:rPr>
                <w:rFonts w:ascii="Arial" w:eastAsia="Arial" w:hAnsi="Arial" w:cs="Arial"/>
                <w:i/>
                <w:iCs/>
                <w:sz w:val="22"/>
                <w:szCs w:val="22"/>
              </w:rPr>
            </w:pPr>
          </w:p>
        </w:tc>
      </w:tr>
      <w:tr w:rsidR="009478E6" w:rsidRPr="00B227EF" w14:paraId="08500D3A" w14:textId="77777777" w:rsidTr="73DE186C">
        <w:trPr>
          <w:trHeight w:val="334"/>
        </w:trPr>
        <w:tc>
          <w:tcPr>
            <w:tcW w:w="9630"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1427EE0" w14:textId="40ABFE5C" w:rsidR="009478E6" w:rsidRPr="00B227EF" w:rsidRDefault="009478E6" w:rsidP="009478E6">
            <w:pPr>
              <w:tabs>
                <w:tab w:val="left" w:pos="9330"/>
              </w:tabs>
              <w:spacing w:after="0"/>
              <w:ind w:hanging="2"/>
              <w:jc w:val="left"/>
              <w:rPr>
                <w:rFonts w:ascii="Arial" w:eastAsia="Arial" w:hAnsi="Arial" w:cs="Arial"/>
                <w:b/>
                <w:bCs/>
                <w:i/>
                <w:iCs/>
                <w:sz w:val="22"/>
                <w:szCs w:val="22"/>
              </w:rPr>
            </w:pPr>
            <w:r w:rsidRPr="00B227EF">
              <w:rPr>
                <w:rFonts w:ascii="Arial" w:eastAsia="Arial" w:hAnsi="Arial" w:cs="Arial"/>
                <w:b/>
                <w:bCs/>
                <w:i/>
                <w:iCs/>
                <w:sz w:val="22"/>
                <w:szCs w:val="22"/>
              </w:rPr>
              <w:t>Approved by:</w:t>
            </w:r>
          </w:p>
        </w:tc>
      </w:tr>
      <w:tr w:rsidR="007402B1" w:rsidRPr="00B227EF" w14:paraId="213B007B" w14:textId="77777777" w:rsidTr="009478E6">
        <w:trPr>
          <w:trHeight w:val="556"/>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F62B1AF" w14:textId="5643BA86" w:rsidR="007402B1" w:rsidRPr="00B227EF" w:rsidRDefault="007402B1" w:rsidP="007402B1">
            <w:pPr>
              <w:spacing w:after="0"/>
              <w:jc w:val="left"/>
              <w:rPr>
                <w:rFonts w:ascii="Arial" w:hAnsi="Arial" w:cs="Arial"/>
                <w:sz w:val="22"/>
                <w:szCs w:val="22"/>
              </w:rPr>
            </w:pPr>
            <w:r w:rsidRPr="00B227EF">
              <w:rPr>
                <w:rFonts w:ascii="Arial" w:eastAsia="Arial" w:hAnsi="Arial" w:cs="Arial"/>
                <w:i/>
                <w:iCs/>
                <w:sz w:val="22"/>
                <w:szCs w:val="22"/>
              </w:rPr>
              <w:t>Site Division Head</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244C80B" w14:textId="5B65DA6D" w:rsidR="007402B1" w:rsidRPr="00B227EF" w:rsidRDefault="007402B1" w:rsidP="007402B1">
            <w:pPr>
              <w:spacing w:after="0"/>
              <w:jc w:val="center"/>
              <w:rPr>
                <w:rFonts w:ascii="Arial" w:hAnsi="Arial" w:cs="Arial"/>
                <w:sz w:val="22"/>
                <w:szCs w:val="22"/>
              </w:rPr>
            </w:pPr>
            <w:r w:rsidRPr="00B227EF">
              <w:rPr>
                <w:rFonts w:ascii="Arial" w:eastAsia="Arial" w:hAnsi="Arial" w:cs="Arial"/>
                <w:b/>
                <w:bCs/>
                <w:sz w:val="22"/>
                <w:szCs w:val="22"/>
              </w:rPr>
              <w:t xml:space="preserve">Hadi </w:t>
            </w:r>
            <w:proofErr w:type="spellStart"/>
            <w:r w:rsidRPr="00B227EF">
              <w:rPr>
                <w:rFonts w:ascii="Arial" w:eastAsia="Arial" w:hAnsi="Arial" w:cs="Arial"/>
                <w:b/>
                <w:bCs/>
                <w:sz w:val="22"/>
                <w:szCs w:val="22"/>
              </w:rPr>
              <w:t>Suryo</w:t>
            </w:r>
            <w:proofErr w:type="spellEnd"/>
            <w:r w:rsidRPr="00B227EF">
              <w:rPr>
                <w:rFonts w:ascii="Arial" w:eastAsia="Arial" w:hAnsi="Arial" w:cs="Arial"/>
                <w:b/>
                <w:bCs/>
                <w:sz w:val="22"/>
                <w:szCs w:val="22"/>
              </w:rPr>
              <w:t xml:space="preserve"> Sutanto</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45F1D73" w14:textId="11D1A9EA" w:rsidR="007402B1" w:rsidRPr="00B227EF" w:rsidRDefault="007402B1" w:rsidP="007402B1">
            <w:pPr>
              <w:tabs>
                <w:tab w:val="left" w:pos="9330"/>
              </w:tabs>
              <w:spacing w:after="0"/>
              <w:ind w:hanging="2"/>
              <w:jc w:val="center"/>
              <w:rPr>
                <w:rFonts w:ascii="Arial" w:eastAsia="Arial" w:hAnsi="Arial" w:cs="Arial"/>
                <w:i/>
                <w:iCs/>
                <w:sz w:val="22"/>
                <w:szCs w:val="22"/>
              </w:rPr>
            </w:pP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0C889E8" w14:textId="28DAAD41" w:rsidR="007402B1" w:rsidRPr="00B227EF" w:rsidRDefault="007402B1" w:rsidP="007402B1">
            <w:pPr>
              <w:tabs>
                <w:tab w:val="left" w:pos="9330"/>
              </w:tabs>
              <w:spacing w:after="0"/>
              <w:ind w:hanging="2"/>
              <w:jc w:val="center"/>
              <w:rPr>
                <w:rFonts w:ascii="Arial" w:eastAsia="Arial" w:hAnsi="Arial" w:cs="Arial"/>
                <w:i/>
                <w:iCs/>
                <w:sz w:val="22"/>
                <w:szCs w:val="22"/>
              </w:rPr>
            </w:pPr>
          </w:p>
        </w:tc>
      </w:tr>
      <w:tr w:rsidR="009478E6" w:rsidRPr="00B227EF" w14:paraId="6295DE46" w14:textId="77777777" w:rsidTr="73DE186C">
        <w:trPr>
          <w:trHeight w:val="300"/>
        </w:trPr>
        <w:tc>
          <w:tcPr>
            <w:tcW w:w="9630"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E8FADA8" w14:textId="55F0BDCE" w:rsidR="009478E6" w:rsidRPr="00B227EF" w:rsidRDefault="009478E6" w:rsidP="009478E6">
            <w:pPr>
              <w:tabs>
                <w:tab w:val="left" w:pos="9330"/>
              </w:tabs>
              <w:spacing w:after="0"/>
              <w:ind w:hanging="2"/>
              <w:jc w:val="left"/>
              <w:rPr>
                <w:rFonts w:ascii="Arial" w:eastAsia="Arial" w:hAnsi="Arial" w:cs="Arial"/>
                <w:b/>
                <w:bCs/>
                <w:i/>
                <w:iCs/>
                <w:sz w:val="22"/>
                <w:szCs w:val="22"/>
              </w:rPr>
            </w:pPr>
            <w:r w:rsidRPr="00B227EF">
              <w:rPr>
                <w:rFonts w:ascii="Arial" w:eastAsia="Arial" w:hAnsi="Arial" w:cs="Arial"/>
                <w:b/>
                <w:bCs/>
                <w:i/>
                <w:iCs/>
                <w:sz w:val="22"/>
                <w:szCs w:val="22"/>
              </w:rPr>
              <w:t>Acknowledged by:</w:t>
            </w:r>
          </w:p>
        </w:tc>
      </w:tr>
      <w:tr w:rsidR="007402B1" w:rsidRPr="00B227EF" w14:paraId="1CCA9A57" w14:textId="77777777" w:rsidTr="009478E6">
        <w:trPr>
          <w:trHeight w:val="569"/>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389E176" w14:textId="052F2AB2" w:rsidR="007402B1" w:rsidRPr="00B227EF" w:rsidRDefault="007402B1" w:rsidP="007402B1">
            <w:pPr>
              <w:spacing w:after="0"/>
              <w:jc w:val="left"/>
              <w:rPr>
                <w:rFonts w:ascii="Arial" w:hAnsi="Arial" w:cs="Arial"/>
                <w:sz w:val="22"/>
                <w:szCs w:val="22"/>
              </w:rPr>
            </w:pPr>
            <w:r w:rsidRPr="00B227EF">
              <w:rPr>
                <w:rFonts w:ascii="Arial" w:eastAsia="Arial" w:hAnsi="Arial" w:cs="Arial"/>
                <w:i/>
                <w:iCs/>
                <w:sz w:val="22"/>
                <w:szCs w:val="22"/>
              </w:rPr>
              <w:t>Quality Operation Division Head</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4BD1264" w14:textId="0A7C12D3" w:rsidR="007402B1" w:rsidRPr="00B227EF" w:rsidRDefault="007402B1" w:rsidP="007402B1">
            <w:pPr>
              <w:tabs>
                <w:tab w:val="left" w:pos="9330"/>
              </w:tabs>
              <w:spacing w:after="0"/>
              <w:ind w:hanging="2"/>
              <w:jc w:val="center"/>
              <w:rPr>
                <w:rFonts w:ascii="Arial" w:eastAsia="Arial" w:hAnsi="Arial" w:cs="Arial"/>
                <w:b/>
                <w:bCs/>
                <w:sz w:val="22"/>
                <w:szCs w:val="22"/>
              </w:rPr>
            </w:pPr>
            <w:r w:rsidRPr="00B227EF">
              <w:rPr>
                <w:rFonts w:ascii="Arial" w:eastAsia="Arial" w:hAnsi="Arial" w:cs="Arial"/>
                <w:b/>
                <w:bCs/>
                <w:sz w:val="22"/>
                <w:szCs w:val="22"/>
              </w:rPr>
              <w:t xml:space="preserve">Agus </w:t>
            </w:r>
            <w:proofErr w:type="spellStart"/>
            <w:r w:rsidRPr="00B227EF">
              <w:rPr>
                <w:rFonts w:ascii="Arial" w:eastAsia="Arial" w:hAnsi="Arial" w:cs="Arial"/>
                <w:b/>
                <w:bCs/>
                <w:sz w:val="22"/>
                <w:szCs w:val="22"/>
              </w:rPr>
              <w:t>Triyantoro</w:t>
            </w:r>
            <w:proofErr w:type="spellEnd"/>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B70D4B9" w14:textId="7601E748" w:rsidR="007402B1" w:rsidRPr="00B227EF" w:rsidRDefault="007402B1" w:rsidP="007402B1">
            <w:pPr>
              <w:tabs>
                <w:tab w:val="left" w:pos="9330"/>
              </w:tabs>
              <w:spacing w:after="0"/>
              <w:ind w:hanging="2"/>
              <w:jc w:val="center"/>
              <w:rPr>
                <w:rFonts w:ascii="Arial" w:eastAsia="Arial" w:hAnsi="Arial" w:cs="Arial"/>
                <w:i/>
                <w:iCs/>
                <w:sz w:val="22"/>
                <w:szCs w:val="22"/>
              </w:rPr>
            </w:pP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F4042D2" w14:textId="68355D91" w:rsidR="007402B1" w:rsidRPr="00B227EF" w:rsidRDefault="007402B1" w:rsidP="007402B1">
            <w:pPr>
              <w:tabs>
                <w:tab w:val="left" w:pos="9330"/>
              </w:tabs>
              <w:spacing w:after="0"/>
              <w:ind w:hanging="2"/>
              <w:jc w:val="center"/>
              <w:rPr>
                <w:rFonts w:ascii="Arial" w:eastAsia="Arial" w:hAnsi="Arial" w:cs="Arial"/>
                <w:i/>
                <w:iCs/>
                <w:sz w:val="22"/>
                <w:szCs w:val="22"/>
              </w:rPr>
            </w:pPr>
          </w:p>
        </w:tc>
      </w:tr>
    </w:tbl>
    <w:p w14:paraId="08CE6F91" w14:textId="77777777" w:rsidR="007F4240" w:rsidRPr="00B227EF" w:rsidRDefault="007F4240">
      <w:pPr>
        <w:tabs>
          <w:tab w:val="left" w:pos="8820"/>
        </w:tabs>
        <w:spacing w:after="0"/>
        <w:ind w:hanging="2"/>
        <w:jc w:val="center"/>
        <w:rPr>
          <w:rFonts w:ascii="Arial" w:eastAsia="Arial" w:hAnsi="Arial" w:cs="Arial"/>
          <w:b/>
          <w:sz w:val="22"/>
          <w:szCs w:val="22"/>
        </w:rPr>
      </w:pPr>
    </w:p>
    <w:p w14:paraId="78C34FD9" w14:textId="77777777" w:rsidR="00AF5CF0" w:rsidRPr="00B227EF" w:rsidRDefault="00AF5CF0" w:rsidP="230597E5">
      <w:pPr>
        <w:tabs>
          <w:tab w:val="left" w:pos="8820"/>
        </w:tabs>
        <w:ind w:hanging="2"/>
        <w:jc w:val="center"/>
        <w:rPr>
          <w:rFonts w:ascii="Arial" w:eastAsia="Arial" w:hAnsi="Arial" w:cs="Arial"/>
          <w:b/>
          <w:bCs/>
          <w:sz w:val="22"/>
          <w:szCs w:val="22"/>
        </w:rPr>
      </w:pPr>
    </w:p>
    <w:p w14:paraId="2B71A689" w14:textId="71F901B4" w:rsidR="230597E5" w:rsidRPr="00B227EF" w:rsidRDefault="230597E5" w:rsidP="230597E5">
      <w:pPr>
        <w:tabs>
          <w:tab w:val="left" w:pos="8820"/>
        </w:tabs>
        <w:ind w:hanging="2"/>
        <w:jc w:val="center"/>
        <w:rPr>
          <w:rFonts w:ascii="Arial" w:hAnsi="Arial" w:cs="Arial"/>
          <w:sz w:val="22"/>
          <w:szCs w:val="22"/>
        </w:rPr>
      </w:pPr>
      <w:r w:rsidRPr="00B227EF">
        <w:rPr>
          <w:rFonts w:ascii="Arial" w:eastAsia="Arial" w:hAnsi="Arial" w:cs="Arial"/>
          <w:b/>
          <w:bCs/>
          <w:sz w:val="22"/>
          <w:szCs w:val="22"/>
        </w:rPr>
        <w:t>DOCUMENT CHANGE HISTORY</w:t>
      </w:r>
    </w:p>
    <w:tbl>
      <w:tblPr>
        <w:tblStyle w:val="Style14"/>
        <w:tblW w:w="9630" w:type="dxa"/>
        <w:tblInd w:w="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0"/>
        <w:gridCol w:w="3690"/>
        <w:gridCol w:w="2340"/>
        <w:gridCol w:w="2340"/>
      </w:tblGrid>
      <w:tr w:rsidR="007F4240" w:rsidRPr="00B227EF" w14:paraId="371FBAAF" w14:textId="77777777" w:rsidTr="009478E6">
        <w:trPr>
          <w:trHeight w:val="545"/>
        </w:trPr>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888CF77" w14:textId="00BAA1DA" w:rsidR="007F4240" w:rsidRPr="00B227EF" w:rsidRDefault="230597E5" w:rsidP="230597E5">
            <w:pPr>
              <w:tabs>
                <w:tab w:val="left" w:pos="8820"/>
              </w:tabs>
              <w:spacing w:after="0"/>
              <w:ind w:hanging="2"/>
              <w:jc w:val="center"/>
              <w:rPr>
                <w:rFonts w:ascii="Arial" w:eastAsia="Arial" w:hAnsi="Arial" w:cs="Arial"/>
                <w:b/>
                <w:bCs/>
                <w:sz w:val="22"/>
                <w:szCs w:val="22"/>
              </w:rPr>
            </w:pPr>
            <w:r w:rsidRPr="00B227EF">
              <w:rPr>
                <w:rFonts w:ascii="Arial" w:eastAsia="Arial" w:hAnsi="Arial" w:cs="Arial"/>
                <w:b/>
                <w:bCs/>
                <w:sz w:val="22"/>
                <w:szCs w:val="22"/>
              </w:rPr>
              <w:t>Revision</w:t>
            </w:r>
          </w:p>
        </w:tc>
        <w:tc>
          <w:tcPr>
            <w:tcW w:w="36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BA778CF" w14:textId="11CA42C9" w:rsidR="007F4240" w:rsidRPr="00B227EF" w:rsidRDefault="230597E5" w:rsidP="230597E5">
            <w:pPr>
              <w:tabs>
                <w:tab w:val="left" w:pos="8820"/>
              </w:tabs>
              <w:spacing w:after="0"/>
              <w:ind w:hanging="2"/>
              <w:jc w:val="center"/>
              <w:rPr>
                <w:rFonts w:ascii="Arial" w:hAnsi="Arial" w:cs="Arial"/>
                <w:sz w:val="22"/>
                <w:szCs w:val="22"/>
              </w:rPr>
            </w:pPr>
            <w:r w:rsidRPr="00B227EF">
              <w:rPr>
                <w:rFonts w:ascii="Arial" w:eastAsia="Arial" w:hAnsi="Arial" w:cs="Arial"/>
                <w:b/>
                <w:bCs/>
                <w:sz w:val="22"/>
                <w:szCs w:val="22"/>
              </w:rPr>
              <w:t>Description of Change</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6899022" w14:textId="605BD9D4" w:rsidR="007F4240" w:rsidRPr="00B227EF" w:rsidRDefault="230597E5" w:rsidP="230597E5">
            <w:pPr>
              <w:tabs>
                <w:tab w:val="left" w:pos="8820"/>
              </w:tabs>
              <w:spacing w:after="0"/>
              <w:ind w:hanging="2"/>
              <w:jc w:val="center"/>
              <w:rPr>
                <w:rFonts w:ascii="Arial" w:hAnsi="Arial" w:cs="Arial"/>
                <w:sz w:val="22"/>
                <w:szCs w:val="22"/>
              </w:rPr>
            </w:pPr>
            <w:r w:rsidRPr="00B227EF">
              <w:rPr>
                <w:rFonts w:ascii="Arial" w:eastAsia="Arial" w:hAnsi="Arial" w:cs="Arial"/>
                <w:b/>
                <w:bCs/>
                <w:sz w:val="22"/>
                <w:szCs w:val="22"/>
              </w:rPr>
              <w:t>Prepared by</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C0EF49D" w14:textId="490F7B00" w:rsidR="007F4240" w:rsidRPr="00B227EF" w:rsidRDefault="230597E5" w:rsidP="230597E5">
            <w:pPr>
              <w:tabs>
                <w:tab w:val="left" w:pos="8820"/>
              </w:tabs>
              <w:spacing w:after="0"/>
              <w:ind w:hanging="2"/>
              <w:jc w:val="center"/>
              <w:rPr>
                <w:rFonts w:ascii="Arial" w:eastAsia="Arial" w:hAnsi="Arial" w:cs="Arial"/>
                <w:b/>
                <w:bCs/>
                <w:sz w:val="22"/>
                <w:szCs w:val="22"/>
              </w:rPr>
            </w:pPr>
            <w:r w:rsidRPr="00B227EF">
              <w:rPr>
                <w:rFonts w:ascii="Arial" w:eastAsia="Arial" w:hAnsi="Arial" w:cs="Arial"/>
                <w:b/>
                <w:bCs/>
                <w:sz w:val="22"/>
                <w:szCs w:val="22"/>
              </w:rPr>
              <w:t>Date</w:t>
            </w:r>
          </w:p>
        </w:tc>
      </w:tr>
      <w:tr w:rsidR="007402B1" w:rsidRPr="00B227EF" w14:paraId="61CDCEAD" w14:textId="77777777" w:rsidTr="009478E6">
        <w:trPr>
          <w:trHeight w:val="545"/>
        </w:trPr>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BB9E253" w14:textId="41CEED7D" w:rsidR="007402B1" w:rsidRPr="00B227EF" w:rsidRDefault="007402B1" w:rsidP="007402B1">
            <w:pPr>
              <w:tabs>
                <w:tab w:val="left" w:pos="8820"/>
              </w:tabs>
              <w:spacing w:after="0"/>
              <w:ind w:hanging="2"/>
              <w:jc w:val="center"/>
              <w:rPr>
                <w:rFonts w:ascii="Arial" w:hAnsi="Arial" w:cs="Arial"/>
                <w:sz w:val="22"/>
                <w:szCs w:val="22"/>
              </w:rPr>
            </w:pPr>
            <w:r w:rsidRPr="00B227EF">
              <w:rPr>
                <w:rFonts w:ascii="Arial" w:eastAsia="Arial" w:hAnsi="Arial" w:cs="Arial"/>
                <w:sz w:val="22"/>
                <w:szCs w:val="22"/>
              </w:rPr>
              <w:t>00</w:t>
            </w:r>
          </w:p>
        </w:tc>
        <w:tc>
          <w:tcPr>
            <w:tcW w:w="36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3DE523C" w14:textId="18446CE8" w:rsidR="007402B1" w:rsidRPr="00B227EF" w:rsidRDefault="007402B1" w:rsidP="007402B1">
            <w:pPr>
              <w:tabs>
                <w:tab w:val="left" w:pos="8820"/>
              </w:tabs>
              <w:spacing w:after="0"/>
              <w:ind w:hanging="2"/>
              <w:jc w:val="center"/>
              <w:rPr>
                <w:rFonts w:ascii="Arial" w:hAnsi="Arial" w:cs="Arial"/>
                <w:sz w:val="22"/>
                <w:szCs w:val="22"/>
              </w:rPr>
            </w:pPr>
            <w:r w:rsidRPr="00B227EF">
              <w:rPr>
                <w:rFonts w:ascii="Arial" w:eastAsia="Arial" w:hAnsi="Arial" w:cs="Arial"/>
                <w:sz w:val="22"/>
                <w:szCs w:val="22"/>
              </w:rPr>
              <w:t>New Document</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2E56223" w14:textId="4398326E" w:rsidR="007402B1" w:rsidRPr="00B227EF" w:rsidRDefault="007402B1" w:rsidP="007402B1">
            <w:pPr>
              <w:tabs>
                <w:tab w:val="left" w:pos="8820"/>
              </w:tabs>
              <w:spacing w:after="0"/>
              <w:ind w:hanging="2"/>
              <w:jc w:val="center"/>
              <w:rPr>
                <w:rFonts w:ascii="Arial" w:hAnsi="Arial" w:cs="Arial"/>
                <w:sz w:val="22"/>
                <w:szCs w:val="22"/>
              </w:rPr>
            </w:pPr>
            <w:proofErr w:type="spellStart"/>
            <w:r w:rsidRPr="00B227EF">
              <w:rPr>
                <w:rFonts w:ascii="Arial" w:eastAsia="Arial" w:hAnsi="Arial" w:cs="Arial"/>
                <w:sz w:val="22"/>
                <w:szCs w:val="22"/>
              </w:rPr>
              <w:t>Triadi</w:t>
            </w:r>
            <w:proofErr w:type="spellEnd"/>
            <w:r w:rsidRPr="00B227EF">
              <w:rPr>
                <w:rFonts w:ascii="Arial" w:eastAsia="Arial" w:hAnsi="Arial" w:cs="Arial"/>
                <w:sz w:val="22"/>
                <w:szCs w:val="22"/>
              </w:rPr>
              <w:t xml:space="preserve"> </w:t>
            </w:r>
            <w:proofErr w:type="spellStart"/>
            <w:r w:rsidRPr="00B227EF">
              <w:rPr>
                <w:rFonts w:ascii="Arial" w:eastAsia="Arial" w:hAnsi="Arial" w:cs="Arial"/>
                <w:sz w:val="22"/>
                <w:szCs w:val="22"/>
              </w:rPr>
              <w:t>Wiryadinata</w:t>
            </w:r>
            <w:proofErr w:type="spellEnd"/>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7547A01" w14:textId="0AE0C3E9" w:rsidR="007402B1" w:rsidRPr="00B227EF" w:rsidRDefault="007402B1" w:rsidP="007402B1">
            <w:pPr>
              <w:tabs>
                <w:tab w:val="left" w:pos="8820"/>
              </w:tabs>
              <w:spacing w:after="0"/>
              <w:ind w:hanging="2"/>
              <w:jc w:val="center"/>
              <w:rPr>
                <w:rFonts w:ascii="Arial" w:hAnsi="Arial" w:cs="Arial"/>
                <w:i/>
                <w:iCs/>
                <w:sz w:val="22"/>
                <w:szCs w:val="22"/>
              </w:rPr>
            </w:pPr>
            <w:r w:rsidRPr="00B227EF">
              <w:rPr>
                <w:rFonts w:ascii="Arial" w:hAnsi="Arial" w:cs="Arial"/>
                <w:sz w:val="22"/>
                <w:szCs w:val="22"/>
              </w:rPr>
              <w:t>13 Jan 2025</w:t>
            </w:r>
          </w:p>
        </w:tc>
      </w:tr>
      <w:tr w:rsidR="007402B1" w:rsidRPr="00B227EF" w14:paraId="2F1D1BD7" w14:textId="77777777" w:rsidTr="009478E6">
        <w:trPr>
          <w:trHeight w:val="545"/>
        </w:trPr>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B8DF814" w14:textId="25FF6776" w:rsidR="007402B1" w:rsidRPr="00B227EF" w:rsidRDefault="00DF2F19" w:rsidP="007402B1">
            <w:pPr>
              <w:tabs>
                <w:tab w:val="left" w:pos="8820"/>
              </w:tabs>
              <w:spacing w:after="0"/>
              <w:ind w:hanging="2"/>
              <w:jc w:val="center"/>
              <w:rPr>
                <w:rFonts w:ascii="Arial" w:eastAsia="Arial" w:hAnsi="Arial" w:cs="Arial"/>
                <w:sz w:val="22"/>
                <w:szCs w:val="22"/>
              </w:rPr>
            </w:pPr>
            <w:r>
              <w:rPr>
                <w:rFonts w:ascii="Arial" w:eastAsia="Arial" w:hAnsi="Arial" w:cs="Arial"/>
                <w:sz w:val="22"/>
                <w:szCs w:val="22"/>
              </w:rPr>
              <w:t>01</w:t>
            </w:r>
          </w:p>
        </w:tc>
        <w:tc>
          <w:tcPr>
            <w:tcW w:w="36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07309C2" w14:textId="178AFD01" w:rsidR="007402B1" w:rsidRPr="00B227EF" w:rsidRDefault="007402B1" w:rsidP="007402B1">
            <w:pPr>
              <w:tabs>
                <w:tab w:val="left" w:pos="8820"/>
              </w:tabs>
              <w:spacing w:after="0"/>
              <w:ind w:hanging="2"/>
              <w:jc w:val="center"/>
              <w:rPr>
                <w:rFonts w:ascii="Arial" w:eastAsia="Arial" w:hAnsi="Arial" w:cs="Arial"/>
                <w:sz w:val="22"/>
                <w:szCs w:val="22"/>
              </w:rPr>
            </w:pPr>
            <w:r w:rsidRPr="00B227EF">
              <w:rPr>
                <w:rFonts w:ascii="Arial" w:eastAsia="Arial" w:hAnsi="Arial" w:cs="Arial"/>
                <w:sz w:val="22"/>
                <w:szCs w:val="22"/>
              </w:rPr>
              <w:t>Addendum</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84A1FEF" w14:textId="4A18D7E5" w:rsidR="007402B1" w:rsidRPr="00B227EF" w:rsidRDefault="007402B1" w:rsidP="007402B1">
            <w:pPr>
              <w:tabs>
                <w:tab w:val="left" w:pos="8820"/>
              </w:tabs>
              <w:spacing w:after="0"/>
              <w:ind w:hanging="2"/>
              <w:jc w:val="center"/>
              <w:rPr>
                <w:rFonts w:ascii="Arial" w:eastAsia="Arial" w:hAnsi="Arial" w:cs="Arial"/>
                <w:sz w:val="22"/>
                <w:szCs w:val="22"/>
              </w:rPr>
            </w:pPr>
            <w:r w:rsidRPr="00B227EF">
              <w:rPr>
                <w:rFonts w:ascii="Arial" w:eastAsia="Arial" w:hAnsi="Arial" w:cs="Arial"/>
                <w:sz w:val="22"/>
                <w:szCs w:val="22"/>
              </w:rPr>
              <w:t>Clarissa Henry</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EB7E01A" w14:textId="54F42490" w:rsidR="007402B1" w:rsidRPr="00B227EF" w:rsidRDefault="007402B1" w:rsidP="007402B1">
            <w:pPr>
              <w:tabs>
                <w:tab w:val="left" w:pos="8820"/>
              </w:tabs>
              <w:spacing w:after="0"/>
              <w:ind w:hanging="2"/>
              <w:jc w:val="center"/>
              <w:rPr>
                <w:rFonts w:ascii="Arial" w:hAnsi="Arial" w:cs="Arial"/>
                <w:sz w:val="22"/>
                <w:szCs w:val="22"/>
              </w:rPr>
            </w:pPr>
          </w:p>
        </w:tc>
      </w:tr>
    </w:tbl>
    <w:p w14:paraId="6DFB9E20" w14:textId="77777777" w:rsidR="007F4240" w:rsidRPr="00B227EF" w:rsidRDefault="007F4240">
      <w:pPr>
        <w:ind w:hanging="2"/>
        <w:rPr>
          <w:rFonts w:ascii="Arial" w:hAnsi="Arial" w:cs="Arial"/>
          <w:sz w:val="22"/>
          <w:szCs w:val="22"/>
        </w:rPr>
      </w:pPr>
    </w:p>
    <w:p w14:paraId="70DF9E56" w14:textId="77777777" w:rsidR="007F4240" w:rsidRPr="00B227EF" w:rsidRDefault="007F4240">
      <w:pPr>
        <w:ind w:hanging="2"/>
        <w:rPr>
          <w:rFonts w:ascii="Arial" w:hAnsi="Arial" w:cs="Arial"/>
          <w:sz w:val="22"/>
          <w:szCs w:val="22"/>
        </w:rPr>
      </w:pPr>
    </w:p>
    <w:p w14:paraId="44E871BC" w14:textId="77777777" w:rsidR="007F4240" w:rsidRPr="00B227EF" w:rsidRDefault="007F4240" w:rsidP="230597E5">
      <w:pPr>
        <w:tabs>
          <w:tab w:val="left" w:pos="8820"/>
        </w:tabs>
        <w:ind w:hanging="2"/>
        <w:jc w:val="center"/>
        <w:rPr>
          <w:rFonts w:ascii="Arial" w:eastAsia="Arial" w:hAnsi="Arial" w:cs="Arial"/>
          <w:b/>
          <w:bCs/>
          <w:sz w:val="22"/>
          <w:szCs w:val="22"/>
        </w:rPr>
      </w:pPr>
    </w:p>
    <w:p w14:paraId="325D8021" w14:textId="77777777" w:rsidR="00F46C8C" w:rsidRPr="00B227EF" w:rsidRDefault="00F46C8C" w:rsidP="56C8FDF8">
      <w:pPr>
        <w:pStyle w:val="Heading1"/>
        <w:spacing w:before="0" w:after="0"/>
        <w:ind w:left="360"/>
        <w:rPr>
          <w:sz w:val="22"/>
          <w:szCs w:val="22"/>
        </w:rPr>
        <w:sectPr w:rsidR="00F46C8C" w:rsidRPr="00B227EF">
          <w:headerReference w:type="default" r:id="rId8"/>
          <w:footerReference w:type="default" r:id="rId9"/>
          <w:headerReference w:type="first" r:id="rId10"/>
          <w:footerReference w:type="first" r:id="rId11"/>
          <w:pgSz w:w="11909" w:h="16834"/>
          <w:pgMar w:top="720" w:right="720" w:bottom="576" w:left="720" w:header="720" w:footer="405" w:gutter="0"/>
          <w:cols w:space="720"/>
          <w:titlePg/>
        </w:sectPr>
      </w:pPr>
    </w:p>
    <w:p w14:paraId="254AF6B8" w14:textId="37D99CB4" w:rsidR="007F4240" w:rsidRPr="00B227EF" w:rsidRDefault="0D4F682B" w:rsidP="00235235">
      <w:pPr>
        <w:pStyle w:val="Heading1"/>
        <w:numPr>
          <w:ilvl w:val="0"/>
          <w:numId w:val="2"/>
        </w:numPr>
        <w:spacing w:before="0" w:after="0"/>
        <w:ind w:left="900"/>
        <w:rPr>
          <w:sz w:val="22"/>
          <w:szCs w:val="22"/>
        </w:rPr>
      </w:pPr>
      <w:r w:rsidRPr="00B227EF">
        <w:rPr>
          <w:sz w:val="22"/>
          <w:szCs w:val="22"/>
        </w:rPr>
        <w:lastRenderedPageBreak/>
        <w:t>INTRODUCTION</w:t>
      </w:r>
    </w:p>
    <w:p w14:paraId="6A65CFB0" w14:textId="2E78430E" w:rsidR="007F4240" w:rsidRPr="00B227EF" w:rsidRDefault="0D4F682B" w:rsidP="00235235">
      <w:pPr>
        <w:numPr>
          <w:ilvl w:val="0"/>
          <w:numId w:val="3"/>
        </w:numPr>
        <w:spacing w:after="0" w:line="360" w:lineRule="auto"/>
        <w:ind w:left="990" w:right="299" w:hanging="427"/>
        <w:rPr>
          <w:rFonts w:ascii="Arial" w:eastAsia="Arial" w:hAnsi="Arial" w:cs="Arial"/>
          <w:b/>
          <w:bCs/>
          <w:sz w:val="22"/>
          <w:szCs w:val="22"/>
        </w:rPr>
      </w:pPr>
      <w:r w:rsidRPr="00B227EF">
        <w:rPr>
          <w:rFonts w:ascii="Arial" w:eastAsia="Arial" w:hAnsi="Arial" w:cs="Arial"/>
          <w:b/>
          <w:bCs/>
          <w:sz w:val="22"/>
          <w:szCs w:val="22"/>
        </w:rPr>
        <w:t>Background</w:t>
      </w:r>
    </w:p>
    <w:p w14:paraId="48CEF809" w14:textId="77777777" w:rsidR="008804A2" w:rsidRPr="008804A2" w:rsidRDefault="008804A2" w:rsidP="008804A2">
      <w:pPr>
        <w:spacing w:after="0" w:line="360" w:lineRule="auto"/>
        <w:ind w:left="990" w:right="299" w:firstLine="450"/>
        <w:jc w:val="both"/>
        <w:rPr>
          <w:rFonts w:ascii="Arial" w:eastAsia="Arial" w:hAnsi="Arial" w:cs="Arial"/>
          <w:sz w:val="22"/>
          <w:szCs w:val="22"/>
          <w:highlight w:val="yellow"/>
        </w:rPr>
      </w:pPr>
      <w:r w:rsidRPr="008804A2">
        <w:rPr>
          <w:rFonts w:ascii="Arial" w:eastAsia="Arial" w:hAnsi="Arial" w:cs="Arial"/>
          <w:sz w:val="22"/>
          <w:szCs w:val="22"/>
          <w:highlight w:val="yellow"/>
        </w:rPr>
        <w:t xml:space="preserve">PT. Saka </w:t>
      </w:r>
      <w:proofErr w:type="spellStart"/>
      <w:r w:rsidRPr="008804A2">
        <w:rPr>
          <w:rFonts w:ascii="Arial" w:eastAsia="Arial" w:hAnsi="Arial" w:cs="Arial"/>
          <w:sz w:val="22"/>
          <w:szCs w:val="22"/>
          <w:highlight w:val="yellow"/>
        </w:rPr>
        <w:t>Farma</w:t>
      </w:r>
      <w:proofErr w:type="spellEnd"/>
      <w:r w:rsidRPr="008804A2">
        <w:rPr>
          <w:rFonts w:ascii="Arial" w:eastAsia="Arial" w:hAnsi="Arial" w:cs="Arial"/>
          <w:sz w:val="22"/>
          <w:szCs w:val="22"/>
          <w:highlight w:val="yellow"/>
        </w:rPr>
        <w:t xml:space="preserve"> Laboratories is a pharmaceutical company in Indonesia that produces pharmaceutical products such as over-the-counter medicines and health supplements. In accordance with regulations, it is necessary to ensure product quality before the product is released to the market. Quality Assurance is the totality of all arrangements made with the aim of ensuring that drugs are produced with quality according to their intended use. Quality assurance includes Good Manufacturing Practices (GMP) plus other factors. GMP aims to guarantee that drugs are made consistently, meet the specified requirements and are in accordance with their intended use. GMP includes production and quality control.</w:t>
      </w:r>
    </w:p>
    <w:p w14:paraId="470E56F2" w14:textId="77777777" w:rsidR="008804A2" w:rsidRPr="008804A2" w:rsidRDefault="008804A2" w:rsidP="008804A2">
      <w:pPr>
        <w:spacing w:after="0" w:line="360" w:lineRule="auto"/>
        <w:ind w:left="990" w:right="299" w:firstLine="450"/>
        <w:jc w:val="both"/>
        <w:rPr>
          <w:rFonts w:ascii="Arial" w:eastAsia="Arial" w:hAnsi="Arial" w:cs="Arial"/>
          <w:sz w:val="22"/>
          <w:szCs w:val="22"/>
          <w:highlight w:val="yellow"/>
        </w:rPr>
      </w:pPr>
      <w:r w:rsidRPr="008804A2">
        <w:rPr>
          <w:rFonts w:ascii="Arial" w:eastAsia="Arial" w:hAnsi="Arial" w:cs="Arial"/>
          <w:sz w:val="22"/>
          <w:szCs w:val="22"/>
          <w:highlight w:val="yellow"/>
        </w:rPr>
        <w:t>Supervision during the production process (in process control) is important in ensuring product quality. Supervision during the production process (in-process control) really needs to be done to maintain the quality of the pharmaceutical preparations that are made.</w:t>
      </w:r>
    </w:p>
    <w:p w14:paraId="4EB4366B" w14:textId="5952D211" w:rsidR="007402B1" w:rsidRPr="00B227EF" w:rsidRDefault="008804A2" w:rsidP="008804A2">
      <w:pPr>
        <w:spacing w:after="0" w:line="360" w:lineRule="auto"/>
        <w:ind w:left="990" w:right="299" w:firstLine="450"/>
        <w:jc w:val="both"/>
        <w:rPr>
          <w:rFonts w:ascii="Arial" w:eastAsia="Arial" w:hAnsi="Arial" w:cs="Arial"/>
          <w:sz w:val="22"/>
          <w:szCs w:val="22"/>
        </w:rPr>
      </w:pPr>
      <w:r w:rsidRPr="008804A2">
        <w:rPr>
          <w:rFonts w:ascii="Arial" w:eastAsia="Arial" w:hAnsi="Arial" w:cs="Arial"/>
          <w:sz w:val="22"/>
          <w:szCs w:val="22"/>
          <w:highlight w:val="yellow"/>
        </w:rPr>
        <w:t xml:space="preserve">Currently, the IPC process for testing caplet and tablet disintegration requires digitization. Following the successful implementation of the E-IPC system in Line 1, </w:t>
      </w:r>
      <w:r w:rsidR="00CE3D55">
        <w:rPr>
          <w:rFonts w:ascii="Arial" w:eastAsia="Arial" w:hAnsi="Arial" w:cs="Arial"/>
          <w:sz w:val="22"/>
          <w:szCs w:val="22"/>
          <w:highlight w:val="yellow"/>
        </w:rPr>
        <w:t>the system will be duplicated and expanded to accommodate the production flow in and Line 3.</w:t>
      </w:r>
      <w:r w:rsidRPr="008804A2">
        <w:rPr>
          <w:rFonts w:ascii="Arial" w:eastAsia="Arial" w:hAnsi="Arial" w:cs="Arial"/>
          <w:sz w:val="22"/>
          <w:szCs w:val="22"/>
          <w:highlight w:val="yellow"/>
        </w:rPr>
        <w:t xml:space="preserve"> The process of monitoring and printing the disintegration test results needs an integrated approach. Test results are traditionally recorded limited to batch records; to see trends in test results it is necessary to process data again and process data analysis which has the potential not to be carried out in real time. Therefore, it is necessary to utilize digital application or web-based tools to check, analyze and print test results in real time across multiple production lines</w:t>
      </w:r>
      <w:r w:rsidR="007402B1" w:rsidRPr="008804A2">
        <w:rPr>
          <w:rFonts w:ascii="Arial" w:eastAsia="Arial" w:hAnsi="Arial" w:cs="Arial"/>
          <w:sz w:val="22"/>
          <w:szCs w:val="22"/>
          <w:highlight w:val="yellow"/>
        </w:rPr>
        <w:t>.</w:t>
      </w:r>
    </w:p>
    <w:p w14:paraId="33698CA0" w14:textId="77777777" w:rsidR="009E0E3C" w:rsidRPr="00B227EF" w:rsidRDefault="009E0E3C" w:rsidP="009E0E3C">
      <w:pPr>
        <w:spacing w:after="0" w:line="360" w:lineRule="auto"/>
        <w:ind w:right="299" w:firstLine="0"/>
        <w:jc w:val="both"/>
        <w:rPr>
          <w:rFonts w:ascii="Arial" w:eastAsia="Arial" w:hAnsi="Arial" w:cs="Arial"/>
          <w:sz w:val="22"/>
          <w:szCs w:val="22"/>
        </w:rPr>
      </w:pPr>
    </w:p>
    <w:p w14:paraId="144A5D23" w14:textId="66DD1B8E" w:rsidR="007F4240" w:rsidRPr="00B227EF" w:rsidRDefault="0D4F682B" w:rsidP="00696CFA">
      <w:pPr>
        <w:numPr>
          <w:ilvl w:val="0"/>
          <w:numId w:val="3"/>
        </w:numPr>
        <w:spacing w:after="0" w:line="360" w:lineRule="auto"/>
        <w:ind w:left="990" w:right="299" w:hanging="427"/>
        <w:rPr>
          <w:rFonts w:ascii="Arial" w:eastAsia="Arial" w:hAnsi="Arial" w:cs="Arial"/>
          <w:b/>
          <w:bCs/>
          <w:sz w:val="22"/>
          <w:szCs w:val="22"/>
        </w:rPr>
      </w:pPr>
      <w:r w:rsidRPr="00B227EF">
        <w:rPr>
          <w:rFonts w:ascii="Arial" w:eastAsia="Arial" w:hAnsi="Arial" w:cs="Arial"/>
          <w:b/>
          <w:bCs/>
          <w:sz w:val="22"/>
          <w:szCs w:val="22"/>
        </w:rPr>
        <w:t>Objectives</w:t>
      </w:r>
    </w:p>
    <w:p w14:paraId="3B0E64DD" w14:textId="045F9BDB" w:rsidR="008804A2" w:rsidRPr="008804A2" w:rsidRDefault="008804A2" w:rsidP="008804A2">
      <w:pPr>
        <w:pStyle w:val="ListParagraph"/>
        <w:numPr>
          <w:ilvl w:val="0"/>
          <w:numId w:val="13"/>
        </w:numPr>
        <w:spacing w:after="0" w:line="360" w:lineRule="auto"/>
        <w:ind w:right="299"/>
        <w:jc w:val="both"/>
        <w:rPr>
          <w:rFonts w:ascii="Arial" w:eastAsia="Arial" w:hAnsi="Arial" w:cs="Arial"/>
          <w:sz w:val="22"/>
          <w:szCs w:val="22"/>
          <w:highlight w:val="yellow"/>
        </w:rPr>
      </w:pPr>
      <w:r w:rsidRPr="008804A2">
        <w:rPr>
          <w:rFonts w:ascii="Arial" w:eastAsia="Arial" w:hAnsi="Arial" w:cs="Arial"/>
          <w:sz w:val="22"/>
          <w:szCs w:val="22"/>
          <w:highlight w:val="yellow"/>
        </w:rPr>
        <w:t xml:space="preserve">Digitizing the online system for testing the disintegration time of tablets/caplets, that can be monitored, analyzed and printed in real time, </w:t>
      </w:r>
      <w:r w:rsidR="00CE3D55">
        <w:rPr>
          <w:rFonts w:ascii="Arial" w:eastAsia="Arial" w:hAnsi="Arial" w:cs="Arial"/>
          <w:sz w:val="22"/>
          <w:szCs w:val="22"/>
          <w:highlight w:val="yellow"/>
        </w:rPr>
        <w:t>with an expanded scope covering Production and Line 3.</w:t>
      </w:r>
    </w:p>
    <w:p w14:paraId="6717298C" w14:textId="324038CB" w:rsidR="007402B1" w:rsidRPr="00B227EF" w:rsidRDefault="008804A2" w:rsidP="008804A2">
      <w:pPr>
        <w:pStyle w:val="ListParagraph"/>
        <w:numPr>
          <w:ilvl w:val="0"/>
          <w:numId w:val="13"/>
        </w:numPr>
        <w:spacing w:after="0" w:line="360" w:lineRule="auto"/>
        <w:ind w:right="299"/>
        <w:jc w:val="both"/>
        <w:rPr>
          <w:rFonts w:ascii="Arial" w:eastAsia="Arial" w:hAnsi="Arial" w:cs="Arial"/>
          <w:sz w:val="22"/>
          <w:szCs w:val="22"/>
        </w:rPr>
      </w:pPr>
      <w:r w:rsidRPr="008804A2">
        <w:rPr>
          <w:rFonts w:ascii="Arial" w:eastAsia="Arial" w:hAnsi="Arial" w:cs="Arial"/>
          <w:sz w:val="22"/>
          <w:szCs w:val="22"/>
        </w:rPr>
        <w:t>The report generated from the e-Lab IPC Disintegration Tester can be used as a report which is attached to a batch record</w:t>
      </w:r>
      <w:r w:rsidR="003C486B" w:rsidRPr="00B227EF">
        <w:rPr>
          <w:rFonts w:ascii="Arial" w:hAnsi="Arial" w:cs="Arial"/>
          <w:sz w:val="22"/>
          <w:szCs w:val="22"/>
        </w:rPr>
        <w:t>.</w:t>
      </w:r>
    </w:p>
    <w:p w14:paraId="5710D728" w14:textId="77777777" w:rsidR="009E0E3C" w:rsidRPr="00B227EF" w:rsidRDefault="009E0E3C" w:rsidP="00696CFA">
      <w:pPr>
        <w:pStyle w:val="ListParagraph"/>
        <w:spacing w:after="0" w:line="360" w:lineRule="auto"/>
        <w:ind w:left="1350" w:right="299" w:firstLine="0"/>
        <w:jc w:val="both"/>
        <w:rPr>
          <w:rFonts w:ascii="Arial" w:eastAsia="Arial" w:hAnsi="Arial" w:cs="Arial"/>
          <w:sz w:val="22"/>
          <w:szCs w:val="22"/>
        </w:rPr>
      </w:pPr>
    </w:p>
    <w:p w14:paraId="15BADC39" w14:textId="492CA7B9" w:rsidR="007F4240" w:rsidRPr="00B227EF" w:rsidRDefault="0D4F682B" w:rsidP="00696CFA">
      <w:pPr>
        <w:spacing w:after="0"/>
        <w:ind w:left="540" w:right="299" w:hanging="2"/>
        <w:rPr>
          <w:rFonts w:ascii="Arial" w:eastAsia="Arial" w:hAnsi="Arial" w:cs="Arial"/>
          <w:b/>
          <w:bCs/>
          <w:sz w:val="22"/>
          <w:szCs w:val="22"/>
        </w:rPr>
      </w:pPr>
      <w:r w:rsidRPr="00B227EF">
        <w:rPr>
          <w:rFonts w:ascii="Arial" w:eastAsia="Arial" w:hAnsi="Arial" w:cs="Arial"/>
          <w:b/>
          <w:bCs/>
          <w:sz w:val="22"/>
          <w:szCs w:val="22"/>
        </w:rPr>
        <w:t>B. SYSTEM OVERVIEW</w:t>
      </w:r>
    </w:p>
    <w:p w14:paraId="1EA139CF" w14:textId="1ECE9C3A" w:rsidR="230597E5" w:rsidRPr="00B227EF" w:rsidRDefault="0D4F682B" w:rsidP="00696CFA">
      <w:pPr>
        <w:numPr>
          <w:ilvl w:val="0"/>
          <w:numId w:val="4"/>
        </w:numPr>
        <w:spacing w:after="0" w:line="360" w:lineRule="auto"/>
        <w:ind w:left="990" w:right="299"/>
        <w:rPr>
          <w:rFonts w:ascii="Arial" w:eastAsia="Arial" w:hAnsi="Arial" w:cs="Arial"/>
          <w:b/>
          <w:bCs/>
          <w:sz w:val="22"/>
          <w:szCs w:val="22"/>
        </w:rPr>
      </w:pPr>
      <w:r w:rsidRPr="00B227EF">
        <w:rPr>
          <w:rFonts w:ascii="Arial" w:eastAsia="Arial" w:hAnsi="Arial" w:cs="Arial"/>
          <w:b/>
          <w:bCs/>
          <w:sz w:val="22"/>
          <w:szCs w:val="22"/>
        </w:rPr>
        <w:t>Scope</w:t>
      </w:r>
    </w:p>
    <w:p w14:paraId="484BFA55" w14:textId="53B2526C" w:rsidR="002705A3" w:rsidRDefault="008804A2" w:rsidP="008804A2">
      <w:pPr>
        <w:spacing w:after="0" w:line="360" w:lineRule="auto"/>
        <w:ind w:left="990" w:right="299" w:firstLine="450"/>
        <w:jc w:val="both"/>
        <w:rPr>
          <w:rFonts w:ascii="Arial" w:eastAsia="Arial" w:hAnsi="Arial" w:cs="Arial"/>
          <w:sz w:val="22"/>
          <w:szCs w:val="22"/>
        </w:rPr>
      </w:pPr>
      <w:r w:rsidRPr="008804A2">
        <w:rPr>
          <w:rFonts w:ascii="Arial" w:eastAsia="Arial" w:hAnsi="Arial" w:cs="Arial"/>
          <w:sz w:val="22"/>
          <w:szCs w:val="22"/>
          <w:highlight w:val="yellow"/>
        </w:rPr>
        <w:t xml:space="preserve">E-IPC Disintegration Tester is implemented in the tableting IPC process at the Production Department of PT Saka </w:t>
      </w:r>
      <w:proofErr w:type="spellStart"/>
      <w:r w:rsidRPr="008804A2">
        <w:rPr>
          <w:rFonts w:ascii="Arial" w:eastAsia="Arial" w:hAnsi="Arial" w:cs="Arial"/>
          <w:sz w:val="22"/>
          <w:szCs w:val="22"/>
          <w:highlight w:val="yellow"/>
        </w:rPr>
        <w:t>Farma</w:t>
      </w:r>
      <w:proofErr w:type="spellEnd"/>
      <w:r w:rsidRPr="008804A2">
        <w:rPr>
          <w:rFonts w:ascii="Arial" w:eastAsia="Arial" w:hAnsi="Arial" w:cs="Arial"/>
          <w:sz w:val="22"/>
          <w:szCs w:val="22"/>
          <w:highlight w:val="yellow"/>
        </w:rPr>
        <w:t xml:space="preserve"> Laboratories, </w:t>
      </w:r>
      <w:r w:rsidR="00CE3D55">
        <w:rPr>
          <w:rFonts w:ascii="Arial" w:eastAsia="Arial" w:hAnsi="Arial" w:cs="Arial"/>
          <w:sz w:val="22"/>
          <w:szCs w:val="22"/>
          <w:highlight w:val="yellow"/>
        </w:rPr>
        <w:t>expanding the scope to include and Line 3. The system must accommodate the products manufactured in and Line 3</w:t>
      </w:r>
      <w:r w:rsidR="0091577B">
        <w:rPr>
          <w:rFonts w:ascii="Arial" w:eastAsia="Arial" w:hAnsi="Arial" w:cs="Arial"/>
          <w:sz w:val="22"/>
          <w:szCs w:val="22"/>
          <w:highlight w:val="yellow"/>
        </w:rPr>
        <w:t>.</w:t>
      </w:r>
      <w:r w:rsidRPr="008804A2">
        <w:rPr>
          <w:rFonts w:ascii="Arial" w:eastAsia="Arial" w:hAnsi="Arial" w:cs="Arial"/>
          <w:sz w:val="22"/>
          <w:szCs w:val="22"/>
          <w:highlight w:val="yellow"/>
        </w:rPr>
        <w:t xml:space="preserve"> The system is accessible to authorized personnel (such as Operators, Supervisors, and Production Manager) in accordance with defined user roles and access mapping. The system encompasses the entire </w:t>
      </w:r>
      <w:r w:rsidRPr="008804A2">
        <w:rPr>
          <w:rFonts w:ascii="Arial" w:eastAsia="Arial" w:hAnsi="Arial" w:cs="Arial"/>
          <w:sz w:val="22"/>
          <w:szCs w:val="22"/>
          <w:highlight w:val="yellow"/>
        </w:rPr>
        <w:lastRenderedPageBreak/>
        <w:t>process flow, ranging from initial data entry, to report generation and audit trails, ensuring compliance with CPOB (GMP) standards and Data Integrity requirements</w:t>
      </w:r>
      <w:r w:rsidR="3AC0F5D2" w:rsidRPr="008804A2">
        <w:rPr>
          <w:rFonts w:ascii="Arial" w:eastAsia="Arial" w:hAnsi="Arial" w:cs="Arial"/>
          <w:sz w:val="22"/>
          <w:szCs w:val="22"/>
          <w:highlight w:val="yellow"/>
        </w:rPr>
        <w:t>.</w:t>
      </w:r>
    </w:p>
    <w:p w14:paraId="01D25FB8" w14:textId="72C2E729" w:rsidR="003F7EFF" w:rsidRPr="00B227EF" w:rsidRDefault="003F7EFF" w:rsidP="003F7EFF">
      <w:pPr>
        <w:spacing w:after="0" w:line="360" w:lineRule="auto"/>
        <w:ind w:right="299" w:firstLine="0"/>
        <w:jc w:val="both"/>
        <w:rPr>
          <w:rFonts w:ascii="Arial" w:eastAsia="Arial" w:hAnsi="Arial" w:cs="Arial"/>
          <w:sz w:val="22"/>
          <w:szCs w:val="22"/>
        </w:rPr>
      </w:pPr>
    </w:p>
    <w:p w14:paraId="637805D2" w14:textId="3147469B" w:rsidR="007F4240" w:rsidRPr="00B227EF" w:rsidRDefault="75CA80F1" w:rsidP="002705A3">
      <w:pPr>
        <w:pStyle w:val="ListParagraph"/>
        <w:numPr>
          <w:ilvl w:val="0"/>
          <w:numId w:val="4"/>
        </w:numPr>
        <w:spacing w:after="0" w:line="360" w:lineRule="auto"/>
        <w:ind w:left="990" w:right="299"/>
        <w:jc w:val="both"/>
        <w:rPr>
          <w:rFonts w:ascii="Arial" w:eastAsia="Arial" w:hAnsi="Arial" w:cs="Arial"/>
          <w:b/>
          <w:bCs/>
          <w:sz w:val="22"/>
          <w:szCs w:val="22"/>
        </w:rPr>
      </w:pPr>
      <w:r w:rsidRPr="00B227EF">
        <w:rPr>
          <w:rFonts w:ascii="Arial" w:eastAsia="Arial" w:hAnsi="Arial" w:cs="Arial"/>
          <w:b/>
          <w:bCs/>
          <w:sz w:val="22"/>
          <w:szCs w:val="22"/>
        </w:rPr>
        <w:t>Flow Process</w:t>
      </w:r>
    </w:p>
    <w:p w14:paraId="577EDA2E" w14:textId="23D93F8D" w:rsidR="00696CFA" w:rsidRPr="008804A2" w:rsidRDefault="3AC0F5D2" w:rsidP="00696CFA">
      <w:pPr>
        <w:spacing w:after="0" w:line="360" w:lineRule="auto"/>
        <w:ind w:left="990" w:right="299" w:firstLine="0"/>
        <w:jc w:val="both"/>
        <w:rPr>
          <w:rFonts w:ascii="Arial" w:eastAsia="Arial" w:hAnsi="Arial" w:cs="Arial"/>
          <w:sz w:val="22"/>
          <w:szCs w:val="22"/>
          <w:highlight w:val="yellow"/>
        </w:rPr>
      </w:pPr>
      <w:r w:rsidRPr="008804A2">
        <w:rPr>
          <w:rFonts w:ascii="Arial" w:eastAsia="Arial" w:hAnsi="Arial" w:cs="Arial"/>
          <w:sz w:val="22"/>
          <w:szCs w:val="22"/>
          <w:highlight w:val="yellow"/>
        </w:rPr>
        <w:t xml:space="preserve">In general, the process flow of the </w:t>
      </w:r>
      <w:r w:rsidR="00B16048" w:rsidRPr="008804A2">
        <w:rPr>
          <w:rFonts w:ascii="Arial" w:eastAsia="Arial" w:hAnsi="Arial" w:cs="Arial"/>
          <w:sz w:val="22"/>
          <w:szCs w:val="22"/>
          <w:highlight w:val="yellow"/>
        </w:rPr>
        <w:t xml:space="preserve">E-IPC </w:t>
      </w:r>
      <w:r w:rsidR="008B6BBF" w:rsidRPr="008804A2">
        <w:rPr>
          <w:rFonts w:ascii="Arial" w:eastAsia="Arial" w:hAnsi="Arial" w:cs="Arial"/>
          <w:sz w:val="22"/>
          <w:szCs w:val="22"/>
          <w:highlight w:val="yellow"/>
        </w:rPr>
        <w:t>Disintegration Tester</w:t>
      </w:r>
      <w:r w:rsidRPr="008804A2">
        <w:rPr>
          <w:rFonts w:ascii="Arial" w:eastAsia="Arial" w:hAnsi="Arial" w:cs="Arial"/>
          <w:sz w:val="22"/>
          <w:szCs w:val="22"/>
          <w:highlight w:val="yellow"/>
        </w:rPr>
        <w:t xml:space="preserve"> system operates as follows:</w:t>
      </w:r>
    </w:p>
    <w:p w14:paraId="55373623" w14:textId="1FCB5B6B" w:rsidR="007E02C6" w:rsidRPr="008804A2" w:rsidRDefault="009371C8" w:rsidP="00696CFA">
      <w:pPr>
        <w:spacing w:after="0" w:line="360" w:lineRule="auto"/>
        <w:ind w:left="990" w:right="299" w:firstLine="0"/>
        <w:jc w:val="both"/>
        <w:rPr>
          <w:rFonts w:ascii="Arial" w:eastAsia="Arial" w:hAnsi="Arial" w:cs="Arial"/>
          <w:sz w:val="22"/>
          <w:szCs w:val="22"/>
          <w:highlight w:val="yellow"/>
        </w:rPr>
      </w:pPr>
      <w:r w:rsidRPr="008804A2">
        <w:rPr>
          <w:rFonts w:ascii="Arial" w:eastAsia="Arial" w:hAnsi="Arial" w:cs="Arial"/>
          <w:b/>
          <w:bCs/>
          <w:sz w:val="22"/>
          <w:szCs w:val="22"/>
          <w:highlight w:val="yellow"/>
        </w:rPr>
        <w:t>Module Execution</w:t>
      </w:r>
      <w:r w:rsidR="00CD67D6" w:rsidRPr="008804A2">
        <w:rPr>
          <w:rFonts w:ascii="Arial" w:eastAsia="Arial" w:hAnsi="Arial" w:cs="Arial"/>
          <w:b/>
          <w:bCs/>
          <w:sz w:val="22"/>
          <w:szCs w:val="22"/>
          <w:highlight w:val="yellow"/>
        </w:rPr>
        <w:t>:</w:t>
      </w:r>
    </w:p>
    <w:p w14:paraId="638C803F" w14:textId="734606C1" w:rsidR="009441B3" w:rsidRPr="008804A2" w:rsidRDefault="00E5030D" w:rsidP="009441B3">
      <w:pPr>
        <w:pStyle w:val="ListParagraph"/>
        <w:numPr>
          <w:ilvl w:val="0"/>
          <w:numId w:val="9"/>
        </w:numPr>
        <w:spacing w:after="0" w:line="360" w:lineRule="auto"/>
        <w:ind w:right="299"/>
        <w:jc w:val="both"/>
        <w:rPr>
          <w:rFonts w:ascii="Arial" w:eastAsia="Arial" w:hAnsi="Arial" w:cs="Arial"/>
          <w:sz w:val="22"/>
          <w:szCs w:val="22"/>
          <w:highlight w:val="yellow"/>
        </w:rPr>
      </w:pPr>
      <w:r w:rsidRPr="008804A2">
        <w:rPr>
          <w:rFonts w:ascii="Arial" w:eastAsia="Arial" w:hAnsi="Arial" w:cs="Arial"/>
          <w:b/>
          <w:bCs/>
          <w:sz w:val="22"/>
          <w:szCs w:val="22"/>
          <w:highlight w:val="yellow"/>
        </w:rPr>
        <w:t>6</w:t>
      </w:r>
      <w:r w:rsidR="0048690E" w:rsidRPr="008804A2">
        <w:rPr>
          <w:rFonts w:ascii="Arial" w:eastAsia="Arial" w:hAnsi="Arial" w:cs="Arial"/>
          <w:b/>
          <w:bCs/>
          <w:sz w:val="22"/>
          <w:szCs w:val="22"/>
          <w:highlight w:val="yellow"/>
        </w:rPr>
        <w:t>/3</w:t>
      </w:r>
      <w:r w:rsidRPr="008804A2">
        <w:rPr>
          <w:rFonts w:ascii="Arial" w:eastAsia="Arial" w:hAnsi="Arial" w:cs="Arial"/>
          <w:b/>
          <w:bCs/>
          <w:sz w:val="22"/>
          <w:szCs w:val="22"/>
          <w:highlight w:val="yellow"/>
        </w:rPr>
        <w:t xml:space="preserve"> Individual Tablet AW, TG, AK</w:t>
      </w:r>
      <w:r w:rsidRPr="008804A2">
        <w:rPr>
          <w:rFonts w:ascii="Arial" w:eastAsia="Arial" w:hAnsi="Arial" w:cs="Arial"/>
          <w:sz w:val="22"/>
          <w:szCs w:val="22"/>
          <w:highlight w:val="yellow"/>
        </w:rPr>
        <w:t xml:space="preserve"> </w:t>
      </w:r>
      <w:r w:rsidR="008B6BBF" w:rsidRPr="008804A2">
        <w:rPr>
          <w:rFonts w:ascii="Arial" w:eastAsia="Arial" w:hAnsi="Arial" w:cs="Arial"/>
          <w:sz w:val="22"/>
          <w:szCs w:val="22"/>
          <w:highlight w:val="yellow"/>
        </w:rPr>
        <w:t>: The User inputs sample data (Product Code, Process Step,</w:t>
      </w:r>
      <w:r w:rsidRPr="008804A2">
        <w:rPr>
          <w:rFonts w:ascii="Arial" w:eastAsia="Arial" w:hAnsi="Arial" w:cs="Arial"/>
          <w:sz w:val="22"/>
          <w:szCs w:val="22"/>
          <w:highlight w:val="yellow"/>
        </w:rPr>
        <w:t xml:space="preserve"> Station:</w:t>
      </w:r>
      <w:r w:rsidRPr="008804A2">
        <w:rPr>
          <w:highlight w:val="yellow"/>
        </w:rPr>
        <w:t xml:space="preserve"> </w:t>
      </w:r>
      <w:r w:rsidRPr="008804A2">
        <w:rPr>
          <w:rFonts w:ascii="Arial" w:eastAsia="Arial" w:hAnsi="Arial" w:cs="Arial"/>
          <w:sz w:val="22"/>
          <w:szCs w:val="22"/>
          <w:highlight w:val="yellow"/>
        </w:rPr>
        <w:t>Station 1 or Station 2 or N/A ,</w:t>
      </w:r>
      <w:r w:rsidR="008B6BBF" w:rsidRPr="008804A2">
        <w:rPr>
          <w:rFonts w:ascii="Arial" w:eastAsia="Arial" w:hAnsi="Arial" w:cs="Arial"/>
          <w:sz w:val="22"/>
          <w:szCs w:val="22"/>
          <w:highlight w:val="yellow"/>
        </w:rPr>
        <w:t xml:space="preserve"> Batch Number). The results can be printed in </w:t>
      </w:r>
      <w:r w:rsidR="00825A81" w:rsidRPr="008804A2">
        <w:rPr>
          <w:rFonts w:ascii="Arial" w:eastAsia="Arial" w:hAnsi="Arial" w:cs="Arial"/>
          <w:sz w:val="22"/>
          <w:szCs w:val="22"/>
          <w:highlight w:val="yellow"/>
        </w:rPr>
        <w:t>one</w:t>
      </w:r>
      <w:r w:rsidR="008B6BBF" w:rsidRPr="008804A2">
        <w:rPr>
          <w:rFonts w:ascii="Arial" w:eastAsia="Arial" w:hAnsi="Arial" w:cs="Arial"/>
          <w:sz w:val="22"/>
          <w:szCs w:val="22"/>
          <w:highlight w:val="yellow"/>
        </w:rPr>
        <w:t xml:space="preserve"> table, including the result status: </w:t>
      </w:r>
      <w:r w:rsidR="00547DF0" w:rsidRPr="008804A2">
        <w:rPr>
          <w:rFonts w:ascii="Arial" w:eastAsia="Arial" w:hAnsi="Arial" w:cs="Arial"/>
          <w:sz w:val="22"/>
          <w:szCs w:val="22"/>
          <w:highlight w:val="yellow"/>
        </w:rPr>
        <w:t xml:space="preserve">AW, TG, AK, </w:t>
      </w:r>
      <w:r w:rsidR="008B6BBF" w:rsidRPr="008804A2">
        <w:rPr>
          <w:rFonts w:ascii="Arial" w:eastAsia="Arial" w:hAnsi="Arial" w:cs="Arial"/>
          <w:sz w:val="22"/>
          <w:szCs w:val="22"/>
          <w:highlight w:val="yellow"/>
        </w:rPr>
        <w:t>MS or TMS, time limit compliance, and time stamps.</w:t>
      </w:r>
    </w:p>
    <w:p w14:paraId="20334A46" w14:textId="6FF7A746" w:rsidR="00742A46" w:rsidRPr="00B227EF" w:rsidRDefault="00742A46" w:rsidP="00696CFA">
      <w:pPr>
        <w:pStyle w:val="ListParagraph"/>
        <w:numPr>
          <w:ilvl w:val="0"/>
          <w:numId w:val="9"/>
        </w:numPr>
        <w:spacing w:after="0" w:line="360" w:lineRule="auto"/>
        <w:ind w:right="299"/>
        <w:jc w:val="both"/>
        <w:rPr>
          <w:rFonts w:ascii="Arial" w:eastAsia="Arial" w:hAnsi="Arial" w:cs="Arial"/>
          <w:sz w:val="22"/>
          <w:szCs w:val="22"/>
        </w:rPr>
        <w:sectPr w:rsidR="00742A46" w:rsidRPr="00B227EF">
          <w:headerReference w:type="default" r:id="rId12"/>
          <w:footerReference w:type="first" r:id="rId13"/>
          <w:pgSz w:w="11909" w:h="16834"/>
          <w:pgMar w:top="720" w:right="720" w:bottom="576" w:left="720" w:header="720" w:footer="405" w:gutter="0"/>
          <w:cols w:space="720"/>
          <w:titlePg/>
        </w:sectPr>
      </w:pPr>
    </w:p>
    <w:p w14:paraId="3837C71E" w14:textId="77777777" w:rsidR="007F4240" w:rsidRPr="00B227EF" w:rsidRDefault="00407259" w:rsidP="00742A46">
      <w:pPr>
        <w:spacing w:after="0" w:line="360" w:lineRule="auto"/>
        <w:ind w:left="540" w:hanging="2"/>
        <w:rPr>
          <w:rFonts w:ascii="Arial" w:eastAsia="Arial" w:hAnsi="Arial" w:cs="Arial"/>
          <w:b/>
          <w:sz w:val="22"/>
          <w:szCs w:val="22"/>
        </w:rPr>
      </w:pPr>
      <w:r w:rsidRPr="00B227EF">
        <w:rPr>
          <w:rFonts w:ascii="Arial" w:eastAsia="Arial" w:hAnsi="Arial" w:cs="Arial"/>
          <w:b/>
          <w:sz w:val="22"/>
          <w:szCs w:val="22"/>
        </w:rPr>
        <w:lastRenderedPageBreak/>
        <w:t>C. REQUIREMENTS</w:t>
      </w:r>
    </w:p>
    <w:p w14:paraId="1174A552" w14:textId="454FAA4C" w:rsidR="007F4240" w:rsidRPr="00B227EF" w:rsidRDefault="4D407300" w:rsidP="00235235">
      <w:pPr>
        <w:pStyle w:val="ListParagraph"/>
        <w:numPr>
          <w:ilvl w:val="0"/>
          <w:numId w:val="5"/>
        </w:numPr>
        <w:spacing w:after="0" w:line="240" w:lineRule="auto"/>
        <w:ind w:left="1170"/>
        <w:rPr>
          <w:rFonts w:ascii="Arial" w:eastAsia="Arial" w:hAnsi="Arial" w:cs="Arial"/>
          <w:b/>
          <w:bCs/>
          <w:sz w:val="22"/>
          <w:szCs w:val="22"/>
        </w:rPr>
      </w:pPr>
      <w:r w:rsidRPr="00B227EF">
        <w:rPr>
          <w:rFonts w:ascii="Arial" w:eastAsia="Arial" w:hAnsi="Arial" w:cs="Arial"/>
          <w:b/>
          <w:bCs/>
          <w:sz w:val="22"/>
          <w:szCs w:val="22"/>
        </w:rPr>
        <w:t>Operational Requirements</w:t>
      </w:r>
    </w:p>
    <w:p w14:paraId="7F95D73B" w14:textId="71DAB1EB" w:rsidR="007F4240" w:rsidRPr="00B227EF" w:rsidRDefault="0D4F682B" w:rsidP="00235235">
      <w:pPr>
        <w:pStyle w:val="ListParagraph"/>
        <w:numPr>
          <w:ilvl w:val="1"/>
          <w:numId w:val="5"/>
        </w:numPr>
        <w:spacing w:after="0" w:line="240" w:lineRule="auto"/>
        <w:ind w:left="1620"/>
        <w:rPr>
          <w:rFonts w:ascii="Arial" w:eastAsia="Arial" w:hAnsi="Arial" w:cs="Arial"/>
          <w:b/>
          <w:bCs/>
          <w:sz w:val="22"/>
          <w:szCs w:val="22"/>
        </w:rPr>
      </w:pPr>
      <w:r w:rsidRPr="00B227EF">
        <w:rPr>
          <w:rFonts w:ascii="Arial" w:eastAsia="Arial" w:hAnsi="Arial" w:cs="Arial"/>
          <w:b/>
          <w:bCs/>
          <w:sz w:val="22"/>
          <w:szCs w:val="22"/>
        </w:rPr>
        <w:t>Functional Requirements</w:t>
      </w:r>
    </w:p>
    <w:p w14:paraId="27FCE0DD" w14:textId="6FDBE770" w:rsidR="230597E5" w:rsidRPr="00B227EF" w:rsidRDefault="0D4F682B" w:rsidP="00696CFA">
      <w:pPr>
        <w:widowControl w:val="0"/>
        <w:tabs>
          <w:tab w:val="right" w:pos="9020"/>
        </w:tabs>
        <w:spacing w:after="0" w:line="240" w:lineRule="auto"/>
        <w:ind w:left="1620" w:right="634" w:firstLine="0"/>
        <w:jc w:val="both"/>
        <w:rPr>
          <w:rFonts w:ascii="Arial" w:hAnsi="Arial" w:cs="Arial"/>
          <w:sz w:val="22"/>
          <w:szCs w:val="22"/>
        </w:rPr>
      </w:pPr>
      <w:r w:rsidRPr="00B227EF">
        <w:rPr>
          <w:rFonts w:ascii="Arial" w:eastAsia="Arial" w:hAnsi="Arial" w:cs="Arial"/>
          <w:sz w:val="22"/>
          <w:szCs w:val="22"/>
        </w:rPr>
        <w:t>This URS is divided into several ranking levels according to the requirements of each area in relation to its business processes, as follows:</w:t>
      </w:r>
    </w:p>
    <w:p w14:paraId="51253A20" w14:textId="1C33D0DE" w:rsidR="00696CFA" w:rsidRPr="00B227EF" w:rsidRDefault="0D4F682B" w:rsidP="00696CFA">
      <w:pPr>
        <w:pStyle w:val="ListParagraph"/>
        <w:widowControl w:val="0"/>
        <w:numPr>
          <w:ilvl w:val="0"/>
          <w:numId w:val="11"/>
        </w:numPr>
        <w:tabs>
          <w:tab w:val="left" w:pos="1620"/>
        </w:tabs>
        <w:spacing w:after="0" w:line="240" w:lineRule="auto"/>
        <w:ind w:left="1980" w:right="634"/>
        <w:jc w:val="both"/>
        <w:rPr>
          <w:rFonts w:ascii="Arial" w:eastAsia="Arial" w:hAnsi="Arial" w:cs="Arial"/>
          <w:sz w:val="22"/>
          <w:szCs w:val="22"/>
        </w:rPr>
      </w:pPr>
      <w:r w:rsidRPr="00B227EF">
        <w:rPr>
          <w:rFonts w:ascii="Arial" w:eastAsia="Arial" w:hAnsi="Arial" w:cs="Arial"/>
          <w:sz w:val="22"/>
          <w:szCs w:val="22"/>
        </w:rPr>
        <w:t>I</w:t>
      </w:r>
      <w:r w:rsidR="00696CFA" w:rsidRPr="00B227EF">
        <w:rPr>
          <w:rFonts w:ascii="Arial" w:eastAsia="Arial" w:hAnsi="Arial" w:cs="Arial"/>
          <w:sz w:val="22"/>
          <w:szCs w:val="22"/>
        </w:rPr>
        <w:t xml:space="preserve"> </w:t>
      </w:r>
      <w:r w:rsidRPr="00B227EF">
        <w:rPr>
          <w:rFonts w:ascii="Arial" w:eastAsia="Arial" w:hAnsi="Arial" w:cs="Arial"/>
          <w:sz w:val="22"/>
          <w:szCs w:val="22"/>
        </w:rPr>
        <w:t>: Essential (the availability of this feature in the computer system may affect the continuity/smooth running of business processes)</w:t>
      </w:r>
    </w:p>
    <w:p w14:paraId="2C9AC3E2" w14:textId="57ABA52D" w:rsidR="00696CFA" w:rsidRPr="00B227EF" w:rsidRDefault="0D4F682B" w:rsidP="002B59AE">
      <w:pPr>
        <w:pStyle w:val="ListParagraph"/>
        <w:widowControl w:val="0"/>
        <w:numPr>
          <w:ilvl w:val="0"/>
          <w:numId w:val="11"/>
        </w:numPr>
        <w:tabs>
          <w:tab w:val="left" w:pos="1620"/>
        </w:tabs>
        <w:spacing w:after="0" w:line="240" w:lineRule="auto"/>
        <w:ind w:left="1980" w:right="634"/>
        <w:jc w:val="both"/>
        <w:rPr>
          <w:rFonts w:ascii="Arial" w:eastAsia="Arial" w:hAnsi="Arial" w:cs="Arial"/>
          <w:sz w:val="22"/>
          <w:szCs w:val="22"/>
        </w:rPr>
      </w:pPr>
      <w:r w:rsidRPr="00B227EF">
        <w:rPr>
          <w:rFonts w:ascii="Arial" w:eastAsia="Arial" w:hAnsi="Arial" w:cs="Arial"/>
          <w:sz w:val="22"/>
          <w:szCs w:val="22"/>
        </w:rPr>
        <w:t>D</w:t>
      </w:r>
      <w:r w:rsidR="00696CFA" w:rsidRPr="00B227EF">
        <w:rPr>
          <w:rFonts w:ascii="Arial" w:eastAsia="Arial" w:hAnsi="Arial" w:cs="Arial"/>
          <w:sz w:val="22"/>
          <w:szCs w:val="22"/>
        </w:rPr>
        <w:t xml:space="preserve"> </w:t>
      </w:r>
      <w:r w:rsidRPr="00B227EF">
        <w:rPr>
          <w:rFonts w:ascii="Arial" w:eastAsia="Arial" w:hAnsi="Arial" w:cs="Arial"/>
          <w:sz w:val="22"/>
          <w:szCs w:val="22"/>
        </w:rPr>
        <w:t>: Preferred (the availability of this feature is expected to support activities/processes)</w:t>
      </w:r>
    </w:p>
    <w:tbl>
      <w:tblPr>
        <w:tblStyle w:val="Style15"/>
        <w:tblpPr w:leftFromText="180" w:rightFromText="180" w:vertAnchor="text" w:tblpX="535" w:tblpY="1"/>
        <w:tblOverlap w:val="never"/>
        <w:tblW w:w="142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600"/>
        <w:gridCol w:w="2950"/>
        <w:gridCol w:w="2255"/>
        <w:gridCol w:w="2295"/>
        <w:gridCol w:w="4590"/>
        <w:gridCol w:w="720"/>
        <w:gridCol w:w="805"/>
      </w:tblGrid>
      <w:tr w:rsidR="007F4240" w:rsidRPr="00B227EF" w14:paraId="54810761" w14:textId="77777777" w:rsidTr="00696CFA">
        <w:trPr>
          <w:trHeight w:val="468"/>
          <w:tblHeader/>
        </w:trPr>
        <w:tc>
          <w:tcPr>
            <w:tcW w:w="600" w:type="dxa"/>
            <w:shd w:val="clear" w:color="auto" w:fill="DDD9C4"/>
            <w:vAlign w:val="center"/>
          </w:tcPr>
          <w:p w14:paraId="65804BD3" w14:textId="77777777" w:rsidR="007F4240" w:rsidRPr="00B227EF" w:rsidRDefault="00407259" w:rsidP="00BA22CB">
            <w:pPr>
              <w:widowControl/>
              <w:spacing w:after="0" w:line="240" w:lineRule="auto"/>
              <w:ind w:hanging="2"/>
              <w:jc w:val="center"/>
              <w:rPr>
                <w:rFonts w:ascii="Arial" w:eastAsia="Arial" w:hAnsi="Arial" w:cs="Arial"/>
                <w:b/>
                <w:sz w:val="22"/>
                <w:szCs w:val="22"/>
              </w:rPr>
            </w:pPr>
            <w:r w:rsidRPr="00B227EF">
              <w:rPr>
                <w:rFonts w:ascii="Arial" w:eastAsia="Arial" w:hAnsi="Arial" w:cs="Arial"/>
                <w:b/>
                <w:sz w:val="22"/>
                <w:szCs w:val="22"/>
              </w:rPr>
              <w:t>No</w:t>
            </w:r>
          </w:p>
        </w:tc>
        <w:tc>
          <w:tcPr>
            <w:tcW w:w="2950" w:type="dxa"/>
            <w:shd w:val="clear" w:color="auto" w:fill="DDD9C4"/>
            <w:vAlign w:val="center"/>
          </w:tcPr>
          <w:p w14:paraId="2BE713F7" w14:textId="5BAE4FB9" w:rsidR="007F4240" w:rsidRPr="00B227EF" w:rsidRDefault="230597E5" w:rsidP="00BA22CB">
            <w:pPr>
              <w:widowControl/>
              <w:spacing w:after="0" w:line="240" w:lineRule="auto"/>
              <w:ind w:hanging="2"/>
              <w:jc w:val="center"/>
              <w:rPr>
                <w:rFonts w:ascii="Arial" w:hAnsi="Arial" w:cs="Arial"/>
                <w:sz w:val="22"/>
                <w:szCs w:val="22"/>
              </w:rPr>
            </w:pPr>
            <w:r w:rsidRPr="00B227EF">
              <w:rPr>
                <w:rFonts w:ascii="Arial" w:eastAsia="Arial" w:hAnsi="Arial" w:cs="Arial"/>
                <w:b/>
                <w:bCs/>
                <w:sz w:val="22"/>
                <w:szCs w:val="22"/>
              </w:rPr>
              <w:t>Steps</w:t>
            </w:r>
          </w:p>
        </w:tc>
        <w:tc>
          <w:tcPr>
            <w:tcW w:w="2255" w:type="dxa"/>
            <w:shd w:val="clear" w:color="auto" w:fill="DDD9C4"/>
            <w:vAlign w:val="center"/>
          </w:tcPr>
          <w:p w14:paraId="05153103" w14:textId="0F93BC28" w:rsidR="007F4240" w:rsidRPr="00B227EF" w:rsidRDefault="230597E5" w:rsidP="00BA22CB">
            <w:pPr>
              <w:spacing w:after="0" w:line="240" w:lineRule="auto"/>
              <w:ind w:hanging="2"/>
              <w:jc w:val="center"/>
              <w:rPr>
                <w:rFonts w:ascii="Arial" w:hAnsi="Arial" w:cs="Arial"/>
                <w:sz w:val="22"/>
                <w:szCs w:val="22"/>
              </w:rPr>
            </w:pPr>
            <w:r w:rsidRPr="00B227EF">
              <w:rPr>
                <w:rFonts w:ascii="Arial" w:eastAsia="Arial" w:hAnsi="Arial" w:cs="Arial"/>
                <w:b/>
                <w:bCs/>
                <w:sz w:val="22"/>
                <w:szCs w:val="22"/>
              </w:rPr>
              <w:t>Required Information</w:t>
            </w:r>
          </w:p>
        </w:tc>
        <w:tc>
          <w:tcPr>
            <w:tcW w:w="2295" w:type="dxa"/>
            <w:shd w:val="clear" w:color="auto" w:fill="DDD9C4"/>
            <w:vAlign w:val="center"/>
          </w:tcPr>
          <w:p w14:paraId="74D6C1F0" w14:textId="5B455337" w:rsidR="007F4240" w:rsidRPr="00B227EF" w:rsidRDefault="230597E5" w:rsidP="00BA22CB">
            <w:pPr>
              <w:spacing w:after="0" w:line="240" w:lineRule="auto"/>
              <w:ind w:hanging="2"/>
              <w:jc w:val="center"/>
              <w:rPr>
                <w:rFonts w:ascii="Arial" w:hAnsi="Arial" w:cs="Arial"/>
                <w:sz w:val="22"/>
                <w:szCs w:val="22"/>
              </w:rPr>
            </w:pPr>
            <w:r w:rsidRPr="00B227EF">
              <w:rPr>
                <w:rFonts w:ascii="Arial" w:eastAsia="Arial" w:hAnsi="Arial" w:cs="Arial"/>
                <w:b/>
                <w:bCs/>
                <w:sz w:val="22"/>
                <w:szCs w:val="22"/>
              </w:rPr>
              <w:t>Data Source</w:t>
            </w:r>
          </w:p>
        </w:tc>
        <w:tc>
          <w:tcPr>
            <w:tcW w:w="4590" w:type="dxa"/>
            <w:shd w:val="clear" w:color="auto" w:fill="DDD9C4"/>
            <w:vAlign w:val="center"/>
          </w:tcPr>
          <w:p w14:paraId="7627B49D" w14:textId="77777777" w:rsidR="007F4240" w:rsidRPr="00B227EF" w:rsidRDefault="00407259" w:rsidP="00BA22CB">
            <w:pPr>
              <w:spacing w:after="0" w:line="240" w:lineRule="auto"/>
              <w:ind w:hanging="2"/>
              <w:jc w:val="center"/>
              <w:rPr>
                <w:rFonts w:ascii="Arial" w:eastAsia="Arial" w:hAnsi="Arial" w:cs="Arial"/>
                <w:b/>
                <w:sz w:val="22"/>
                <w:szCs w:val="22"/>
              </w:rPr>
            </w:pPr>
            <w:r w:rsidRPr="00B227EF">
              <w:rPr>
                <w:rFonts w:ascii="Arial" w:eastAsia="Arial" w:hAnsi="Arial" w:cs="Arial"/>
                <w:b/>
                <w:sz w:val="22"/>
                <w:szCs w:val="22"/>
              </w:rPr>
              <w:t>Requirement</w:t>
            </w:r>
          </w:p>
        </w:tc>
        <w:tc>
          <w:tcPr>
            <w:tcW w:w="720" w:type="dxa"/>
            <w:shd w:val="clear" w:color="auto" w:fill="DDD9C4"/>
            <w:vAlign w:val="center"/>
          </w:tcPr>
          <w:p w14:paraId="7C5195F9" w14:textId="77777777" w:rsidR="007F4240" w:rsidRPr="00B227EF" w:rsidRDefault="00407259" w:rsidP="00BA22CB">
            <w:pPr>
              <w:spacing w:after="0" w:line="240" w:lineRule="auto"/>
              <w:ind w:hanging="2"/>
              <w:jc w:val="center"/>
              <w:rPr>
                <w:rFonts w:ascii="Arial" w:eastAsia="Arial" w:hAnsi="Arial" w:cs="Arial"/>
                <w:b/>
                <w:sz w:val="22"/>
                <w:szCs w:val="22"/>
              </w:rPr>
            </w:pPr>
            <w:r w:rsidRPr="00B227EF">
              <w:rPr>
                <w:rFonts w:ascii="Arial" w:eastAsia="Arial" w:hAnsi="Arial" w:cs="Arial"/>
                <w:b/>
                <w:sz w:val="22"/>
                <w:szCs w:val="22"/>
              </w:rPr>
              <w:t>GMP</w:t>
            </w:r>
          </w:p>
        </w:tc>
        <w:tc>
          <w:tcPr>
            <w:tcW w:w="805" w:type="dxa"/>
            <w:shd w:val="clear" w:color="auto" w:fill="DDD9C4"/>
            <w:vAlign w:val="center"/>
          </w:tcPr>
          <w:p w14:paraId="0AF847C3" w14:textId="77777777" w:rsidR="007F4240" w:rsidRPr="00B227EF" w:rsidRDefault="00407259" w:rsidP="00BA22CB">
            <w:pPr>
              <w:spacing w:after="0" w:line="240" w:lineRule="auto"/>
              <w:ind w:hanging="2"/>
              <w:jc w:val="center"/>
              <w:rPr>
                <w:rFonts w:ascii="Arial" w:eastAsia="Arial" w:hAnsi="Arial" w:cs="Arial"/>
                <w:b/>
                <w:sz w:val="22"/>
                <w:szCs w:val="22"/>
              </w:rPr>
            </w:pPr>
            <w:r w:rsidRPr="00B227EF">
              <w:rPr>
                <w:rFonts w:ascii="Arial" w:eastAsia="Arial" w:hAnsi="Arial" w:cs="Arial"/>
                <w:b/>
                <w:sz w:val="22"/>
                <w:szCs w:val="22"/>
              </w:rPr>
              <w:t>Rank</w:t>
            </w:r>
          </w:p>
        </w:tc>
      </w:tr>
      <w:tr w:rsidR="00980EA1" w:rsidRPr="00B227EF" w14:paraId="3476F7BC" w14:textId="77777777" w:rsidTr="005A48EB">
        <w:tc>
          <w:tcPr>
            <w:tcW w:w="14215" w:type="dxa"/>
            <w:gridSpan w:val="7"/>
          </w:tcPr>
          <w:p w14:paraId="0CC31E88" w14:textId="11CA7A7B" w:rsidR="00980EA1" w:rsidRPr="008B6BBF" w:rsidRDefault="00980EA1" w:rsidP="00980EA1">
            <w:pPr>
              <w:spacing w:after="0" w:line="240" w:lineRule="auto"/>
              <w:ind w:hanging="2"/>
              <w:jc w:val="left"/>
              <w:rPr>
                <w:rFonts w:ascii="Arial" w:eastAsia="Arial" w:hAnsi="Arial" w:cs="Arial"/>
                <w:b/>
                <w:bCs/>
                <w:sz w:val="22"/>
                <w:szCs w:val="22"/>
              </w:rPr>
            </w:pPr>
            <w:r w:rsidRPr="008B6BBF">
              <w:rPr>
                <w:rFonts w:ascii="Arial" w:eastAsia="Arial" w:hAnsi="Arial" w:cs="Arial"/>
                <w:b/>
                <w:bCs/>
                <w:sz w:val="22"/>
                <w:szCs w:val="22"/>
              </w:rPr>
              <w:t>Process Steps</w:t>
            </w:r>
          </w:p>
        </w:tc>
      </w:tr>
      <w:tr w:rsidR="00637A15" w:rsidRPr="00B227EF" w14:paraId="0640E72F" w14:textId="77777777" w:rsidTr="00696CFA">
        <w:tc>
          <w:tcPr>
            <w:tcW w:w="600" w:type="dxa"/>
          </w:tcPr>
          <w:p w14:paraId="173536D0" w14:textId="36CB5A03" w:rsidR="00637A15" w:rsidRPr="008804A2" w:rsidRDefault="00A15320" w:rsidP="002B59AE">
            <w:pPr>
              <w:spacing w:after="0" w:line="240" w:lineRule="auto"/>
              <w:ind w:hanging="2"/>
              <w:rPr>
                <w:rFonts w:ascii="Arial" w:hAnsi="Arial" w:cs="Arial"/>
                <w:sz w:val="22"/>
                <w:szCs w:val="22"/>
                <w:highlight w:val="yellow"/>
              </w:rPr>
            </w:pPr>
            <w:r w:rsidRPr="008804A2">
              <w:rPr>
                <w:rFonts w:ascii="Arial" w:eastAsia="Arial" w:hAnsi="Arial" w:cs="Arial"/>
                <w:sz w:val="22"/>
                <w:szCs w:val="22"/>
                <w:highlight w:val="yellow"/>
              </w:rPr>
              <w:t>1.</w:t>
            </w:r>
            <w:r w:rsidR="38A721FB" w:rsidRPr="008804A2">
              <w:rPr>
                <w:rFonts w:ascii="Arial" w:eastAsia="Arial" w:hAnsi="Arial" w:cs="Arial"/>
                <w:sz w:val="22"/>
                <w:szCs w:val="22"/>
                <w:highlight w:val="yellow"/>
              </w:rPr>
              <w:t xml:space="preserve"> </w:t>
            </w:r>
          </w:p>
        </w:tc>
        <w:tc>
          <w:tcPr>
            <w:tcW w:w="2950" w:type="dxa"/>
          </w:tcPr>
          <w:p w14:paraId="6F848162" w14:textId="01BDB053" w:rsidR="00637A15" w:rsidRPr="008804A2" w:rsidRDefault="008B022F" w:rsidP="007930B4">
            <w:pPr>
              <w:pStyle w:val="NormalWeb"/>
              <w:rPr>
                <w:rFonts w:eastAsia="Times New Roman"/>
                <w:highlight w:val="yellow"/>
              </w:rPr>
            </w:pPr>
            <w:r w:rsidRPr="008804A2">
              <w:rPr>
                <w:rFonts w:ascii="Arial" w:eastAsia="Arial" w:hAnsi="Arial" w:cs="Arial"/>
                <w:sz w:val="22"/>
                <w:szCs w:val="22"/>
                <w:highlight w:val="yellow"/>
              </w:rPr>
              <w:t>6/3 Individual Tablet AW, TG, AK</w:t>
            </w:r>
          </w:p>
        </w:tc>
        <w:tc>
          <w:tcPr>
            <w:tcW w:w="2255" w:type="dxa"/>
          </w:tcPr>
          <w:p w14:paraId="496472CE" w14:textId="21BC52D1" w:rsidR="00637A15" w:rsidRPr="008804A2" w:rsidRDefault="008B6BBF" w:rsidP="00A15320">
            <w:pPr>
              <w:spacing w:after="0" w:line="240" w:lineRule="auto"/>
              <w:ind w:left="-2" w:firstLine="0"/>
              <w:rPr>
                <w:rFonts w:ascii="Arial" w:eastAsia="Arial" w:hAnsi="Arial" w:cs="Arial"/>
                <w:sz w:val="22"/>
                <w:szCs w:val="22"/>
                <w:highlight w:val="yellow"/>
              </w:rPr>
            </w:pPr>
            <w:r w:rsidRPr="008804A2">
              <w:rPr>
                <w:rFonts w:ascii="Arial" w:eastAsia="Arial" w:hAnsi="Arial" w:cs="Arial"/>
                <w:sz w:val="22"/>
                <w:szCs w:val="22"/>
                <w:highlight w:val="yellow"/>
              </w:rPr>
              <w:t>Product Code, Process Step,</w:t>
            </w:r>
            <w:r w:rsidR="003400F5" w:rsidRPr="008804A2">
              <w:rPr>
                <w:rFonts w:ascii="Arial" w:eastAsia="Arial" w:hAnsi="Arial" w:cs="Arial"/>
                <w:sz w:val="22"/>
                <w:szCs w:val="22"/>
                <w:highlight w:val="yellow"/>
              </w:rPr>
              <w:t xml:space="preserve">  Station: Station 1 or Station 2 or N/A, </w:t>
            </w:r>
            <w:r w:rsidRPr="008804A2">
              <w:rPr>
                <w:rFonts w:ascii="Arial" w:eastAsia="Arial" w:hAnsi="Arial" w:cs="Arial"/>
                <w:sz w:val="22"/>
                <w:szCs w:val="22"/>
                <w:highlight w:val="yellow"/>
              </w:rPr>
              <w:t xml:space="preserve"> Batch Number</w:t>
            </w:r>
          </w:p>
        </w:tc>
        <w:tc>
          <w:tcPr>
            <w:tcW w:w="2295" w:type="dxa"/>
          </w:tcPr>
          <w:p w14:paraId="2D951963" w14:textId="776A8A3A" w:rsidR="00637A15" w:rsidRPr="008804A2" w:rsidRDefault="00A15320" w:rsidP="002B59AE">
            <w:pPr>
              <w:spacing w:after="0" w:line="240" w:lineRule="auto"/>
              <w:ind w:hanging="2"/>
              <w:rPr>
                <w:rFonts w:ascii="Arial" w:eastAsia="Arial" w:hAnsi="Arial" w:cs="Arial"/>
                <w:sz w:val="22"/>
                <w:szCs w:val="22"/>
                <w:highlight w:val="yellow"/>
              </w:rPr>
            </w:pPr>
            <w:r w:rsidRPr="008804A2">
              <w:rPr>
                <w:rFonts w:ascii="Arial" w:eastAsia="Arial" w:hAnsi="Arial" w:cs="Arial"/>
                <w:sz w:val="22"/>
                <w:szCs w:val="22"/>
                <w:highlight w:val="yellow"/>
              </w:rPr>
              <w:t>Input</w:t>
            </w:r>
          </w:p>
        </w:tc>
        <w:tc>
          <w:tcPr>
            <w:tcW w:w="4590" w:type="dxa"/>
            <w:vAlign w:val="center"/>
          </w:tcPr>
          <w:p w14:paraId="4BFBA88E" w14:textId="09501861" w:rsidR="00A15320" w:rsidRPr="008804A2" w:rsidRDefault="00E5030D" w:rsidP="00A15320">
            <w:pPr>
              <w:pStyle w:val="ListParagraph"/>
              <w:numPr>
                <w:ilvl w:val="0"/>
                <w:numId w:val="9"/>
              </w:numPr>
              <w:spacing w:after="0" w:line="240" w:lineRule="auto"/>
              <w:ind w:left="291"/>
              <w:rPr>
                <w:rFonts w:ascii="Arial" w:eastAsia="Arial" w:hAnsi="Arial" w:cs="Arial"/>
                <w:sz w:val="22"/>
                <w:szCs w:val="22"/>
                <w:highlight w:val="yellow"/>
              </w:rPr>
            </w:pPr>
            <w:r w:rsidRPr="008804A2">
              <w:rPr>
                <w:rFonts w:ascii="Arial" w:eastAsia="Arial" w:hAnsi="Arial" w:cs="Arial"/>
                <w:sz w:val="22"/>
                <w:szCs w:val="22"/>
                <w:highlight w:val="yellow"/>
              </w:rPr>
              <w:t>The User inputs sample data (Product Code, Process Step, Station: Station 1 or Station 2 or N/A , Batch Number). The results can be printed in a table, including the result status: MS or TMS, time limit compliance, and time stamps</w:t>
            </w:r>
            <w:r w:rsidR="008B6BBF" w:rsidRPr="008804A2">
              <w:rPr>
                <w:rFonts w:ascii="Arial" w:eastAsia="Arial" w:hAnsi="Arial" w:cs="Arial"/>
                <w:sz w:val="22"/>
                <w:szCs w:val="22"/>
                <w:highlight w:val="yellow"/>
              </w:rPr>
              <w:t>.</w:t>
            </w:r>
          </w:p>
        </w:tc>
        <w:tc>
          <w:tcPr>
            <w:tcW w:w="720" w:type="dxa"/>
          </w:tcPr>
          <w:p w14:paraId="107E3544" w14:textId="680A6D85" w:rsidR="00637A15" w:rsidRPr="008804A2" w:rsidRDefault="7A6D4BC7" w:rsidP="0A91C437">
            <w:pPr>
              <w:spacing w:after="0" w:line="240" w:lineRule="auto"/>
              <w:ind w:hanging="2"/>
              <w:jc w:val="center"/>
              <w:rPr>
                <w:rFonts w:ascii="Arial" w:eastAsia="Arial" w:hAnsi="Arial" w:cs="Arial"/>
                <w:sz w:val="22"/>
                <w:szCs w:val="22"/>
                <w:highlight w:val="yellow"/>
              </w:rPr>
            </w:pPr>
            <w:r w:rsidRPr="008804A2">
              <w:rPr>
                <w:rFonts w:ascii="Arial" w:eastAsia="Arial" w:hAnsi="Arial" w:cs="Arial"/>
                <w:sz w:val="22"/>
                <w:szCs w:val="22"/>
                <w:highlight w:val="yellow"/>
              </w:rPr>
              <w:t>Y</w:t>
            </w:r>
          </w:p>
        </w:tc>
        <w:tc>
          <w:tcPr>
            <w:tcW w:w="805" w:type="dxa"/>
          </w:tcPr>
          <w:p w14:paraId="54CE37D6" w14:textId="73186C3E" w:rsidR="00637A15" w:rsidRPr="008804A2" w:rsidRDefault="7A6D4BC7" w:rsidP="0A91C437">
            <w:pPr>
              <w:spacing w:after="0" w:line="240" w:lineRule="auto"/>
              <w:ind w:hanging="2"/>
              <w:jc w:val="center"/>
              <w:rPr>
                <w:rFonts w:ascii="Arial" w:eastAsia="Arial" w:hAnsi="Arial" w:cs="Arial"/>
                <w:sz w:val="22"/>
                <w:szCs w:val="22"/>
                <w:highlight w:val="yellow"/>
              </w:rPr>
            </w:pPr>
            <w:r w:rsidRPr="008804A2">
              <w:rPr>
                <w:rFonts w:ascii="Arial" w:eastAsia="Arial" w:hAnsi="Arial" w:cs="Arial"/>
                <w:sz w:val="22"/>
                <w:szCs w:val="22"/>
                <w:highlight w:val="yellow"/>
              </w:rPr>
              <w:t>I</w:t>
            </w:r>
          </w:p>
        </w:tc>
      </w:tr>
    </w:tbl>
    <w:p w14:paraId="296FEF7D" w14:textId="30BD79BA" w:rsidR="007F4240" w:rsidRPr="00B227EF" w:rsidRDefault="007F4240" w:rsidP="007D73C8">
      <w:pPr>
        <w:ind w:firstLine="0"/>
        <w:rPr>
          <w:rFonts w:ascii="Arial" w:hAnsi="Arial" w:cs="Arial"/>
          <w:sz w:val="22"/>
          <w:szCs w:val="22"/>
        </w:rPr>
      </w:pPr>
    </w:p>
    <w:p w14:paraId="6FF39FF2" w14:textId="704BFCC6" w:rsidR="002B59AE" w:rsidRPr="00B227EF" w:rsidRDefault="002B59AE" w:rsidP="007D73C8">
      <w:pPr>
        <w:ind w:firstLine="0"/>
        <w:rPr>
          <w:rFonts w:ascii="Arial" w:hAnsi="Arial" w:cs="Arial"/>
          <w:sz w:val="22"/>
          <w:szCs w:val="22"/>
        </w:rPr>
      </w:pPr>
    </w:p>
    <w:p w14:paraId="2E2D2D7E" w14:textId="16371477" w:rsidR="002B59AE" w:rsidRPr="00B227EF" w:rsidRDefault="002B59AE" w:rsidP="007D73C8">
      <w:pPr>
        <w:ind w:firstLine="0"/>
        <w:rPr>
          <w:rFonts w:ascii="Arial" w:hAnsi="Arial" w:cs="Arial"/>
          <w:sz w:val="22"/>
          <w:szCs w:val="22"/>
        </w:rPr>
      </w:pPr>
    </w:p>
    <w:p w14:paraId="5A18DCF7" w14:textId="06E1D15E" w:rsidR="002B59AE" w:rsidRPr="00B227EF" w:rsidRDefault="002B59AE" w:rsidP="007D73C8">
      <w:pPr>
        <w:ind w:firstLine="0"/>
        <w:rPr>
          <w:rFonts w:ascii="Arial" w:hAnsi="Arial" w:cs="Arial"/>
          <w:sz w:val="22"/>
          <w:szCs w:val="22"/>
        </w:rPr>
      </w:pPr>
    </w:p>
    <w:p w14:paraId="2029AA43" w14:textId="79759F22" w:rsidR="002B59AE" w:rsidRPr="00B227EF" w:rsidRDefault="002B59AE" w:rsidP="007D73C8">
      <w:pPr>
        <w:ind w:firstLine="0"/>
        <w:rPr>
          <w:rFonts w:ascii="Arial" w:hAnsi="Arial" w:cs="Arial"/>
          <w:sz w:val="22"/>
          <w:szCs w:val="22"/>
        </w:rPr>
      </w:pPr>
    </w:p>
    <w:p w14:paraId="3066D08A" w14:textId="735B1B44" w:rsidR="002B59AE" w:rsidRPr="00B227EF" w:rsidRDefault="002B59AE" w:rsidP="007D73C8">
      <w:pPr>
        <w:ind w:firstLine="0"/>
        <w:rPr>
          <w:rFonts w:ascii="Arial" w:hAnsi="Arial" w:cs="Arial"/>
          <w:sz w:val="22"/>
          <w:szCs w:val="22"/>
        </w:rPr>
      </w:pPr>
    </w:p>
    <w:p w14:paraId="0931F771" w14:textId="5CEE67B7" w:rsidR="002B59AE" w:rsidRPr="00B227EF" w:rsidRDefault="002B59AE" w:rsidP="007D73C8">
      <w:pPr>
        <w:ind w:firstLine="0"/>
        <w:rPr>
          <w:rFonts w:ascii="Arial" w:hAnsi="Arial" w:cs="Arial"/>
          <w:sz w:val="22"/>
          <w:szCs w:val="22"/>
        </w:rPr>
      </w:pPr>
    </w:p>
    <w:p w14:paraId="410DC420" w14:textId="77777777" w:rsidR="002B59AE" w:rsidRPr="00B227EF" w:rsidRDefault="002B59AE" w:rsidP="007D73C8">
      <w:pPr>
        <w:ind w:firstLine="0"/>
        <w:rPr>
          <w:rFonts w:ascii="Arial" w:hAnsi="Arial" w:cs="Arial"/>
          <w:sz w:val="22"/>
          <w:szCs w:val="22"/>
        </w:rPr>
      </w:pPr>
    </w:p>
    <w:p w14:paraId="5AD7AF59" w14:textId="77777777" w:rsidR="007F4240" w:rsidRPr="00B227EF" w:rsidRDefault="007F4240">
      <w:pPr>
        <w:spacing w:after="0" w:line="240" w:lineRule="auto"/>
        <w:ind w:hanging="2"/>
        <w:jc w:val="center"/>
        <w:rPr>
          <w:rFonts w:ascii="Arial" w:eastAsia="Arial" w:hAnsi="Arial" w:cs="Arial"/>
          <w:i/>
          <w:sz w:val="22"/>
          <w:szCs w:val="22"/>
        </w:rPr>
      </w:pPr>
    </w:p>
    <w:p w14:paraId="7194DBDC" w14:textId="6257BC17" w:rsidR="0055191B" w:rsidRPr="00B227EF" w:rsidRDefault="0055191B">
      <w:pPr>
        <w:spacing w:after="0" w:line="240" w:lineRule="auto"/>
        <w:ind w:hanging="2"/>
        <w:jc w:val="center"/>
        <w:rPr>
          <w:rFonts w:ascii="Arial" w:eastAsia="Arial" w:hAnsi="Arial" w:cs="Arial"/>
          <w:i/>
          <w:sz w:val="22"/>
          <w:szCs w:val="22"/>
        </w:rPr>
        <w:sectPr w:rsidR="0055191B" w:rsidRPr="00B227EF">
          <w:headerReference w:type="default" r:id="rId14"/>
          <w:footerReference w:type="default" r:id="rId15"/>
          <w:headerReference w:type="first" r:id="rId16"/>
          <w:footerReference w:type="first" r:id="rId17"/>
          <w:pgSz w:w="16834" w:h="11909" w:orient="landscape"/>
          <w:pgMar w:top="578" w:right="720" w:bottom="720" w:left="720" w:header="720" w:footer="449" w:gutter="0"/>
          <w:cols w:space="720"/>
          <w:titlePg/>
        </w:sectPr>
      </w:pPr>
    </w:p>
    <w:p w14:paraId="48797B60" w14:textId="02612897" w:rsidR="003810E6" w:rsidRPr="00B227EF" w:rsidRDefault="21B3FA8C" w:rsidP="00624C85">
      <w:pPr>
        <w:pStyle w:val="ListParagraph"/>
        <w:numPr>
          <w:ilvl w:val="0"/>
          <w:numId w:val="5"/>
        </w:numPr>
        <w:tabs>
          <w:tab w:val="left" w:pos="1710"/>
        </w:tabs>
        <w:spacing w:after="0" w:line="360" w:lineRule="auto"/>
        <w:ind w:left="990" w:right="299"/>
        <w:jc w:val="both"/>
        <w:rPr>
          <w:rFonts w:ascii="Arial" w:eastAsia="Arial" w:hAnsi="Arial" w:cs="Arial"/>
          <w:b/>
          <w:bCs/>
          <w:sz w:val="22"/>
          <w:szCs w:val="22"/>
        </w:rPr>
      </w:pPr>
      <w:r w:rsidRPr="00B227EF">
        <w:rPr>
          <w:rFonts w:ascii="Arial" w:eastAsia="Arial" w:hAnsi="Arial" w:cs="Arial"/>
          <w:b/>
          <w:bCs/>
          <w:sz w:val="22"/>
          <w:szCs w:val="22"/>
        </w:rPr>
        <w:lastRenderedPageBreak/>
        <w:t>Technical Requirements</w:t>
      </w:r>
    </w:p>
    <w:p w14:paraId="3D339C94" w14:textId="6562C1C9" w:rsidR="003810E6" w:rsidRPr="00B227EF" w:rsidRDefault="4A7609C8" w:rsidP="007A15F6">
      <w:pPr>
        <w:numPr>
          <w:ilvl w:val="2"/>
          <w:numId w:val="5"/>
        </w:numPr>
        <w:tabs>
          <w:tab w:val="left" w:pos="1620"/>
        </w:tabs>
        <w:spacing w:after="0" w:line="360" w:lineRule="auto"/>
        <w:ind w:left="1530" w:right="479"/>
        <w:jc w:val="both"/>
        <w:rPr>
          <w:rFonts w:ascii="Arial" w:eastAsia="Arial" w:hAnsi="Arial" w:cs="Arial"/>
          <w:sz w:val="22"/>
          <w:szCs w:val="22"/>
        </w:rPr>
      </w:pPr>
      <w:r w:rsidRPr="00B227EF">
        <w:rPr>
          <w:rFonts w:ascii="Arial" w:eastAsia="Arial" w:hAnsi="Arial" w:cs="Arial"/>
          <w:sz w:val="22"/>
          <w:szCs w:val="22"/>
        </w:rPr>
        <w:t xml:space="preserve">Hardware specification </w:t>
      </w:r>
      <w:r w:rsidR="046A4632" w:rsidRPr="00B227EF">
        <w:rPr>
          <w:rFonts w:ascii="Arial" w:eastAsia="Arial" w:hAnsi="Arial" w:cs="Arial"/>
          <w:sz w:val="22"/>
          <w:szCs w:val="22"/>
        </w:rPr>
        <w:t>refers</w:t>
      </w:r>
      <w:r w:rsidRPr="00B227EF">
        <w:rPr>
          <w:rFonts w:ascii="Arial" w:eastAsia="Arial" w:hAnsi="Arial" w:cs="Arial"/>
          <w:sz w:val="22"/>
          <w:szCs w:val="22"/>
        </w:rPr>
        <w:t xml:space="preserve"> to SOP-IT-G004</w:t>
      </w:r>
      <w:r w:rsidR="004806B5">
        <w:rPr>
          <w:rFonts w:ascii="Arial" w:eastAsia="Arial" w:hAnsi="Arial" w:cs="Arial"/>
          <w:sz w:val="22"/>
          <w:szCs w:val="22"/>
        </w:rPr>
        <w:t>.</w:t>
      </w:r>
    </w:p>
    <w:p w14:paraId="1D727029" w14:textId="18B138DA" w:rsidR="00624C85" w:rsidRPr="00B227EF" w:rsidRDefault="007A15F6" w:rsidP="007A15F6">
      <w:pPr>
        <w:numPr>
          <w:ilvl w:val="2"/>
          <w:numId w:val="5"/>
        </w:numPr>
        <w:tabs>
          <w:tab w:val="left" w:pos="1620"/>
        </w:tabs>
        <w:spacing w:after="0" w:line="360" w:lineRule="auto"/>
        <w:ind w:left="1530" w:right="479"/>
        <w:jc w:val="both"/>
        <w:rPr>
          <w:rFonts w:ascii="Arial" w:eastAsia="Arial" w:hAnsi="Arial" w:cs="Arial"/>
          <w:sz w:val="22"/>
          <w:szCs w:val="22"/>
        </w:rPr>
      </w:pPr>
      <w:r w:rsidRPr="00B227EF">
        <w:rPr>
          <w:rFonts w:ascii="Arial" w:eastAsia="Arial" w:hAnsi="Arial" w:cs="Arial"/>
          <w:sz w:val="22"/>
          <w:szCs w:val="22"/>
        </w:rPr>
        <w:t>Software maintenance is easy to perform and has a guarantee period</w:t>
      </w:r>
      <w:r w:rsidR="004806B5">
        <w:rPr>
          <w:rFonts w:ascii="Arial" w:eastAsia="Arial" w:hAnsi="Arial" w:cs="Arial"/>
          <w:sz w:val="22"/>
          <w:szCs w:val="22"/>
        </w:rPr>
        <w:t>.</w:t>
      </w:r>
    </w:p>
    <w:p w14:paraId="691999C6" w14:textId="77777777" w:rsidR="00624C85" w:rsidRPr="00B227EF" w:rsidRDefault="52CA207F" w:rsidP="00624C85">
      <w:pPr>
        <w:numPr>
          <w:ilvl w:val="2"/>
          <w:numId w:val="5"/>
        </w:numPr>
        <w:tabs>
          <w:tab w:val="left" w:pos="1620"/>
        </w:tabs>
        <w:spacing w:after="0" w:line="360" w:lineRule="auto"/>
        <w:ind w:left="1620" w:right="479" w:hanging="594"/>
        <w:jc w:val="both"/>
        <w:rPr>
          <w:rFonts w:ascii="Arial" w:eastAsia="Arial" w:hAnsi="Arial" w:cs="Arial"/>
          <w:sz w:val="22"/>
          <w:szCs w:val="22"/>
        </w:rPr>
      </w:pPr>
      <w:r w:rsidRPr="00B227EF">
        <w:rPr>
          <w:rFonts w:ascii="Arial" w:eastAsia="Arial" w:hAnsi="Arial" w:cs="Arial"/>
          <w:color w:val="000000" w:themeColor="text1"/>
          <w:sz w:val="22"/>
          <w:szCs w:val="22"/>
        </w:rPr>
        <w:t>Device connected via LAN cable/WiFi of PT. Saka Farma Laboratories and/or One Kalbe</w:t>
      </w:r>
      <w:r w:rsidR="002B59AE" w:rsidRPr="00B227EF">
        <w:rPr>
          <w:rFonts w:ascii="Arial" w:eastAsia="Arial" w:hAnsi="Arial" w:cs="Arial"/>
          <w:color w:val="000000" w:themeColor="text1"/>
          <w:sz w:val="22"/>
          <w:szCs w:val="22"/>
        </w:rPr>
        <w:t>.</w:t>
      </w:r>
    </w:p>
    <w:p w14:paraId="60B396FD" w14:textId="238F1199" w:rsidR="003810E6" w:rsidRPr="00B227EF" w:rsidRDefault="52CA207F" w:rsidP="00624C85">
      <w:pPr>
        <w:numPr>
          <w:ilvl w:val="2"/>
          <w:numId w:val="5"/>
        </w:numPr>
        <w:tabs>
          <w:tab w:val="left" w:pos="1620"/>
        </w:tabs>
        <w:spacing w:after="0" w:line="360" w:lineRule="auto"/>
        <w:ind w:left="1530" w:right="479"/>
        <w:jc w:val="both"/>
        <w:rPr>
          <w:rFonts w:ascii="Arial" w:eastAsia="Arial" w:hAnsi="Arial" w:cs="Arial"/>
          <w:sz w:val="22"/>
          <w:szCs w:val="22"/>
        </w:rPr>
      </w:pPr>
      <w:r w:rsidRPr="00B227EF">
        <w:rPr>
          <w:rFonts w:ascii="Arial" w:eastAsia="Arial" w:hAnsi="Arial" w:cs="Arial"/>
          <w:color w:val="000000" w:themeColor="text1"/>
          <w:sz w:val="22"/>
          <w:szCs w:val="22"/>
        </w:rPr>
        <w:t>Users who access according to the approved/qualified users</w:t>
      </w:r>
      <w:r w:rsidR="002B59AE" w:rsidRPr="00B227EF">
        <w:rPr>
          <w:rFonts w:ascii="Arial" w:eastAsia="Arial" w:hAnsi="Arial" w:cs="Arial"/>
          <w:color w:val="000000" w:themeColor="text1"/>
          <w:sz w:val="22"/>
          <w:szCs w:val="22"/>
        </w:rPr>
        <w:t>.</w:t>
      </w:r>
    </w:p>
    <w:p w14:paraId="659F548E" w14:textId="7D6CE4EF" w:rsidR="00624C85" w:rsidRPr="00B227EF" w:rsidRDefault="00624C85" w:rsidP="00624C85">
      <w:pPr>
        <w:tabs>
          <w:tab w:val="left" w:pos="1620"/>
        </w:tabs>
        <w:spacing w:after="0" w:line="360" w:lineRule="auto"/>
        <w:ind w:left="1530" w:right="479" w:firstLine="0"/>
        <w:jc w:val="both"/>
        <w:rPr>
          <w:rFonts w:ascii="Arial" w:eastAsia="Arial" w:hAnsi="Arial" w:cs="Arial"/>
          <w:sz w:val="22"/>
          <w:szCs w:val="22"/>
        </w:rPr>
      </w:pPr>
    </w:p>
    <w:p w14:paraId="34EAD791" w14:textId="4B5EA7A3" w:rsidR="0031433B" w:rsidRPr="00B227EF" w:rsidRDefault="0031433B" w:rsidP="0031433B">
      <w:pPr>
        <w:pStyle w:val="ListParagraph"/>
        <w:numPr>
          <w:ilvl w:val="0"/>
          <w:numId w:val="5"/>
        </w:numPr>
        <w:tabs>
          <w:tab w:val="left" w:pos="1710"/>
        </w:tabs>
        <w:spacing w:after="0" w:line="360" w:lineRule="auto"/>
        <w:ind w:left="990" w:right="299"/>
        <w:jc w:val="both"/>
        <w:rPr>
          <w:rFonts w:ascii="Arial" w:eastAsia="Arial" w:hAnsi="Arial" w:cs="Arial"/>
          <w:b/>
          <w:bCs/>
          <w:sz w:val="22"/>
          <w:szCs w:val="22"/>
        </w:rPr>
      </w:pPr>
      <w:r w:rsidRPr="00B227EF">
        <w:rPr>
          <w:rFonts w:ascii="Arial" w:eastAsia="Arial" w:hAnsi="Arial" w:cs="Arial"/>
          <w:b/>
          <w:bCs/>
          <w:sz w:val="22"/>
          <w:szCs w:val="22"/>
        </w:rPr>
        <w:t>Installation Requirements</w:t>
      </w:r>
    </w:p>
    <w:p w14:paraId="305CB13D" w14:textId="61DECE32" w:rsidR="0031433B" w:rsidRPr="00B227EF" w:rsidRDefault="0031433B"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B227EF">
        <w:rPr>
          <w:rFonts w:ascii="Arial" w:hAnsi="Arial" w:cs="Arial"/>
          <w:sz w:val="22"/>
          <w:szCs w:val="22"/>
        </w:rPr>
        <w:t>Web-based application, access through website</w:t>
      </w:r>
      <w:r w:rsidR="004806B5">
        <w:rPr>
          <w:rFonts w:ascii="Arial" w:hAnsi="Arial" w:cs="Arial"/>
          <w:sz w:val="22"/>
          <w:szCs w:val="22"/>
        </w:rPr>
        <w:t>.</w:t>
      </w:r>
    </w:p>
    <w:p w14:paraId="5597A03B" w14:textId="6F0849A6" w:rsidR="0031433B" w:rsidRPr="00B227EF" w:rsidRDefault="0031433B" w:rsidP="00624C85">
      <w:pPr>
        <w:tabs>
          <w:tab w:val="left" w:pos="1620"/>
        </w:tabs>
        <w:spacing w:after="0" w:line="360" w:lineRule="auto"/>
        <w:ind w:left="1530" w:right="479" w:firstLine="0"/>
        <w:jc w:val="both"/>
        <w:rPr>
          <w:rFonts w:ascii="Arial" w:eastAsia="Arial" w:hAnsi="Arial" w:cs="Arial"/>
          <w:sz w:val="22"/>
          <w:szCs w:val="22"/>
        </w:rPr>
      </w:pPr>
    </w:p>
    <w:p w14:paraId="56C2FDD7" w14:textId="49195622" w:rsidR="0031433B" w:rsidRPr="00B227EF" w:rsidRDefault="0031433B" w:rsidP="0031433B">
      <w:pPr>
        <w:pStyle w:val="ListParagraph"/>
        <w:numPr>
          <w:ilvl w:val="0"/>
          <w:numId w:val="5"/>
        </w:numPr>
        <w:tabs>
          <w:tab w:val="left" w:pos="1710"/>
        </w:tabs>
        <w:spacing w:after="0" w:line="360" w:lineRule="auto"/>
        <w:ind w:left="990" w:right="299"/>
        <w:jc w:val="both"/>
        <w:rPr>
          <w:rFonts w:ascii="Arial" w:eastAsia="Arial" w:hAnsi="Arial" w:cs="Arial"/>
          <w:b/>
          <w:bCs/>
          <w:sz w:val="22"/>
          <w:szCs w:val="22"/>
        </w:rPr>
      </w:pPr>
      <w:r w:rsidRPr="00B227EF">
        <w:rPr>
          <w:rFonts w:ascii="Arial" w:eastAsia="Arial" w:hAnsi="Arial" w:cs="Arial"/>
          <w:b/>
          <w:bCs/>
          <w:sz w:val="22"/>
          <w:szCs w:val="22"/>
        </w:rPr>
        <w:t>Account Requirements</w:t>
      </w:r>
    </w:p>
    <w:p w14:paraId="11910EF4" w14:textId="3B994D8C" w:rsidR="0031433B" w:rsidRPr="00B227EF" w:rsidRDefault="0031433B"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B227EF">
        <w:rPr>
          <w:rFonts w:ascii="Arial" w:hAnsi="Arial" w:cs="Arial"/>
          <w:sz w:val="22"/>
          <w:szCs w:val="22"/>
        </w:rPr>
        <w:t>The system can be accessed by personnel who have access with a username and password for each personnel</w:t>
      </w:r>
      <w:r w:rsidR="004806B5">
        <w:rPr>
          <w:rFonts w:ascii="Arial" w:hAnsi="Arial" w:cs="Arial"/>
          <w:sz w:val="22"/>
          <w:szCs w:val="22"/>
        </w:rPr>
        <w:t>.</w:t>
      </w:r>
    </w:p>
    <w:p w14:paraId="084966FE" w14:textId="0340D798" w:rsidR="0031433B" w:rsidRPr="00B227EF" w:rsidRDefault="0031433B"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B227EF">
        <w:rPr>
          <w:rFonts w:ascii="Arial" w:hAnsi="Arial" w:cs="Arial"/>
          <w:sz w:val="22"/>
          <w:szCs w:val="22"/>
        </w:rPr>
        <w:t>One username cannot login on more than one device in same time. Login another device with the same user name will auto logout the other devices</w:t>
      </w:r>
      <w:r w:rsidR="004806B5">
        <w:rPr>
          <w:rFonts w:ascii="Arial" w:hAnsi="Arial" w:cs="Arial"/>
          <w:sz w:val="22"/>
          <w:szCs w:val="22"/>
        </w:rPr>
        <w:t>.</w:t>
      </w:r>
    </w:p>
    <w:p w14:paraId="68FCE1DD" w14:textId="699B8CA0" w:rsidR="0031433B" w:rsidRPr="00B227EF" w:rsidRDefault="0031433B"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B227EF">
        <w:rPr>
          <w:rFonts w:ascii="Arial" w:eastAsia="Arial" w:hAnsi="Arial" w:cs="Arial"/>
          <w:sz w:val="22"/>
          <w:szCs w:val="22"/>
        </w:rPr>
        <w:t xml:space="preserve"> System can be access on pc’s and or tablets</w:t>
      </w:r>
      <w:r w:rsidR="004806B5">
        <w:rPr>
          <w:rFonts w:ascii="Arial" w:eastAsia="Arial" w:hAnsi="Arial" w:cs="Arial"/>
          <w:sz w:val="22"/>
          <w:szCs w:val="22"/>
        </w:rPr>
        <w:t>.</w:t>
      </w:r>
    </w:p>
    <w:p w14:paraId="72969D80" w14:textId="0F6ECEFD" w:rsidR="0031433B" w:rsidRPr="00B227EF" w:rsidRDefault="0031433B"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B227EF">
        <w:rPr>
          <w:rFonts w:ascii="Arial" w:hAnsi="Arial" w:cs="Arial"/>
          <w:sz w:val="22"/>
          <w:szCs w:val="22"/>
        </w:rPr>
        <w:t>Login must have a forgotten password mechanism and a password notification will automatically be sent to the relevant user's email (company email)</w:t>
      </w:r>
      <w:r w:rsidR="004806B5">
        <w:rPr>
          <w:rFonts w:ascii="Arial" w:hAnsi="Arial" w:cs="Arial"/>
          <w:sz w:val="22"/>
          <w:szCs w:val="22"/>
        </w:rPr>
        <w:t>.</w:t>
      </w:r>
    </w:p>
    <w:p w14:paraId="4E118024" w14:textId="290789DE" w:rsidR="0031433B" w:rsidRPr="00B227EF" w:rsidRDefault="0031433B"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B227EF">
        <w:rPr>
          <w:rFonts w:ascii="Arial" w:hAnsi="Arial" w:cs="Arial"/>
          <w:sz w:val="22"/>
          <w:szCs w:val="22"/>
        </w:rPr>
        <w:t>System shall prohibit deletion of user information registered to the software</w:t>
      </w:r>
      <w:r w:rsidR="004806B5">
        <w:rPr>
          <w:rFonts w:ascii="Arial" w:hAnsi="Arial" w:cs="Arial"/>
          <w:sz w:val="22"/>
          <w:szCs w:val="22"/>
        </w:rPr>
        <w:t>.</w:t>
      </w:r>
    </w:p>
    <w:p w14:paraId="6F290CD2" w14:textId="2140C7D7" w:rsidR="0031433B" w:rsidRPr="00B227EF" w:rsidRDefault="0031433B"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B227EF">
        <w:rPr>
          <w:rFonts w:ascii="Arial" w:eastAsia="Arial" w:hAnsi="Arial" w:cs="Arial"/>
          <w:sz w:val="22"/>
          <w:szCs w:val="22"/>
        </w:rPr>
        <w:t>System shall prohibits login in system failure</w:t>
      </w:r>
      <w:r w:rsidR="004806B5">
        <w:rPr>
          <w:rFonts w:ascii="Arial" w:eastAsia="Arial" w:hAnsi="Arial" w:cs="Arial"/>
          <w:sz w:val="22"/>
          <w:szCs w:val="22"/>
        </w:rPr>
        <w:t>.</w:t>
      </w:r>
    </w:p>
    <w:p w14:paraId="2A9CB667" w14:textId="4D3F53CE" w:rsidR="0031433B" w:rsidRPr="00B227EF" w:rsidRDefault="0031433B"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B227EF">
        <w:rPr>
          <w:rFonts w:ascii="Arial" w:hAnsi="Arial" w:cs="Arial"/>
          <w:sz w:val="22"/>
          <w:szCs w:val="22"/>
        </w:rPr>
        <w:t>Password must contain at least 6 characters with 3 of those characters being uppercase, lowercase, numbers, or symbols</w:t>
      </w:r>
      <w:r w:rsidR="004806B5">
        <w:rPr>
          <w:rFonts w:ascii="Arial" w:hAnsi="Arial" w:cs="Arial"/>
          <w:sz w:val="22"/>
          <w:szCs w:val="22"/>
        </w:rPr>
        <w:t>.</w:t>
      </w:r>
    </w:p>
    <w:p w14:paraId="4D41F404" w14:textId="3A1EE397" w:rsidR="0031433B" w:rsidRPr="00B227EF" w:rsidRDefault="0031433B"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B227EF">
        <w:rPr>
          <w:rFonts w:ascii="Arial" w:hAnsi="Arial" w:cs="Arial"/>
          <w:sz w:val="22"/>
          <w:szCs w:val="22"/>
        </w:rPr>
        <w:t>Old password cannot be duplicate when passwords are changed</w:t>
      </w:r>
      <w:r w:rsidR="004806B5">
        <w:rPr>
          <w:rFonts w:ascii="Arial" w:hAnsi="Arial" w:cs="Arial"/>
          <w:sz w:val="22"/>
          <w:szCs w:val="22"/>
        </w:rPr>
        <w:t>.</w:t>
      </w:r>
    </w:p>
    <w:p w14:paraId="31ADA74E" w14:textId="4E0DEB40" w:rsidR="0031433B" w:rsidRPr="00B227EF" w:rsidRDefault="0031433B"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B227EF">
        <w:rPr>
          <w:rFonts w:ascii="Arial" w:hAnsi="Arial" w:cs="Arial"/>
          <w:sz w:val="22"/>
          <w:szCs w:val="22"/>
        </w:rPr>
        <w:t>User lockout shall able if user fails to login for 6 attempts</w:t>
      </w:r>
      <w:r w:rsidR="004806B5">
        <w:rPr>
          <w:rFonts w:ascii="Arial" w:hAnsi="Arial" w:cs="Arial"/>
          <w:sz w:val="22"/>
          <w:szCs w:val="22"/>
        </w:rPr>
        <w:t>.</w:t>
      </w:r>
    </w:p>
    <w:p w14:paraId="5738DF00" w14:textId="0706D676" w:rsidR="0031433B" w:rsidRPr="00B227EF" w:rsidRDefault="0031433B" w:rsidP="0031433B">
      <w:pPr>
        <w:numPr>
          <w:ilvl w:val="2"/>
          <w:numId w:val="5"/>
        </w:numPr>
        <w:tabs>
          <w:tab w:val="left" w:pos="1418"/>
          <w:tab w:val="left" w:pos="1843"/>
        </w:tabs>
        <w:spacing w:after="0" w:line="360" w:lineRule="auto"/>
        <w:ind w:left="1530" w:right="479"/>
        <w:jc w:val="both"/>
        <w:rPr>
          <w:rFonts w:ascii="Arial" w:eastAsia="Arial" w:hAnsi="Arial" w:cs="Arial"/>
          <w:sz w:val="22"/>
          <w:szCs w:val="22"/>
        </w:rPr>
      </w:pPr>
      <w:r w:rsidRPr="00B227EF">
        <w:rPr>
          <w:rFonts w:ascii="Arial" w:hAnsi="Arial" w:cs="Arial"/>
          <w:sz w:val="22"/>
          <w:szCs w:val="22"/>
        </w:rPr>
        <w:t>If user fails to login in the set number of attempts, user can login again after 15 min passed</w:t>
      </w:r>
      <w:r w:rsidR="004806B5">
        <w:rPr>
          <w:rFonts w:ascii="Arial" w:hAnsi="Arial" w:cs="Arial"/>
          <w:sz w:val="22"/>
          <w:szCs w:val="22"/>
        </w:rPr>
        <w:t>.</w:t>
      </w:r>
    </w:p>
    <w:p w14:paraId="5A4E14CC" w14:textId="2C5E2909" w:rsidR="0031433B" w:rsidRPr="00B227EF" w:rsidRDefault="0031433B" w:rsidP="0031433B">
      <w:pPr>
        <w:numPr>
          <w:ilvl w:val="2"/>
          <w:numId w:val="5"/>
        </w:numPr>
        <w:tabs>
          <w:tab w:val="left" w:pos="1418"/>
          <w:tab w:val="left" w:pos="1843"/>
        </w:tabs>
        <w:spacing w:after="0" w:line="360" w:lineRule="auto"/>
        <w:ind w:left="1530" w:right="479"/>
        <w:jc w:val="both"/>
        <w:rPr>
          <w:rFonts w:ascii="Arial" w:eastAsia="Arial" w:hAnsi="Arial" w:cs="Arial"/>
          <w:sz w:val="22"/>
          <w:szCs w:val="22"/>
        </w:rPr>
      </w:pPr>
      <w:r w:rsidRPr="00B227EF">
        <w:rPr>
          <w:rFonts w:ascii="Arial" w:hAnsi="Arial" w:cs="Arial"/>
          <w:sz w:val="22"/>
          <w:szCs w:val="22"/>
        </w:rPr>
        <w:t>System administration shall able to register, or change users account and other system administer</w:t>
      </w:r>
      <w:r w:rsidR="004806B5">
        <w:rPr>
          <w:rFonts w:ascii="Arial" w:hAnsi="Arial" w:cs="Arial"/>
          <w:sz w:val="22"/>
          <w:szCs w:val="22"/>
        </w:rPr>
        <w:t>.</w:t>
      </w:r>
    </w:p>
    <w:p w14:paraId="60E19574" w14:textId="335912A4" w:rsidR="0031433B" w:rsidRPr="00B227EF" w:rsidRDefault="0031433B" w:rsidP="0031433B">
      <w:pPr>
        <w:numPr>
          <w:ilvl w:val="2"/>
          <w:numId w:val="5"/>
        </w:numPr>
        <w:tabs>
          <w:tab w:val="left" w:pos="1418"/>
          <w:tab w:val="left" w:pos="1843"/>
        </w:tabs>
        <w:spacing w:after="0" w:line="360" w:lineRule="auto"/>
        <w:ind w:left="1530" w:right="479"/>
        <w:jc w:val="both"/>
        <w:rPr>
          <w:rFonts w:ascii="Arial" w:eastAsia="Arial" w:hAnsi="Arial" w:cs="Arial"/>
          <w:sz w:val="22"/>
          <w:szCs w:val="22"/>
        </w:rPr>
      </w:pPr>
      <w:r w:rsidRPr="00B227EF">
        <w:rPr>
          <w:rFonts w:ascii="Arial" w:hAnsi="Arial" w:cs="Arial"/>
          <w:sz w:val="22"/>
          <w:szCs w:val="22"/>
        </w:rPr>
        <w:t>System administration able to give notification if there is a connectivity issues</w:t>
      </w:r>
      <w:r w:rsidR="004806B5">
        <w:rPr>
          <w:rFonts w:ascii="Arial" w:hAnsi="Arial" w:cs="Arial"/>
          <w:sz w:val="22"/>
          <w:szCs w:val="22"/>
        </w:rPr>
        <w:t>.</w:t>
      </w:r>
    </w:p>
    <w:p w14:paraId="2BFE5300" w14:textId="04F7650F" w:rsidR="0031433B" w:rsidRPr="00B227EF" w:rsidRDefault="0031433B" w:rsidP="00624C85">
      <w:pPr>
        <w:tabs>
          <w:tab w:val="left" w:pos="1620"/>
        </w:tabs>
        <w:spacing w:after="0" w:line="360" w:lineRule="auto"/>
        <w:ind w:left="1530" w:right="479" w:firstLine="0"/>
        <w:jc w:val="both"/>
        <w:rPr>
          <w:rFonts w:ascii="Arial" w:eastAsia="Arial" w:hAnsi="Arial" w:cs="Arial"/>
          <w:sz w:val="22"/>
          <w:szCs w:val="22"/>
        </w:rPr>
      </w:pPr>
    </w:p>
    <w:p w14:paraId="101CD878" w14:textId="47EDC0DB" w:rsidR="0031433B" w:rsidRPr="00B227EF" w:rsidRDefault="00B227EF" w:rsidP="0031433B">
      <w:pPr>
        <w:pStyle w:val="ListParagraph"/>
        <w:numPr>
          <w:ilvl w:val="0"/>
          <w:numId w:val="5"/>
        </w:numPr>
        <w:tabs>
          <w:tab w:val="left" w:pos="1710"/>
        </w:tabs>
        <w:spacing w:after="0" w:line="360" w:lineRule="auto"/>
        <w:ind w:left="990" w:right="299"/>
        <w:jc w:val="both"/>
        <w:rPr>
          <w:rFonts w:ascii="Arial" w:eastAsia="Arial" w:hAnsi="Arial" w:cs="Arial"/>
          <w:b/>
          <w:bCs/>
          <w:sz w:val="22"/>
          <w:szCs w:val="22"/>
        </w:rPr>
      </w:pPr>
      <w:r w:rsidRPr="00B227EF">
        <w:rPr>
          <w:rFonts w:ascii="Arial" w:eastAsia="Arial" w:hAnsi="Arial" w:cs="Arial"/>
          <w:b/>
          <w:bCs/>
          <w:sz w:val="22"/>
          <w:szCs w:val="22"/>
        </w:rPr>
        <w:t>Data</w:t>
      </w:r>
      <w:r w:rsidR="0031433B" w:rsidRPr="00B227EF">
        <w:rPr>
          <w:rFonts w:ascii="Arial" w:eastAsia="Arial" w:hAnsi="Arial" w:cs="Arial"/>
          <w:b/>
          <w:bCs/>
          <w:sz w:val="22"/>
          <w:szCs w:val="22"/>
        </w:rPr>
        <w:t xml:space="preserve"> Requirements</w:t>
      </w:r>
    </w:p>
    <w:p w14:paraId="3DA92BCA" w14:textId="25567900" w:rsidR="0031433B" w:rsidRPr="00B227EF" w:rsidRDefault="00B227EF"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B227EF">
        <w:rPr>
          <w:rFonts w:ascii="Arial" w:hAnsi="Arial" w:cs="Arial"/>
          <w:sz w:val="22"/>
          <w:szCs w:val="22"/>
        </w:rPr>
        <w:t xml:space="preserve">System can received data from </w:t>
      </w:r>
      <w:r w:rsidR="007930B4">
        <w:rPr>
          <w:rFonts w:ascii="Arial" w:hAnsi="Arial" w:cs="Arial"/>
          <w:sz w:val="22"/>
          <w:szCs w:val="22"/>
        </w:rPr>
        <w:t>Disintegration Tester</w:t>
      </w:r>
      <w:r w:rsidRPr="00B227EF">
        <w:rPr>
          <w:rFonts w:ascii="Arial" w:hAnsi="Arial" w:cs="Arial"/>
          <w:sz w:val="22"/>
          <w:szCs w:val="22"/>
        </w:rPr>
        <w:t xml:space="preserve"> in PT. Saka </w:t>
      </w:r>
      <w:proofErr w:type="spellStart"/>
      <w:r w:rsidRPr="00B227EF">
        <w:rPr>
          <w:rFonts w:ascii="Arial" w:hAnsi="Arial" w:cs="Arial"/>
          <w:sz w:val="22"/>
          <w:szCs w:val="22"/>
        </w:rPr>
        <w:t>Farma</w:t>
      </w:r>
      <w:proofErr w:type="spellEnd"/>
      <w:r w:rsidRPr="00B227EF">
        <w:rPr>
          <w:rFonts w:ascii="Arial" w:hAnsi="Arial" w:cs="Arial"/>
          <w:sz w:val="22"/>
          <w:szCs w:val="22"/>
        </w:rPr>
        <w:t xml:space="preserve"> Laboratories</w:t>
      </w:r>
      <w:r w:rsidR="004806B5">
        <w:rPr>
          <w:rFonts w:ascii="Arial" w:eastAsia="Arial" w:hAnsi="Arial" w:cs="Arial"/>
          <w:sz w:val="22"/>
          <w:szCs w:val="22"/>
        </w:rPr>
        <w:t>.</w:t>
      </w:r>
    </w:p>
    <w:p w14:paraId="20F4BBD6" w14:textId="2E6AC2C2" w:rsidR="00B227EF" w:rsidRPr="00B227EF" w:rsidRDefault="00B227EF"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B227EF">
        <w:rPr>
          <w:rFonts w:ascii="Arial" w:hAnsi="Arial" w:cs="Arial"/>
          <w:sz w:val="22"/>
          <w:szCs w:val="22"/>
        </w:rPr>
        <w:t>System shall able to view previous historical data</w:t>
      </w:r>
      <w:r w:rsidR="004806B5">
        <w:rPr>
          <w:rFonts w:ascii="Arial" w:hAnsi="Arial" w:cs="Arial"/>
          <w:sz w:val="22"/>
          <w:szCs w:val="22"/>
        </w:rPr>
        <w:t>.</w:t>
      </w:r>
    </w:p>
    <w:p w14:paraId="663AB2B4" w14:textId="50BE57B4" w:rsidR="00B227EF" w:rsidRPr="00B227EF" w:rsidRDefault="00B227EF"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B227EF">
        <w:rPr>
          <w:rFonts w:ascii="Arial" w:hAnsi="Arial" w:cs="Arial"/>
          <w:sz w:val="22"/>
          <w:szCs w:val="22"/>
        </w:rPr>
        <w:t>System provide real time data and also backup database for track record based on SOP CIT</w:t>
      </w:r>
      <w:r w:rsidR="004806B5">
        <w:rPr>
          <w:rFonts w:ascii="Arial" w:hAnsi="Arial" w:cs="Arial"/>
          <w:sz w:val="22"/>
          <w:szCs w:val="22"/>
        </w:rPr>
        <w:t>.</w:t>
      </w:r>
    </w:p>
    <w:p w14:paraId="4C8DFF67" w14:textId="31377C51" w:rsidR="00B227EF" w:rsidRPr="00B227EF" w:rsidRDefault="00B227EF"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B227EF">
        <w:rPr>
          <w:rFonts w:ascii="Arial" w:hAnsi="Arial" w:cs="Arial"/>
          <w:sz w:val="22"/>
          <w:szCs w:val="22"/>
        </w:rPr>
        <w:lastRenderedPageBreak/>
        <w:t xml:space="preserve">System shall able to retain backup data for 5 years or more and with a minimum storage memory of 200 </w:t>
      </w:r>
      <w:proofErr w:type="spellStart"/>
      <w:r w:rsidRPr="00B227EF">
        <w:rPr>
          <w:rFonts w:ascii="Arial" w:hAnsi="Arial" w:cs="Arial"/>
          <w:sz w:val="22"/>
          <w:szCs w:val="22"/>
        </w:rPr>
        <w:t>gb</w:t>
      </w:r>
      <w:proofErr w:type="spellEnd"/>
      <w:r w:rsidRPr="00B227EF">
        <w:rPr>
          <w:rFonts w:ascii="Arial" w:hAnsi="Arial" w:cs="Arial"/>
          <w:sz w:val="22"/>
          <w:szCs w:val="22"/>
        </w:rPr>
        <w:t xml:space="preserve"> or more</w:t>
      </w:r>
      <w:r w:rsidR="004806B5">
        <w:rPr>
          <w:rFonts w:ascii="Arial" w:hAnsi="Arial" w:cs="Arial"/>
          <w:sz w:val="22"/>
          <w:szCs w:val="22"/>
        </w:rPr>
        <w:t>.</w:t>
      </w:r>
    </w:p>
    <w:p w14:paraId="21ECAFB1" w14:textId="1E01C711" w:rsidR="0031433B" w:rsidRPr="00B227EF" w:rsidRDefault="0031433B" w:rsidP="00624C85">
      <w:pPr>
        <w:tabs>
          <w:tab w:val="left" w:pos="1620"/>
        </w:tabs>
        <w:spacing w:after="0" w:line="360" w:lineRule="auto"/>
        <w:ind w:left="1530" w:right="479" w:firstLine="0"/>
        <w:jc w:val="both"/>
        <w:rPr>
          <w:rFonts w:ascii="Arial" w:eastAsia="Arial" w:hAnsi="Arial" w:cs="Arial"/>
          <w:sz w:val="22"/>
          <w:szCs w:val="22"/>
        </w:rPr>
      </w:pPr>
    </w:p>
    <w:p w14:paraId="0C9ECBBB" w14:textId="617D577A" w:rsidR="0031433B" w:rsidRPr="00B227EF" w:rsidRDefault="00B227EF" w:rsidP="0031433B">
      <w:pPr>
        <w:pStyle w:val="ListParagraph"/>
        <w:numPr>
          <w:ilvl w:val="0"/>
          <w:numId w:val="5"/>
        </w:numPr>
        <w:tabs>
          <w:tab w:val="left" w:pos="1710"/>
        </w:tabs>
        <w:spacing w:after="0" w:line="360" w:lineRule="auto"/>
        <w:ind w:left="990" w:right="299"/>
        <w:jc w:val="both"/>
        <w:rPr>
          <w:rFonts w:ascii="Arial" w:eastAsia="Arial" w:hAnsi="Arial" w:cs="Arial"/>
          <w:b/>
          <w:bCs/>
          <w:sz w:val="22"/>
          <w:szCs w:val="22"/>
        </w:rPr>
      </w:pPr>
      <w:r w:rsidRPr="00B227EF">
        <w:rPr>
          <w:rFonts w:ascii="Arial" w:eastAsia="Arial" w:hAnsi="Arial" w:cs="Arial"/>
          <w:b/>
          <w:bCs/>
          <w:sz w:val="22"/>
          <w:szCs w:val="22"/>
        </w:rPr>
        <w:t>Report</w:t>
      </w:r>
      <w:r w:rsidR="0031433B" w:rsidRPr="00B227EF">
        <w:rPr>
          <w:rFonts w:ascii="Arial" w:eastAsia="Arial" w:hAnsi="Arial" w:cs="Arial"/>
          <w:b/>
          <w:bCs/>
          <w:sz w:val="22"/>
          <w:szCs w:val="22"/>
        </w:rPr>
        <w:t xml:space="preserve"> Requirements</w:t>
      </w:r>
    </w:p>
    <w:p w14:paraId="42FA72A4" w14:textId="7FDB32E2" w:rsidR="0031433B" w:rsidRPr="00B227EF" w:rsidRDefault="00B227EF"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B227EF">
        <w:rPr>
          <w:rFonts w:ascii="Arial" w:eastAsia="Arial" w:hAnsi="Arial" w:cs="Arial"/>
          <w:sz w:val="22"/>
          <w:szCs w:val="22"/>
        </w:rPr>
        <w:t xml:space="preserve">Download data by date within a certain period in the format pdf as per parameter: </w:t>
      </w:r>
      <w:r w:rsidRPr="00B227EF">
        <w:rPr>
          <w:rFonts w:ascii="Arial" w:eastAsia="Arial" w:hAnsi="Arial" w:cs="Arial"/>
          <w:sz w:val="22"/>
          <w:szCs w:val="22"/>
        </w:rPr>
        <w:br/>
        <w:t>1. Batch number</w:t>
      </w:r>
      <w:r w:rsidRPr="00B227EF">
        <w:rPr>
          <w:rFonts w:ascii="Arial" w:eastAsia="Arial" w:hAnsi="Arial" w:cs="Arial"/>
          <w:sz w:val="22"/>
          <w:szCs w:val="22"/>
        </w:rPr>
        <w:br/>
        <w:t>2. Product code</w:t>
      </w:r>
      <w:r w:rsidRPr="00B227EF">
        <w:rPr>
          <w:rFonts w:ascii="Arial" w:eastAsia="Arial" w:hAnsi="Arial" w:cs="Arial"/>
          <w:sz w:val="22"/>
          <w:szCs w:val="22"/>
        </w:rPr>
        <w:br/>
        <w:t xml:space="preserve">Download </w:t>
      </w:r>
      <w:r w:rsidRPr="00B227EF">
        <w:rPr>
          <w:rFonts w:ascii="Arial" w:hAnsi="Arial" w:cs="Arial"/>
          <w:sz w:val="22"/>
          <w:szCs w:val="22"/>
        </w:rPr>
        <w:t>data for analysis purposes can be in excel format, but only Supervisor can download with this format.</w:t>
      </w:r>
    </w:p>
    <w:p w14:paraId="444A35D0" w14:textId="47766BA5" w:rsidR="00B227EF" w:rsidRPr="00B227EF" w:rsidRDefault="00B227EF"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B227EF">
        <w:rPr>
          <w:rFonts w:ascii="Arial" w:eastAsia="Arial" w:hAnsi="Arial" w:cs="Arial"/>
          <w:sz w:val="22"/>
          <w:szCs w:val="22"/>
        </w:rPr>
        <w:t>Report must consist additional e-sign from operator (tested by) and supervisor (released by)</w:t>
      </w:r>
      <w:r w:rsidR="004806B5">
        <w:rPr>
          <w:rFonts w:ascii="Arial" w:eastAsia="Arial" w:hAnsi="Arial" w:cs="Arial"/>
          <w:sz w:val="22"/>
          <w:szCs w:val="22"/>
        </w:rPr>
        <w:t>.</w:t>
      </w:r>
    </w:p>
    <w:p w14:paraId="39FEDCC0" w14:textId="250C60E0" w:rsidR="00B227EF" w:rsidRPr="00B227EF" w:rsidRDefault="00B227EF"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B227EF">
        <w:rPr>
          <w:rFonts w:ascii="Arial" w:hAnsi="Arial" w:cs="Arial"/>
          <w:sz w:val="22"/>
          <w:szCs w:val="22"/>
        </w:rPr>
        <w:t>Report must contain document-controlled number related to SOPs</w:t>
      </w:r>
      <w:r w:rsidR="004806B5">
        <w:rPr>
          <w:rFonts w:ascii="Arial" w:hAnsi="Arial" w:cs="Arial"/>
          <w:sz w:val="22"/>
          <w:szCs w:val="22"/>
        </w:rPr>
        <w:t>.</w:t>
      </w:r>
    </w:p>
    <w:p w14:paraId="39728856" w14:textId="77777777" w:rsidR="00B227EF" w:rsidRPr="007930B4" w:rsidRDefault="00B227EF" w:rsidP="00BE1C85">
      <w:pPr>
        <w:numPr>
          <w:ilvl w:val="2"/>
          <w:numId w:val="5"/>
        </w:numPr>
        <w:tabs>
          <w:tab w:val="left" w:pos="1620"/>
        </w:tabs>
        <w:spacing w:after="0" w:line="360" w:lineRule="auto"/>
        <w:ind w:left="1530" w:right="479"/>
        <w:jc w:val="both"/>
        <w:rPr>
          <w:rFonts w:ascii="Arial" w:eastAsia="Arial" w:hAnsi="Arial" w:cs="Arial"/>
          <w:sz w:val="22"/>
          <w:szCs w:val="22"/>
        </w:rPr>
      </w:pPr>
      <w:r w:rsidRPr="007930B4">
        <w:rPr>
          <w:rFonts w:ascii="Arial" w:hAnsi="Arial" w:cs="Arial"/>
          <w:sz w:val="22"/>
          <w:szCs w:val="22"/>
        </w:rPr>
        <w:t>The decimals of difference value is limited to two decimals</w:t>
      </w:r>
      <w:r w:rsidR="004806B5" w:rsidRPr="007930B4">
        <w:rPr>
          <w:rFonts w:ascii="Arial" w:hAnsi="Arial" w:cs="Arial"/>
          <w:sz w:val="22"/>
          <w:szCs w:val="22"/>
        </w:rPr>
        <w:t>.</w:t>
      </w:r>
    </w:p>
    <w:p w14:paraId="1D177E5A" w14:textId="024A0924" w:rsidR="00541B44" w:rsidRPr="00F94245" w:rsidRDefault="00541B44" w:rsidP="00BE1C85">
      <w:pPr>
        <w:numPr>
          <w:ilvl w:val="2"/>
          <w:numId w:val="5"/>
        </w:numPr>
        <w:tabs>
          <w:tab w:val="left" w:pos="1620"/>
        </w:tabs>
        <w:spacing w:after="0" w:line="360" w:lineRule="auto"/>
        <w:ind w:left="1530" w:right="479"/>
        <w:jc w:val="both"/>
        <w:rPr>
          <w:rFonts w:ascii="Arial" w:eastAsia="Arial" w:hAnsi="Arial" w:cs="Arial"/>
          <w:sz w:val="22"/>
          <w:szCs w:val="22"/>
          <w:highlight w:val="yellow"/>
        </w:rPr>
      </w:pPr>
      <w:r w:rsidRPr="00F94245">
        <w:rPr>
          <w:rFonts w:ascii="Arial" w:eastAsia="Arial" w:hAnsi="Arial" w:cs="Arial"/>
          <w:sz w:val="22"/>
          <w:szCs w:val="22"/>
          <w:highlight w:val="yellow"/>
        </w:rPr>
        <w:t xml:space="preserve">When </w:t>
      </w:r>
      <w:bookmarkStart w:id="0" w:name="_Hlk238171163"/>
      <w:r w:rsidRPr="00F94245">
        <w:rPr>
          <w:rFonts w:ascii="Arial" w:eastAsia="Arial" w:hAnsi="Arial" w:cs="Arial"/>
          <w:sz w:val="22"/>
          <w:szCs w:val="22"/>
          <w:highlight w:val="yellow"/>
        </w:rPr>
        <w:t>downloaded, the report is automatically renamed based on its contents (For example: IPC MA_</w:t>
      </w:r>
      <w:r w:rsidR="00316FC2" w:rsidRPr="00F94245">
        <w:rPr>
          <w:rFonts w:ascii="Arial" w:eastAsia="Arial" w:hAnsi="Arial" w:cs="Arial"/>
          <w:sz w:val="22"/>
          <w:szCs w:val="22"/>
          <w:highlight w:val="yellow"/>
        </w:rPr>
        <w:t>STFTGF64982</w:t>
      </w:r>
      <w:r w:rsidRPr="00F94245">
        <w:rPr>
          <w:rFonts w:ascii="Arial" w:eastAsia="Arial" w:hAnsi="Arial" w:cs="Arial"/>
          <w:sz w:val="22"/>
          <w:szCs w:val="22"/>
          <w:highlight w:val="yellow"/>
        </w:rPr>
        <w:t>_Lot 2; IPC Hardness_</w:t>
      </w:r>
      <w:r w:rsidR="00316FC2" w:rsidRPr="00F94245">
        <w:rPr>
          <w:rFonts w:ascii="Arial" w:eastAsia="Arial" w:hAnsi="Arial" w:cs="Arial"/>
          <w:sz w:val="22"/>
          <w:szCs w:val="22"/>
          <w:highlight w:val="yellow"/>
        </w:rPr>
        <w:t>STFTGF64982</w:t>
      </w:r>
      <w:r w:rsidRPr="00F94245">
        <w:rPr>
          <w:rFonts w:ascii="Arial" w:eastAsia="Arial" w:hAnsi="Arial" w:cs="Arial"/>
          <w:sz w:val="22"/>
          <w:szCs w:val="22"/>
          <w:highlight w:val="yellow"/>
        </w:rPr>
        <w:t>_ST2_AK).</w:t>
      </w:r>
      <w:bookmarkEnd w:id="0"/>
    </w:p>
    <w:p w14:paraId="453E931E" w14:textId="1D0CCFC7" w:rsidR="0031433B" w:rsidRPr="00B227EF" w:rsidRDefault="0031433B" w:rsidP="00624C85">
      <w:pPr>
        <w:tabs>
          <w:tab w:val="left" w:pos="1620"/>
        </w:tabs>
        <w:spacing w:after="0" w:line="360" w:lineRule="auto"/>
        <w:ind w:left="1530" w:right="479" w:firstLine="0"/>
        <w:jc w:val="both"/>
        <w:rPr>
          <w:rFonts w:ascii="Arial" w:eastAsia="Arial" w:hAnsi="Arial" w:cs="Arial"/>
          <w:sz w:val="22"/>
          <w:szCs w:val="22"/>
        </w:rPr>
      </w:pPr>
    </w:p>
    <w:p w14:paraId="7FBA7E09" w14:textId="278F8CE7" w:rsidR="0031433B" w:rsidRPr="00B227EF" w:rsidRDefault="00B227EF" w:rsidP="0031433B">
      <w:pPr>
        <w:pStyle w:val="ListParagraph"/>
        <w:numPr>
          <w:ilvl w:val="0"/>
          <w:numId w:val="5"/>
        </w:numPr>
        <w:tabs>
          <w:tab w:val="left" w:pos="1710"/>
        </w:tabs>
        <w:spacing w:after="0" w:line="360" w:lineRule="auto"/>
        <w:ind w:left="990" w:right="299"/>
        <w:jc w:val="both"/>
        <w:rPr>
          <w:rFonts w:ascii="Arial" w:eastAsia="Arial" w:hAnsi="Arial" w:cs="Arial"/>
          <w:b/>
          <w:bCs/>
          <w:sz w:val="22"/>
          <w:szCs w:val="22"/>
        </w:rPr>
      </w:pPr>
      <w:r w:rsidRPr="00B227EF">
        <w:rPr>
          <w:rFonts w:ascii="Arial" w:eastAsia="Arial" w:hAnsi="Arial" w:cs="Arial"/>
          <w:b/>
          <w:bCs/>
          <w:sz w:val="22"/>
          <w:szCs w:val="22"/>
        </w:rPr>
        <w:t>Security</w:t>
      </w:r>
      <w:r w:rsidR="0031433B" w:rsidRPr="00B227EF">
        <w:rPr>
          <w:rFonts w:ascii="Arial" w:eastAsia="Arial" w:hAnsi="Arial" w:cs="Arial"/>
          <w:b/>
          <w:bCs/>
          <w:sz w:val="22"/>
          <w:szCs w:val="22"/>
        </w:rPr>
        <w:t xml:space="preserve"> Requirements</w:t>
      </w:r>
    </w:p>
    <w:p w14:paraId="30821402" w14:textId="40CCF3DA" w:rsidR="0031433B" w:rsidRPr="00B227EF" w:rsidRDefault="00B227EF"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B227EF">
        <w:rPr>
          <w:rFonts w:ascii="Arial" w:hAnsi="Arial" w:cs="Arial"/>
          <w:sz w:val="22"/>
          <w:szCs w:val="22"/>
        </w:rPr>
        <w:t>System shall able to restrict copying and deletion of data files</w:t>
      </w:r>
      <w:r w:rsidR="004806B5">
        <w:rPr>
          <w:rFonts w:ascii="Arial" w:hAnsi="Arial" w:cs="Arial"/>
          <w:sz w:val="22"/>
          <w:szCs w:val="22"/>
        </w:rPr>
        <w:t>.</w:t>
      </w:r>
    </w:p>
    <w:p w14:paraId="131E0CB5" w14:textId="11B3D1BB" w:rsidR="00B227EF" w:rsidRPr="00B227EF" w:rsidRDefault="00B227EF"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B227EF">
        <w:rPr>
          <w:rFonts w:ascii="Arial" w:eastAsia="Arial" w:hAnsi="Arial" w:cs="Arial"/>
          <w:sz w:val="22"/>
          <w:szCs w:val="22"/>
        </w:rPr>
        <w:t>System shall able to prohibit editing of data information</w:t>
      </w:r>
      <w:r w:rsidR="004806B5">
        <w:rPr>
          <w:rFonts w:ascii="Arial" w:eastAsia="Arial" w:hAnsi="Arial" w:cs="Arial"/>
          <w:sz w:val="22"/>
          <w:szCs w:val="22"/>
        </w:rPr>
        <w:t>.</w:t>
      </w:r>
    </w:p>
    <w:p w14:paraId="46E57314" w14:textId="382A0F30" w:rsidR="00B227EF" w:rsidRPr="00B227EF" w:rsidRDefault="00B227EF"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B227EF">
        <w:rPr>
          <w:rFonts w:ascii="Arial" w:hAnsi="Arial" w:cs="Arial"/>
          <w:sz w:val="22"/>
          <w:szCs w:val="22"/>
        </w:rPr>
        <w:t>System shall able to prohibit setup policy and change rights</w:t>
      </w:r>
      <w:r w:rsidR="004806B5">
        <w:rPr>
          <w:rFonts w:ascii="Arial" w:hAnsi="Arial" w:cs="Arial"/>
          <w:sz w:val="22"/>
          <w:szCs w:val="22"/>
        </w:rPr>
        <w:t>.</w:t>
      </w:r>
    </w:p>
    <w:p w14:paraId="1404B195" w14:textId="40957117" w:rsidR="00B227EF" w:rsidRPr="00B227EF" w:rsidRDefault="00B227EF"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B227EF">
        <w:rPr>
          <w:rFonts w:ascii="Arial" w:hAnsi="Arial" w:cs="Arial"/>
          <w:sz w:val="22"/>
          <w:szCs w:val="22"/>
        </w:rPr>
        <w:t>System shall require entry of a reason for security policy change or when a change is made in user administration such as the addition of a user account or a change to user rights</w:t>
      </w:r>
      <w:r w:rsidR="004806B5">
        <w:rPr>
          <w:rFonts w:ascii="Arial" w:hAnsi="Arial" w:cs="Arial"/>
          <w:sz w:val="22"/>
          <w:szCs w:val="22"/>
        </w:rPr>
        <w:t>.</w:t>
      </w:r>
    </w:p>
    <w:p w14:paraId="4A092DB3" w14:textId="4020523A" w:rsidR="00B227EF" w:rsidRPr="00B227EF" w:rsidRDefault="00B227EF"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B227EF">
        <w:rPr>
          <w:rFonts w:ascii="Arial" w:hAnsi="Arial" w:cs="Arial"/>
          <w:sz w:val="22"/>
          <w:szCs w:val="22"/>
        </w:rPr>
        <w:t xml:space="preserve">Access system must use with PT. Saka </w:t>
      </w:r>
      <w:proofErr w:type="spellStart"/>
      <w:r w:rsidRPr="00B227EF">
        <w:rPr>
          <w:rFonts w:ascii="Arial" w:hAnsi="Arial" w:cs="Arial"/>
          <w:sz w:val="22"/>
          <w:szCs w:val="22"/>
        </w:rPr>
        <w:t>Farma</w:t>
      </w:r>
      <w:proofErr w:type="spellEnd"/>
      <w:r w:rsidRPr="00B227EF">
        <w:rPr>
          <w:rFonts w:ascii="Arial" w:hAnsi="Arial" w:cs="Arial"/>
          <w:sz w:val="22"/>
          <w:szCs w:val="22"/>
        </w:rPr>
        <w:t xml:space="preserve"> Laboratories intranet connection</w:t>
      </w:r>
      <w:r w:rsidR="004806B5">
        <w:rPr>
          <w:rFonts w:ascii="Arial" w:hAnsi="Arial" w:cs="Arial"/>
          <w:sz w:val="22"/>
          <w:szCs w:val="22"/>
        </w:rPr>
        <w:t>.</w:t>
      </w:r>
    </w:p>
    <w:p w14:paraId="0B0D23EA" w14:textId="32FF50DD" w:rsidR="00B227EF" w:rsidRPr="00B227EF" w:rsidRDefault="00B227EF"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B227EF">
        <w:rPr>
          <w:rFonts w:ascii="Arial" w:hAnsi="Arial" w:cs="Arial"/>
          <w:sz w:val="22"/>
          <w:szCs w:val="22"/>
        </w:rPr>
        <w:t>Login must be separated by user level functional (administrator, engineering (manager, supervisor, technician) Production (manager, supervisor, operator)</w:t>
      </w:r>
      <w:r w:rsidR="004806B5">
        <w:rPr>
          <w:rFonts w:ascii="Arial" w:hAnsi="Arial" w:cs="Arial"/>
          <w:sz w:val="22"/>
          <w:szCs w:val="22"/>
        </w:rPr>
        <w:t>.</w:t>
      </w:r>
    </w:p>
    <w:p w14:paraId="07CEEB47" w14:textId="07CE074E" w:rsidR="00B227EF" w:rsidRPr="00B227EF" w:rsidRDefault="00B227EF"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B227EF">
        <w:rPr>
          <w:rFonts w:ascii="Arial" w:eastAsia="Arial" w:hAnsi="Arial" w:cs="Arial"/>
          <w:sz w:val="22"/>
          <w:szCs w:val="22"/>
        </w:rPr>
        <w:t>There is some access level in operational and maintenance. Input or change data record in the database available on audit trail</w:t>
      </w:r>
      <w:r w:rsidR="004806B5">
        <w:rPr>
          <w:rFonts w:ascii="Arial" w:eastAsia="Arial" w:hAnsi="Arial" w:cs="Arial"/>
          <w:sz w:val="22"/>
          <w:szCs w:val="22"/>
        </w:rPr>
        <w:t>.</w:t>
      </w:r>
    </w:p>
    <w:p w14:paraId="6780DC4C" w14:textId="05FAE6B9" w:rsidR="00B227EF" w:rsidRPr="00B227EF" w:rsidRDefault="00B227EF"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B227EF">
        <w:rPr>
          <w:rFonts w:ascii="Arial" w:hAnsi="Arial" w:cs="Arial"/>
          <w:sz w:val="22"/>
          <w:szCs w:val="22"/>
        </w:rPr>
        <w:t>Authority user manager level edit, and audit trail; supervisor level input, view, and audit trail; operator level input; administrator level input, edit, and audit trail</w:t>
      </w:r>
      <w:r w:rsidR="004806B5">
        <w:rPr>
          <w:rFonts w:ascii="Arial" w:hAnsi="Arial" w:cs="Arial"/>
          <w:sz w:val="22"/>
          <w:szCs w:val="22"/>
        </w:rPr>
        <w:t>.</w:t>
      </w:r>
    </w:p>
    <w:p w14:paraId="0F8BC2BD" w14:textId="09466A92" w:rsidR="0031433B" w:rsidRPr="00146227" w:rsidRDefault="0031433B" w:rsidP="00624C85">
      <w:pPr>
        <w:tabs>
          <w:tab w:val="left" w:pos="1620"/>
        </w:tabs>
        <w:spacing w:after="0" w:line="360" w:lineRule="auto"/>
        <w:ind w:left="1530" w:right="479" w:firstLine="0"/>
        <w:jc w:val="both"/>
        <w:rPr>
          <w:rFonts w:ascii="Arial" w:eastAsia="Arial" w:hAnsi="Arial" w:cs="Arial"/>
          <w:sz w:val="14"/>
          <w:szCs w:val="14"/>
        </w:rPr>
      </w:pPr>
    </w:p>
    <w:p w14:paraId="71FA45B8" w14:textId="601BD2A2" w:rsidR="0031433B" w:rsidRPr="00B227EF" w:rsidRDefault="00B227EF" w:rsidP="0031433B">
      <w:pPr>
        <w:pStyle w:val="ListParagraph"/>
        <w:numPr>
          <w:ilvl w:val="0"/>
          <w:numId w:val="5"/>
        </w:numPr>
        <w:tabs>
          <w:tab w:val="left" w:pos="1710"/>
        </w:tabs>
        <w:spacing w:after="0" w:line="360" w:lineRule="auto"/>
        <w:ind w:left="990" w:right="299"/>
        <w:jc w:val="both"/>
        <w:rPr>
          <w:rFonts w:ascii="Arial" w:eastAsia="Arial" w:hAnsi="Arial" w:cs="Arial"/>
          <w:b/>
          <w:bCs/>
          <w:sz w:val="22"/>
          <w:szCs w:val="22"/>
        </w:rPr>
      </w:pPr>
      <w:proofErr w:type="spellStart"/>
      <w:r w:rsidRPr="00B227EF">
        <w:rPr>
          <w:rFonts w:ascii="Arial" w:eastAsia="Arial" w:hAnsi="Arial" w:cs="Arial"/>
          <w:b/>
          <w:bCs/>
          <w:sz w:val="22"/>
          <w:szCs w:val="22"/>
        </w:rPr>
        <w:t>Performace</w:t>
      </w:r>
      <w:proofErr w:type="spellEnd"/>
      <w:r w:rsidR="0031433B" w:rsidRPr="00B227EF">
        <w:rPr>
          <w:rFonts w:ascii="Arial" w:eastAsia="Arial" w:hAnsi="Arial" w:cs="Arial"/>
          <w:b/>
          <w:bCs/>
          <w:sz w:val="22"/>
          <w:szCs w:val="22"/>
        </w:rPr>
        <w:t xml:space="preserve"> Requirements</w:t>
      </w:r>
    </w:p>
    <w:p w14:paraId="29519882" w14:textId="6E6C1AA8" w:rsidR="0031433B" w:rsidRPr="00B227EF" w:rsidRDefault="00B227EF"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B227EF">
        <w:rPr>
          <w:rFonts w:ascii="Arial" w:hAnsi="Arial" w:cs="Arial"/>
          <w:sz w:val="22"/>
          <w:szCs w:val="22"/>
        </w:rPr>
        <w:t>Production record should provide any information like product name, batch number, IPC test start and stop date and time, IPC test duration and process record</w:t>
      </w:r>
      <w:r w:rsidR="004806B5">
        <w:rPr>
          <w:rFonts w:ascii="Arial" w:eastAsia="Arial" w:hAnsi="Arial" w:cs="Arial"/>
          <w:sz w:val="22"/>
          <w:szCs w:val="22"/>
        </w:rPr>
        <w:t>.</w:t>
      </w:r>
    </w:p>
    <w:p w14:paraId="75703577" w14:textId="0A658611" w:rsidR="00B227EF" w:rsidRPr="004806B5" w:rsidRDefault="00B227EF"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B227EF">
        <w:rPr>
          <w:rFonts w:ascii="Arial" w:hAnsi="Arial" w:cs="Arial"/>
          <w:sz w:val="22"/>
          <w:szCs w:val="22"/>
        </w:rPr>
        <w:t>Software maintenance is easy to perform and the system has a guarantee period</w:t>
      </w:r>
      <w:r w:rsidR="004806B5">
        <w:rPr>
          <w:rFonts w:ascii="Arial" w:hAnsi="Arial" w:cs="Arial"/>
          <w:sz w:val="22"/>
          <w:szCs w:val="22"/>
        </w:rPr>
        <w:t>.</w:t>
      </w:r>
    </w:p>
    <w:p w14:paraId="7FD9A99B" w14:textId="6179612D" w:rsidR="00B227EF" w:rsidRPr="00B227EF" w:rsidRDefault="00B227EF" w:rsidP="00B227EF">
      <w:pPr>
        <w:pStyle w:val="ListParagraph"/>
        <w:numPr>
          <w:ilvl w:val="0"/>
          <w:numId w:val="5"/>
        </w:numPr>
        <w:tabs>
          <w:tab w:val="left" w:pos="1710"/>
        </w:tabs>
        <w:spacing w:after="0" w:line="360" w:lineRule="auto"/>
        <w:ind w:left="990" w:right="299"/>
        <w:jc w:val="both"/>
        <w:rPr>
          <w:rFonts w:ascii="Arial" w:eastAsia="Arial" w:hAnsi="Arial" w:cs="Arial"/>
          <w:b/>
          <w:bCs/>
          <w:sz w:val="22"/>
          <w:szCs w:val="22"/>
        </w:rPr>
      </w:pPr>
      <w:r w:rsidRPr="00B227EF">
        <w:rPr>
          <w:rFonts w:ascii="Arial" w:eastAsia="Arial" w:hAnsi="Arial" w:cs="Arial"/>
          <w:b/>
          <w:bCs/>
          <w:sz w:val="22"/>
          <w:szCs w:val="22"/>
        </w:rPr>
        <w:lastRenderedPageBreak/>
        <w:t>Document Requirements</w:t>
      </w:r>
    </w:p>
    <w:p w14:paraId="5C4CA667" w14:textId="7FAE069D" w:rsidR="00B227EF" w:rsidRPr="00B227EF" w:rsidRDefault="00B227EF" w:rsidP="00B227EF">
      <w:pPr>
        <w:numPr>
          <w:ilvl w:val="2"/>
          <w:numId w:val="5"/>
        </w:numPr>
        <w:tabs>
          <w:tab w:val="left" w:pos="1620"/>
        </w:tabs>
        <w:spacing w:after="0" w:line="360" w:lineRule="auto"/>
        <w:ind w:left="1530" w:right="479"/>
        <w:jc w:val="both"/>
        <w:rPr>
          <w:rFonts w:ascii="Arial" w:eastAsia="Arial" w:hAnsi="Arial" w:cs="Arial"/>
          <w:sz w:val="22"/>
          <w:szCs w:val="22"/>
        </w:rPr>
      </w:pPr>
      <w:r w:rsidRPr="00B227EF">
        <w:rPr>
          <w:rFonts w:ascii="Arial" w:hAnsi="Arial" w:cs="Arial"/>
          <w:sz w:val="22"/>
          <w:szCs w:val="22"/>
        </w:rPr>
        <w:t>Operation and maintenance manual (Manual Book)</w:t>
      </w:r>
    </w:p>
    <w:p w14:paraId="5240A31B" w14:textId="4B3907E4" w:rsidR="00B227EF" w:rsidRPr="00B227EF" w:rsidRDefault="00B227EF" w:rsidP="00B227EF">
      <w:pPr>
        <w:numPr>
          <w:ilvl w:val="2"/>
          <w:numId w:val="5"/>
        </w:numPr>
        <w:tabs>
          <w:tab w:val="left" w:pos="1620"/>
        </w:tabs>
        <w:spacing w:after="0" w:line="360" w:lineRule="auto"/>
        <w:ind w:left="1530" w:right="479"/>
        <w:jc w:val="both"/>
        <w:rPr>
          <w:rFonts w:ascii="Arial" w:eastAsia="Arial" w:hAnsi="Arial" w:cs="Arial"/>
          <w:sz w:val="22"/>
          <w:szCs w:val="22"/>
        </w:rPr>
      </w:pPr>
      <w:r w:rsidRPr="00B227EF">
        <w:rPr>
          <w:rFonts w:ascii="Arial" w:hAnsi="Arial" w:cs="Arial"/>
          <w:sz w:val="22"/>
          <w:szCs w:val="22"/>
        </w:rPr>
        <w:t>Hardware specification</w:t>
      </w:r>
    </w:p>
    <w:p w14:paraId="65F099A1" w14:textId="7B7103FB" w:rsidR="00B227EF" w:rsidRPr="00B227EF" w:rsidRDefault="00B227EF" w:rsidP="00B227EF">
      <w:pPr>
        <w:numPr>
          <w:ilvl w:val="2"/>
          <w:numId w:val="5"/>
        </w:numPr>
        <w:tabs>
          <w:tab w:val="left" w:pos="1620"/>
        </w:tabs>
        <w:spacing w:after="0" w:line="360" w:lineRule="auto"/>
        <w:ind w:left="1530" w:right="479"/>
        <w:jc w:val="both"/>
        <w:rPr>
          <w:rFonts w:ascii="Arial" w:eastAsia="Arial" w:hAnsi="Arial" w:cs="Arial"/>
          <w:sz w:val="22"/>
          <w:szCs w:val="22"/>
        </w:rPr>
      </w:pPr>
      <w:r w:rsidRPr="00B227EF">
        <w:rPr>
          <w:rFonts w:ascii="Arial" w:hAnsi="Arial" w:cs="Arial"/>
          <w:sz w:val="22"/>
          <w:szCs w:val="22"/>
        </w:rPr>
        <w:t>IT Infrastructure</w:t>
      </w:r>
    </w:p>
    <w:p w14:paraId="3722400C" w14:textId="77777777" w:rsidR="00B227EF" w:rsidRPr="00B227EF" w:rsidRDefault="00B227EF" w:rsidP="00624C85">
      <w:pPr>
        <w:tabs>
          <w:tab w:val="left" w:pos="1620"/>
        </w:tabs>
        <w:spacing w:after="0" w:line="360" w:lineRule="auto"/>
        <w:ind w:left="1530" w:right="479" w:firstLine="0"/>
        <w:jc w:val="both"/>
        <w:rPr>
          <w:rFonts w:ascii="Arial" w:eastAsia="Arial" w:hAnsi="Arial" w:cs="Arial"/>
          <w:sz w:val="22"/>
          <w:szCs w:val="22"/>
        </w:rPr>
      </w:pPr>
    </w:p>
    <w:p w14:paraId="473CFEF0" w14:textId="61B2575C" w:rsidR="003810E6" w:rsidRPr="00B227EF" w:rsidRDefault="0D44C092" w:rsidP="00624C85">
      <w:pPr>
        <w:pStyle w:val="ListParagraph"/>
        <w:numPr>
          <w:ilvl w:val="0"/>
          <w:numId w:val="5"/>
        </w:numPr>
        <w:spacing w:after="0" w:line="360" w:lineRule="auto"/>
        <w:ind w:left="990" w:right="479"/>
        <w:jc w:val="both"/>
        <w:rPr>
          <w:rFonts w:ascii="Arial" w:eastAsia="Arial" w:hAnsi="Arial" w:cs="Arial"/>
          <w:b/>
          <w:bCs/>
          <w:sz w:val="22"/>
          <w:szCs w:val="22"/>
        </w:rPr>
      </w:pPr>
      <w:r w:rsidRPr="00B227EF">
        <w:rPr>
          <w:rFonts w:ascii="Arial" w:eastAsia="Arial" w:hAnsi="Arial" w:cs="Arial"/>
          <w:b/>
          <w:bCs/>
          <w:sz w:val="22"/>
          <w:szCs w:val="22"/>
        </w:rPr>
        <w:t>Interfaces</w:t>
      </w:r>
    </w:p>
    <w:p w14:paraId="0C3F6876" w14:textId="2EE035A0" w:rsidR="003810E6" w:rsidRPr="00B227EF" w:rsidRDefault="00A15320" w:rsidP="00624C85">
      <w:pPr>
        <w:spacing w:after="0" w:line="360" w:lineRule="auto"/>
        <w:ind w:left="990" w:right="479" w:firstLine="0"/>
        <w:jc w:val="both"/>
        <w:rPr>
          <w:rFonts w:ascii="Arial" w:eastAsia="Arial" w:hAnsi="Arial" w:cs="Arial"/>
          <w:sz w:val="22"/>
          <w:szCs w:val="22"/>
        </w:rPr>
      </w:pPr>
      <w:r w:rsidRPr="00B227EF">
        <w:rPr>
          <w:rFonts w:ascii="Arial" w:eastAsia="Arial" w:hAnsi="Arial" w:cs="Arial"/>
          <w:sz w:val="22"/>
          <w:szCs w:val="22"/>
        </w:rPr>
        <w:t xml:space="preserve">  </w:t>
      </w:r>
      <w:r w:rsidR="6573D141" w:rsidRPr="00B227EF">
        <w:rPr>
          <w:rFonts w:ascii="Arial" w:eastAsia="Arial" w:hAnsi="Arial" w:cs="Arial"/>
          <w:sz w:val="22"/>
          <w:szCs w:val="22"/>
        </w:rPr>
        <w:t>NA</w:t>
      </w:r>
    </w:p>
    <w:p w14:paraId="440FEB23" w14:textId="77777777" w:rsidR="00624C85" w:rsidRPr="00B227EF" w:rsidRDefault="00624C85" w:rsidP="00624C85">
      <w:pPr>
        <w:spacing w:after="0" w:line="360" w:lineRule="auto"/>
        <w:ind w:left="990" w:right="479" w:firstLine="0"/>
        <w:jc w:val="both"/>
        <w:rPr>
          <w:rFonts w:ascii="Arial" w:eastAsia="Arial" w:hAnsi="Arial" w:cs="Arial"/>
          <w:sz w:val="22"/>
          <w:szCs w:val="22"/>
        </w:rPr>
      </w:pPr>
    </w:p>
    <w:p w14:paraId="711C738F" w14:textId="18F7378A" w:rsidR="003810E6" w:rsidRPr="00B227EF" w:rsidRDefault="5A935077" w:rsidP="00624C85">
      <w:pPr>
        <w:pStyle w:val="ListParagraph"/>
        <w:numPr>
          <w:ilvl w:val="0"/>
          <w:numId w:val="5"/>
        </w:numPr>
        <w:spacing w:after="0" w:line="360" w:lineRule="auto"/>
        <w:ind w:left="990" w:right="479"/>
        <w:jc w:val="both"/>
        <w:rPr>
          <w:rFonts w:ascii="Arial" w:eastAsia="Arial" w:hAnsi="Arial" w:cs="Arial"/>
          <w:b/>
          <w:bCs/>
          <w:sz w:val="22"/>
          <w:szCs w:val="22"/>
        </w:rPr>
      </w:pPr>
      <w:r w:rsidRPr="00B227EF">
        <w:rPr>
          <w:rFonts w:ascii="Arial" w:eastAsia="Arial" w:hAnsi="Arial" w:cs="Arial"/>
          <w:b/>
          <w:bCs/>
          <w:sz w:val="22"/>
          <w:szCs w:val="22"/>
        </w:rPr>
        <w:t>Non-functional attributes</w:t>
      </w:r>
    </w:p>
    <w:p w14:paraId="08120883" w14:textId="4EFAFA4F" w:rsidR="00F623E4" w:rsidRPr="00B227EF" w:rsidRDefault="00A15320" w:rsidP="003D2EA7">
      <w:pPr>
        <w:pStyle w:val="ListParagraph"/>
        <w:spacing w:after="0" w:line="360" w:lineRule="auto"/>
        <w:ind w:left="993" w:right="479" w:firstLine="0"/>
        <w:jc w:val="both"/>
        <w:rPr>
          <w:rFonts w:ascii="Arial" w:eastAsia="Arial" w:hAnsi="Arial" w:cs="Arial"/>
          <w:color w:val="000000" w:themeColor="text1"/>
          <w:sz w:val="22"/>
          <w:szCs w:val="22"/>
        </w:rPr>
      </w:pPr>
      <w:r w:rsidRPr="00B227EF">
        <w:rPr>
          <w:rFonts w:ascii="Arial" w:eastAsia="Arial" w:hAnsi="Arial" w:cs="Arial"/>
          <w:sz w:val="22"/>
          <w:szCs w:val="22"/>
        </w:rPr>
        <w:t xml:space="preserve">  </w:t>
      </w:r>
      <w:r w:rsidR="003D2EA7" w:rsidRPr="00B227EF">
        <w:rPr>
          <w:rFonts w:ascii="Arial" w:eastAsia="Arial" w:hAnsi="Arial" w:cs="Arial"/>
          <w:sz w:val="22"/>
          <w:szCs w:val="22"/>
        </w:rPr>
        <w:t>NA</w:t>
      </w:r>
    </w:p>
    <w:p w14:paraId="605CE845" w14:textId="24B42E9A" w:rsidR="00F623E4" w:rsidRPr="00B227EF" w:rsidRDefault="00F623E4" w:rsidP="00F623E4">
      <w:pPr>
        <w:pStyle w:val="ListParagraph"/>
        <w:tabs>
          <w:tab w:val="left" w:pos="9194"/>
        </w:tabs>
        <w:spacing w:after="0" w:line="360" w:lineRule="auto"/>
        <w:ind w:left="1440" w:right="479" w:firstLine="0"/>
        <w:jc w:val="both"/>
        <w:rPr>
          <w:rFonts w:ascii="Arial" w:eastAsia="Arial" w:hAnsi="Arial" w:cs="Arial"/>
          <w:color w:val="000000" w:themeColor="text1"/>
          <w:sz w:val="22"/>
          <w:szCs w:val="22"/>
        </w:rPr>
      </w:pPr>
      <w:r w:rsidRPr="00B227EF">
        <w:rPr>
          <w:rFonts w:ascii="Arial" w:eastAsia="Arial" w:hAnsi="Arial" w:cs="Arial"/>
          <w:color w:val="000000" w:themeColor="text1"/>
          <w:sz w:val="22"/>
          <w:szCs w:val="22"/>
        </w:rPr>
        <w:tab/>
      </w:r>
    </w:p>
    <w:p w14:paraId="07054538" w14:textId="6A1ABF55" w:rsidR="003810E6" w:rsidRPr="00B227EF" w:rsidRDefault="5F8B00A4" w:rsidP="00F623E4">
      <w:pPr>
        <w:pStyle w:val="ListParagraph"/>
        <w:numPr>
          <w:ilvl w:val="0"/>
          <w:numId w:val="5"/>
        </w:numPr>
        <w:spacing w:after="0" w:line="360" w:lineRule="auto"/>
        <w:ind w:left="1080" w:right="299"/>
        <w:jc w:val="both"/>
        <w:rPr>
          <w:rFonts w:ascii="Arial" w:eastAsia="Arial" w:hAnsi="Arial" w:cs="Arial"/>
          <w:b/>
          <w:bCs/>
          <w:sz w:val="22"/>
          <w:szCs w:val="22"/>
        </w:rPr>
      </w:pPr>
      <w:r w:rsidRPr="00B227EF">
        <w:rPr>
          <w:rFonts w:ascii="Arial" w:eastAsia="Arial" w:hAnsi="Arial" w:cs="Arial"/>
          <w:b/>
          <w:bCs/>
          <w:sz w:val="22"/>
          <w:szCs w:val="22"/>
        </w:rPr>
        <w:t>Software Tools</w:t>
      </w:r>
    </w:p>
    <w:p w14:paraId="45560B02" w14:textId="47D7D724" w:rsidR="0A91C437" w:rsidRPr="00B227EF" w:rsidRDefault="2E62296C" w:rsidP="005E2785">
      <w:pPr>
        <w:pStyle w:val="ListParagraph"/>
        <w:spacing w:after="0" w:line="360" w:lineRule="auto"/>
        <w:ind w:left="1134" w:right="299"/>
        <w:jc w:val="both"/>
        <w:rPr>
          <w:rFonts w:ascii="Arial" w:eastAsia="Arial" w:hAnsi="Arial" w:cs="Arial"/>
          <w:sz w:val="22"/>
          <w:szCs w:val="22"/>
        </w:rPr>
      </w:pPr>
      <w:r w:rsidRPr="00B227EF">
        <w:rPr>
          <w:rFonts w:ascii="Arial" w:eastAsia="Arial" w:hAnsi="Arial" w:cs="Arial"/>
          <w:sz w:val="22"/>
          <w:szCs w:val="22"/>
        </w:rPr>
        <w:t>NA</w:t>
      </w:r>
    </w:p>
    <w:p w14:paraId="3E6563BC" w14:textId="77777777" w:rsidR="002B59AE" w:rsidRPr="004806B5" w:rsidRDefault="002B59AE" w:rsidP="002B59AE">
      <w:pPr>
        <w:pStyle w:val="ListParagraph"/>
        <w:spacing w:after="0" w:line="360" w:lineRule="auto"/>
        <w:ind w:left="1620" w:right="299"/>
        <w:jc w:val="both"/>
        <w:rPr>
          <w:rFonts w:ascii="Arial" w:eastAsia="Arial" w:hAnsi="Arial" w:cs="Arial"/>
          <w:sz w:val="18"/>
          <w:szCs w:val="18"/>
        </w:rPr>
      </w:pPr>
    </w:p>
    <w:p w14:paraId="1B64313D" w14:textId="77777777" w:rsidR="007F4240" w:rsidRPr="00B227EF" w:rsidRDefault="4D407300" w:rsidP="0A91C437">
      <w:pPr>
        <w:spacing w:after="0"/>
        <w:ind w:left="540" w:firstLine="0"/>
        <w:jc w:val="both"/>
        <w:rPr>
          <w:rFonts w:ascii="Arial" w:eastAsia="Arial" w:hAnsi="Arial" w:cs="Arial"/>
          <w:b/>
          <w:bCs/>
          <w:sz w:val="22"/>
          <w:szCs w:val="22"/>
        </w:rPr>
      </w:pPr>
      <w:r w:rsidRPr="00B227EF">
        <w:rPr>
          <w:rFonts w:ascii="Arial" w:eastAsia="Arial" w:hAnsi="Arial" w:cs="Arial"/>
          <w:b/>
          <w:bCs/>
          <w:sz w:val="22"/>
          <w:szCs w:val="22"/>
        </w:rPr>
        <w:t>D. OTHER REQUIREMENTS</w:t>
      </w:r>
    </w:p>
    <w:p w14:paraId="066C292E" w14:textId="77777777" w:rsidR="007F4240" w:rsidRPr="00B227EF" w:rsidRDefault="4D407300" w:rsidP="00235235">
      <w:pPr>
        <w:numPr>
          <w:ilvl w:val="0"/>
          <w:numId w:val="7"/>
        </w:numPr>
        <w:spacing w:after="0"/>
        <w:ind w:left="1134" w:hanging="270"/>
        <w:jc w:val="both"/>
        <w:rPr>
          <w:rFonts w:ascii="Arial" w:eastAsia="Arial" w:hAnsi="Arial" w:cs="Arial"/>
          <w:b/>
          <w:bCs/>
          <w:i/>
          <w:iCs/>
          <w:sz w:val="22"/>
          <w:szCs w:val="22"/>
        </w:rPr>
      </w:pPr>
      <w:r w:rsidRPr="00B227EF">
        <w:rPr>
          <w:rFonts w:ascii="Arial" w:eastAsia="Arial" w:hAnsi="Arial" w:cs="Arial"/>
          <w:b/>
          <w:bCs/>
          <w:sz w:val="22"/>
          <w:szCs w:val="22"/>
        </w:rPr>
        <w:t>ALCOA requirements</w:t>
      </w:r>
    </w:p>
    <w:p w14:paraId="1606D2CD" w14:textId="340E2ECC" w:rsidR="0D4F682B" w:rsidRPr="00B227EF" w:rsidRDefault="0D4F682B" w:rsidP="00235235">
      <w:pPr>
        <w:numPr>
          <w:ilvl w:val="1"/>
          <w:numId w:val="8"/>
        </w:numPr>
        <w:spacing w:after="0"/>
        <w:ind w:left="1560" w:hanging="425"/>
        <w:jc w:val="both"/>
        <w:rPr>
          <w:rFonts w:ascii="Arial" w:eastAsia="Arial" w:hAnsi="Arial" w:cs="Arial"/>
          <w:b/>
          <w:bCs/>
          <w:sz w:val="22"/>
          <w:szCs w:val="22"/>
        </w:rPr>
      </w:pPr>
      <w:r w:rsidRPr="00B227EF">
        <w:rPr>
          <w:rFonts w:ascii="Arial" w:eastAsia="Arial" w:hAnsi="Arial" w:cs="Arial"/>
          <w:b/>
          <w:bCs/>
          <w:sz w:val="22"/>
          <w:szCs w:val="22"/>
        </w:rPr>
        <w:t>Attributable</w:t>
      </w:r>
    </w:p>
    <w:p w14:paraId="1BF592B5" w14:textId="41F8085A" w:rsidR="5878B48E" w:rsidRPr="00B227EF" w:rsidRDefault="5878B48E" w:rsidP="00F623E4">
      <w:pPr>
        <w:spacing w:after="0"/>
        <w:ind w:left="1620" w:right="299" w:firstLine="0"/>
        <w:jc w:val="both"/>
        <w:rPr>
          <w:rFonts w:ascii="Arial" w:eastAsia="Arial" w:hAnsi="Arial" w:cs="Arial"/>
          <w:color w:val="000000" w:themeColor="text1"/>
          <w:sz w:val="22"/>
          <w:szCs w:val="22"/>
        </w:rPr>
      </w:pPr>
      <w:r w:rsidRPr="00B227EF">
        <w:rPr>
          <w:rFonts w:ascii="Arial" w:eastAsia="Arial" w:hAnsi="Arial" w:cs="Arial"/>
          <w:color w:val="000000" w:themeColor="text1"/>
          <w:sz w:val="22"/>
          <w:szCs w:val="22"/>
        </w:rPr>
        <w:t xml:space="preserve">Each data and filled column must be traceable to the individual who entered, </w:t>
      </w:r>
      <w:r w:rsidR="4E633544" w:rsidRPr="00B227EF">
        <w:rPr>
          <w:rFonts w:ascii="Arial" w:eastAsia="Arial" w:hAnsi="Arial" w:cs="Arial"/>
          <w:color w:val="000000" w:themeColor="text1"/>
          <w:sz w:val="22"/>
          <w:szCs w:val="22"/>
        </w:rPr>
        <w:t>including</w:t>
      </w:r>
      <w:r w:rsidRPr="00B227EF">
        <w:rPr>
          <w:rFonts w:ascii="Arial" w:eastAsia="Arial" w:hAnsi="Arial" w:cs="Arial"/>
          <w:color w:val="000000" w:themeColor="text1"/>
          <w:sz w:val="22"/>
          <w:szCs w:val="22"/>
        </w:rPr>
        <w:t xml:space="preserve"> user identification date, and time.</w:t>
      </w:r>
    </w:p>
    <w:tbl>
      <w:tblPr>
        <w:tblStyle w:val="TableGrid"/>
        <w:tblW w:w="0" w:type="auto"/>
        <w:tblInd w:w="1620" w:type="dxa"/>
        <w:tblLook w:val="04A0" w:firstRow="1" w:lastRow="0" w:firstColumn="1" w:lastColumn="0" w:noHBand="0" w:noVBand="1"/>
      </w:tblPr>
      <w:tblGrid>
        <w:gridCol w:w="1939"/>
        <w:gridCol w:w="1734"/>
        <w:gridCol w:w="1724"/>
        <w:gridCol w:w="1701"/>
        <w:gridCol w:w="1483"/>
      </w:tblGrid>
      <w:tr w:rsidR="0028383B" w:rsidRPr="00B227EF" w14:paraId="3E44CE10" w14:textId="77777777" w:rsidTr="0028383B">
        <w:tc>
          <w:tcPr>
            <w:tcW w:w="1939" w:type="dxa"/>
          </w:tcPr>
          <w:p w14:paraId="6374E326" w14:textId="77777777" w:rsidR="0028383B" w:rsidRPr="00B227EF" w:rsidRDefault="0028383B" w:rsidP="0028383B">
            <w:pPr>
              <w:spacing w:after="0" w:line="276" w:lineRule="auto"/>
              <w:ind w:right="-38"/>
              <w:jc w:val="center"/>
              <w:rPr>
                <w:rFonts w:ascii="Arial" w:hAnsi="Arial" w:cs="Arial"/>
                <w:sz w:val="22"/>
                <w:szCs w:val="22"/>
              </w:rPr>
            </w:pPr>
            <w:r w:rsidRPr="00B227EF">
              <w:rPr>
                <w:rFonts w:ascii="Arial" w:eastAsia="Arial" w:hAnsi="Arial" w:cs="Arial"/>
                <w:b/>
                <w:bCs/>
                <w:i/>
                <w:iCs/>
                <w:color w:val="000000" w:themeColor="text1"/>
                <w:sz w:val="22"/>
                <w:szCs w:val="22"/>
              </w:rPr>
              <w:t>Role/Access</w:t>
            </w:r>
          </w:p>
          <w:p w14:paraId="1C0402E3" w14:textId="6D1698E7" w:rsidR="005E2785" w:rsidRPr="00B227EF" w:rsidRDefault="0028383B" w:rsidP="0028383B">
            <w:pPr>
              <w:spacing w:after="0"/>
              <w:ind w:right="-38" w:firstLine="0"/>
              <w:jc w:val="center"/>
              <w:rPr>
                <w:rFonts w:ascii="Arial" w:eastAsia="Arial" w:hAnsi="Arial" w:cs="Arial"/>
                <w:color w:val="000000" w:themeColor="text1"/>
                <w:sz w:val="22"/>
                <w:szCs w:val="22"/>
              </w:rPr>
            </w:pPr>
            <w:r w:rsidRPr="00B227EF">
              <w:rPr>
                <w:rFonts w:ascii="Arial" w:eastAsia="Arial" w:hAnsi="Arial" w:cs="Arial"/>
                <w:b/>
                <w:bCs/>
                <w:i/>
                <w:iCs/>
                <w:color w:val="000000" w:themeColor="text1"/>
                <w:sz w:val="22"/>
                <w:szCs w:val="22"/>
              </w:rPr>
              <w:t>Job Level</w:t>
            </w:r>
          </w:p>
        </w:tc>
        <w:tc>
          <w:tcPr>
            <w:tcW w:w="1734" w:type="dxa"/>
            <w:vAlign w:val="center"/>
          </w:tcPr>
          <w:p w14:paraId="60EF7D07" w14:textId="55A68381" w:rsidR="005E2785" w:rsidRPr="00B227EF" w:rsidRDefault="0028383B" w:rsidP="0028383B">
            <w:pPr>
              <w:spacing w:after="0"/>
              <w:ind w:right="-38" w:firstLine="0"/>
              <w:jc w:val="center"/>
              <w:rPr>
                <w:rFonts w:ascii="Arial" w:eastAsia="Arial" w:hAnsi="Arial" w:cs="Arial"/>
                <w:b/>
                <w:bCs/>
                <w:i/>
                <w:iCs/>
                <w:color w:val="000000" w:themeColor="text1"/>
                <w:sz w:val="22"/>
                <w:szCs w:val="22"/>
              </w:rPr>
            </w:pPr>
            <w:r w:rsidRPr="00B227EF">
              <w:rPr>
                <w:rFonts w:ascii="Arial" w:eastAsia="Arial" w:hAnsi="Arial" w:cs="Arial"/>
                <w:b/>
                <w:bCs/>
                <w:i/>
                <w:iCs/>
                <w:color w:val="000000" w:themeColor="text1"/>
                <w:sz w:val="22"/>
                <w:szCs w:val="22"/>
              </w:rPr>
              <w:t>Input</w:t>
            </w:r>
          </w:p>
        </w:tc>
        <w:tc>
          <w:tcPr>
            <w:tcW w:w="1724" w:type="dxa"/>
            <w:vAlign w:val="center"/>
          </w:tcPr>
          <w:p w14:paraId="5E9C6915" w14:textId="38EA418B" w:rsidR="005E2785" w:rsidRPr="00B227EF" w:rsidRDefault="0028383B" w:rsidP="0028383B">
            <w:pPr>
              <w:spacing w:after="0"/>
              <w:ind w:right="-38" w:firstLine="0"/>
              <w:jc w:val="center"/>
              <w:rPr>
                <w:rFonts w:ascii="Arial" w:eastAsia="Arial" w:hAnsi="Arial" w:cs="Arial"/>
                <w:b/>
                <w:bCs/>
                <w:i/>
                <w:iCs/>
                <w:color w:val="000000" w:themeColor="text1"/>
                <w:sz w:val="22"/>
                <w:szCs w:val="22"/>
              </w:rPr>
            </w:pPr>
            <w:r w:rsidRPr="00B227EF">
              <w:rPr>
                <w:rFonts w:ascii="Arial" w:eastAsia="Arial" w:hAnsi="Arial" w:cs="Arial"/>
                <w:b/>
                <w:bCs/>
                <w:i/>
                <w:iCs/>
                <w:color w:val="000000" w:themeColor="text1"/>
                <w:sz w:val="22"/>
                <w:szCs w:val="22"/>
              </w:rPr>
              <w:t>View</w:t>
            </w:r>
          </w:p>
        </w:tc>
        <w:tc>
          <w:tcPr>
            <w:tcW w:w="1701" w:type="dxa"/>
            <w:vAlign w:val="center"/>
          </w:tcPr>
          <w:p w14:paraId="317827EA" w14:textId="79D9C097" w:rsidR="005E2785" w:rsidRPr="00B227EF" w:rsidRDefault="0028383B" w:rsidP="0028383B">
            <w:pPr>
              <w:spacing w:after="0"/>
              <w:ind w:right="-38" w:firstLine="0"/>
              <w:jc w:val="center"/>
              <w:rPr>
                <w:rFonts w:ascii="Arial" w:eastAsia="Arial" w:hAnsi="Arial" w:cs="Arial"/>
                <w:b/>
                <w:bCs/>
                <w:i/>
                <w:iCs/>
                <w:color w:val="000000" w:themeColor="text1"/>
                <w:sz w:val="22"/>
                <w:szCs w:val="22"/>
              </w:rPr>
            </w:pPr>
            <w:r w:rsidRPr="00B227EF">
              <w:rPr>
                <w:rFonts w:ascii="Arial" w:eastAsia="Arial" w:hAnsi="Arial" w:cs="Arial"/>
                <w:b/>
                <w:bCs/>
                <w:i/>
                <w:iCs/>
                <w:color w:val="000000" w:themeColor="text1"/>
                <w:sz w:val="22"/>
                <w:szCs w:val="22"/>
              </w:rPr>
              <w:t>Edit</w:t>
            </w:r>
          </w:p>
        </w:tc>
        <w:tc>
          <w:tcPr>
            <w:tcW w:w="1483" w:type="dxa"/>
            <w:vAlign w:val="center"/>
          </w:tcPr>
          <w:p w14:paraId="69A01B50" w14:textId="725D3A7B" w:rsidR="005E2785" w:rsidRPr="00B227EF" w:rsidRDefault="0028383B" w:rsidP="0028383B">
            <w:pPr>
              <w:spacing w:after="0"/>
              <w:ind w:right="-38" w:firstLine="0"/>
              <w:jc w:val="center"/>
              <w:rPr>
                <w:rFonts w:ascii="Arial" w:eastAsia="Arial" w:hAnsi="Arial" w:cs="Arial"/>
                <w:b/>
                <w:bCs/>
                <w:i/>
                <w:iCs/>
                <w:color w:val="000000" w:themeColor="text1"/>
                <w:sz w:val="22"/>
                <w:szCs w:val="22"/>
              </w:rPr>
            </w:pPr>
            <w:r w:rsidRPr="00B227EF">
              <w:rPr>
                <w:rFonts w:ascii="Arial" w:eastAsia="Arial" w:hAnsi="Arial" w:cs="Arial"/>
                <w:b/>
                <w:bCs/>
                <w:i/>
                <w:iCs/>
                <w:color w:val="000000" w:themeColor="text1"/>
                <w:sz w:val="22"/>
                <w:szCs w:val="22"/>
              </w:rPr>
              <w:t>Audit Trail</w:t>
            </w:r>
          </w:p>
        </w:tc>
      </w:tr>
      <w:tr w:rsidR="0028383B" w:rsidRPr="00B227EF" w14:paraId="03148ECD" w14:textId="77777777" w:rsidTr="0028383B">
        <w:tc>
          <w:tcPr>
            <w:tcW w:w="1939" w:type="dxa"/>
          </w:tcPr>
          <w:p w14:paraId="70A21B45" w14:textId="0ED61920" w:rsidR="005E2785" w:rsidRPr="00B227EF" w:rsidRDefault="0028383B" w:rsidP="0028383B">
            <w:pPr>
              <w:spacing w:after="0"/>
              <w:ind w:right="-38" w:firstLine="0"/>
              <w:jc w:val="center"/>
              <w:rPr>
                <w:rFonts w:ascii="Arial" w:eastAsia="Arial" w:hAnsi="Arial" w:cs="Arial"/>
                <w:color w:val="000000" w:themeColor="text1"/>
                <w:sz w:val="22"/>
                <w:szCs w:val="22"/>
              </w:rPr>
            </w:pPr>
            <w:r w:rsidRPr="00B227EF">
              <w:rPr>
                <w:rFonts w:ascii="Arial" w:eastAsia="Arial" w:hAnsi="Arial" w:cs="Arial"/>
                <w:color w:val="000000" w:themeColor="text1"/>
                <w:sz w:val="22"/>
                <w:szCs w:val="22"/>
              </w:rPr>
              <w:t>Manager</w:t>
            </w:r>
          </w:p>
        </w:tc>
        <w:tc>
          <w:tcPr>
            <w:tcW w:w="1734" w:type="dxa"/>
            <w:shd w:val="clear" w:color="auto" w:fill="000000" w:themeFill="text1"/>
          </w:tcPr>
          <w:p w14:paraId="15FD0FA5" w14:textId="77777777" w:rsidR="005E2785" w:rsidRPr="00B227EF" w:rsidRDefault="005E2785" w:rsidP="0028383B">
            <w:pPr>
              <w:spacing w:after="0"/>
              <w:ind w:right="-38" w:firstLine="0"/>
              <w:jc w:val="center"/>
              <w:rPr>
                <w:rFonts w:ascii="Arial" w:eastAsia="Arial" w:hAnsi="Arial" w:cs="Arial"/>
                <w:color w:val="000000" w:themeColor="text1"/>
                <w:sz w:val="22"/>
                <w:szCs w:val="22"/>
              </w:rPr>
            </w:pPr>
          </w:p>
        </w:tc>
        <w:tc>
          <w:tcPr>
            <w:tcW w:w="1724" w:type="dxa"/>
            <w:shd w:val="clear" w:color="auto" w:fill="000000" w:themeFill="text1"/>
          </w:tcPr>
          <w:p w14:paraId="284DDDDF" w14:textId="77777777" w:rsidR="005E2785" w:rsidRPr="00B227EF" w:rsidRDefault="005E2785" w:rsidP="0028383B">
            <w:pPr>
              <w:spacing w:after="0"/>
              <w:ind w:right="-38" w:firstLine="0"/>
              <w:jc w:val="center"/>
              <w:rPr>
                <w:rFonts w:ascii="Arial" w:eastAsia="Arial" w:hAnsi="Arial" w:cs="Arial"/>
                <w:color w:val="000000" w:themeColor="text1"/>
                <w:sz w:val="22"/>
                <w:szCs w:val="22"/>
              </w:rPr>
            </w:pPr>
          </w:p>
        </w:tc>
        <w:tc>
          <w:tcPr>
            <w:tcW w:w="1701" w:type="dxa"/>
          </w:tcPr>
          <w:p w14:paraId="4E457EF1" w14:textId="08E47A02" w:rsidR="005E2785" w:rsidRPr="00B227EF" w:rsidRDefault="0028383B" w:rsidP="0028383B">
            <w:pPr>
              <w:spacing w:after="0"/>
              <w:ind w:right="-38" w:firstLine="0"/>
              <w:jc w:val="center"/>
              <w:rPr>
                <w:rFonts w:ascii="Arial" w:eastAsia="Arial" w:hAnsi="Arial" w:cs="Arial"/>
                <w:color w:val="000000" w:themeColor="text1"/>
                <w:sz w:val="22"/>
                <w:szCs w:val="22"/>
              </w:rPr>
            </w:pPr>
            <w:r w:rsidRPr="00B227EF">
              <w:rPr>
                <w:rFonts w:ascii="Arial" w:eastAsia="Arial" w:hAnsi="Arial" w:cs="Arial"/>
                <w:color w:val="000000" w:themeColor="text1"/>
                <w:sz w:val="22"/>
                <w:szCs w:val="22"/>
              </w:rPr>
              <w:t>√</w:t>
            </w:r>
          </w:p>
        </w:tc>
        <w:tc>
          <w:tcPr>
            <w:tcW w:w="1483" w:type="dxa"/>
          </w:tcPr>
          <w:p w14:paraId="5B23AF9A" w14:textId="40294E75" w:rsidR="005E2785" w:rsidRPr="00B227EF" w:rsidRDefault="0028383B" w:rsidP="0028383B">
            <w:pPr>
              <w:spacing w:after="0"/>
              <w:ind w:right="-38" w:firstLine="0"/>
              <w:jc w:val="center"/>
              <w:rPr>
                <w:rFonts w:ascii="Arial" w:eastAsia="Arial" w:hAnsi="Arial" w:cs="Arial"/>
                <w:color w:val="000000" w:themeColor="text1"/>
                <w:sz w:val="22"/>
                <w:szCs w:val="22"/>
              </w:rPr>
            </w:pPr>
            <w:r w:rsidRPr="00B227EF">
              <w:rPr>
                <w:rFonts w:ascii="Arial" w:eastAsia="Arial" w:hAnsi="Arial" w:cs="Arial"/>
                <w:color w:val="000000" w:themeColor="text1"/>
                <w:sz w:val="22"/>
                <w:szCs w:val="22"/>
              </w:rPr>
              <w:t>√</w:t>
            </w:r>
          </w:p>
        </w:tc>
      </w:tr>
      <w:tr w:rsidR="0028383B" w:rsidRPr="00B227EF" w14:paraId="6F1D4AC9" w14:textId="77777777" w:rsidTr="0028383B">
        <w:tc>
          <w:tcPr>
            <w:tcW w:w="1939" w:type="dxa"/>
          </w:tcPr>
          <w:p w14:paraId="46B6F882" w14:textId="04E04B53" w:rsidR="005E2785" w:rsidRPr="00B227EF" w:rsidRDefault="0028383B" w:rsidP="0028383B">
            <w:pPr>
              <w:spacing w:after="0"/>
              <w:ind w:right="-38" w:firstLine="0"/>
              <w:jc w:val="center"/>
              <w:rPr>
                <w:rFonts w:ascii="Arial" w:eastAsia="Arial" w:hAnsi="Arial" w:cs="Arial"/>
                <w:color w:val="000000" w:themeColor="text1"/>
                <w:sz w:val="22"/>
                <w:szCs w:val="22"/>
              </w:rPr>
            </w:pPr>
            <w:r w:rsidRPr="00B227EF">
              <w:rPr>
                <w:rFonts w:ascii="Arial" w:eastAsia="Arial" w:hAnsi="Arial" w:cs="Arial"/>
                <w:color w:val="000000" w:themeColor="text1"/>
                <w:sz w:val="22"/>
                <w:szCs w:val="22"/>
              </w:rPr>
              <w:t>Supervisor</w:t>
            </w:r>
          </w:p>
        </w:tc>
        <w:tc>
          <w:tcPr>
            <w:tcW w:w="1734" w:type="dxa"/>
          </w:tcPr>
          <w:p w14:paraId="7468693E" w14:textId="0BB3AD08" w:rsidR="005E2785" w:rsidRPr="00B227EF" w:rsidRDefault="0028383B" w:rsidP="0028383B">
            <w:pPr>
              <w:spacing w:after="0"/>
              <w:ind w:right="-38" w:firstLine="0"/>
              <w:jc w:val="center"/>
              <w:rPr>
                <w:rFonts w:ascii="Arial" w:eastAsia="Arial" w:hAnsi="Arial" w:cs="Arial"/>
                <w:color w:val="000000" w:themeColor="text1"/>
                <w:sz w:val="22"/>
                <w:szCs w:val="22"/>
              </w:rPr>
            </w:pPr>
            <w:r w:rsidRPr="00B227EF">
              <w:rPr>
                <w:rFonts w:ascii="Arial" w:eastAsia="Arial" w:hAnsi="Arial" w:cs="Arial"/>
                <w:color w:val="000000" w:themeColor="text1"/>
                <w:sz w:val="22"/>
                <w:szCs w:val="22"/>
              </w:rPr>
              <w:t>√</w:t>
            </w:r>
          </w:p>
        </w:tc>
        <w:tc>
          <w:tcPr>
            <w:tcW w:w="1724" w:type="dxa"/>
          </w:tcPr>
          <w:p w14:paraId="649A7472" w14:textId="0701CD2C" w:rsidR="005E2785" w:rsidRPr="00B227EF" w:rsidRDefault="0028383B" w:rsidP="0028383B">
            <w:pPr>
              <w:spacing w:after="0"/>
              <w:ind w:right="-38" w:firstLine="0"/>
              <w:jc w:val="center"/>
              <w:rPr>
                <w:rFonts w:ascii="Arial" w:eastAsia="Arial" w:hAnsi="Arial" w:cs="Arial"/>
                <w:color w:val="000000" w:themeColor="text1"/>
                <w:sz w:val="22"/>
                <w:szCs w:val="22"/>
              </w:rPr>
            </w:pPr>
            <w:r w:rsidRPr="00B227EF">
              <w:rPr>
                <w:rFonts w:ascii="Arial" w:eastAsia="Arial" w:hAnsi="Arial" w:cs="Arial"/>
                <w:color w:val="000000" w:themeColor="text1"/>
                <w:sz w:val="22"/>
                <w:szCs w:val="22"/>
              </w:rPr>
              <w:t>√</w:t>
            </w:r>
          </w:p>
        </w:tc>
        <w:tc>
          <w:tcPr>
            <w:tcW w:w="1701" w:type="dxa"/>
            <w:shd w:val="clear" w:color="auto" w:fill="000000" w:themeFill="text1"/>
          </w:tcPr>
          <w:p w14:paraId="14721C3F" w14:textId="77777777" w:rsidR="005E2785" w:rsidRPr="00B227EF" w:rsidRDefault="005E2785" w:rsidP="0028383B">
            <w:pPr>
              <w:spacing w:after="0"/>
              <w:ind w:right="-38" w:firstLine="0"/>
              <w:jc w:val="center"/>
              <w:rPr>
                <w:rFonts w:ascii="Arial" w:eastAsia="Arial" w:hAnsi="Arial" w:cs="Arial"/>
                <w:color w:val="000000" w:themeColor="text1"/>
                <w:sz w:val="22"/>
                <w:szCs w:val="22"/>
              </w:rPr>
            </w:pPr>
          </w:p>
        </w:tc>
        <w:tc>
          <w:tcPr>
            <w:tcW w:w="1483" w:type="dxa"/>
          </w:tcPr>
          <w:p w14:paraId="78B266C3" w14:textId="6B28CC7A" w:rsidR="005E2785" w:rsidRPr="00B227EF" w:rsidRDefault="0028383B" w:rsidP="0028383B">
            <w:pPr>
              <w:spacing w:after="0"/>
              <w:ind w:right="-38" w:firstLine="0"/>
              <w:jc w:val="center"/>
              <w:rPr>
                <w:rFonts w:ascii="Arial" w:eastAsia="Arial" w:hAnsi="Arial" w:cs="Arial"/>
                <w:color w:val="000000" w:themeColor="text1"/>
                <w:sz w:val="22"/>
                <w:szCs w:val="22"/>
              </w:rPr>
            </w:pPr>
            <w:r w:rsidRPr="00B227EF">
              <w:rPr>
                <w:rFonts w:ascii="Arial" w:eastAsia="Arial" w:hAnsi="Arial" w:cs="Arial"/>
                <w:color w:val="000000" w:themeColor="text1"/>
                <w:sz w:val="22"/>
                <w:szCs w:val="22"/>
              </w:rPr>
              <w:t>√</w:t>
            </w:r>
          </w:p>
        </w:tc>
      </w:tr>
      <w:tr w:rsidR="0028383B" w:rsidRPr="00B227EF" w14:paraId="55338A51" w14:textId="77777777" w:rsidTr="0028383B">
        <w:tc>
          <w:tcPr>
            <w:tcW w:w="1939" w:type="dxa"/>
          </w:tcPr>
          <w:p w14:paraId="51CAFC47" w14:textId="1A68B764" w:rsidR="005E2785" w:rsidRPr="00B227EF" w:rsidRDefault="0028383B" w:rsidP="0028383B">
            <w:pPr>
              <w:spacing w:after="0"/>
              <w:ind w:right="-38" w:firstLine="0"/>
              <w:jc w:val="center"/>
              <w:rPr>
                <w:rFonts w:ascii="Arial" w:eastAsia="Arial" w:hAnsi="Arial" w:cs="Arial"/>
                <w:color w:val="000000" w:themeColor="text1"/>
                <w:sz w:val="22"/>
                <w:szCs w:val="22"/>
              </w:rPr>
            </w:pPr>
            <w:r w:rsidRPr="00B227EF">
              <w:rPr>
                <w:rFonts w:ascii="Arial" w:eastAsia="Arial" w:hAnsi="Arial" w:cs="Arial"/>
                <w:color w:val="000000" w:themeColor="text1"/>
                <w:sz w:val="22"/>
                <w:szCs w:val="22"/>
              </w:rPr>
              <w:t>Operator</w:t>
            </w:r>
          </w:p>
        </w:tc>
        <w:tc>
          <w:tcPr>
            <w:tcW w:w="1734" w:type="dxa"/>
          </w:tcPr>
          <w:p w14:paraId="733D01FD" w14:textId="173946B4" w:rsidR="005E2785" w:rsidRPr="00B227EF" w:rsidRDefault="0028383B" w:rsidP="0028383B">
            <w:pPr>
              <w:spacing w:after="0"/>
              <w:ind w:right="-38" w:firstLine="0"/>
              <w:jc w:val="center"/>
              <w:rPr>
                <w:rFonts w:ascii="Arial" w:eastAsia="Arial" w:hAnsi="Arial" w:cs="Arial"/>
                <w:color w:val="000000" w:themeColor="text1"/>
                <w:sz w:val="22"/>
                <w:szCs w:val="22"/>
              </w:rPr>
            </w:pPr>
            <w:r w:rsidRPr="00B227EF">
              <w:rPr>
                <w:rFonts w:ascii="Arial" w:eastAsia="Arial" w:hAnsi="Arial" w:cs="Arial"/>
                <w:color w:val="000000" w:themeColor="text1"/>
                <w:sz w:val="22"/>
                <w:szCs w:val="22"/>
              </w:rPr>
              <w:t>√</w:t>
            </w:r>
          </w:p>
        </w:tc>
        <w:tc>
          <w:tcPr>
            <w:tcW w:w="1724" w:type="dxa"/>
            <w:shd w:val="clear" w:color="auto" w:fill="000000" w:themeFill="text1"/>
          </w:tcPr>
          <w:p w14:paraId="06822AB8" w14:textId="77777777" w:rsidR="005E2785" w:rsidRPr="00B227EF" w:rsidRDefault="005E2785" w:rsidP="0028383B">
            <w:pPr>
              <w:spacing w:after="0"/>
              <w:ind w:right="-38" w:firstLine="0"/>
              <w:jc w:val="center"/>
              <w:rPr>
                <w:rFonts w:ascii="Arial" w:eastAsia="Arial" w:hAnsi="Arial" w:cs="Arial"/>
                <w:color w:val="000000" w:themeColor="text1"/>
                <w:sz w:val="22"/>
                <w:szCs w:val="22"/>
              </w:rPr>
            </w:pPr>
          </w:p>
        </w:tc>
        <w:tc>
          <w:tcPr>
            <w:tcW w:w="1701" w:type="dxa"/>
            <w:shd w:val="clear" w:color="auto" w:fill="000000" w:themeFill="text1"/>
          </w:tcPr>
          <w:p w14:paraId="4AAD8639" w14:textId="77777777" w:rsidR="005E2785" w:rsidRPr="00B227EF" w:rsidRDefault="005E2785" w:rsidP="0028383B">
            <w:pPr>
              <w:spacing w:after="0"/>
              <w:ind w:right="-38" w:firstLine="0"/>
              <w:jc w:val="center"/>
              <w:rPr>
                <w:rFonts w:ascii="Arial" w:eastAsia="Arial" w:hAnsi="Arial" w:cs="Arial"/>
                <w:color w:val="000000" w:themeColor="text1"/>
                <w:sz w:val="22"/>
                <w:szCs w:val="22"/>
              </w:rPr>
            </w:pPr>
          </w:p>
        </w:tc>
        <w:tc>
          <w:tcPr>
            <w:tcW w:w="1483" w:type="dxa"/>
            <w:shd w:val="clear" w:color="auto" w:fill="000000" w:themeFill="text1"/>
          </w:tcPr>
          <w:p w14:paraId="7E030714" w14:textId="77777777" w:rsidR="005E2785" w:rsidRPr="00B227EF" w:rsidRDefault="005E2785" w:rsidP="0028383B">
            <w:pPr>
              <w:spacing w:after="0"/>
              <w:ind w:right="-38" w:firstLine="0"/>
              <w:jc w:val="center"/>
              <w:rPr>
                <w:rFonts w:ascii="Arial" w:eastAsia="Arial" w:hAnsi="Arial" w:cs="Arial"/>
                <w:color w:val="000000" w:themeColor="text1"/>
                <w:sz w:val="22"/>
                <w:szCs w:val="22"/>
              </w:rPr>
            </w:pPr>
          </w:p>
        </w:tc>
      </w:tr>
      <w:tr w:rsidR="0028383B" w:rsidRPr="00B227EF" w14:paraId="4C6FBE0D" w14:textId="77777777" w:rsidTr="0028383B">
        <w:tc>
          <w:tcPr>
            <w:tcW w:w="1939" w:type="dxa"/>
          </w:tcPr>
          <w:p w14:paraId="190D1AEE" w14:textId="27088E87" w:rsidR="0028383B" w:rsidRPr="00B227EF" w:rsidRDefault="0028383B" w:rsidP="0028383B">
            <w:pPr>
              <w:spacing w:after="0"/>
              <w:ind w:right="-38" w:firstLine="0"/>
              <w:jc w:val="center"/>
              <w:rPr>
                <w:rFonts w:ascii="Arial" w:eastAsia="Arial" w:hAnsi="Arial" w:cs="Arial"/>
                <w:color w:val="000000" w:themeColor="text1"/>
                <w:sz w:val="22"/>
                <w:szCs w:val="22"/>
              </w:rPr>
            </w:pPr>
            <w:r w:rsidRPr="00B227EF">
              <w:rPr>
                <w:rFonts w:ascii="Arial" w:eastAsia="Arial" w:hAnsi="Arial" w:cs="Arial"/>
                <w:color w:val="000000" w:themeColor="text1"/>
                <w:sz w:val="22"/>
                <w:szCs w:val="22"/>
              </w:rPr>
              <w:t>Administrator</w:t>
            </w:r>
          </w:p>
        </w:tc>
        <w:tc>
          <w:tcPr>
            <w:tcW w:w="1734" w:type="dxa"/>
          </w:tcPr>
          <w:p w14:paraId="26CECF6A" w14:textId="0B5A2DE7" w:rsidR="0028383B" w:rsidRPr="00B227EF" w:rsidRDefault="0028383B" w:rsidP="0028383B">
            <w:pPr>
              <w:spacing w:after="0"/>
              <w:ind w:right="-38" w:firstLine="0"/>
              <w:jc w:val="center"/>
              <w:rPr>
                <w:rFonts w:ascii="Arial" w:eastAsia="Arial" w:hAnsi="Arial" w:cs="Arial"/>
                <w:color w:val="000000" w:themeColor="text1"/>
                <w:sz w:val="22"/>
                <w:szCs w:val="22"/>
              </w:rPr>
            </w:pPr>
            <w:r w:rsidRPr="00B227EF">
              <w:rPr>
                <w:rFonts w:ascii="Arial" w:eastAsia="Arial" w:hAnsi="Arial" w:cs="Arial"/>
                <w:color w:val="000000" w:themeColor="text1"/>
                <w:sz w:val="22"/>
                <w:szCs w:val="22"/>
              </w:rPr>
              <w:t>√</w:t>
            </w:r>
          </w:p>
        </w:tc>
        <w:tc>
          <w:tcPr>
            <w:tcW w:w="1724" w:type="dxa"/>
            <w:shd w:val="clear" w:color="auto" w:fill="000000" w:themeFill="text1"/>
          </w:tcPr>
          <w:p w14:paraId="66F7DCC3" w14:textId="77777777" w:rsidR="0028383B" w:rsidRPr="00B227EF" w:rsidRDefault="0028383B" w:rsidP="0028383B">
            <w:pPr>
              <w:spacing w:after="0"/>
              <w:ind w:right="-38" w:firstLine="0"/>
              <w:jc w:val="center"/>
              <w:rPr>
                <w:rFonts w:ascii="Arial" w:eastAsia="Arial" w:hAnsi="Arial" w:cs="Arial"/>
                <w:color w:val="000000" w:themeColor="text1"/>
                <w:sz w:val="22"/>
                <w:szCs w:val="22"/>
              </w:rPr>
            </w:pPr>
          </w:p>
        </w:tc>
        <w:tc>
          <w:tcPr>
            <w:tcW w:w="1701" w:type="dxa"/>
          </w:tcPr>
          <w:p w14:paraId="4DDD1B13" w14:textId="1D9FA779" w:rsidR="0028383B" w:rsidRPr="00B227EF" w:rsidRDefault="0028383B" w:rsidP="0028383B">
            <w:pPr>
              <w:spacing w:after="0"/>
              <w:ind w:right="-38" w:firstLine="0"/>
              <w:jc w:val="center"/>
              <w:rPr>
                <w:rFonts w:ascii="Arial" w:eastAsia="Arial" w:hAnsi="Arial" w:cs="Arial"/>
                <w:color w:val="000000" w:themeColor="text1"/>
                <w:sz w:val="22"/>
                <w:szCs w:val="22"/>
              </w:rPr>
            </w:pPr>
            <w:r w:rsidRPr="00B227EF">
              <w:rPr>
                <w:rFonts w:ascii="Arial" w:eastAsia="Arial" w:hAnsi="Arial" w:cs="Arial"/>
                <w:color w:val="000000" w:themeColor="text1"/>
                <w:sz w:val="22"/>
                <w:szCs w:val="22"/>
              </w:rPr>
              <w:t>√</w:t>
            </w:r>
          </w:p>
        </w:tc>
        <w:tc>
          <w:tcPr>
            <w:tcW w:w="1483" w:type="dxa"/>
          </w:tcPr>
          <w:p w14:paraId="366499DF" w14:textId="10E89B69" w:rsidR="0028383B" w:rsidRPr="00B227EF" w:rsidRDefault="0028383B" w:rsidP="0028383B">
            <w:pPr>
              <w:spacing w:after="0"/>
              <w:ind w:right="-38" w:firstLine="0"/>
              <w:jc w:val="center"/>
              <w:rPr>
                <w:rFonts w:ascii="Arial" w:eastAsia="Arial" w:hAnsi="Arial" w:cs="Arial"/>
                <w:color w:val="000000" w:themeColor="text1"/>
                <w:sz w:val="22"/>
                <w:szCs w:val="22"/>
              </w:rPr>
            </w:pPr>
            <w:r w:rsidRPr="00B227EF">
              <w:rPr>
                <w:rFonts w:ascii="Arial" w:eastAsia="Arial" w:hAnsi="Arial" w:cs="Arial"/>
                <w:color w:val="000000" w:themeColor="text1"/>
                <w:sz w:val="22"/>
                <w:szCs w:val="22"/>
              </w:rPr>
              <w:t>√</w:t>
            </w:r>
          </w:p>
        </w:tc>
      </w:tr>
    </w:tbl>
    <w:p w14:paraId="567D7D37" w14:textId="2B604D2F" w:rsidR="0FB818A7" w:rsidRPr="00B227EF" w:rsidRDefault="0FB818A7" w:rsidP="00F623E4">
      <w:pPr>
        <w:numPr>
          <w:ilvl w:val="1"/>
          <w:numId w:val="8"/>
        </w:numPr>
        <w:spacing w:after="0"/>
        <w:ind w:left="1560" w:right="299" w:hanging="425"/>
        <w:jc w:val="both"/>
        <w:rPr>
          <w:rFonts w:ascii="Arial" w:eastAsia="Arial" w:hAnsi="Arial" w:cs="Arial"/>
          <w:b/>
          <w:bCs/>
          <w:sz w:val="22"/>
          <w:szCs w:val="22"/>
        </w:rPr>
      </w:pPr>
      <w:r w:rsidRPr="00B227EF">
        <w:rPr>
          <w:rFonts w:ascii="Arial" w:eastAsia="Arial" w:hAnsi="Arial" w:cs="Arial"/>
          <w:b/>
          <w:bCs/>
          <w:sz w:val="22"/>
          <w:szCs w:val="22"/>
        </w:rPr>
        <w:t>Legible</w:t>
      </w:r>
    </w:p>
    <w:p w14:paraId="316E0968" w14:textId="6A4F3093" w:rsidR="0FB818A7" w:rsidRPr="00B227EF" w:rsidRDefault="0FB818A7" w:rsidP="00F623E4">
      <w:pPr>
        <w:spacing w:after="0"/>
        <w:ind w:left="1560" w:right="299" w:firstLine="0"/>
        <w:jc w:val="both"/>
        <w:rPr>
          <w:rFonts w:ascii="Arial" w:eastAsia="Arial" w:hAnsi="Arial" w:cs="Arial"/>
          <w:sz w:val="22"/>
          <w:szCs w:val="22"/>
        </w:rPr>
      </w:pPr>
      <w:r w:rsidRPr="00B227EF">
        <w:rPr>
          <w:rFonts w:ascii="Arial" w:eastAsia="Arial" w:hAnsi="Arial" w:cs="Arial"/>
          <w:color w:val="000000" w:themeColor="text1"/>
          <w:sz w:val="22"/>
          <w:szCs w:val="22"/>
        </w:rPr>
        <w:t>Data/documents back up or restore must be readable and complete, consistent with the original data.</w:t>
      </w:r>
    </w:p>
    <w:p w14:paraId="11DE5910" w14:textId="16DD9923" w:rsidR="05A4EA92" w:rsidRPr="00B227EF" w:rsidRDefault="05A4EA92" w:rsidP="00F623E4">
      <w:pPr>
        <w:numPr>
          <w:ilvl w:val="1"/>
          <w:numId w:val="8"/>
        </w:numPr>
        <w:spacing w:after="0"/>
        <w:ind w:left="1560" w:right="299" w:hanging="425"/>
        <w:jc w:val="both"/>
        <w:rPr>
          <w:rFonts w:ascii="Arial" w:eastAsia="Arial" w:hAnsi="Arial" w:cs="Arial"/>
          <w:b/>
          <w:bCs/>
          <w:sz w:val="22"/>
          <w:szCs w:val="22"/>
        </w:rPr>
      </w:pPr>
      <w:r w:rsidRPr="00B227EF">
        <w:rPr>
          <w:rFonts w:ascii="Arial" w:eastAsia="Arial" w:hAnsi="Arial" w:cs="Arial"/>
          <w:b/>
          <w:bCs/>
          <w:color w:val="000000" w:themeColor="text1"/>
          <w:sz w:val="22"/>
          <w:szCs w:val="22"/>
        </w:rPr>
        <w:t>Contemporaneous</w:t>
      </w:r>
    </w:p>
    <w:p w14:paraId="3F42936F" w14:textId="3976EDCC" w:rsidR="05A4EA92" w:rsidRPr="00B227EF" w:rsidRDefault="05A4EA92" w:rsidP="00F623E4">
      <w:pPr>
        <w:spacing w:after="0"/>
        <w:ind w:left="1560" w:right="299" w:firstLine="0"/>
        <w:jc w:val="both"/>
        <w:rPr>
          <w:rFonts w:ascii="Arial" w:eastAsia="Arial" w:hAnsi="Arial" w:cs="Arial"/>
          <w:sz w:val="22"/>
          <w:szCs w:val="22"/>
        </w:rPr>
      </w:pPr>
      <w:r w:rsidRPr="00B227EF">
        <w:rPr>
          <w:rFonts w:ascii="Arial" w:eastAsia="Arial" w:hAnsi="Arial" w:cs="Arial"/>
          <w:color w:val="000000" w:themeColor="text1"/>
          <w:sz w:val="22"/>
          <w:szCs w:val="22"/>
        </w:rPr>
        <w:t>The system is equipped with a timestamp that cannot be modified by the user or the IT administrator.</w:t>
      </w:r>
    </w:p>
    <w:p w14:paraId="4744D741" w14:textId="5CA56DF6" w:rsidR="05A4EA92" w:rsidRPr="00B227EF" w:rsidRDefault="05A4EA92" w:rsidP="00F623E4">
      <w:pPr>
        <w:numPr>
          <w:ilvl w:val="1"/>
          <w:numId w:val="8"/>
        </w:numPr>
        <w:spacing w:after="0"/>
        <w:ind w:left="1560" w:right="299" w:hanging="425"/>
        <w:jc w:val="both"/>
        <w:rPr>
          <w:rFonts w:ascii="Arial" w:eastAsia="Arial" w:hAnsi="Arial" w:cs="Arial"/>
          <w:b/>
          <w:bCs/>
          <w:sz w:val="22"/>
          <w:szCs w:val="22"/>
        </w:rPr>
      </w:pPr>
      <w:r w:rsidRPr="00B227EF">
        <w:rPr>
          <w:rFonts w:ascii="Arial" w:eastAsia="Arial" w:hAnsi="Arial" w:cs="Arial"/>
          <w:b/>
          <w:bCs/>
          <w:color w:val="000000" w:themeColor="text1"/>
          <w:sz w:val="22"/>
          <w:szCs w:val="22"/>
        </w:rPr>
        <w:t>Original</w:t>
      </w:r>
    </w:p>
    <w:p w14:paraId="1D8D7765" w14:textId="711D5178" w:rsidR="05A4EA92" w:rsidRPr="00B227EF" w:rsidRDefault="05A4EA92" w:rsidP="00F623E4">
      <w:pPr>
        <w:spacing w:after="0"/>
        <w:ind w:left="1560" w:right="299" w:firstLine="0"/>
        <w:jc w:val="both"/>
        <w:rPr>
          <w:rFonts w:ascii="Arial" w:eastAsia="Arial" w:hAnsi="Arial" w:cs="Arial"/>
          <w:sz w:val="22"/>
          <w:szCs w:val="22"/>
        </w:rPr>
      </w:pPr>
      <w:r w:rsidRPr="00B227EF">
        <w:rPr>
          <w:rFonts w:ascii="Arial" w:eastAsia="Arial" w:hAnsi="Arial" w:cs="Arial"/>
          <w:color w:val="000000" w:themeColor="text1"/>
          <w:sz w:val="22"/>
          <w:szCs w:val="22"/>
        </w:rPr>
        <w:t xml:space="preserve">Reports can be edited but </w:t>
      </w:r>
      <w:r w:rsidR="3266FED3" w:rsidRPr="00B227EF">
        <w:rPr>
          <w:rFonts w:ascii="Arial" w:eastAsia="Arial" w:hAnsi="Arial" w:cs="Arial"/>
          <w:color w:val="000000" w:themeColor="text1"/>
          <w:sz w:val="22"/>
          <w:szCs w:val="22"/>
        </w:rPr>
        <w:t>must be</w:t>
      </w:r>
      <w:r w:rsidR="3B4D718C" w:rsidRPr="00B227EF">
        <w:rPr>
          <w:rFonts w:ascii="Arial" w:eastAsia="Arial" w:hAnsi="Arial" w:cs="Arial"/>
          <w:color w:val="000000" w:themeColor="text1"/>
          <w:sz w:val="22"/>
          <w:szCs w:val="22"/>
        </w:rPr>
        <w:t xml:space="preserve"> traceable</w:t>
      </w:r>
      <w:r w:rsidRPr="00B227EF">
        <w:rPr>
          <w:rFonts w:ascii="Arial" w:eastAsia="Arial" w:hAnsi="Arial" w:cs="Arial"/>
          <w:color w:val="000000" w:themeColor="text1"/>
          <w:sz w:val="22"/>
          <w:szCs w:val="22"/>
        </w:rPr>
        <w:t xml:space="preserve"> to the individual who edited, </w:t>
      </w:r>
      <w:r w:rsidR="20A2CCE7" w:rsidRPr="00B227EF">
        <w:rPr>
          <w:rFonts w:ascii="Arial" w:eastAsia="Arial" w:hAnsi="Arial" w:cs="Arial"/>
          <w:color w:val="000000" w:themeColor="text1"/>
          <w:sz w:val="22"/>
          <w:szCs w:val="22"/>
        </w:rPr>
        <w:t>including</w:t>
      </w:r>
      <w:r w:rsidRPr="00B227EF">
        <w:rPr>
          <w:rFonts w:ascii="Arial" w:eastAsia="Arial" w:hAnsi="Arial" w:cs="Arial"/>
          <w:color w:val="000000" w:themeColor="text1"/>
          <w:sz w:val="22"/>
          <w:szCs w:val="22"/>
        </w:rPr>
        <w:t xml:space="preserve"> user identification, date, and time.</w:t>
      </w:r>
    </w:p>
    <w:p w14:paraId="172ADC83" w14:textId="650F2B74" w:rsidR="05A4EA92" w:rsidRPr="00B227EF" w:rsidRDefault="05A4EA92" w:rsidP="00F623E4">
      <w:pPr>
        <w:numPr>
          <w:ilvl w:val="1"/>
          <w:numId w:val="8"/>
        </w:numPr>
        <w:spacing w:after="0"/>
        <w:ind w:left="1560" w:right="299" w:hanging="425"/>
        <w:jc w:val="both"/>
        <w:rPr>
          <w:rFonts w:ascii="Arial" w:eastAsia="Arial" w:hAnsi="Arial" w:cs="Arial"/>
          <w:b/>
          <w:bCs/>
          <w:sz w:val="22"/>
          <w:szCs w:val="22"/>
        </w:rPr>
      </w:pPr>
      <w:r w:rsidRPr="00B227EF">
        <w:rPr>
          <w:rFonts w:ascii="Arial" w:eastAsia="Arial" w:hAnsi="Arial" w:cs="Arial"/>
          <w:b/>
          <w:bCs/>
          <w:color w:val="000000" w:themeColor="text1"/>
          <w:sz w:val="22"/>
          <w:szCs w:val="22"/>
        </w:rPr>
        <w:t>Accurate</w:t>
      </w:r>
    </w:p>
    <w:p w14:paraId="522D9AC9" w14:textId="79161DD3" w:rsidR="05A4EA92" w:rsidRDefault="05A4EA92" w:rsidP="00F623E4">
      <w:pPr>
        <w:spacing w:after="0"/>
        <w:ind w:left="1560" w:right="299" w:firstLine="0"/>
        <w:jc w:val="both"/>
        <w:rPr>
          <w:rFonts w:ascii="Arial" w:eastAsia="Arial" w:hAnsi="Arial" w:cs="Arial"/>
          <w:color w:val="000000" w:themeColor="text1"/>
          <w:sz w:val="22"/>
          <w:szCs w:val="22"/>
        </w:rPr>
      </w:pPr>
      <w:r w:rsidRPr="00B227EF">
        <w:rPr>
          <w:rFonts w:ascii="Arial" w:eastAsia="Arial" w:hAnsi="Arial" w:cs="Arial"/>
          <w:color w:val="000000" w:themeColor="text1"/>
          <w:sz w:val="22"/>
          <w:szCs w:val="22"/>
        </w:rPr>
        <w:t>All changes (addition, deletion, and modification of data) are recorded in the audit trail or revision history.</w:t>
      </w:r>
    </w:p>
    <w:p w14:paraId="69751E03" w14:textId="1188AF5B" w:rsidR="007F4240" w:rsidRPr="00B227EF" w:rsidRDefault="230597E5" w:rsidP="007B78DD">
      <w:pPr>
        <w:pStyle w:val="Heading1"/>
        <w:spacing w:after="0"/>
        <w:ind w:left="540" w:hanging="2"/>
        <w:rPr>
          <w:sz w:val="22"/>
          <w:szCs w:val="22"/>
        </w:rPr>
      </w:pPr>
      <w:r w:rsidRPr="00B227EF">
        <w:rPr>
          <w:sz w:val="22"/>
          <w:szCs w:val="22"/>
        </w:rPr>
        <w:t>E. GLOSSARIUM</w:t>
      </w:r>
    </w:p>
    <w:tbl>
      <w:tblPr>
        <w:tblStyle w:val="Style20"/>
        <w:tblW w:w="9360" w:type="dxa"/>
        <w:tblInd w:w="80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530"/>
        <w:gridCol w:w="7830"/>
      </w:tblGrid>
      <w:tr w:rsidR="007F4240" w:rsidRPr="00B227EF" w14:paraId="63ACB7B2" w14:textId="77777777" w:rsidTr="002B59AE">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2E6ED2" w14:textId="02F0A08E" w:rsidR="007F4240" w:rsidRPr="00B227EF" w:rsidRDefault="230597E5" w:rsidP="230597E5">
            <w:pPr>
              <w:tabs>
                <w:tab w:val="left" w:pos="9330"/>
              </w:tabs>
              <w:spacing w:after="0"/>
              <w:ind w:hanging="2"/>
              <w:jc w:val="center"/>
              <w:rPr>
                <w:rFonts w:ascii="Arial" w:eastAsia="Arial" w:hAnsi="Arial" w:cs="Arial"/>
                <w:b/>
                <w:bCs/>
                <w:sz w:val="22"/>
                <w:szCs w:val="22"/>
              </w:rPr>
            </w:pPr>
            <w:r w:rsidRPr="00B227EF">
              <w:rPr>
                <w:rFonts w:ascii="Arial" w:eastAsia="Arial" w:hAnsi="Arial" w:cs="Arial"/>
                <w:b/>
                <w:bCs/>
                <w:sz w:val="22"/>
                <w:szCs w:val="22"/>
              </w:rPr>
              <w:t>Acronyms</w:t>
            </w:r>
          </w:p>
        </w:tc>
        <w:tc>
          <w:tcPr>
            <w:tcW w:w="78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78B21F" w14:textId="7897AF5F" w:rsidR="007F4240" w:rsidRPr="00B227EF" w:rsidRDefault="230597E5" w:rsidP="230597E5">
            <w:pPr>
              <w:tabs>
                <w:tab w:val="left" w:pos="9330"/>
              </w:tabs>
              <w:spacing w:after="0"/>
              <w:ind w:hanging="2"/>
              <w:jc w:val="center"/>
              <w:rPr>
                <w:rFonts w:ascii="Arial" w:eastAsia="Arial" w:hAnsi="Arial" w:cs="Arial"/>
                <w:b/>
                <w:bCs/>
                <w:sz w:val="22"/>
                <w:szCs w:val="22"/>
              </w:rPr>
            </w:pPr>
            <w:r w:rsidRPr="00B227EF">
              <w:rPr>
                <w:rFonts w:ascii="Arial" w:eastAsia="Arial" w:hAnsi="Arial" w:cs="Arial"/>
                <w:b/>
                <w:bCs/>
                <w:sz w:val="22"/>
                <w:szCs w:val="22"/>
              </w:rPr>
              <w:t>Definition</w:t>
            </w:r>
          </w:p>
        </w:tc>
      </w:tr>
      <w:tr w:rsidR="00641B67" w:rsidRPr="00B227EF" w14:paraId="2916C19D" w14:textId="77777777" w:rsidTr="002B59AE">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869460" w14:textId="3F50ACA3" w:rsidR="00641B67" w:rsidRPr="00B227EF" w:rsidRDefault="00641B67" w:rsidP="00641B67">
            <w:pPr>
              <w:tabs>
                <w:tab w:val="left" w:pos="9330"/>
              </w:tabs>
              <w:spacing w:after="0"/>
              <w:ind w:hanging="2"/>
              <w:jc w:val="center"/>
              <w:rPr>
                <w:rFonts w:ascii="Arial" w:hAnsi="Arial" w:cs="Arial"/>
                <w:sz w:val="22"/>
                <w:szCs w:val="22"/>
              </w:rPr>
            </w:pPr>
            <w:r w:rsidRPr="00B227EF">
              <w:rPr>
                <w:rFonts w:ascii="Arial" w:hAnsi="Arial" w:cs="Arial"/>
                <w:sz w:val="22"/>
                <w:szCs w:val="22"/>
              </w:rPr>
              <w:t>URS</w:t>
            </w:r>
          </w:p>
        </w:tc>
        <w:tc>
          <w:tcPr>
            <w:tcW w:w="78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7F57B8" w14:textId="16BC4130" w:rsidR="00641B67" w:rsidRPr="00B227EF" w:rsidRDefault="00641B67" w:rsidP="00641B67">
            <w:pPr>
              <w:tabs>
                <w:tab w:val="left" w:pos="9330"/>
              </w:tabs>
              <w:spacing w:after="0"/>
              <w:ind w:hanging="2"/>
              <w:rPr>
                <w:rFonts w:ascii="Arial" w:hAnsi="Arial" w:cs="Arial"/>
                <w:sz w:val="22"/>
                <w:szCs w:val="22"/>
              </w:rPr>
            </w:pPr>
            <w:r w:rsidRPr="00B227EF">
              <w:rPr>
                <w:rFonts w:ascii="Arial" w:eastAsia="Arial" w:hAnsi="Arial" w:cs="Arial"/>
                <w:sz w:val="22"/>
                <w:szCs w:val="22"/>
              </w:rPr>
              <w:t>User Requirement Specification</w:t>
            </w:r>
          </w:p>
        </w:tc>
      </w:tr>
      <w:tr w:rsidR="00641B67" w:rsidRPr="00B227EF" w14:paraId="54738AF4" w14:textId="77777777" w:rsidTr="002B59AE">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ABBD8F" w14:textId="3A94D99A" w:rsidR="00641B67" w:rsidRPr="00B227EF" w:rsidRDefault="00641B67" w:rsidP="00641B67">
            <w:pPr>
              <w:tabs>
                <w:tab w:val="left" w:pos="9330"/>
              </w:tabs>
              <w:spacing w:after="0"/>
              <w:ind w:hanging="2"/>
              <w:jc w:val="center"/>
              <w:rPr>
                <w:rFonts w:ascii="Arial" w:hAnsi="Arial" w:cs="Arial"/>
                <w:sz w:val="22"/>
                <w:szCs w:val="22"/>
              </w:rPr>
            </w:pPr>
            <w:r w:rsidRPr="00B227EF">
              <w:rPr>
                <w:rFonts w:ascii="Arial" w:eastAsia="Arial" w:hAnsi="Arial" w:cs="Arial"/>
                <w:sz w:val="22"/>
                <w:szCs w:val="22"/>
              </w:rPr>
              <w:t>IPC</w:t>
            </w:r>
          </w:p>
        </w:tc>
        <w:tc>
          <w:tcPr>
            <w:tcW w:w="78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BBA33E" w14:textId="16204EB4" w:rsidR="00641B67" w:rsidRPr="00B227EF" w:rsidRDefault="00641B67" w:rsidP="00641B67">
            <w:pPr>
              <w:tabs>
                <w:tab w:val="left" w:pos="9330"/>
              </w:tabs>
              <w:spacing w:after="0"/>
              <w:ind w:hanging="2"/>
              <w:rPr>
                <w:rFonts w:ascii="Arial" w:hAnsi="Arial" w:cs="Arial"/>
                <w:sz w:val="22"/>
                <w:szCs w:val="22"/>
              </w:rPr>
            </w:pPr>
            <w:r w:rsidRPr="00B227EF">
              <w:rPr>
                <w:rFonts w:ascii="Arial" w:eastAsia="Arial" w:hAnsi="Arial" w:cs="Arial"/>
                <w:sz w:val="22"/>
                <w:szCs w:val="22"/>
              </w:rPr>
              <w:t>In Process Control</w:t>
            </w:r>
          </w:p>
        </w:tc>
      </w:tr>
    </w:tbl>
    <w:p w14:paraId="41004F19" w14:textId="77777777" w:rsidR="007F4240" w:rsidRPr="00B227EF" w:rsidRDefault="007F4240" w:rsidP="004806B5">
      <w:pPr>
        <w:tabs>
          <w:tab w:val="left" w:pos="5190"/>
        </w:tabs>
        <w:spacing w:after="0"/>
        <w:ind w:firstLine="0"/>
        <w:rPr>
          <w:rFonts w:ascii="Arial" w:eastAsia="Arial" w:hAnsi="Arial" w:cs="Arial"/>
          <w:i/>
          <w:sz w:val="22"/>
          <w:szCs w:val="22"/>
        </w:rPr>
      </w:pPr>
    </w:p>
    <w:sectPr w:rsidR="007F4240" w:rsidRPr="00B227EF" w:rsidSect="006D6E18">
      <w:headerReference w:type="default" r:id="rId18"/>
      <w:footerReference w:type="default" r:id="rId19"/>
      <w:headerReference w:type="first" r:id="rId20"/>
      <w:footerReference w:type="first" r:id="rId21"/>
      <w:pgSz w:w="11909" w:h="16834"/>
      <w:pgMar w:top="578" w:right="720" w:bottom="720" w:left="720" w:header="720" w:footer="403"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F818F8" w14:textId="77777777" w:rsidR="000F6DAA" w:rsidRDefault="000F6DAA">
      <w:pPr>
        <w:spacing w:line="240" w:lineRule="auto"/>
      </w:pPr>
      <w:r>
        <w:separator/>
      </w:r>
    </w:p>
  </w:endnote>
  <w:endnote w:type="continuationSeparator" w:id="0">
    <w:p w14:paraId="34B22197" w14:textId="77777777" w:rsidR="000F6DAA" w:rsidRDefault="000F6DA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Times New Roman"/>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71061A" w14:textId="279D0CCC" w:rsidR="00696CFA" w:rsidRPr="00696CFA" w:rsidRDefault="00696CFA" w:rsidP="00696CFA">
    <w:pPr>
      <w:pStyle w:val="Footer"/>
      <w:tabs>
        <w:tab w:val="right" w:pos="10490"/>
      </w:tabs>
      <w:rPr>
        <w:rFonts w:ascii="Arial" w:hAnsi="Arial" w:cs="Arial"/>
        <w:sz w:val="22"/>
        <w:szCs w:val="22"/>
      </w:rPr>
    </w:pPr>
    <w:r w:rsidRPr="00696CFA">
      <w:rPr>
        <w:rFonts w:ascii="Arial" w:hAnsi="Arial" w:cs="Arial"/>
        <w:sz w:val="22"/>
        <w:szCs w:val="22"/>
        <w:lang w:val="id-ID"/>
      </w:rPr>
      <w:t>SOP-</w:t>
    </w:r>
    <w:r w:rsidRPr="00696CFA">
      <w:rPr>
        <w:rFonts w:ascii="Arial" w:hAnsi="Arial" w:cs="Arial"/>
        <w:sz w:val="22"/>
        <w:szCs w:val="22"/>
      </w:rPr>
      <w:t>QA-V003.05L7</w:t>
    </w:r>
    <w:r w:rsidRPr="00696CFA">
      <w:rPr>
        <w:rFonts w:ascii="Arial" w:hAnsi="Arial" w:cs="Arial"/>
        <w:sz w:val="22"/>
        <w:szCs w:val="22"/>
      </w:rPr>
      <w:tab/>
    </w:r>
    <w:r w:rsidRPr="00696CFA">
      <w:rPr>
        <w:rFonts w:ascii="Arial" w:hAnsi="Arial" w:cs="Arial"/>
        <w:sz w:val="22"/>
        <w:szCs w:val="22"/>
      </w:rPr>
      <w:tab/>
      <w:t xml:space="preserve">Page </w:t>
    </w:r>
    <w:r w:rsidRPr="00696CFA">
      <w:rPr>
        <w:rFonts w:ascii="Arial" w:hAnsi="Arial" w:cs="Arial"/>
        <w:noProof/>
        <w:sz w:val="22"/>
        <w:szCs w:val="22"/>
      </w:rPr>
      <w:fldChar w:fldCharType="begin"/>
    </w:r>
    <w:r w:rsidRPr="00696CFA">
      <w:rPr>
        <w:rFonts w:ascii="Arial" w:hAnsi="Arial" w:cs="Arial"/>
        <w:sz w:val="22"/>
        <w:szCs w:val="22"/>
      </w:rPr>
      <w:instrText xml:space="preserve"> PAGE  \* Arabic  \* MERGEFORMAT </w:instrText>
    </w:r>
    <w:r w:rsidRPr="00696CFA">
      <w:rPr>
        <w:rFonts w:ascii="Arial" w:hAnsi="Arial" w:cs="Arial"/>
        <w:sz w:val="22"/>
        <w:szCs w:val="22"/>
      </w:rPr>
      <w:fldChar w:fldCharType="separate"/>
    </w:r>
    <w:r w:rsidRPr="00696CFA">
      <w:rPr>
        <w:rFonts w:ascii="Arial" w:hAnsi="Arial" w:cs="Arial"/>
      </w:rPr>
      <w:t>2</w:t>
    </w:r>
    <w:r w:rsidRPr="00696CFA">
      <w:rPr>
        <w:rFonts w:ascii="Arial" w:hAnsi="Arial" w:cs="Arial"/>
        <w:noProof/>
        <w:sz w:val="22"/>
        <w:szCs w:val="22"/>
      </w:rPr>
      <w:fldChar w:fldCharType="end"/>
    </w:r>
    <w:r w:rsidRPr="00696CFA">
      <w:rPr>
        <w:rFonts w:ascii="Arial" w:hAnsi="Arial" w:cs="Arial"/>
        <w:sz w:val="22"/>
        <w:szCs w:val="22"/>
      </w:rPr>
      <w:t xml:space="preserve"> of </w:t>
    </w:r>
    <w:r w:rsidRPr="00696CFA">
      <w:rPr>
        <w:rFonts w:ascii="Arial" w:hAnsi="Arial" w:cs="Arial"/>
        <w:noProof/>
        <w:sz w:val="22"/>
        <w:szCs w:val="22"/>
      </w:rPr>
      <w:fldChar w:fldCharType="begin"/>
    </w:r>
    <w:r w:rsidRPr="00696CFA">
      <w:rPr>
        <w:rFonts w:ascii="Arial" w:hAnsi="Arial" w:cs="Arial"/>
        <w:sz w:val="22"/>
        <w:szCs w:val="22"/>
      </w:rPr>
      <w:instrText xml:space="preserve"> NUMPAGES  \* Arabic  \* MERGEFORMAT </w:instrText>
    </w:r>
    <w:r w:rsidRPr="00696CFA">
      <w:rPr>
        <w:rFonts w:ascii="Arial" w:hAnsi="Arial" w:cs="Arial"/>
        <w:sz w:val="22"/>
        <w:szCs w:val="22"/>
      </w:rPr>
      <w:fldChar w:fldCharType="separate"/>
    </w:r>
    <w:r w:rsidRPr="00696CFA">
      <w:rPr>
        <w:rFonts w:ascii="Arial" w:hAnsi="Arial" w:cs="Arial"/>
      </w:rPr>
      <w:t>8</w:t>
    </w:r>
    <w:r w:rsidRPr="00696CFA">
      <w:rPr>
        <w:rFonts w:ascii="Arial" w:hAnsi="Arial" w:cs="Arial"/>
        <w:noProof/>
        <w:sz w:val="22"/>
        <w:szCs w:val="22"/>
      </w:rPr>
      <w:fldChar w:fldCharType="end"/>
    </w:r>
  </w:p>
  <w:p w14:paraId="30DCCCAD" w14:textId="77777777" w:rsidR="00407259" w:rsidRPr="00696CFA" w:rsidRDefault="00407259" w:rsidP="00696CFA">
    <w:pPr>
      <w:pStyle w:val="Footer"/>
      <w:rPr>
        <w:rFonts w:ascii="Arial" w:hAnsi="Arial" w:cs="Aria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8D56CC" w14:textId="2103BE02" w:rsidR="00407259" w:rsidRPr="00696CFA" w:rsidRDefault="00230ABD" w:rsidP="00696CFA">
    <w:pPr>
      <w:pStyle w:val="Footer"/>
      <w:tabs>
        <w:tab w:val="right" w:pos="10490"/>
      </w:tabs>
      <w:ind w:left="180"/>
      <w:rPr>
        <w:rFonts w:ascii="Arial" w:hAnsi="Arial" w:cs="Arial"/>
        <w:sz w:val="22"/>
        <w:szCs w:val="22"/>
      </w:rPr>
    </w:pPr>
    <w:r w:rsidRPr="00696CFA">
      <w:rPr>
        <w:rFonts w:ascii="Arial" w:hAnsi="Arial" w:cs="Arial"/>
        <w:sz w:val="22"/>
        <w:szCs w:val="22"/>
        <w:lang w:val="id-ID"/>
      </w:rPr>
      <w:t>SOP-</w:t>
    </w:r>
    <w:r w:rsidRPr="00696CFA">
      <w:rPr>
        <w:rFonts w:ascii="Arial" w:hAnsi="Arial" w:cs="Arial"/>
        <w:sz w:val="22"/>
        <w:szCs w:val="22"/>
      </w:rPr>
      <w:t>QA-V003.05L7</w:t>
    </w:r>
    <w:r w:rsidRPr="00696CFA">
      <w:rPr>
        <w:rFonts w:ascii="Arial" w:hAnsi="Arial" w:cs="Arial"/>
        <w:sz w:val="22"/>
        <w:szCs w:val="22"/>
      </w:rPr>
      <w:tab/>
    </w:r>
    <w:r w:rsidRPr="00696CFA">
      <w:rPr>
        <w:rFonts w:ascii="Arial" w:hAnsi="Arial" w:cs="Arial"/>
        <w:sz w:val="22"/>
        <w:szCs w:val="22"/>
      </w:rPr>
      <w:tab/>
      <w:t xml:space="preserve">Page </w:t>
    </w:r>
    <w:r w:rsidRPr="00696CFA">
      <w:rPr>
        <w:rFonts w:ascii="Arial" w:hAnsi="Arial" w:cs="Arial"/>
        <w:noProof/>
        <w:sz w:val="22"/>
        <w:szCs w:val="22"/>
      </w:rPr>
      <w:fldChar w:fldCharType="begin"/>
    </w:r>
    <w:r w:rsidRPr="00696CFA">
      <w:rPr>
        <w:rFonts w:ascii="Arial" w:hAnsi="Arial" w:cs="Arial"/>
        <w:sz w:val="22"/>
        <w:szCs w:val="22"/>
      </w:rPr>
      <w:instrText xml:space="preserve"> PAGE  \* Arabic  \* MERGEFORMAT </w:instrText>
    </w:r>
    <w:r w:rsidRPr="00696CFA">
      <w:rPr>
        <w:rFonts w:ascii="Arial" w:hAnsi="Arial" w:cs="Arial"/>
        <w:sz w:val="22"/>
        <w:szCs w:val="22"/>
      </w:rPr>
      <w:fldChar w:fldCharType="separate"/>
    </w:r>
    <w:r w:rsidRPr="00696CFA">
      <w:rPr>
        <w:rFonts w:ascii="Arial" w:hAnsi="Arial" w:cs="Arial"/>
        <w:sz w:val="22"/>
        <w:szCs w:val="22"/>
      </w:rPr>
      <w:t>5</w:t>
    </w:r>
    <w:r w:rsidRPr="00696CFA">
      <w:rPr>
        <w:rFonts w:ascii="Arial" w:hAnsi="Arial" w:cs="Arial"/>
        <w:noProof/>
        <w:sz w:val="22"/>
        <w:szCs w:val="22"/>
      </w:rPr>
      <w:fldChar w:fldCharType="end"/>
    </w:r>
    <w:r w:rsidRPr="00696CFA">
      <w:rPr>
        <w:rFonts w:ascii="Arial" w:hAnsi="Arial" w:cs="Arial"/>
        <w:sz w:val="22"/>
        <w:szCs w:val="22"/>
      </w:rPr>
      <w:t xml:space="preserve"> of </w:t>
    </w:r>
    <w:r w:rsidRPr="00696CFA">
      <w:rPr>
        <w:rFonts w:ascii="Arial" w:hAnsi="Arial" w:cs="Arial"/>
        <w:noProof/>
        <w:sz w:val="22"/>
        <w:szCs w:val="22"/>
      </w:rPr>
      <w:fldChar w:fldCharType="begin"/>
    </w:r>
    <w:r w:rsidRPr="00696CFA">
      <w:rPr>
        <w:rFonts w:ascii="Arial" w:hAnsi="Arial" w:cs="Arial"/>
        <w:sz w:val="22"/>
        <w:szCs w:val="22"/>
      </w:rPr>
      <w:instrText xml:space="preserve"> NUMPAGES  \* Arabic  \* MERGEFORMAT </w:instrText>
    </w:r>
    <w:r w:rsidRPr="00696CFA">
      <w:rPr>
        <w:rFonts w:ascii="Arial" w:hAnsi="Arial" w:cs="Arial"/>
        <w:sz w:val="22"/>
        <w:szCs w:val="22"/>
      </w:rPr>
      <w:fldChar w:fldCharType="separate"/>
    </w:r>
    <w:r w:rsidRPr="00696CFA">
      <w:rPr>
        <w:rFonts w:ascii="Arial" w:hAnsi="Arial" w:cs="Arial"/>
        <w:sz w:val="22"/>
        <w:szCs w:val="22"/>
      </w:rPr>
      <w:t>5</w:t>
    </w:r>
    <w:r w:rsidRPr="00696CFA">
      <w:rPr>
        <w:rFonts w:ascii="Arial" w:hAnsi="Arial" w:cs="Arial"/>
        <w:noProof/>
        <w:sz w:val="22"/>
        <w:szCs w:val="22"/>
      </w:rPr>
      <w:fldChar w:fldCharType="end"/>
    </w:r>
  </w:p>
  <w:p w14:paraId="797E50C6" w14:textId="77777777" w:rsidR="00407259" w:rsidRPr="00696CFA" w:rsidRDefault="00407259">
    <w:pPr>
      <w:tabs>
        <w:tab w:val="center" w:pos="4680"/>
        <w:tab w:val="right" w:pos="9360"/>
      </w:tabs>
      <w:spacing w:after="0" w:line="240" w:lineRule="auto"/>
      <w:rPr>
        <w:rFonts w:ascii="Arial" w:hAnsi="Arial" w:cs="Arial"/>
        <w:color w:val="000000"/>
        <w:sz w:val="22"/>
        <w:szCs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1B9DE2" w14:textId="276B8D7B" w:rsidR="00230ABD" w:rsidRPr="00696CFA" w:rsidRDefault="00230ABD" w:rsidP="00696CFA">
    <w:pPr>
      <w:pStyle w:val="Footer"/>
      <w:tabs>
        <w:tab w:val="right" w:pos="10490"/>
      </w:tabs>
      <w:ind w:left="180"/>
      <w:rPr>
        <w:rFonts w:ascii="Arial" w:hAnsi="Arial" w:cs="Arial"/>
        <w:sz w:val="22"/>
        <w:szCs w:val="22"/>
      </w:rPr>
    </w:pPr>
    <w:r w:rsidRPr="00696CFA">
      <w:rPr>
        <w:rFonts w:ascii="Arial" w:hAnsi="Arial" w:cs="Arial"/>
        <w:sz w:val="22"/>
        <w:szCs w:val="22"/>
        <w:lang w:val="id-ID"/>
      </w:rPr>
      <w:t>SOP-</w:t>
    </w:r>
    <w:r w:rsidRPr="00696CFA">
      <w:rPr>
        <w:rFonts w:ascii="Arial" w:hAnsi="Arial" w:cs="Arial"/>
        <w:sz w:val="22"/>
        <w:szCs w:val="22"/>
      </w:rPr>
      <w:t>QA-V003.05L7</w:t>
    </w:r>
    <w:r w:rsidRPr="00696CFA">
      <w:rPr>
        <w:rFonts w:ascii="Arial" w:hAnsi="Arial" w:cs="Arial"/>
        <w:sz w:val="22"/>
        <w:szCs w:val="22"/>
      </w:rPr>
      <w:tab/>
    </w:r>
    <w:r w:rsidRPr="00696CFA">
      <w:rPr>
        <w:rFonts w:ascii="Arial" w:hAnsi="Arial" w:cs="Arial"/>
        <w:sz w:val="22"/>
        <w:szCs w:val="22"/>
      </w:rPr>
      <w:tab/>
      <w:t xml:space="preserve">Page </w:t>
    </w:r>
    <w:r w:rsidRPr="00696CFA">
      <w:rPr>
        <w:rFonts w:ascii="Arial" w:hAnsi="Arial" w:cs="Arial"/>
        <w:noProof/>
        <w:sz w:val="22"/>
        <w:szCs w:val="22"/>
      </w:rPr>
      <w:fldChar w:fldCharType="begin"/>
    </w:r>
    <w:r w:rsidRPr="00696CFA">
      <w:rPr>
        <w:rFonts w:ascii="Arial" w:hAnsi="Arial" w:cs="Arial"/>
        <w:sz w:val="22"/>
        <w:szCs w:val="22"/>
      </w:rPr>
      <w:instrText xml:space="preserve"> PAGE  \* Arabic  \* MERGEFORMAT </w:instrText>
    </w:r>
    <w:r w:rsidRPr="00696CFA">
      <w:rPr>
        <w:rFonts w:ascii="Arial" w:hAnsi="Arial" w:cs="Arial"/>
        <w:sz w:val="22"/>
        <w:szCs w:val="22"/>
      </w:rPr>
      <w:fldChar w:fldCharType="separate"/>
    </w:r>
    <w:r w:rsidRPr="00696CFA">
      <w:rPr>
        <w:rFonts w:ascii="Arial" w:hAnsi="Arial" w:cs="Arial"/>
        <w:sz w:val="22"/>
        <w:szCs w:val="22"/>
      </w:rPr>
      <w:t>2</w:t>
    </w:r>
    <w:r w:rsidRPr="00696CFA">
      <w:rPr>
        <w:rFonts w:ascii="Arial" w:hAnsi="Arial" w:cs="Arial"/>
        <w:noProof/>
        <w:sz w:val="22"/>
        <w:szCs w:val="22"/>
      </w:rPr>
      <w:fldChar w:fldCharType="end"/>
    </w:r>
    <w:r w:rsidRPr="00696CFA">
      <w:rPr>
        <w:rFonts w:ascii="Arial" w:hAnsi="Arial" w:cs="Arial"/>
        <w:sz w:val="22"/>
        <w:szCs w:val="22"/>
      </w:rPr>
      <w:t xml:space="preserve"> of </w:t>
    </w:r>
    <w:r w:rsidRPr="00696CFA">
      <w:rPr>
        <w:rFonts w:ascii="Arial" w:hAnsi="Arial" w:cs="Arial"/>
        <w:noProof/>
        <w:sz w:val="22"/>
        <w:szCs w:val="22"/>
      </w:rPr>
      <w:fldChar w:fldCharType="begin"/>
    </w:r>
    <w:r w:rsidRPr="00696CFA">
      <w:rPr>
        <w:rFonts w:ascii="Arial" w:hAnsi="Arial" w:cs="Arial"/>
        <w:sz w:val="22"/>
        <w:szCs w:val="22"/>
      </w:rPr>
      <w:instrText xml:space="preserve"> NUMPAGES  \* Arabic  \* MERGEFORMAT </w:instrText>
    </w:r>
    <w:r w:rsidRPr="00696CFA">
      <w:rPr>
        <w:rFonts w:ascii="Arial" w:hAnsi="Arial" w:cs="Arial"/>
        <w:sz w:val="22"/>
        <w:szCs w:val="22"/>
      </w:rPr>
      <w:fldChar w:fldCharType="separate"/>
    </w:r>
    <w:r w:rsidRPr="00696CFA">
      <w:rPr>
        <w:rFonts w:ascii="Arial" w:hAnsi="Arial" w:cs="Arial"/>
        <w:sz w:val="22"/>
        <w:szCs w:val="22"/>
      </w:rPr>
      <w:t>15</w:t>
    </w:r>
    <w:r w:rsidRPr="00696CFA">
      <w:rPr>
        <w:rFonts w:ascii="Arial" w:hAnsi="Arial" w:cs="Arial"/>
        <w:noProof/>
        <w:sz w:val="22"/>
        <w:szCs w:val="22"/>
      </w:rPr>
      <w:fldChar w:fldCharType="end"/>
    </w:r>
  </w:p>
  <w:p w14:paraId="6E36661F" w14:textId="77777777" w:rsidR="00407259" w:rsidRPr="00696CFA" w:rsidRDefault="00407259" w:rsidP="00230ABD">
    <w:pPr>
      <w:pStyle w:val="Footer"/>
      <w:ind w:firstLine="0"/>
      <w:rPr>
        <w:rFonts w:ascii="Arial" w:hAnsi="Arial" w:cs="Arial"/>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9FAAD5" w14:textId="4AFF568C" w:rsidR="00230ABD" w:rsidRPr="00F623E4" w:rsidRDefault="00230ABD" w:rsidP="00230ABD">
    <w:pPr>
      <w:pStyle w:val="Footer"/>
      <w:tabs>
        <w:tab w:val="right" w:pos="10490"/>
      </w:tabs>
      <w:rPr>
        <w:rFonts w:ascii="Arial" w:hAnsi="Arial" w:cs="Arial"/>
        <w:sz w:val="22"/>
        <w:szCs w:val="22"/>
      </w:rPr>
    </w:pPr>
    <w:r w:rsidRPr="00F623E4">
      <w:rPr>
        <w:rFonts w:ascii="Arial" w:hAnsi="Arial" w:cs="Arial"/>
        <w:sz w:val="22"/>
        <w:szCs w:val="22"/>
        <w:lang w:val="id-ID"/>
      </w:rPr>
      <w:t>SOP-</w:t>
    </w:r>
    <w:r w:rsidRPr="00F623E4">
      <w:rPr>
        <w:rFonts w:ascii="Arial" w:hAnsi="Arial" w:cs="Arial"/>
        <w:sz w:val="22"/>
        <w:szCs w:val="22"/>
      </w:rPr>
      <w:t>QA-V003.05L7</w:t>
    </w:r>
    <w:r w:rsidRPr="00F623E4">
      <w:rPr>
        <w:rFonts w:ascii="Arial" w:hAnsi="Arial" w:cs="Arial"/>
        <w:sz w:val="22"/>
        <w:szCs w:val="22"/>
      </w:rPr>
      <w:tab/>
    </w:r>
    <w:r w:rsidRPr="00F623E4">
      <w:rPr>
        <w:rFonts w:ascii="Arial" w:hAnsi="Arial" w:cs="Arial"/>
        <w:sz w:val="22"/>
        <w:szCs w:val="22"/>
      </w:rPr>
      <w:tab/>
    </w:r>
    <w:r w:rsidRPr="00F623E4">
      <w:rPr>
        <w:rFonts w:ascii="Arial" w:hAnsi="Arial" w:cs="Arial"/>
        <w:sz w:val="22"/>
        <w:szCs w:val="22"/>
      </w:rPr>
      <w:tab/>
    </w:r>
    <w:r w:rsidRPr="00F623E4">
      <w:rPr>
        <w:rFonts w:ascii="Arial" w:hAnsi="Arial" w:cs="Arial"/>
        <w:sz w:val="22"/>
        <w:szCs w:val="22"/>
      </w:rPr>
      <w:tab/>
    </w:r>
    <w:r w:rsidRPr="00F623E4">
      <w:rPr>
        <w:rFonts w:ascii="Arial" w:hAnsi="Arial" w:cs="Arial"/>
        <w:sz w:val="22"/>
        <w:szCs w:val="22"/>
      </w:rPr>
      <w:tab/>
    </w:r>
    <w:r w:rsidRPr="00F623E4">
      <w:rPr>
        <w:rFonts w:ascii="Arial" w:hAnsi="Arial" w:cs="Arial"/>
        <w:sz w:val="22"/>
        <w:szCs w:val="22"/>
      </w:rPr>
      <w:tab/>
    </w:r>
    <w:r w:rsidRPr="00F623E4">
      <w:rPr>
        <w:rFonts w:ascii="Arial" w:hAnsi="Arial" w:cs="Arial"/>
        <w:sz w:val="22"/>
        <w:szCs w:val="22"/>
      </w:rPr>
      <w:tab/>
    </w:r>
    <w:r w:rsidRPr="00F623E4">
      <w:rPr>
        <w:rFonts w:ascii="Arial" w:hAnsi="Arial" w:cs="Arial"/>
        <w:sz w:val="22"/>
        <w:szCs w:val="22"/>
      </w:rPr>
      <w:tab/>
      <w:t xml:space="preserve">Page </w:t>
    </w:r>
    <w:r w:rsidRPr="00F623E4">
      <w:rPr>
        <w:rFonts w:ascii="Arial" w:hAnsi="Arial" w:cs="Arial"/>
        <w:noProof/>
        <w:sz w:val="22"/>
        <w:szCs w:val="22"/>
      </w:rPr>
      <w:fldChar w:fldCharType="begin"/>
    </w:r>
    <w:r w:rsidRPr="00F623E4">
      <w:rPr>
        <w:rFonts w:ascii="Arial" w:hAnsi="Arial" w:cs="Arial"/>
        <w:sz w:val="22"/>
        <w:szCs w:val="22"/>
      </w:rPr>
      <w:instrText xml:space="preserve"> PAGE  \* Arabic  \* MERGEFORMAT </w:instrText>
    </w:r>
    <w:r w:rsidRPr="00F623E4">
      <w:rPr>
        <w:rFonts w:ascii="Arial" w:hAnsi="Arial" w:cs="Arial"/>
        <w:sz w:val="22"/>
        <w:szCs w:val="22"/>
      </w:rPr>
      <w:fldChar w:fldCharType="separate"/>
    </w:r>
    <w:r w:rsidRPr="00F623E4">
      <w:rPr>
        <w:rFonts w:ascii="Arial" w:hAnsi="Arial" w:cs="Arial"/>
        <w:sz w:val="22"/>
        <w:szCs w:val="22"/>
      </w:rPr>
      <w:t>2</w:t>
    </w:r>
    <w:r w:rsidRPr="00F623E4">
      <w:rPr>
        <w:rFonts w:ascii="Arial" w:hAnsi="Arial" w:cs="Arial"/>
        <w:noProof/>
        <w:sz w:val="22"/>
        <w:szCs w:val="22"/>
      </w:rPr>
      <w:fldChar w:fldCharType="end"/>
    </w:r>
    <w:r w:rsidRPr="00F623E4">
      <w:rPr>
        <w:rFonts w:ascii="Arial" w:hAnsi="Arial" w:cs="Arial"/>
        <w:sz w:val="22"/>
        <w:szCs w:val="22"/>
      </w:rPr>
      <w:t xml:space="preserve"> of </w:t>
    </w:r>
    <w:r w:rsidRPr="00F623E4">
      <w:rPr>
        <w:rFonts w:ascii="Arial" w:hAnsi="Arial" w:cs="Arial"/>
        <w:noProof/>
        <w:sz w:val="22"/>
        <w:szCs w:val="22"/>
      </w:rPr>
      <w:fldChar w:fldCharType="begin"/>
    </w:r>
    <w:r w:rsidRPr="00F623E4">
      <w:rPr>
        <w:rFonts w:ascii="Arial" w:hAnsi="Arial" w:cs="Arial"/>
        <w:sz w:val="22"/>
        <w:szCs w:val="22"/>
      </w:rPr>
      <w:instrText xml:space="preserve"> NUMPAGES  \* Arabic  \* MERGEFORMAT </w:instrText>
    </w:r>
    <w:r w:rsidRPr="00F623E4">
      <w:rPr>
        <w:rFonts w:ascii="Arial" w:hAnsi="Arial" w:cs="Arial"/>
        <w:sz w:val="22"/>
        <w:szCs w:val="22"/>
      </w:rPr>
      <w:fldChar w:fldCharType="separate"/>
    </w:r>
    <w:r w:rsidRPr="00F623E4">
      <w:rPr>
        <w:rFonts w:ascii="Arial" w:hAnsi="Arial" w:cs="Arial"/>
        <w:sz w:val="22"/>
        <w:szCs w:val="22"/>
      </w:rPr>
      <w:t>15</w:t>
    </w:r>
    <w:r w:rsidRPr="00F623E4">
      <w:rPr>
        <w:rFonts w:ascii="Arial" w:hAnsi="Arial" w:cs="Arial"/>
        <w:noProof/>
        <w:sz w:val="22"/>
        <w:szCs w:val="22"/>
      </w:rPr>
      <w:fldChar w:fldCharType="end"/>
    </w:r>
  </w:p>
  <w:p w14:paraId="120C4E94" w14:textId="77777777" w:rsidR="00407259" w:rsidRPr="00F623E4" w:rsidRDefault="00407259" w:rsidP="00230ABD">
    <w:pPr>
      <w:pStyle w:val="Footer"/>
      <w:ind w:firstLine="0"/>
      <w:rPr>
        <w:rFonts w:ascii="Arial" w:hAnsi="Arial" w:cs="Arial"/>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C21A04" w14:textId="55E92790" w:rsidR="00230ABD" w:rsidRPr="00F623E4" w:rsidRDefault="00230ABD" w:rsidP="00230ABD">
    <w:pPr>
      <w:pStyle w:val="Footer"/>
      <w:tabs>
        <w:tab w:val="right" w:pos="10490"/>
      </w:tabs>
      <w:rPr>
        <w:rFonts w:ascii="Arial" w:hAnsi="Arial" w:cs="Arial"/>
        <w:sz w:val="22"/>
        <w:szCs w:val="22"/>
      </w:rPr>
    </w:pPr>
    <w:r w:rsidRPr="00F623E4">
      <w:rPr>
        <w:rFonts w:ascii="Arial" w:hAnsi="Arial" w:cs="Arial"/>
        <w:sz w:val="22"/>
        <w:szCs w:val="22"/>
        <w:lang w:val="id-ID"/>
      </w:rPr>
      <w:t>SOP-</w:t>
    </w:r>
    <w:r w:rsidRPr="00F623E4">
      <w:rPr>
        <w:rFonts w:ascii="Arial" w:hAnsi="Arial" w:cs="Arial"/>
        <w:sz w:val="22"/>
        <w:szCs w:val="22"/>
      </w:rPr>
      <w:t>QA-V003.05L7</w:t>
    </w:r>
    <w:r w:rsidRPr="00F623E4">
      <w:rPr>
        <w:rFonts w:ascii="Arial" w:hAnsi="Arial" w:cs="Arial"/>
        <w:sz w:val="22"/>
        <w:szCs w:val="22"/>
      </w:rPr>
      <w:tab/>
    </w:r>
    <w:r w:rsidRPr="00F623E4">
      <w:rPr>
        <w:rFonts w:ascii="Arial" w:hAnsi="Arial" w:cs="Arial"/>
        <w:sz w:val="22"/>
        <w:szCs w:val="22"/>
      </w:rPr>
      <w:tab/>
    </w:r>
    <w:r w:rsidRPr="00F623E4">
      <w:rPr>
        <w:rFonts w:ascii="Arial" w:hAnsi="Arial" w:cs="Arial"/>
        <w:sz w:val="22"/>
        <w:szCs w:val="22"/>
      </w:rPr>
      <w:tab/>
    </w:r>
    <w:r w:rsidRPr="00F623E4">
      <w:rPr>
        <w:rFonts w:ascii="Arial" w:hAnsi="Arial" w:cs="Arial"/>
        <w:sz w:val="22"/>
        <w:szCs w:val="22"/>
      </w:rPr>
      <w:tab/>
    </w:r>
    <w:r w:rsidRPr="00F623E4">
      <w:rPr>
        <w:rFonts w:ascii="Arial" w:hAnsi="Arial" w:cs="Arial"/>
        <w:sz w:val="22"/>
        <w:szCs w:val="22"/>
      </w:rPr>
      <w:tab/>
    </w:r>
    <w:r w:rsidRPr="00F623E4">
      <w:rPr>
        <w:rFonts w:ascii="Arial" w:hAnsi="Arial" w:cs="Arial"/>
        <w:sz w:val="22"/>
        <w:szCs w:val="22"/>
      </w:rPr>
      <w:tab/>
    </w:r>
    <w:r w:rsidRPr="00F623E4">
      <w:rPr>
        <w:rFonts w:ascii="Arial" w:hAnsi="Arial" w:cs="Arial"/>
        <w:sz w:val="22"/>
        <w:szCs w:val="22"/>
      </w:rPr>
      <w:tab/>
    </w:r>
    <w:r w:rsidRPr="00F623E4">
      <w:rPr>
        <w:rFonts w:ascii="Arial" w:hAnsi="Arial" w:cs="Arial"/>
        <w:sz w:val="22"/>
        <w:szCs w:val="22"/>
      </w:rPr>
      <w:tab/>
      <w:t xml:space="preserve">Page </w:t>
    </w:r>
    <w:r w:rsidRPr="00F623E4">
      <w:rPr>
        <w:rFonts w:ascii="Arial" w:hAnsi="Arial" w:cs="Arial"/>
        <w:noProof/>
        <w:sz w:val="22"/>
        <w:szCs w:val="22"/>
      </w:rPr>
      <w:fldChar w:fldCharType="begin"/>
    </w:r>
    <w:r w:rsidRPr="00F623E4">
      <w:rPr>
        <w:rFonts w:ascii="Arial" w:hAnsi="Arial" w:cs="Arial"/>
        <w:sz w:val="22"/>
        <w:szCs w:val="22"/>
      </w:rPr>
      <w:instrText xml:space="preserve"> PAGE  \* Arabic  \* MERGEFORMAT </w:instrText>
    </w:r>
    <w:r w:rsidRPr="00F623E4">
      <w:rPr>
        <w:rFonts w:ascii="Arial" w:hAnsi="Arial" w:cs="Arial"/>
        <w:sz w:val="22"/>
        <w:szCs w:val="22"/>
      </w:rPr>
      <w:fldChar w:fldCharType="separate"/>
    </w:r>
    <w:r w:rsidRPr="00F623E4">
      <w:rPr>
        <w:rFonts w:ascii="Arial" w:hAnsi="Arial" w:cs="Arial"/>
        <w:sz w:val="22"/>
        <w:szCs w:val="22"/>
      </w:rPr>
      <w:t>2</w:t>
    </w:r>
    <w:r w:rsidRPr="00F623E4">
      <w:rPr>
        <w:rFonts w:ascii="Arial" w:hAnsi="Arial" w:cs="Arial"/>
        <w:noProof/>
        <w:sz w:val="22"/>
        <w:szCs w:val="22"/>
      </w:rPr>
      <w:fldChar w:fldCharType="end"/>
    </w:r>
    <w:r w:rsidRPr="00F623E4">
      <w:rPr>
        <w:rFonts w:ascii="Arial" w:hAnsi="Arial" w:cs="Arial"/>
        <w:sz w:val="22"/>
        <w:szCs w:val="22"/>
      </w:rPr>
      <w:t xml:space="preserve"> of </w:t>
    </w:r>
    <w:r w:rsidRPr="00F623E4">
      <w:rPr>
        <w:rFonts w:ascii="Arial" w:hAnsi="Arial" w:cs="Arial"/>
        <w:noProof/>
        <w:sz w:val="22"/>
        <w:szCs w:val="22"/>
      </w:rPr>
      <w:fldChar w:fldCharType="begin"/>
    </w:r>
    <w:r w:rsidRPr="00F623E4">
      <w:rPr>
        <w:rFonts w:ascii="Arial" w:hAnsi="Arial" w:cs="Arial"/>
        <w:sz w:val="22"/>
        <w:szCs w:val="22"/>
      </w:rPr>
      <w:instrText xml:space="preserve"> NUMPAGES  \* Arabic  \* MERGEFORMAT </w:instrText>
    </w:r>
    <w:r w:rsidRPr="00F623E4">
      <w:rPr>
        <w:rFonts w:ascii="Arial" w:hAnsi="Arial" w:cs="Arial"/>
        <w:sz w:val="22"/>
        <w:szCs w:val="22"/>
      </w:rPr>
      <w:fldChar w:fldCharType="separate"/>
    </w:r>
    <w:r w:rsidRPr="00F623E4">
      <w:rPr>
        <w:rFonts w:ascii="Arial" w:hAnsi="Arial" w:cs="Arial"/>
        <w:sz w:val="22"/>
        <w:szCs w:val="22"/>
      </w:rPr>
      <w:t>15</w:t>
    </w:r>
    <w:r w:rsidRPr="00F623E4">
      <w:rPr>
        <w:rFonts w:ascii="Arial" w:hAnsi="Arial" w:cs="Arial"/>
        <w:noProof/>
        <w:sz w:val="22"/>
        <w:szCs w:val="22"/>
      </w:rPr>
      <w:fldChar w:fldCharType="end"/>
    </w:r>
  </w:p>
  <w:p w14:paraId="6F8BD81B" w14:textId="77777777" w:rsidR="00407259" w:rsidRPr="00F623E4" w:rsidRDefault="00407259" w:rsidP="00230ABD">
    <w:pPr>
      <w:pStyle w:val="Footer"/>
      <w:ind w:firstLine="0"/>
      <w:rPr>
        <w:rFonts w:ascii="Arial" w:hAnsi="Arial" w:cs="Arial"/>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4C58F2" w14:textId="2EA7AF33" w:rsidR="00230ABD" w:rsidRPr="00F623E4" w:rsidRDefault="00230ABD" w:rsidP="00230ABD">
    <w:pPr>
      <w:pStyle w:val="Footer"/>
      <w:tabs>
        <w:tab w:val="right" w:pos="10490"/>
      </w:tabs>
      <w:rPr>
        <w:rFonts w:ascii="Arial" w:hAnsi="Arial" w:cs="Arial"/>
        <w:noProof/>
        <w:sz w:val="22"/>
        <w:szCs w:val="22"/>
      </w:rPr>
    </w:pPr>
    <w:r w:rsidRPr="00F623E4">
      <w:rPr>
        <w:rFonts w:ascii="Arial" w:hAnsi="Arial" w:cs="Arial"/>
        <w:sz w:val="22"/>
        <w:szCs w:val="22"/>
        <w:lang w:val="id-ID"/>
      </w:rPr>
      <w:t>SOP-</w:t>
    </w:r>
    <w:r w:rsidRPr="00F623E4">
      <w:rPr>
        <w:rFonts w:ascii="Arial" w:hAnsi="Arial" w:cs="Arial"/>
        <w:sz w:val="22"/>
        <w:szCs w:val="22"/>
      </w:rPr>
      <w:t>QA-V003.05L7</w:t>
    </w:r>
    <w:r w:rsidRPr="00F623E4">
      <w:rPr>
        <w:rFonts w:ascii="Arial" w:hAnsi="Arial" w:cs="Arial"/>
        <w:sz w:val="22"/>
        <w:szCs w:val="22"/>
      </w:rPr>
      <w:tab/>
    </w:r>
    <w:r w:rsidRPr="00F623E4">
      <w:rPr>
        <w:rFonts w:ascii="Arial" w:hAnsi="Arial" w:cs="Arial"/>
        <w:sz w:val="22"/>
        <w:szCs w:val="22"/>
      </w:rPr>
      <w:tab/>
      <w:t xml:space="preserve">Page </w:t>
    </w:r>
    <w:r w:rsidR="00AF5CF0" w:rsidRPr="00F623E4">
      <w:rPr>
        <w:rFonts w:ascii="Arial" w:hAnsi="Arial" w:cs="Arial"/>
        <w:noProof/>
        <w:sz w:val="22"/>
        <w:szCs w:val="22"/>
      </w:rPr>
      <w:t>7</w:t>
    </w:r>
    <w:r w:rsidRPr="00F623E4">
      <w:rPr>
        <w:rFonts w:ascii="Arial" w:hAnsi="Arial" w:cs="Arial"/>
        <w:sz w:val="22"/>
        <w:szCs w:val="22"/>
      </w:rPr>
      <w:t xml:space="preserve"> of </w:t>
    </w:r>
    <w:r w:rsidRPr="00F623E4">
      <w:rPr>
        <w:rFonts w:ascii="Arial" w:hAnsi="Arial" w:cs="Arial"/>
        <w:noProof/>
        <w:sz w:val="22"/>
        <w:szCs w:val="22"/>
      </w:rPr>
      <w:fldChar w:fldCharType="begin"/>
    </w:r>
    <w:r w:rsidRPr="00F623E4">
      <w:rPr>
        <w:rFonts w:ascii="Arial" w:hAnsi="Arial" w:cs="Arial"/>
        <w:sz w:val="22"/>
        <w:szCs w:val="22"/>
      </w:rPr>
      <w:instrText xml:space="preserve"> NUMPAGES  \* Arabic  \* MERGEFORMAT </w:instrText>
    </w:r>
    <w:r w:rsidRPr="00F623E4">
      <w:rPr>
        <w:rFonts w:ascii="Arial" w:hAnsi="Arial" w:cs="Arial"/>
        <w:sz w:val="22"/>
        <w:szCs w:val="22"/>
      </w:rPr>
      <w:fldChar w:fldCharType="separate"/>
    </w:r>
    <w:r w:rsidRPr="00F623E4">
      <w:rPr>
        <w:rFonts w:ascii="Arial" w:hAnsi="Arial" w:cs="Arial"/>
        <w:sz w:val="22"/>
        <w:szCs w:val="22"/>
      </w:rPr>
      <w:t>14</w:t>
    </w:r>
    <w:r w:rsidRPr="00F623E4">
      <w:rPr>
        <w:rFonts w:ascii="Arial" w:hAnsi="Arial" w:cs="Arial"/>
        <w:noProof/>
        <w:sz w:val="22"/>
        <w:szCs w:val="22"/>
      </w:rPr>
      <w:fldChar w:fldCharType="end"/>
    </w:r>
  </w:p>
  <w:p w14:paraId="7A98645D" w14:textId="77777777" w:rsidR="00230ABD" w:rsidRPr="00F623E4" w:rsidRDefault="00230ABD" w:rsidP="00230ABD">
    <w:pPr>
      <w:pStyle w:val="Footer"/>
      <w:ind w:firstLine="0"/>
      <w:rPr>
        <w:rFonts w:ascii="Arial" w:hAnsi="Arial" w:cs="Arial"/>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7C6DE0" w14:textId="5987F26A" w:rsidR="00407259" w:rsidRPr="00F623E4" w:rsidRDefault="00230ABD" w:rsidP="00230ABD">
    <w:pPr>
      <w:pStyle w:val="Footer"/>
      <w:tabs>
        <w:tab w:val="right" w:pos="10490"/>
      </w:tabs>
      <w:rPr>
        <w:rFonts w:ascii="Arial" w:hAnsi="Arial" w:cs="Arial"/>
        <w:noProof/>
        <w:sz w:val="22"/>
        <w:szCs w:val="22"/>
      </w:rPr>
    </w:pPr>
    <w:r w:rsidRPr="00F623E4">
      <w:rPr>
        <w:rFonts w:ascii="Arial" w:hAnsi="Arial" w:cs="Arial"/>
        <w:sz w:val="22"/>
        <w:szCs w:val="22"/>
        <w:lang w:val="id-ID"/>
      </w:rPr>
      <w:t>SOP-</w:t>
    </w:r>
    <w:r w:rsidRPr="00F623E4">
      <w:rPr>
        <w:rFonts w:ascii="Arial" w:hAnsi="Arial" w:cs="Arial"/>
        <w:sz w:val="22"/>
        <w:szCs w:val="22"/>
      </w:rPr>
      <w:t>QA-V003.05L7</w:t>
    </w:r>
    <w:r w:rsidRPr="00F623E4">
      <w:rPr>
        <w:rFonts w:ascii="Arial" w:hAnsi="Arial" w:cs="Arial"/>
        <w:sz w:val="22"/>
        <w:szCs w:val="22"/>
      </w:rPr>
      <w:tab/>
    </w:r>
    <w:r w:rsidRPr="00F623E4">
      <w:rPr>
        <w:rFonts w:ascii="Arial" w:hAnsi="Arial" w:cs="Arial"/>
        <w:sz w:val="22"/>
        <w:szCs w:val="22"/>
      </w:rPr>
      <w:tab/>
      <w:t xml:space="preserve">Page </w:t>
    </w:r>
    <w:r w:rsidR="00AF5CF0" w:rsidRPr="00F623E4">
      <w:rPr>
        <w:rFonts w:ascii="Arial" w:hAnsi="Arial" w:cs="Arial"/>
        <w:noProof/>
        <w:sz w:val="22"/>
        <w:szCs w:val="22"/>
      </w:rPr>
      <w:t>6</w:t>
    </w:r>
    <w:r w:rsidRPr="00F623E4">
      <w:rPr>
        <w:rFonts w:ascii="Arial" w:hAnsi="Arial" w:cs="Arial"/>
        <w:sz w:val="22"/>
        <w:szCs w:val="22"/>
      </w:rPr>
      <w:t xml:space="preserve"> of </w:t>
    </w:r>
    <w:r w:rsidRPr="00F623E4">
      <w:rPr>
        <w:rFonts w:ascii="Arial" w:hAnsi="Arial" w:cs="Arial"/>
        <w:noProof/>
        <w:sz w:val="22"/>
        <w:szCs w:val="22"/>
      </w:rPr>
      <w:fldChar w:fldCharType="begin"/>
    </w:r>
    <w:r w:rsidRPr="00F623E4">
      <w:rPr>
        <w:rFonts w:ascii="Arial" w:hAnsi="Arial" w:cs="Arial"/>
        <w:sz w:val="22"/>
        <w:szCs w:val="22"/>
      </w:rPr>
      <w:instrText xml:space="preserve"> NUMPAGES  \* Arabic  \* MERGEFORMAT </w:instrText>
    </w:r>
    <w:r w:rsidRPr="00F623E4">
      <w:rPr>
        <w:rFonts w:ascii="Arial" w:hAnsi="Arial" w:cs="Arial"/>
        <w:sz w:val="22"/>
        <w:szCs w:val="22"/>
      </w:rPr>
      <w:fldChar w:fldCharType="separate"/>
    </w:r>
    <w:r w:rsidRPr="00F623E4">
      <w:rPr>
        <w:rFonts w:ascii="Arial" w:hAnsi="Arial" w:cs="Arial"/>
        <w:sz w:val="22"/>
        <w:szCs w:val="22"/>
      </w:rPr>
      <w:t>14</w:t>
    </w:r>
    <w:r w:rsidRPr="00F623E4">
      <w:rPr>
        <w:rFonts w:ascii="Arial" w:hAnsi="Arial" w:cs="Arial"/>
        <w:noProof/>
        <w:sz w:val="22"/>
        <w:szCs w:val="22"/>
      </w:rPr>
      <w:fldChar w:fldCharType="end"/>
    </w:r>
  </w:p>
  <w:p w14:paraId="2F7A8439" w14:textId="77777777" w:rsidR="00230ABD" w:rsidRPr="00F623E4" w:rsidRDefault="00230ABD" w:rsidP="00230ABD">
    <w:pPr>
      <w:pStyle w:val="Footer"/>
      <w:tabs>
        <w:tab w:val="right" w:pos="10490"/>
      </w:tabs>
      <w:rPr>
        <w:rFonts w:ascii="Arial" w:hAnsi="Arial" w:cs="Arial"/>
        <w:noProof/>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D66A29" w14:textId="77777777" w:rsidR="000F6DAA" w:rsidRDefault="000F6DAA">
      <w:pPr>
        <w:spacing w:after="0"/>
      </w:pPr>
      <w:r>
        <w:separator/>
      </w:r>
    </w:p>
  </w:footnote>
  <w:footnote w:type="continuationSeparator" w:id="0">
    <w:p w14:paraId="7A5504CE" w14:textId="77777777" w:rsidR="000F6DAA" w:rsidRDefault="000F6DA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485"/>
      <w:gridCol w:w="3485"/>
      <w:gridCol w:w="3485"/>
    </w:tblGrid>
    <w:tr w:rsidR="56C8FDF8" w14:paraId="5871A743" w14:textId="77777777" w:rsidTr="56C8FDF8">
      <w:trPr>
        <w:trHeight w:val="300"/>
      </w:trPr>
      <w:tc>
        <w:tcPr>
          <w:tcW w:w="3485" w:type="dxa"/>
        </w:tcPr>
        <w:p w14:paraId="7B6C5E3C" w14:textId="679A0A89" w:rsidR="56C8FDF8" w:rsidRDefault="56C8FDF8" w:rsidP="56C8FDF8">
          <w:pPr>
            <w:pStyle w:val="Header"/>
            <w:ind w:left="-115"/>
          </w:pPr>
        </w:p>
      </w:tc>
      <w:tc>
        <w:tcPr>
          <w:tcW w:w="3485" w:type="dxa"/>
        </w:tcPr>
        <w:p w14:paraId="3F5E2847" w14:textId="4B61D61F" w:rsidR="56C8FDF8" w:rsidRDefault="56C8FDF8" w:rsidP="56C8FDF8">
          <w:pPr>
            <w:pStyle w:val="Header"/>
            <w:jc w:val="center"/>
          </w:pPr>
        </w:p>
      </w:tc>
      <w:tc>
        <w:tcPr>
          <w:tcW w:w="3485" w:type="dxa"/>
        </w:tcPr>
        <w:p w14:paraId="02058A3B" w14:textId="443A6D24" w:rsidR="56C8FDF8" w:rsidRDefault="56C8FDF8" w:rsidP="56C8FDF8">
          <w:pPr>
            <w:pStyle w:val="Header"/>
            <w:ind w:right="-115"/>
            <w:jc w:val="right"/>
          </w:pPr>
        </w:p>
      </w:tc>
    </w:tr>
  </w:tbl>
  <w:p w14:paraId="1EDDFE07" w14:textId="77E5C562" w:rsidR="56C8FDF8" w:rsidRDefault="56C8FDF8" w:rsidP="56C8FDF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45" w:type="dxa"/>
      <w:tblInd w:w="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35"/>
      <w:gridCol w:w="3135"/>
      <w:gridCol w:w="3375"/>
    </w:tblGrid>
    <w:tr w:rsidR="00F46C8C" w14:paraId="7A404687" w14:textId="77777777" w:rsidTr="0A91C437">
      <w:trPr>
        <w:trHeight w:val="1048"/>
      </w:trPr>
      <w:tc>
        <w:tcPr>
          <w:tcW w:w="3135" w:type="dxa"/>
          <w:vMerge w:val="restart"/>
          <w:vAlign w:val="center"/>
        </w:tcPr>
        <w:p w14:paraId="4C1E1316" w14:textId="77777777" w:rsidR="00F46C8C" w:rsidRDefault="00F46C8C" w:rsidP="00F46C8C">
          <w:pPr>
            <w:pStyle w:val="Header"/>
            <w:jc w:val="center"/>
          </w:pPr>
          <w:r w:rsidRPr="0090531F">
            <w:rPr>
              <w:noProof/>
            </w:rPr>
            <w:drawing>
              <wp:inline distT="0" distB="0" distL="0" distR="0" wp14:anchorId="0364C83E" wp14:editId="4C62ADDE">
                <wp:extent cx="1619250" cy="752475"/>
                <wp:effectExtent l="0" t="0" r="0" b="9525"/>
                <wp:docPr id="8" name="Picture 8" descr="D:\Martina\Guidelines\Form\Saka Far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Martina\Guidelines\Form\Saka Farma.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9250" cy="752475"/>
                        </a:xfrm>
                        <a:prstGeom prst="rect">
                          <a:avLst/>
                        </a:prstGeom>
                        <a:noFill/>
                        <a:ln>
                          <a:noFill/>
                        </a:ln>
                      </pic:spPr>
                    </pic:pic>
                  </a:graphicData>
                </a:graphic>
              </wp:inline>
            </w:drawing>
          </w:r>
        </w:p>
      </w:tc>
      <w:tc>
        <w:tcPr>
          <w:tcW w:w="6510" w:type="dxa"/>
          <w:gridSpan w:val="2"/>
          <w:vAlign w:val="center"/>
        </w:tcPr>
        <w:p w14:paraId="2AAD6EEC" w14:textId="77777777" w:rsidR="00F46C8C" w:rsidRPr="00696CFA" w:rsidRDefault="0A91C437" w:rsidP="0A91C437">
          <w:pPr>
            <w:tabs>
              <w:tab w:val="left" w:pos="5190"/>
            </w:tabs>
            <w:spacing w:after="0"/>
            <w:ind w:hanging="2"/>
            <w:jc w:val="center"/>
            <w:rPr>
              <w:rFonts w:ascii="Arial" w:eastAsia="Arial" w:hAnsi="Arial" w:cs="Arial"/>
              <w:b/>
              <w:bCs/>
              <w:sz w:val="24"/>
              <w:szCs w:val="24"/>
            </w:rPr>
          </w:pPr>
          <w:r w:rsidRPr="00696CFA">
            <w:rPr>
              <w:rFonts w:ascii="Arial" w:eastAsia="Arial" w:hAnsi="Arial" w:cs="Arial"/>
              <w:b/>
              <w:bCs/>
              <w:sz w:val="24"/>
              <w:szCs w:val="24"/>
            </w:rPr>
            <w:t>USER REQUIREMENT SPECIFICATION (URS)</w:t>
          </w:r>
        </w:p>
        <w:p w14:paraId="38CF0D5C" w14:textId="5911ED0C" w:rsidR="00F46C8C" w:rsidRDefault="00C50062" w:rsidP="0A91C437">
          <w:pPr>
            <w:pStyle w:val="Header"/>
            <w:jc w:val="center"/>
            <w:rPr>
              <w:rFonts w:ascii="Arial" w:eastAsia="Arial" w:hAnsi="Arial" w:cs="Arial"/>
              <w:i/>
              <w:iCs/>
              <w:sz w:val="24"/>
              <w:szCs w:val="24"/>
            </w:rPr>
          </w:pPr>
          <w:r>
            <w:rPr>
              <w:rFonts w:ascii="Arial" w:eastAsia="Arial" w:hAnsi="Arial" w:cs="Arial"/>
              <w:i/>
              <w:iCs/>
              <w:sz w:val="24"/>
              <w:szCs w:val="24"/>
            </w:rPr>
            <w:t xml:space="preserve">E-Lab – In Process Control (IPC) Production </w:t>
          </w:r>
          <w:r w:rsidR="006B76A3" w:rsidRPr="006B76A3">
            <w:rPr>
              <w:rFonts w:ascii="Arial" w:eastAsia="Arial" w:hAnsi="Arial" w:cs="Arial"/>
              <w:i/>
              <w:iCs/>
              <w:sz w:val="24"/>
              <w:szCs w:val="24"/>
            </w:rPr>
            <w:t>Disintegration Tester</w:t>
          </w:r>
        </w:p>
      </w:tc>
    </w:tr>
    <w:tr w:rsidR="00F46C8C" w14:paraId="43AA9D63" w14:textId="77777777" w:rsidTr="0A91C437">
      <w:trPr>
        <w:trHeight w:val="368"/>
      </w:trPr>
      <w:tc>
        <w:tcPr>
          <w:tcW w:w="3135" w:type="dxa"/>
          <w:vMerge/>
        </w:tcPr>
        <w:p w14:paraId="0EDEAD85" w14:textId="77777777" w:rsidR="00F46C8C" w:rsidRDefault="00F46C8C" w:rsidP="00F46C8C">
          <w:pPr>
            <w:pStyle w:val="Header"/>
          </w:pPr>
        </w:p>
      </w:tc>
      <w:tc>
        <w:tcPr>
          <w:tcW w:w="3135" w:type="dxa"/>
        </w:tcPr>
        <w:p w14:paraId="0FB38031" w14:textId="6C0B156F" w:rsidR="00F46C8C" w:rsidRDefault="0A91C437" w:rsidP="0A91C437">
          <w:pPr>
            <w:pStyle w:val="Header"/>
            <w:rPr>
              <w:rFonts w:ascii="Arial" w:eastAsia="Arial" w:hAnsi="Arial" w:cs="Arial"/>
            </w:rPr>
          </w:pPr>
          <w:r w:rsidRPr="0A91C437">
            <w:rPr>
              <w:rFonts w:ascii="Arial" w:eastAsia="Arial" w:hAnsi="Arial" w:cs="Arial"/>
            </w:rPr>
            <w:t>Doc No: URS-80</w:t>
          </w:r>
          <w:r w:rsidR="00C50062">
            <w:rPr>
              <w:rFonts w:ascii="Arial" w:eastAsia="Arial" w:hAnsi="Arial" w:cs="Arial"/>
            </w:rPr>
            <w:t>22-0</w:t>
          </w:r>
          <w:r w:rsidR="00912BA3">
            <w:rPr>
              <w:rFonts w:ascii="Arial" w:eastAsia="Arial" w:hAnsi="Arial" w:cs="Arial"/>
            </w:rPr>
            <w:t>1</w:t>
          </w:r>
        </w:p>
      </w:tc>
      <w:tc>
        <w:tcPr>
          <w:tcW w:w="3375" w:type="dxa"/>
        </w:tcPr>
        <w:p w14:paraId="7449861B" w14:textId="13177C85" w:rsidR="00F46C8C" w:rsidRDefault="0A91C437" w:rsidP="0A91C437">
          <w:pPr>
            <w:pStyle w:val="Header"/>
            <w:rPr>
              <w:rFonts w:ascii="Arial" w:eastAsia="Arial" w:hAnsi="Arial" w:cs="Arial"/>
            </w:rPr>
          </w:pPr>
          <w:r w:rsidRPr="0A91C437">
            <w:rPr>
              <w:rFonts w:ascii="Arial" w:eastAsia="Arial" w:hAnsi="Arial" w:cs="Arial"/>
            </w:rPr>
            <w:t xml:space="preserve">Date: </w:t>
          </w:r>
          <w:r w:rsidRPr="00696CFA">
            <w:rPr>
              <w:rFonts w:ascii="Arial" w:eastAsia="Arial" w:hAnsi="Arial" w:cs="Arial"/>
              <w:i/>
              <w:iCs/>
            </w:rPr>
            <w:t>Refer to e-</w:t>
          </w:r>
          <w:r w:rsidR="001F6637">
            <w:rPr>
              <w:rFonts w:ascii="Arial" w:eastAsia="Arial" w:hAnsi="Arial" w:cs="Arial"/>
              <w:i/>
              <w:iCs/>
            </w:rPr>
            <w:t>sign</w:t>
          </w:r>
        </w:p>
      </w:tc>
    </w:tr>
  </w:tbl>
  <w:p w14:paraId="030F61A6" w14:textId="77777777" w:rsidR="00F46C8C" w:rsidRDefault="00F46C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10259"/>
    </w:tblGrid>
    <w:tr w:rsidR="005F0067" w14:paraId="222E1A73" w14:textId="77777777" w:rsidTr="005F0067">
      <w:trPr>
        <w:trHeight w:val="300"/>
      </w:trPr>
      <w:tc>
        <w:tcPr>
          <w:tcW w:w="10079" w:type="dxa"/>
        </w:tcPr>
        <w:tbl>
          <w:tblPr>
            <w:tblW w:w="9519" w:type="dxa"/>
            <w:tblInd w:w="5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35"/>
            <w:gridCol w:w="3135"/>
            <w:gridCol w:w="3249"/>
          </w:tblGrid>
          <w:tr w:rsidR="005F0067" w14:paraId="7C437521" w14:textId="77777777" w:rsidTr="005F0067">
            <w:trPr>
              <w:trHeight w:val="1048"/>
            </w:trPr>
            <w:tc>
              <w:tcPr>
                <w:tcW w:w="3135" w:type="dxa"/>
                <w:vMerge w:val="restart"/>
                <w:vAlign w:val="center"/>
              </w:tcPr>
              <w:p w14:paraId="37D480B6" w14:textId="77777777" w:rsidR="005F0067" w:rsidRDefault="005F0067" w:rsidP="005F0067">
                <w:pPr>
                  <w:pStyle w:val="Header"/>
                  <w:jc w:val="center"/>
                </w:pPr>
                <w:r w:rsidRPr="0090531F">
                  <w:rPr>
                    <w:noProof/>
                  </w:rPr>
                  <w:drawing>
                    <wp:inline distT="0" distB="0" distL="0" distR="0" wp14:anchorId="74CFC8CB" wp14:editId="625701AA">
                      <wp:extent cx="1619250" cy="752475"/>
                      <wp:effectExtent l="0" t="0" r="0" b="9525"/>
                      <wp:docPr id="6" name="Picture 6" descr="D:\Martina\Guidelines\Form\Saka Far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Martina\Guidelines\Form\Saka Farma.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9250" cy="752475"/>
                              </a:xfrm>
                              <a:prstGeom prst="rect">
                                <a:avLst/>
                              </a:prstGeom>
                              <a:noFill/>
                              <a:ln>
                                <a:noFill/>
                              </a:ln>
                            </pic:spPr>
                          </pic:pic>
                        </a:graphicData>
                      </a:graphic>
                    </wp:inline>
                  </w:drawing>
                </w:r>
              </w:p>
            </w:tc>
            <w:tc>
              <w:tcPr>
                <w:tcW w:w="6384" w:type="dxa"/>
                <w:gridSpan w:val="2"/>
                <w:vAlign w:val="center"/>
              </w:tcPr>
              <w:p w14:paraId="6E5A952A" w14:textId="77777777" w:rsidR="005F0067" w:rsidRPr="00696CFA" w:rsidRDefault="005F0067" w:rsidP="005F0067">
                <w:pPr>
                  <w:tabs>
                    <w:tab w:val="left" w:pos="5190"/>
                  </w:tabs>
                  <w:spacing w:after="0"/>
                  <w:ind w:hanging="2"/>
                  <w:jc w:val="center"/>
                  <w:rPr>
                    <w:rFonts w:ascii="Arial" w:eastAsia="Arial" w:hAnsi="Arial" w:cs="Arial"/>
                    <w:b/>
                    <w:bCs/>
                    <w:sz w:val="24"/>
                    <w:szCs w:val="24"/>
                  </w:rPr>
                </w:pPr>
                <w:r w:rsidRPr="00696CFA">
                  <w:rPr>
                    <w:rFonts w:ascii="Arial" w:eastAsia="Arial" w:hAnsi="Arial" w:cs="Arial"/>
                    <w:b/>
                    <w:bCs/>
                    <w:sz w:val="24"/>
                    <w:szCs w:val="24"/>
                  </w:rPr>
                  <w:t>USER REQUIREMENT SPECIFICATION (URS)</w:t>
                </w:r>
              </w:p>
              <w:p w14:paraId="24195E4D" w14:textId="69D9B817" w:rsidR="005F0067" w:rsidRDefault="00B16048" w:rsidP="008B6BBF">
                <w:pPr>
                  <w:pStyle w:val="Header"/>
                  <w:tabs>
                    <w:tab w:val="clear" w:pos="4680"/>
                  </w:tabs>
                  <w:ind w:right="-22"/>
                  <w:jc w:val="center"/>
                  <w:rPr>
                    <w:rFonts w:ascii="Arial" w:eastAsia="Arial" w:hAnsi="Arial" w:cs="Arial"/>
                    <w:i/>
                    <w:iCs/>
                    <w:sz w:val="24"/>
                    <w:szCs w:val="24"/>
                  </w:rPr>
                </w:pPr>
                <w:r>
                  <w:rPr>
                    <w:rFonts w:ascii="Arial" w:eastAsia="Arial" w:hAnsi="Arial" w:cs="Arial"/>
                    <w:i/>
                    <w:iCs/>
                    <w:sz w:val="24"/>
                    <w:szCs w:val="24"/>
                  </w:rPr>
                  <w:t xml:space="preserve">E-Lab – In Process Control (IPC) Production </w:t>
                </w:r>
                <w:r w:rsidR="008B6BBF">
                  <w:rPr>
                    <w:rFonts w:ascii="Arial" w:eastAsia="Arial" w:hAnsi="Arial" w:cs="Arial"/>
                    <w:i/>
                    <w:iCs/>
                    <w:sz w:val="24"/>
                    <w:szCs w:val="24"/>
                  </w:rPr>
                  <w:t>Disintegration Tester</w:t>
                </w:r>
              </w:p>
            </w:tc>
          </w:tr>
          <w:tr w:rsidR="005F0067" w14:paraId="190F2374" w14:textId="77777777" w:rsidTr="005F0067">
            <w:trPr>
              <w:trHeight w:val="368"/>
            </w:trPr>
            <w:tc>
              <w:tcPr>
                <w:tcW w:w="3135" w:type="dxa"/>
                <w:vMerge/>
              </w:tcPr>
              <w:p w14:paraId="42F165EE" w14:textId="77777777" w:rsidR="005F0067" w:rsidRDefault="005F0067" w:rsidP="005F0067">
                <w:pPr>
                  <w:pStyle w:val="Header"/>
                </w:pPr>
              </w:p>
            </w:tc>
            <w:tc>
              <w:tcPr>
                <w:tcW w:w="3135" w:type="dxa"/>
              </w:tcPr>
              <w:p w14:paraId="41E02783" w14:textId="182B0856" w:rsidR="005F0067" w:rsidRDefault="00B16048" w:rsidP="005F0067">
                <w:pPr>
                  <w:pStyle w:val="Header"/>
                  <w:rPr>
                    <w:rFonts w:ascii="Arial" w:eastAsia="Arial" w:hAnsi="Arial" w:cs="Arial"/>
                  </w:rPr>
                </w:pPr>
                <w:r w:rsidRPr="0A91C437">
                  <w:rPr>
                    <w:rFonts w:ascii="Arial" w:eastAsia="Arial" w:hAnsi="Arial" w:cs="Arial"/>
                  </w:rPr>
                  <w:t xml:space="preserve">Doc No: </w:t>
                </w:r>
                <w:r w:rsidR="00912BA3" w:rsidRPr="0A91C437">
                  <w:rPr>
                    <w:rFonts w:ascii="Arial" w:eastAsia="Arial" w:hAnsi="Arial" w:cs="Arial"/>
                  </w:rPr>
                  <w:t>URS-80</w:t>
                </w:r>
                <w:r w:rsidR="00912BA3">
                  <w:rPr>
                    <w:rFonts w:ascii="Arial" w:eastAsia="Arial" w:hAnsi="Arial" w:cs="Arial"/>
                  </w:rPr>
                  <w:t>22-01</w:t>
                </w:r>
              </w:p>
            </w:tc>
            <w:tc>
              <w:tcPr>
                <w:tcW w:w="3249" w:type="dxa"/>
              </w:tcPr>
              <w:p w14:paraId="4F58B471" w14:textId="3CC24B31" w:rsidR="005F0067" w:rsidRDefault="005F0067" w:rsidP="005F0067">
                <w:pPr>
                  <w:pStyle w:val="Header"/>
                  <w:rPr>
                    <w:rFonts w:ascii="Arial" w:eastAsia="Arial" w:hAnsi="Arial" w:cs="Arial"/>
                  </w:rPr>
                </w:pPr>
                <w:r w:rsidRPr="0A91C437">
                  <w:rPr>
                    <w:rFonts w:ascii="Arial" w:eastAsia="Arial" w:hAnsi="Arial" w:cs="Arial"/>
                  </w:rPr>
                  <w:t xml:space="preserve">Date: </w:t>
                </w:r>
                <w:r w:rsidRPr="00696CFA">
                  <w:rPr>
                    <w:rFonts w:ascii="Arial" w:eastAsia="Arial" w:hAnsi="Arial" w:cs="Arial"/>
                    <w:i/>
                    <w:iCs/>
                  </w:rPr>
                  <w:t xml:space="preserve">Refer to </w:t>
                </w:r>
                <w:r w:rsidR="001F6637">
                  <w:rPr>
                    <w:rFonts w:ascii="Arial" w:eastAsia="Arial" w:hAnsi="Arial" w:cs="Arial"/>
                    <w:i/>
                    <w:iCs/>
                  </w:rPr>
                  <w:t>e-sign</w:t>
                </w:r>
              </w:p>
            </w:tc>
          </w:tr>
        </w:tbl>
        <w:p w14:paraId="3A4DFAFD" w14:textId="2B93F668" w:rsidR="005F0067" w:rsidRDefault="005F0067" w:rsidP="56C8FDF8">
          <w:pPr>
            <w:pStyle w:val="Header"/>
            <w:ind w:left="-115"/>
          </w:pPr>
        </w:p>
      </w:tc>
    </w:tr>
  </w:tbl>
  <w:p w14:paraId="04439E5F" w14:textId="75009072" w:rsidR="56C8FDF8" w:rsidRDefault="56C8FDF8" w:rsidP="56C8FDF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2D1479" w14:textId="17C38733" w:rsidR="00742A46" w:rsidRDefault="00407259">
    <w:pPr>
      <w:tabs>
        <w:tab w:val="center" w:pos="4320"/>
        <w:tab w:val="right" w:pos="8640"/>
        <w:tab w:val="left" w:pos="10636"/>
        <w:tab w:val="left" w:pos="14800"/>
      </w:tabs>
      <w:spacing w:after="0"/>
      <w:ind w:hanging="2"/>
      <w:rPr>
        <w:rFonts w:ascii="Arial" w:eastAsia="Arial" w:hAnsi="Arial" w:cs="Arial"/>
        <w:b/>
        <w:color w:val="000000"/>
      </w:rPr>
    </w:pPr>
    <w:r>
      <w:rPr>
        <w:rFonts w:ascii="Arial" w:eastAsia="Arial" w:hAnsi="Arial" w:cs="Arial"/>
        <w:b/>
        <w:color w:val="000000"/>
      </w:rPr>
      <w:tab/>
    </w:r>
  </w:p>
  <w:tbl>
    <w:tblPr>
      <w:tblW w:w="14202" w:type="dxa"/>
      <w:tblInd w:w="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35"/>
      <w:gridCol w:w="3135"/>
      <w:gridCol w:w="7932"/>
    </w:tblGrid>
    <w:tr w:rsidR="00742A46" w14:paraId="72DE9735" w14:textId="77777777" w:rsidTr="0A91C437">
      <w:trPr>
        <w:trHeight w:val="1048"/>
      </w:trPr>
      <w:tc>
        <w:tcPr>
          <w:tcW w:w="3135" w:type="dxa"/>
          <w:vMerge w:val="restart"/>
          <w:vAlign w:val="center"/>
        </w:tcPr>
        <w:p w14:paraId="2077152A" w14:textId="77777777" w:rsidR="00742A46" w:rsidRDefault="00742A46" w:rsidP="00742A46">
          <w:pPr>
            <w:pStyle w:val="Header"/>
            <w:jc w:val="center"/>
          </w:pPr>
          <w:r w:rsidRPr="0090531F">
            <w:rPr>
              <w:noProof/>
            </w:rPr>
            <w:drawing>
              <wp:inline distT="0" distB="0" distL="0" distR="0" wp14:anchorId="38E7E12A" wp14:editId="32B5CF84">
                <wp:extent cx="1619250" cy="752475"/>
                <wp:effectExtent l="0" t="0" r="0" b="9525"/>
                <wp:docPr id="16" name="Picture 16" descr="D:\Martina\Guidelines\Form\Saka Far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Martina\Guidelines\Form\Saka Farma.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9250" cy="752475"/>
                        </a:xfrm>
                        <a:prstGeom prst="rect">
                          <a:avLst/>
                        </a:prstGeom>
                        <a:noFill/>
                        <a:ln>
                          <a:noFill/>
                        </a:ln>
                      </pic:spPr>
                    </pic:pic>
                  </a:graphicData>
                </a:graphic>
              </wp:inline>
            </w:drawing>
          </w:r>
        </w:p>
      </w:tc>
      <w:tc>
        <w:tcPr>
          <w:tcW w:w="11067" w:type="dxa"/>
          <w:gridSpan w:val="2"/>
          <w:vAlign w:val="center"/>
        </w:tcPr>
        <w:p w14:paraId="1373B05F" w14:textId="77777777" w:rsidR="00742A46" w:rsidRPr="005E6EC2" w:rsidRDefault="00742A46" w:rsidP="00742A46">
          <w:pPr>
            <w:tabs>
              <w:tab w:val="left" w:pos="5190"/>
            </w:tabs>
            <w:spacing w:after="0"/>
            <w:ind w:hanging="2"/>
            <w:jc w:val="center"/>
            <w:rPr>
              <w:rFonts w:ascii="Arial" w:eastAsia="Arial" w:hAnsi="Arial" w:cs="Arial"/>
              <w:b/>
              <w:sz w:val="24"/>
              <w:szCs w:val="24"/>
            </w:rPr>
          </w:pPr>
          <w:r w:rsidRPr="005E6EC2">
            <w:rPr>
              <w:rFonts w:ascii="Arial" w:eastAsia="Arial" w:hAnsi="Arial" w:cs="Arial"/>
              <w:b/>
              <w:i/>
              <w:sz w:val="24"/>
              <w:szCs w:val="24"/>
            </w:rPr>
            <w:t>USER REQUIREMENT SPECIFICATION</w:t>
          </w:r>
          <w:r w:rsidRPr="005E6EC2">
            <w:rPr>
              <w:rFonts w:ascii="Arial" w:eastAsia="Arial" w:hAnsi="Arial" w:cs="Arial"/>
              <w:b/>
              <w:sz w:val="24"/>
              <w:szCs w:val="24"/>
            </w:rPr>
            <w:t xml:space="preserve"> (URS)</w:t>
          </w:r>
        </w:p>
        <w:p w14:paraId="5841E442" w14:textId="7B31BDF6" w:rsidR="00742A46" w:rsidRDefault="00B16048" w:rsidP="00742A46">
          <w:pPr>
            <w:pStyle w:val="Header"/>
            <w:jc w:val="center"/>
          </w:pPr>
          <w:r>
            <w:rPr>
              <w:rFonts w:ascii="Arial" w:eastAsia="Arial" w:hAnsi="Arial" w:cs="Arial"/>
              <w:i/>
              <w:iCs/>
              <w:sz w:val="24"/>
              <w:szCs w:val="24"/>
            </w:rPr>
            <w:t>E-Lab – In Process Control (IPC) Production Analytic Scale</w:t>
          </w:r>
        </w:p>
      </w:tc>
    </w:tr>
    <w:tr w:rsidR="00742A46" w14:paraId="691DD7AC" w14:textId="77777777" w:rsidTr="0A91C437">
      <w:trPr>
        <w:trHeight w:val="368"/>
      </w:trPr>
      <w:tc>
        <w:tcPr>
          <w:tcW w:w="3135" w:type="dxa"/>
          <w:vMerge/>
        </w:tcPr>
        <w:p w14:paraId="605BC749" w14:textId="77777777" w:rsidR="00742A46" w:rsidRDefault="00742A46" w:rsidP="00742A46">
          <w:pPr>
            <w:pStyle w:val="Header"/>
          </w:pPr>
        </w:p>
      </w:tc>
      <w:tc>
        <w:tcPr>
          <w:tcW w:w="3135" w:type="dxa"/>
        </w:tcPr>
        <w:p w14:paraId="3BF91F40" w14:textId="4EB5A178" w:rsidR="00742A46" w:rsidRDefault="00B16048" w:rsidP="00742A46">
          <w:pPr>
            <w:pStyle w:val="Header"/>
            <w:rPr>
              <w:rFonts w:ascii="Tahoma" w:hAnsi="Tahoma" w:cs="Tahoma"/>
            </w:rPr>
          </w:pPr>
          <w:r w:rsidRPr="0A91C437">
            <w:rPr>
              <w:rFonts w:ascii="Arial" w:eastAsia="Arial" w:hAnsi="Arial" w:cs="Arial"/>
            </w:rPr>
            <w:t>Doc No: URS-80</w:t>
          </w:r>
          <w:r>
            <w:rPr>
              <w:rFonts w:ascii="Arial" w:eastAsia="Arial" w:hAnsi="Arial" w:cs="Arial"/>
            </w:rPr>
            <w:t>22-00.01</w:t>
          </w:r>
        </w:p>
      </w:tc>
      <w:tc>
        <w:tcPr>
          <w:tcW w:w="7932" w:type="dxa"/>
        </w:tcPr>
        <w:p w14:paraId="5F30AB05" w14:textId="6511C7CB" w:rsidR="00742A46" w:rsidRDefault="0A91C437" w:rsidP="00742A46">
          <w:pPr>
            <w:pStyle w:val="Header"/>
            <w:rPr>
              <w:rFonts w:ascii="Tahoma" w:hAnsi="Tahoma" w:cs="Tahoma"/>
            </w:rPr>
          </w:pPr>
          <w:r w:rsidRPr="0A91C437">
            <w:rPr>
              <w:rFonts w:ascii="Tahoma" w:hAnsi="Tahoma" w:cs="Tahoma"/>
            </w:rPr>
            <w:t>Date: Refer to e-Approval</w:t>
          </w:r>
        </w:p>
      </w:tc>
    </w:tr>
  </w:tbl>
  <w:p w14:paraId="63868D52" w14:textId="4C6D808A" w:rsidR="00407259" w:rsidRDefault="00407259" w:rsidP="00742A46">
    <w:pPr>
      <w:tabs>
        <w:tab w:val="center" w:pos="4320"/>
        <w:tab w:val="center" w:pos="5234"/>
        <w:tab w:val="right" w:pos="8640"/>
        <w:tab w:val="right" w:pos="10469"/>
      </w:tabs>
      <w:spacing w:after="0"/>
      <w:ind w:firstLine="0"/>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4202" w:type="dxa"/>
      <w:tblInd w:w="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35"/>
      <w:gridCol w:w="3135"/>
      <w:gridCol w:w="7932"/>
    </w:tblGrid>
    <w:tr w:rsidR="007D73C8" w14:paraId="545C6428" w14:textId="77777777" w:rsidTr="0A91C437">
      <w:trPr>
        <w:trHeight w:val="1048"/>
      </w:trPr>
      <w:tc>
        <w:tcPr>
          <w:tcW w:w="3135" w:type="dxa"/>
          <w:vMerge w:val="restart"/>
          <w:vAlign w:val="center"/>
        </w:tcPr>
        <w:p w14:paraId="349837E2" w14:textId="3C0A6242" w:rsidR="007D73C8" w:rsidRDefault="007D73C8" w:rsidP="00F46C8C">
          <w:pPr>
            <w:pStyle w:val="Header"/>
            <w:jc w:val="center"/>
          </w:pPr>
          <w:r w:rsidRPr="0090531F">
            <w:rPr>
              <w:noProof/>
            </w:rPr>
            <w:drawing>
              <wp:inline distT="0" distB="0" distL="0" distR="0" wp14:anchorId="1886D3DB" wp14:editId="077A466A">
                <wp:extent cx="1619250" cy="752475"/>
                <wp:effectExtent l="0" t="0" r="0" b="9525"/>
                <wp:docPr id="18" name="Picture 18" descr="D:\Martina\Guidelines\Form\Saka Far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Martina\Guidelines\Form\Saka Farma.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9250" cy="752475"/>
                        </a:xfrm>
                        <a:prstGeom prst="rect">
                          <a:avLst/>
                        </a:prstGeom>
                        <a:noFill/>
                        <a:ln>
                          <a:noFill/>
                        </a:ln>
                      </pic:spPr>
                    </pic:pic>
                  </a:graphicData>
                </a:graphic>
              </wp:inline>
            </w:drawing>
          </w:r>
        </w:p>
      </w:tc>
      <w:tc>
        <w:tcPr>
          <w:tcW w:w="11067" w:type="dxa"/>
          <w:gridSpan w:val="2"/>
          <w:vAlign w:val="center"/>
        </w:tcPr>
        <w:p w14:paraId="4EA4B0D8" w14:textId="77777777" w:rsidR="007D73C8" w:rsidRPr="005E6EC2" w:rsidRDefault="0A91C437" w:rsidP="0A91C437">
          <w:pPr>
            <w:tabs>
              <w:tab w:val="left" w:pos="5190"/>
            </w:tabs>
            <w:spacing w:after="0"/>
            <w:ind w:hanging="2"/>
            <w:jc w:val="center"/>
            <w:rPr>
              <w:rFonts w:ascii="Arial" w:eastAsia="Arial" w:hAnsi="Arial" w:cs="Arial"/>
              <w:b/>
              <w:bCs/>
              <w:sz w:val="24"/>
              <w:szCs w:val="24"/>
            </w:rPr>
          </w:pPr>
          <w:r w:rsidRPr="0A91C437">
            <w:rPr>
              <w:rFonts w:ascii="Arial" w:eastAsia="Arial" w:hAnsi="Arial" w:cs="Arial"/>
              <w:b/>
              <w:bCs/>
              <w:i/>
              <w:iCs/>
              <w:sz w:val="24"/>
              <w:szCs w:val="24"/>
            </w:rPr>
            <w:t>USER REQUIREMENT SPECIFICATION</w:t>
          </w:r>
          <w:r w:rsidRPr="0A91C437">
            <w:rPr>
              <w:rFonts w:ascii="Arial" w:eastAsia="Arial" w:hAnsi="Arial" w:cs="Arial"/>
              <w:b/>
              <w:bCs/>
              <w:sz w:val="24"/>
              <w:szCs w:val="24"/>
            </w:rPr>
            <w:t xml:space="preserve"> (URS)</w:t>
          </w:r>
        </w:p>
        <w:p w14:paraId="1F211CD9" w14:textId="6A64B4FA" w:rsidR="007D73C8" w:rsidRDefault="00B16048" w:rsidP="0A91C437">
          <w:pPr>
            <w:pStyle w:val="Header"/>
            <w:jc w:val="center"/>
            <w:rPr>
              <w:rFonts w:ascii="Arial" w:eastAsia="Arial" w:hAnsi="Arial" w:cs="Arial"/>
              <w:i/>
              <w:iCs/>
              <w:sz w:val="24"/>
              <w:szCs w:val="24"/>
            </w:rPr>
          </w:pPr>
          <w:r>
            <w:rPr>
              <w:rFonts w:ascii="Arial" w:eastAsia="Arial" w:hAnsi="Arial" w:cs="Arial"/>
              <w:i/>
              <w:iCs/>
              <w:sz w:val="24"/>
              <w:szCs w:val="24"/>
            </w:rPr>
            <w:t xml:space="preserve">E-Lab – In Process Control (IPC) Production </w:t>
          </w:r>
          <w:r w:rsidR="007930B4">
            <w:rPr>
              <w:rFonts w:ascii="Arial" w:eastAsia="Arial" w:hAnsi="Arial" w:cs="Arial"/>
              <w:i/>
              <w:iCs/>
              <w:sz w:val="24"/>
              <w:szCs w:val="24"/>
            </w:rPr>
            <w:t>Disintegration Tester</w:t>
          </w:r>
        </w:p>
      </w:tc>
    </w:tr>
    <w:tr w:rsidR="007D73C8" w14:paraId="383F2D54" w14:textId="77777777" w:rsidTr="0A91C437">
      <w:trPr>
        <w:trHeight w:val="368"/>
      </w:trPr>
      <w:tc>
        <w:tcPr>
          <w:tcW w:w="3135" w:type="dxa"/>
          <w:vMerge/>
        </w:tcPr>
        <w:p w14:paraId="777B3CA0" w14:textId="77777777" w:rsidR="007D73C8" w:rsidRDefault="007D73C8" w:rsidP="00F46C8C">
          <w:pPr>
            <w:pStyle w:val="Header"/>
          </w:pPr>
        </w:p>
      </w:tc>
      <w:tc>
        <w:tcPr>
          <w:tcW w:w="3135" w:type="dxa"/>
        </w:tcPr>
        <w:p w14:paraId="4DD1CE1F" w14:textId="7923AB16" w:rsidR="007D73C8" w:rsidRDefault="00B16048" w:rsidP="0A91C437">
          <w:pPr>
            <w:pStyle w:val="Header"/>
            <w:rPr>
              <w:rFonts w:ascii="Arial" w:eastAsia="Arial" w:hAnsi="Arial" w:cs="Arial"/>
            </w:rPr>
          </w:pPr>
          <w:r w:rsidRPr="0A91C437">
            <w:rPr>
              <w:rFonts w:ascii="Arial" w:eastAsia="Arial" w:hAnsi="Arial" w:cs="Arial"/>
            </w:rPr>
            <w:t xml:space="preserve">Doc No: </w:t>
          </w:r>
          <w:r w:rsidR="00912BA3" w:rsidRPr="0A91C437">
            <w:rPr>
              <w:rFonts w:ascii="Arial" w:eastAsia="Arial" w:hAnsi="Arial" w:cs="Arial"/>
            </w:rPr>
            <w:t>URS-80</w:t>
          </w:r>
          <w:r w:rsidR="00912BA3">
            <w:rPr>
              <w:rFonts w:ascii="Arial" w:eastAsia="Arial" w:hAnsi="Arial" w:cs="Arial"/>
            </w:rPr>
            <w:t>22-01</w:t>
          </w:r>
        </w:p>
      </w:tc>
      <w:tc>
        <w:tcPr>
          <w:tcW w:w="7932" w:type="dxa"/>
        </w:tcPr>
        <w:p w14:paraId="04DD48D1" w14:textId="33D24C24" w:rsidR="001F6637" w:rsidRDefault="0A91C437" w:rsidP="001F6637">
          <w:pPr>
            <w:pStyle w:val="Header"/>
            <w:rPr>
              <w:rFonts w:ascii="Arial" w:eastAsia="Arial" w:hAnsi="Arial" w:cs="Arial"/>
            </w:rPr>
          </w:pPr>
          <w:r w:rsidRPr="0A91C437">
            <w:rPr>
              <w:rFonts w:ascii="Arial" w:eastAsia="Arial" w:hAnsi="Arial" w:cs="Arial"/>
            </w:rPr>
            <w:t>Date: Refer to e-</w:t>
          </w:r>
          <w:r w:rsidR="001F6637">
            <w:rPr>
              <w:rFonts w:ascii="Arial" w:eastAsia="Arial" w:hAnsi="Arial" w:cs="Arial"/>
            </w:rPr>
            <w:t>sign</w:t>
          </w:r>
        </w:p>
      </w:tc>
    </w:tr>
  </w:tbl>
  <w:p w14:paraId="6ABABA38" w14:textId="77777777" w:rsidR="007D73C8" w:rsidRDefault="007D73C8">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8C698B" w14:textId="77777777" w:rsidR="00407259" w:rsidRDefault="00407259">
    <w:pPr>
      <w:tabs>
        <w:tab w:val="center" w:pos="4320"/>
        <w:tab w:val="right" w:pos="8640"/>
        <w:tab w:val="left" w:pos="10636"/>
        <w:tab w:val="left" w:pos="14800"/>
      </w:tabs>
      <w:spacing w:after="0"/>
      <w:ind w:hanging="2"/>
      <w:rPr>
        <w:color w:val="000000"/>
      </w:rPr>
    </w:pPr>
    <w:r>
      <w:rPr>
        <w:rFonts w:ascii="Arial" w:eastAsia="Arial" w:hAnsi="Arial" w:cs="Arial"/>
        <w:b/>
        <w:color w:val="000000"/>
      </w:rPr>
      <w:tab/>
    </w:r>
  </w:p>
  <w:tbl>
    <w:tblPr>
      <w:tblW w:w="9630" w:type="dxa"/>
      <w:tblInd w:w="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35"/>
      <w:gridCol w:w="3135"/>
      <w:gridCol w:w="3360"/>
    </w:tblGrid>
    <w:tr w:rsidR="007B78DD" w14:paraId="5732A987" w14:textId="77777777" w:rsidTr="0A91C437">
      <w:trPr>
        <w:trHeight w:val="1048"/>
      </w:trPr>
      <w:tc>
        <w:tcPr>
          <w:tcW w:w="3135" w:type="dxa"/>
          <w:vMerge w:val="restart"/>
          <w:vAlign w:val="center"/>
        </w:tcPr>
        <w:p w14:paraId="376CD6C3" w14:textId="77777777" w:rsidR="007B78DD" w:rsidRDefault="007B78DD" w:rsidP="007B78DD">
          <w:pPr>
            <w:pStyle w:val="Header"/>
            <w:jc w:val="center"/>
          </w:pPr>
          <w:r w:rsidRPr="0090531F">
            <w:rPr>
              <w:noProof/>
            </w:rPr>
            <w:drawing>
              <wp:inline distT="0" distB="0" distL="0" distR="0" wp14:anchorId="72391335" wp14:editId="12A2CF18">
                <wp:extent cx="1619250" cy="752475"/>
                <wp:effectExtent l="0" t="0" r="0" b="9525"/>
                <wp:docPr id="19" name="Picture 19" descr="D:\Martina\Guidelines\Form\Saka Far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Martina\Guidelines\Form\Saka Farma.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9250" cy="752475"/>
                        </a:xfrm>
                        <a:prstGeom prst="rect">
                          <a:avLst/>
                        </a:prstGeom>
                        <a:noFill/>
                        <a:ln>
                          <a:noFill/>
                        </a:ln>
                      </pic:spPr>
                    </pic:pic>
                  </a:graphicData>
                </a:graphic>
              </wp:inline>
            </w:drawing>
          </w:r>
        </w:p>
      </w:tc>
      <w:tc>
        <w:tcPr>
          <w:tcW w:w="6495" w:type="dxa"/>
          <w:gridSpan w:val="2"/>
          <w:vAlign w:val="center"/>
        </w:tcPr>
        <w:p w14:paraId="6577BAB9" w14:textId="77777777" w:rsidR="007B78DD" w:rsidRPr="005E6EC2" w:rsidRDefault="007B78DD" w:rsidP="007B78DD">
          <w:pPr>
            <w:tabs>
              <w:tab w:val="left" w:pos="5190"/>
            </w:tabs>
            <w:spacing w:after="0"/>
            <w:ind w:hanging="2"/>
            <w:jc w:val="center"/>
            <w:rPr>
              <w:rFonts w:ascii="Arial" w:eastAsia="Arial" w:hAnsi="Arial" w:cs="Arial"/>
              <w:b/>
              <w:sz w:val="24"/>
              <w:szCs w:val="24"/>
            </w:rPr>
          </w:pPr>
          <w:r w:rsidRPr="005E6EC2">
            <w:rPr>
              <w:rFonts w:ascii="Arial" w:eastAsia="Arial" w:hAnsi="Arial" w:cs="Arial"/>
              <w:b/>
              <w:i/>
              <w:sz w:val="24"/>
              <w:szCs w:val="24"/>
            </w:rPr>
            <w:t>USER REQUIREMENT SPECIFICATION</w:t>
          </w:r>
          <w:r w:rsidRPr="005E6EC2">
            <w:rPr>
              <w:rFonts w:ascii="Arial" w:eastAsia="Arial" w:hAnsi="Arial" w:cs="Arial"/>
              <w:b/>
              <w:sz w:val="24"/>
              <w:szCs w:val="24"/>
            </w:rPr>
            <w:t xml:space="preserve"> (URS)</w:t>
          </w:r>
        </w:p>
        <w:p w14:paraId="3D433AC7" w14:textId="5B1F1C18" w:rsidR="007B78DD" w:rsidRDefault="00B16048" w:rsidP="007B78DD">
          <w:pPr>
            <w:pStyle w:val="Header"/>
            <w:jc w:val="center"/>
          </w:pPr>
          <w:r>
            <w:rPr>
              <w:rFonts w:ascii="Arial" w:eastAsia="Arial" w:hAnsi="Arial" w:cs="Arial"/>
              <w:i/>
              <w:iCs/>
              <w:sz w:val="24"/>
              <w:szCs w:val="24"/>
            </w:rPr>
            <w:t>E-Lab – In Process Control (IPC) Production</w:t>
          </w:r>
          <w:r w:rsidR="007930B4">
            <w:rPr>
              <w:rFonts w:ascii="Arial" w:eastAsia="Arial" w:hAnsi="Arial" w:cs="Arial"/>
              <w:i/>
              <w:iCs/>
              <w:sz w:val="24"/>
              <w:szCs w:val="24"/>
            </w:rPr>
            <w:t xml:space="preserve"> Disintegration Tester</w:t>
          </w:r>
        </w:p>
      </w:tc>
    </w:tr>
    <w:tr w:rsidR="007B78DD" w14:paraId="21B9DBFC" w14:textId="77777777" w:rsidTr="0A91C437">
      <w:trPr>
        <w:trHeight w:val="368"/>
      </w:trPr>
      <w:tc>
        <w:tcPr>
          <w:tcW w:w="3135" w:type="dxa"/>
          <w:vMerge/>
        </w:tcPr>
        <w:p w14:paraId="4D9E7396" w14:textId="77777777" w:rsidR="007B78DD" w:rsidRDefault="007B78DD" w:rsidP="007B78DD">
          <w:pPr>
            <w:pStyle w:val="Header"/>
          </w:pPr>
        </w:p>
      </w:tc>
      <w:tc>
        <w:tcPr>
          <w:tcW w:w="3135" w:type="dxa"/>
        </w:tcPr>
        <w:p w14:paraId="52C52FA3" w14:textId="563D7ED0" w:rsidR="007B78DD" w:rsidRDefault="00B16048" w:rsidP="007B78DD">
          <w:pPr>
            <w:pStyle w:val="Header"/>
            <w:rPr>
              <w:rFonts w:ascii="Tahoma" w:hAnsi="Tahoma" w:cs="Tahoma"/>
            </w:rPr>
          </w:pPr>
          <w:r w:rsidRPr="0A91C437">
            <w:rPr>
              <w:rFonts w:ascii="Arial" w:eastAsia="Arial" w:hAnsi="Arial" w:cs="Arial"/>
            </w:rPr>
            <w:t xml:space="preserve">Doc No: </w:t>
          </w:r>
          <w:r w:rsidR="00912BA3" w:rsidRPr="0A91C437">
            <w:rPr>
              <w:rFonts w:ascii="Arial" w:eastAsia="Arial" w:hAnsi="Arial" w:cs="Arial"/>
            </w:rPr>
            <w:t>URS-80</w:t>
          </w:r>
          <w:r w:rsidR="00912BA3">
            <w:rPr>
              <w:rFonts w:ascii="Arial" w:eastAsia="Arial" w:hAnsi="Arial" w:cs="Arial"/>
            </w:rPr>
            <w:t>22-01</w:t>
          </w:r>
        </w:p>
      </w:tc>
      <w:tc>
        <w:tcPr>
          <w:tcW w:w="3360" w:type="dxa"/>
        </w:tcPr>
        <w:p w14:paraId="71C15A80" w14:textId="588821A1" w:rsidR="007B78DD" w:rsidRDefault="0A91C437" w:rsidP="007B78DD">
          <w:pPr>
            <w:pStyle w:val="Header"/>
            <w:rPr>
              <w:rFonts w:ascii="Tahoma" w:hAnsi="Tahoma" w:cs="Tahoma"/>
            </w:rPr>
          </w:pPr>
          <w:r w:rsidRPr="0A91C437">
            <w:rPr>
              <w:rFonts w:ascii="Tahoma" w:hAnsi="Tahoma" w:cs="Tahoma"/>
            </w:rPr>
            <w:t>Date: Refer to e-</w:t>
          </w:r>
          <w:r w:rsidR="001F6637">
            <w:rPr>
              <w:rFonts w:ascii="Tahoma" w:hAnsi="Tahoma" w:cs="Tahoma"/>
            </w:rPr>
            <w:t>sign</w:t>
          </w:r>
        </w:p>
      </w:tc>
    </w:tr>
  </w:tbl>
  <w:p w14:paraId="1A939487" w14:textId="77777777" w:rsidR="00407259" w:rsidRDefault="00407259">
    <w:pPr>
      <w:tabs>
        <w:tab w:val="center" w:pos="4320"/>
        <w:tab w:val="right" w:pos="8640"/>
        <w:tab w:val="left" w:pos="10636"/>
        <w:tab w:val="left" w:pos="14800"/>
      </w:tabs>
      <w:spacing w:after="0"/>
      <w:ind w:hanging="2"/>
      <w:rPr>
        <w:color w:val="00000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525" w:type="dxa"/>
      <w:tblInd w:w="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35"/>
      <w:gridCol w:w="3135"/>
      <w:gridCol w:w="3255"/>
    </w:tblGrid>
    <w:tr w:rsidR="00E11FBE" w14:paraId="2BC715FD" w14:textId="77777777" w:rsidTr="0A91C437">
      <w:trPr>
        <w:trHeight w:val="1048"/>
      </w:trPr>
      <w:tc>
        <w:tcPr>
          <w:tcW w:w="3135" w:type="dxa"/>
          <w:vMerge w:val="restart"/>
          <w:vAlign w:val="center"/>
        </w:tcPr>
        <w:p w14:paraId="38C50045" w14:textId="77777777" w:rsidR="00E11FBE" w:rsidRDefault="00E11FBE" w:rsidP="00F46C8C">
          <w:pPr>
            <w:pStyle w:val="Header"/>
            <w:jc w:val="center"/>
          </w:pPr>
          <w:r w:rsidRPr="0090531F">
            <w:rPr>
              <w:noProof/>
            </w:rPr>
            <w:drawing>
              <wp:inline distT="0" distB="0" distL="0" distR="0" wp14:anchorId="697C6169" wp14:editId="63B1EE08">
                <wp:extent cx="1619250" cy="752475"/>
                <wp:effectExtent l="0" t="0" r="0" b="9525"/>
                <wp:docPr id="33" name="Picture 33" descr="D:\Martina\Guidelines\Form\Saka Far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Martina\Guidelines\Form\Saka Farma.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9250" cy="752475"/>
                        </a:xfrm>
                        <a:prstGeom prst="rect">
                          <a:avLst/>
                        </a:prstGeom>
                        <a:noFill/>
                        <a:ln>
                          <a:noFill/>
                        </a:ln>
                      </pic:spPr>
                    </pic:pic>
                  </a:graphicData>
                </a:graphic>
              </wp:inline>
            </w:drawing>
          </w:r>
        </w:p>
      </w:tc>
      <w:tc>
        <w:tcPr>
          <w:tcW w:w="6390" w:type="dxa"/>
          <w:gridSpan w:val="2"/>
          <w:vAlign w:val="center"/>
        </w:tcPr>
        <w:p w14:paraId="78A82404" w14:textId="77777777" w:rsidR="00E11FBE" w:rsidRPr="005E6EC2" w:rsidRDefault="0A91C437" w:rsidP="0A91C437">
          <w:pPr>
            <w:tabs>
              <w:tab w:val="left" w:pos="5190"/>
            </w:tabs>
            <w:spacing w:after="0"/>
            <w:ind w:hanging="2"/>
            <w:jc w:val="center"/>
            <w:rPr>
              <w:rFonts w:ascii="Arial" w:eastAsia="Arial" w:hAnsi="Arial" w:cs="Arial"/>
              <w:b/>
              <w:bCs/>
              <w:sz w:val="24"/>
              <w:szCs w:val="24"/>
            </w:rPr>
          </w:pPr>
          <w:r w:rsidRPr="0A91C437">
            <w:rPr>
              <w:rFonts w:ascii="Arial" w:eastAsia="Arial" w:hAnsi="Arial" w:cs="Arial"/>
              <w:b/>
              <w:bCs/>
              <w:i/>
              <w:iCs/>
              <w:sz w:val="24"/>
              <w:szCs w:val="24"/>
            </w:rPr>
            <w:t>USER REQUIREMENT SPECIFICATION</w:t>
          </w:r>
          <w:r w:rsidRPr="0A91C437">
            <w:rPr>
              <w:rFonts w:ascii="Arial" w:eastAsia="Arial" w:hAnsi="Arial" w:cs="Arial"/>
              <w:b/>
              <w:bCs/>
              <w:sz w:val="24"/>
              <w:szCs w:val="24"/>
            </w:rPr>
            <w:t xml:space="preserve"> (URS)</w:t>
          </w:r>
        </w:p>
        <w:p w14:paraId="657A9C32" w14:textId="4BCF7B34" w:rsidR="00E11FBE" w:rsidRDefault="00B16048" w:rsidP="0A91C437">
          <w:pPr>
            <w:pStyle w:val="Header"/>
            <w:jc w:val="center"/>
            <w:rPr>
              <w:rFonts w:ascii="Arial" w:eastAsia="Arial" w:hAnsi="Arial" w:cs="Arial"/>
              <w:i/>
              <w:iCs/>
              <w:sz w:val="24"/>
              <w:szCs w:val="24"/>
            </w:rPr>
          </w:pPr>
          <w:r>
            <w:rPr>
              <w:rFonts w:ascii="Arial" w:eastAsia="Arial" w:hAnsi="Arial" w:cs="Arial"/>
              <w:i/>
              <w:iCs/>
              <w:sz w:val="24"/>
              <w:szCs w:val="24"/>
            </w:rPr>
            <w:t xml:space="preserve">E-Lab – In Process Control (IPC) Production </w:t>
          </w:r>
          <w:r w:rsidR="007930B4">
            <w:rPr>
              <w:rFonts w:ascii="Arial" w:eastAsia="Arial" w:hAnsi="Arial" w:cs="Arial"/>
              <w:i/>
              <w:iCs/>
              <w:sz w:val="24"/>
              <w:szCs w:val="24"/>
            </w:rPr>
            <w:t>Disintegration Tester</w:t>
          </w:r>
        </w:p>
      </w:tc>
    </w:tr>
    <w:tr w:rsidR="00E11FBE" w14:paraId="3FD4E313" w14:textId="77777777" w:rsidTr="0A91C437">
      <w:trPr>
        <w:trHeight w:val="368"/>
      </w:trPr>
      <w:tc>
        <w:tcPr>
          <w:tcW w:w="3135" w:type="dxa"/>
          <w:vMerge/>
        </w:tcPr>
        <w:p w14:paraId="0FA34D00" w14:textId="77777777" w:rsidR="00E11FBE" w:rsidRDefault="00E11FBE" w:rsidP="00F46C8C">
          <w:pPr>
            <w:pStyle w:val="Header"/>
          </w:pPr>
        </w:p>
      </w:tc>
      <w:tc>
        <w:tcPr>
          <w:tcW w:w="3135" w:type="dxa"/>
        </w:tcPr>
        <w:p w14:paraId="06CDB46C" w14:textId="61DE9677" w:rsidR="00E11FBE" w:rsidRDefault="00B16048" w:rsidP="0A91C437">
          <w:pPr>
            <w:pStyle w:val="Header"/>
            <w:rPr>
              <w:rFonts w:ascii="Arial" w:eastAsia="Arial" w:hAnsi="Arial" w:cs="Arial"/>
            </w:rPr>
          </w:pPr>
          <w:r w:rsidRPr="0A91C437">
            <w:rPr>
              <w:rFonts w:ascii="Arial" w:eastAsia="Arial" w:hAnsi="Arial" w:cs="Arial"/>
            </w:rPr>
            <w:t xml:space="preserve">Doc No: </w:t>
          </w:r>
          <w:r w:rsidR="00912BA3" w:rsidRPr="0A91C437">
            <w:rPr>
              <w:rFonts w:ascii="Arial" w:eastAsia="Arial" w:hAnsi="Arial" w:cs="Arial"/>
            </w:rPr>
            <w:t>URS-80</w:t>
          </w:r>
          <w:r w:rsidR="00912BA3">
            <w:rPr>
              <w:rFonts w:ascii="Arial" w:eastAsia="Arial" w:hAnsi="Arial" w:cs="Arial"/>
            </w:rPr>
            <w:t>22-01</w:t>
          </w:r>
        </w:p>
      </w:tc>
      <w:tc>
        <w:tcPr>
          <w:tcW w:w="3255" w:type="dxa"/>
        </w:tcPr>
        <w:p w14:paraId="1C8F4849" w14:textId="3961EBAC" w:rsidR="00E11FBE" w:rsidRDefault="0A91C437" w:rsidP="0A91C437">
          <w:pPr>
            <w:pStyle w:val="Header"/>
            <w:rPr>
              <w:rFonts w:ascii="Arial" w:eastAsia="Arial" w:hAnsi="Arial" w:cs="Arial"/>
            </w:rPr>
          </w:pPr>
          <w:r w:rsidRPr="0A91C437">
            <w:rPr>
              <w:rFonts w:ascii="Arial" w:eastAsia="Arial" w:hAnsi="Arial" w:cs="Arial"/>
            </w:rPr>
            <w:t>Date: Refer to e-</w:t>
          </w:r>
          <w:r w:rsidR="001F6637">
            <w:rPr>
              <w:rFonts w:ascii="Arial" w:eastAsia="Arial" w:hAnsi="Arial" w:cs="Arial"/>
            </w:rPr>
            <w:t>sign</w:t>
          </w:r>
        </w:p>
      </w:tc>
    </w:tr>
  </w:tbl>
  <w:p w14:paraId="65181F79" w14:textId="77777777" w:rsidR="00E11FBE" w:rsidRDefault="00E11F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487E40"/>
    <w:multiLevelType w:val="multilevel"/>
    <w:tmpl w:val="12487E40"/>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14390C1E"/>
    <w:multiLevelType w:val="multilevel"/>
    <w:tmpl w:val="E48A1214"/>
    <w:lvl w:ilvl="0">
      <w:start w:val="1"/>
      <w:numFmt w:val="decimal"/>
      <w:lvlText w:val="%1."/>
      <w:lvlJc w:val="left"/>
      <w:pPr>
        <w:ind w:left="360" w:hanging="360"/>
      </w:pPr>
      <w:rPr>
        <w:sz w:val="20"/>
        <w:szCs w:val="20"/>
      </w:rPr>
    </w:lvl>
    <w:lvl w:ilvl="1">
      <w:start w:val="1"/>
      <w:numFmt w:val="decimal"/>
      <w:lvlText w:val="%1.%2."/>
      <w:lvlJc w:val="left"/>
      <w:pPr>
        <w:ind w:left="792" w:hanging="432"/>
      </w:pPr>
      <w:rPr>
        <w:rFonts w:ascii="Arial" w:eastAsia="Arial" w:hAnsi="Arial" w:cs="Arial"/>
        <w:sz w:val="20"/>
        <w:szCs w:val="20"/>
      </w:rPr>
    </w:lvl>
    <w:lvl w:ilvl="2">
      <w:start w:val="1"/>
      <w:numFmt w:val="decimal"/>
      <w:lvlText w:val="%1.%2.%3."/>
      <w:lvlJc w:val="left"/>
      <w:pPr>
        <w:ind w:left="1418" w:hanging="624"/>
      </w:pPr>
      <w:rPr>
        <w:rFonts w:ascii="Arial" w:eastAsia="Arial" w:hAnsi="Arial" w:cs="Arial"/>
      </w:rPr>
    </w:lvl>
    <w:lvl w:ilvl="3">
      <w:start w:val="1"/>
      <w:numFmt w:val="decimal"/>
      <w:lvlText w:val="%1.%2.%3.%4."/>
      <w:lvlJc w:val="left"/>
      <w:pPr>
        <w:ind w:left="1728" w:hanging="647"/>
      </w:pPr>
      <w:rPr>
        <w:rFonts w:ascii="Arial" w:eastAsia="Arial" w:hAnsi="Arial" w:cs="Arial"/>
      </w:rPr>
    </w:lvl>
    <w:lvl w:ilvl="4">
      <w:start w:val="1"/>
      <w:numFmt w:val="decimal"/>
      <w:lvlText w:val="%1.%2.%3.%4.%5."/>
      <w:lvlJc w:val="left"/>
      <w:pPr>
        <w:ind w:left="2232" w:hanging="792"/>
      </w:pPr>
      <w:rPr>
        <w:rFonts w:ascii="Arial" w:eastAsia="Arial" w:hAnsi="Arial" w:cs="Arial"/>
      </w:rPr>
    </w:lvl>
    <w:lvl w:ilvl="5">
      <w:start w:val="1"/>
      <w:numFmt w:val="decimal"/>
      <w:lvlText w:val="%1.%2.%3.%4.%5.%6."/>
      <w:lvlJc w:val="left"/>
      <w:pPr>
        <w:ind w:left="2736" w:hanging="933"/>
      </w:pPr>
      <w:rPr>
        <w:rFonts w:ascii="Arial" w:eastAsia="Arial" w:hAnsi="Arial" w:cs="Arial"/>
      </w:rPr>
    </w:lvl>
    <w:lvl w:ilvl="6">
      <w:start w:val="1"/>
      <w:numFmt w:val="decimal"/>
      <w:lvlText w:val="%1.%2.%3.%4.%5.%6.%7."/>
      <w:lvlJc w:val="left"/>
      <w:pPr>
        <w:ind w:left="3240" w:hanging="1080"/>
      </w:pPr>
      <w:rPr>
        <w:rFonts w:ascii="Arial" w:eastAsia="Arial" w:hAnsi="Arial" w:cs="Arial"/>
      </w:rPr>
    </w:lvl>
    <w:lvl w:ilvl="7">
      <w:start w:val="1"/>
      <w:numFmt w:val="decimal"/>
      <w:lvlText w:val="%1.%2.%3.%4.%5.%6.%7.%8."/>
      <w:lvlJc w:val="left"/>
      <w:pPr>
        <w:ind w:left="3744" w:hanging="1224"/>
      </w:pPr>
      <w:rPr>
        <w:rFonts w:ascii="Arial" w:eastAsia="Arial" w:hAnsi="Arial" w:cs="Arial"/>
      </w:rPr>
    </w:lvl>
    <w:lvl w:ilvl="8">
      <w:start w:val="1"/>
      <w:numFmt w:val="decimal"/>
      <w:lvlText w:val="%1.%2.%3.%4.%5.%6.%7.%8.%9."/>
      <w:lvlJc w:val="left"/>
      <w:pPr>
        <w:ind w:left="4320" w:hanging="1440"/>
      </w:pPr>
      <w:rPr>
        <w:rFonts w:ascii="Arial" w:eastAsia="Arial" w:hAnsi="Arial" w:cs="Arial"/>
      </w:rPr>
    </w:lvl>
  </w:abstractNum>
  <w:abstractNum w:abstractNumId="2" w15:restartNumberingAfterBreak="0">
    <w:nsid w:val="260508D0"/>
    <w:multiLevelType w:val="hybridMultilevel"/>
    <w:tmpl w:val="02863BAE"/>
    <w:lvl w:ilvl="0" w:tplc="DF0452E6">
      <w:start w:val="1"/>
      <w:numFmt w:val="bullet"/>
      <w:lvlText w:val=""/>
      <w:lvlJc w:val="left"/>
      <w:pPr>
        <w:ind w:left="3600" w:hanging="360"/>
      </w:pPr>
      <w:rPr>
        <w:rFonts w:ascii="Symbol" w:hAnsi="Symbol" w:hint="default"/>
      </w:rPr>
    </w:lvl>
    <w:lvl w:ilvl="1" w:tplc="DC844A64">
      <w:start w:val="1"/>
      <w:numFmt w:val="bullet"/>
      <w:lvlText w:val="o"/>
      <w:lvlJc w:val="left"/>
      <w:pPr>
        <w:ind w:left="4320" w:hanging="360"/>
      </w:pPr>
      <w:rPr>
        <w:rFonts w:ascii="Courier New" w:hAnsi="Courier New" w:hint="default"/>
      </w:rPr>
    </w:lvl>
    <w:lvl w:ilvl="2" w:tplc="68842D78">
      <w:start w:val="1"/>
      <w:numFmt w:val="bullet"/>
      <w:lvlText w:val=""/>
      <w:lvlJc w:val="left"/>
      <w:pPr>
        <w:ind w:left="5040" w:hanging="360"/>
      </w:pPr>
      <w:rPr>
        <w:rFonts w:ascii="Wingdings" w:hAnsi="Wingdings" w:hint="default"/>
      </w:rPr>
    </w:lvl>
    <w:lvl w:ilvl="3" w:tplc="A94A28DC">
      <w:start w:val="1"/>
      <w:numFmt w:val="bullet"/>
      <w:lvlText w:val=""/>
      <w:lvlJc w:val="left"/>
      <w:pPr>
        <w:ind w:left="5760" w:hanging="360"/>
      </w:pPr>
      <w:rPr>
        <w:rFonts w:ascii="Symbol" w:hAnsi="Symbol" w:hint="default"/>
      </w:rPr>
    </w:lvl>
    <w:lvl w:ilvl="4" w:tplc="EB08189C">
      <w:start w:val="1"/>
      <w:numFmt w:val="bullet"/>
      <w:lvlText w:val="o"/>
      <w:lvlJc w:val="left"/>
      <w:pPr>
        <w:ind w:left="6480" w:hanging="360"/>
      </w:pPr>
      <w:rPr>
        <w:rFonts w:ascii="Courier New" w:hAnsi="Courier New" w:hint="default"/>
      </w:rPr>
    </w:lvl>
    <w:lvl w:ilvl="5" w:tplc="6F1AB4EE">
      <w:start w:val="1"/>
      <w:numFmt w:val="bullet"/>
      <w:lvlText w:val=""/>
      <w:lvlJc w:val="left"/>
      <w:pPr>
        <w:ind w:left="7200" w:hanging="360"/>
      </w:pPr>
      <w:rPr>
        <w:rFonts w:ascii="Wingdings" w:hAnsi="Wingdings" w:hint="default"/>
      </w:rPr>
    </w:lvl>
    <w:lvl w:ilvl="6" w:tplc="869A58BE">
      <w:start w:val="1"/>
      <w:numFmt w:val="bullet"/>
      <w:lvlText w:val=""/>
      <w:lvlJc w:val="left"/>
      <w:pPr>
        <w:ind w:left="7920" w:hanging="360"/>
      </w:pPr>
      <w:rPr>
        <w:rFonts w:ascii="Symbol" w:hAnsi="Symbol" w:hint="default"/>
      </w:rPr>
    </w:lvl>
    <w:lvl w:ilvl="7" w:tplc="C1E89CF6">
      <w:start w:val="1"/>
      <w:numFmt w:val="bullet"/>
      <w:lvlText w:val="o"/>
      <w:lvlJc w:val="left"/>
      <w:pPr>
        <w:ind w:left="8640" w:hanging="360"/>
      </w:pPr>
      <w:rPr>
        <w:rFonts w:ascii="Courier New" w:hAnsi="Courier New" w:hint="default"/>
      </w:rPr>
    </w:lvl>
    <w:lvl w:ilvl="8" w:tplc="2A90206C">
      <w:start w:val="1"/>
      <w:numFmt w:val="bullet"/>
      <w:lvlText w:val=""/>
      <w:lvlJc w:val="left"/>
      <w:pPr>
        <w:ind w:left="9360" w:hanging="360"/>
      </w:pPr>
      <w:rPr>
        <w:rFonts w:ascii="Wingdings" w:hAnsi="Wingdings" w:hint="default"/>
      </w:rPr>
    </w:lvl>
  </w:abstractNum>
  <w:abstractNum w:abstractNumId="3" w15:restartNumberingAfterBreak="0">
    <w:nsid w:val="2AAA7E55"/>
    <w:multiLevelType w:val="hybridMultilevel"/>
    <w:tmpl w:val="97647B6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A24A0F"/>
    <w:multiLevelType w:val="multilevel"/>
    <w:tmpl w:val="A0BE1A50"/>
    <w:lvl w:ilvl="0">
      <w:start w:val="1"/>
      <w:numFmt w:val="decimal"/>
      <w:lvlText w:val="%1."/>
      <w:lvlJc w:val="left"/>
      <w:pPr>
        <w:ind w:left="425" w:hanging="425"/>
      </w:pPr>
      <w:rPr>
        <w:i w:val="0"/>
        <w:iCs w:val="0"/>
      </w:r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abstractNum w:abstractNumId="5" w15:restartNumberingAfterBreak="0">
    <w:nsid w:val="348C2FA0"/>
    <w:multiLevelType w:val="multilevel"/>
    <w:tmpl w:val="C22A5D88"/>
    <w:lvl w:ilvl="0">
      <w:start w:val="1"/>
      <w:numFmt w:val="upperLetter"/>
      <w:lvlText w:val="%1."/>
      <w:lvlJc w:val="left"/>
      <w:pPr>
        <w:ind w:left="360" w:hanging="360"/>
      </w:pPr>
    </w:lvl>
    <w:lvl w:ilvl="1">
      <w:start w:val="1"/>
      <w:numFmt w:val="decimal"/>
      <w:lvlText w:val="%2."/>
      <w:lvlJc w:val="left"/>
      <w:pPr>
        <w:ind w:left="720" w:hanging="360"/>
      </w:pPr>
      <w:rPr>
        <w:rFonts w:ascii="Arial" w:eastAsia="Arial" w:hAnsi="Arial" w:cs="Arial"/>
        <w:b/>
        <w:bCs/>
      </w:r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4E2058C"/>
    <w:multiLevelType w:val="hybridMultilevel"/>
    <w:tmpl w:val="0D62AB64"/>
    <w:lvl w:ilvl="0" w:tplc="B4106656">
      <w:start w:val="22"/>
      <w:numFmt w:val="bullet"/>
      <w:lvlText w:val="-"/>
      <w:lvlJc w:val="left"/>
      <w:pPr>
        <w:ind w:left="2970" w:hanging="360"/>
      </w:pPr>
      <w:rPr>
        <w:rFonts w:ascii="Arial" w:eastAsia="Arial" w:hAnsi="Arial" w:cs="Arial" w:hint="default"/>
      </w:rPr>
    </w:lvl>
    <w:lvl w:ilvl="1" w:tplc="38090003" w:tentative="1">
      <w:start w:val="1"/>
      <w:numFmt w:val="bullet"/>
      <w:lvlText w:val="o"/>
      <w:lvlJc w:val="left"/>
      <w:pPr>
        <w:ind w:left="3060" w:hanging="360"/>
      </w:pPr>
      <w:rPr>
        <w:rFonts w:ascii="Courier New" w:hAnsi="Courier New" w:cs="Courier New" w:hint="default"/>
      </w:rPr>
    </w:lvl>
    <w:lvl w:ilvl="2" w:tplc="38090005" w:tentative="1">
      <w:start w:val="1"/>
      <w:numFmt w:val="bullet"/>
      <w:lvlText w:val=""/>
      <w:lvlJc w:val="left"/>
      <w:pPr>
        <w:ind w:left="3780" w:hanging="360"/>
      </w:pPr>
      <w:rPr>
        <w:rFonts w:ascii="Wingdings" w:hAnsi="Wingdings" w:hint="default"/>
      </w:rPr>
    </w:lvl>
    <w:lvl w:ilvl="3" w:tplc="38090001" w:tentative="1">
      <w:start w:val="1"/>
      <w:numFmt w:val="bullet"/>
      <w:lvlText w:val=""/>
      <w:lvlJc w:val="left"/>
      <w:pPr>
        <w:ind w:left="4500" w:hanging="360"/>
      </w:pPr>
      <w:rPr>
        <w:rFonts w:ascii="Symbol" w:hAnsi="Symbol" w:hint="default"/>
      </w:rPr>
    </w:lvl>
    <w:lvl w:ilvl="4" w:tplc="38090003" w:tentative="1">
      <w:start w:val="1"/>
      <w:numFmt w:val="bullet"/>
      <w:lvlText w:val="o"/>
      <w:lvlJc w:val="left"/>
      <w:pPr>
        <w:ind w:left="5220" w:hanging="360"/>
      </w:pPr>
      <w:rPr>
        <w:rFonts w:ascii="Courier New" w:hAnsi="Courier New" w:cs="Courier New" w:hint="default"/>
      </w:rPr>
    </w:lvl>
    <w:lvl w:ilvl="5" w:tplc="38090005" w:tentative="1">
      <w:start w:val="1"/>
      <w:numFmt w:val="bullet"/>
      <w:lvlText w:val=""/>
      <w:lvlJc w:val="left"/>
      <w:pPr>
        <w:ind w:left="5940" w:hanging="360"/>
      </w:pPr>
      <w:rPr>
        <w:rFonts w:ascii="Wingdings" w:hAnsi="Wingdings" w:hint="default"/>
      </w:rPr>
    </w:lvl>
    <w:lvl w:ilvl="6" w:tplc="38090001" w:tentative="1">
      <w:start w:val="1"/>
      <w:numFmt w:val="bullet"/>
      <w:lvlText w:val=""/>
      <w:lvlJc w:val="left"/>
      <w:pPr>
        <w:ind w:left="6660" w:hanging="360"/>
      </w:pPr>
      <w:rPr>
        <w:rFonts w:ascii="Symbol" w:hAnsi="Symbol" w:hint="default"/>
      </w:rPr>
    </w:lvl>
    <w:lvl w:ilvl="7" w:tplc="38090003" w:tentative="1">
      <w:start w:val="1"/>
      <w:numFmt w:val="bullet"/>
      <w:lvlText w:val="o"/>
      <w:lvlJc w:val="left"/>
      <w:pPr>
        <w:ind w:left="7380" w:hanging="360"/>
      </w:pPr>
      <w:rPr>
        <w:rFonts w:ascii="Courier New" w:hAnsi="Courier New" w:cs="Courier New" w:hint="default"/>
      </w:rPr>
    </w:lvl>
    <w:lvl w:ilvl="8" w:tplc="38090005" w:tentative="1">
      <w:start w:val="1"/>
      <w:numFmt w:val="bullet"/>
      <w:lvlText w:val=""/>
      <w:lvlJc w:val="left"/>
      <w:pPr>
        <w:ind w:left="8100" w:hanging="360"/>
      </w:pPr>
      <w:rPr>
        <w:rFonts w:ascii="Wingdings" w:hAnsi="Wingdings" w:hint="default"/>
      </w:rPr>
    </w:lvl>
  </w:abstractNum>
  <w:abstractNum w:abstractNumId="7" w15:restartNumberingAfterBreak="0">
    <w:nsid w:val="38B4109C"/>
    <w:multiLevelType w:val="multilevel"/>
    <w:tmpl w:val="38B4109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D6A5873"/>
    <w:multiLevelType w:val="hybridMultilevel"/>
    <w:tmpl w:val="EF7ADC56"/>
    <w:lvl w:ilvl="0" w:tplc="43BAB658">
      <w:start w:val="13"/>
      <w:numFmt w:val="bullet"/>
      <w:lvlText w:val="-"/>
      <w:lvlJc w:val="left"/>
      <w:pPr>
        <w:ind w:left="1350" w:hanging="360"/>
      </w:pPr>
      <w:rPr>
        <w:rFonts w:ascii="Arial" w:eastAsia="Arial" w:hAnsi="Arial" w:cs="Aria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9" w15:restartNumberingAfterBreak="0">
    <w:nsid w:val="47996CB1"/>
    <w:multiLevelType w:val="multilevel"/>
    <w:tmpl w:val="47996CB1"/>
    <w:lvl w:ilvl="0">
      <w:numFmt w:val="bullet"/>
      <w:lvlText w:val="•"/>
      <w:lvlJc w:val="left"/>
      <w:pPr>
        <w:ind w:left="990" w:hanging="360"/>
      </w:pPr>
      <w:rPr>
        <w:rFonts w:ascii="Calibri" w:eastAsia="Calibri" w:hAnsi="Calibri" w:cs="Calibri"/>
      </w:rPr>
    </w:lvl>
    <w:lvl w:ilvl="1">
      <w:start w:val="1"/>
      <w:numFmt w:val="bullet"/>
      <w:lvlText w:val="o"/>
      <w:lvlJc w:val="left"/>
      <w:pPr>
        <w:ind w:left="1710" w:hanging="360"/>
      </w:pPr>
      <w:rPr>
        <w:rFonts w:ascii="Courier New" w:eastAsia="Courier New" w:hAnsi="Courier New" w:cs="Courier New"/>
      </w:rPr>
    </w:lvl>
    <w:lvl w:ilvl="2">
      <w:start w:val="1"/>
      <w:numFmt w:val="bullet"/>
      <w:lvlText w:val="▪"/>
      <w:lvlJc w:val="left"/>
      <w:pPr>
        <w:ind w:left="2430" w:hanging="360"/>
      </w:pPr>
      <w:rPr>
        <w:rFonts w:ascii="Noto Sans Symbols" w:eastAsia="Noto Sans Symbols" w:hAnsi="Noto Sans Symbols" w:cs="Noto Sans Symbols"/>
      </w:rPr>
    </w:lvl>
    <w:lvl w:ilvl="3">
      <w:start w:val="1"/>
      <w:numFmt w:val="bullet"/>
      <w:lvlText w:val="●"/>
      <w:lvlJc w:val="left"/>
      <w:pPr>
        <w:ind w:left="3150" w:hanging="360"/>
      </w:pPr>
      <w:rPr>
        <w:rFonts w:ascii="Noto Sans Symbols" w:eastAsia="Noto Sans Symbols" w:hAnsi="Noto Sans Symbols" w:cs="Noto Sans Symbols"/>
      </w:rPr>
    </w:lvl>
    <w:lvl w:ilvl="4">
      <w:start w:val="1"/>
      <w:numFmt w:val="bullet"/>
      <w:lvlText w:val="o"/>
      <w:lvlJc w:val="left"/>
      <w:pPr>
        <w:ind w:left="3870" w:hanging="360"/>
      </w:pPr>
      <w:rPr>
        <w:rFonts w:ascii="Courier New" w:eastAsia="Courier New" w:hAnsi="Courier New" w:cs="Courier New"/>
      </w:rPr>
    </w:lvl>
    <w:lvl w:ilvl="5">
      <w:start w:val="1"/>
      <w:numFmt w:val="bullet"/>
      <w:lvlText w:val="▪"/>
      <w:lvlJc w:val="left"/>
      <w:pPr>
        <w:ind w:left="4590" w:hanging="360"/>
      </w:pPr>
      <w:rPr>
        <w:rFonts w:ascii="Noto Sans Symbols" w:eastAsia="Noto Sans Symbols" w:hAnsi="Noto Sans Symbols" w:cs="Noto Sans Symbols"/>
      </w:rPr>
    </w:lvl>
    <w:lvl w:ilvl="6">
      <w:start w:val="1"/>
      <w:numFmt w:val="bullet"/>
      <w:lvlText w:val="●"/>
      <w:lvlJc w:val="left"/>
      <w:pPr>
        <w:ind w:left="5310" w:hanging="360"/>
      </w:pPr>
      <w:rPr>
        <w:rFonts w:ascii="Noto Sans Symbols" w:eastAsia="Noto Sans Symbols" w:hAnsi="Noto Sans Symbols" w:cs="Noto Sans Symbols"/>
      </w:rPr>
    </w:lvl>
    <w:lvl w:ilvl="7">
      <w:start w:val="1"/>
      <w:numFmt w:val="bullet"/>
      <w:lvlText w:val="o"/>
      <w:lvlJc w:val="left"/>
      <w:pPr>
        <w:ind w:left="6030" w:hanging="360"/>
      </w:pPr>
      <w:rPr>
        <w:rFonts w:ascii="Courier New" w:eastAsia="Courier New" w:hAnsi="Courier New" w:cs="Courier New"/>
      </w:rPr>
    </w:lvl>
    <w:lvl w:ilvl="8">
      <w:start w:val="1"/>
      <w:numFmt w:val="bullet"/>
      <w:lvlText w:val="▪"/>
      <w:lvlJc w:val="left"/>
      <w:pPr>
        <w:ind w:left="6750" w:hanging="360"/>
      </w:pPr>
      <w:rPr>
        <w:rFonts w:ascii="Noto Sans Symbols" w:eastAsia="Noto Sans Symbols" w:hAnsi="Noto Sans Symbols" w:cs="Noto Sans Symbols"/>
      </w:rPr>
    </w:lvl>
  </w:abstractNum>
  <w:abstractNum w:abstractNumId="10" w15:restartNumberingAfterBreak="0">
    <w:nsid w:val="4C6E4C26"/>
    <w:multiLevelType w:val="hybridMultilevel"/>
    <w:tmpl w:val="397EDFE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549C3442"/>
    <w:multiLevelType w:val="multilevel"/>
    <w:tmpl w:val="549C344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72E456FC"/>
    <w:multiLevelType w:val="hybridMultilevel"/>
    <w:tmpl w:val="AC7EF9EC"/>
    <w:lvl w:ilvl="0" w:tplc="04090001">
      <w:start w:val="1"/>
      <w:numFmt w:val="bullet"/>
      <w:lvlText w:val=""/>
      <w:lvlJc w:val="left"/>
      <w:pPr>
        <w:ind w:left="3690" w:hanging="360"/>
      </w:pPr>
      <w:rPr>
        <w:rFonts w:ascii="Symbol" w:hAnsi="Symbol" w:hint="default"/>
      </w:rPr>
    </w:lvl>
    <w:lvl w:ilvl="1" w:tplc="38090003" w:tentative="1">
      <w:start w:val="1"/>
      <w:numFmt w:val="bullet"/>
      <w:lvlText w:val="o"/>
      <w:lvlJc w:val="left"/>
      <w:pPr>
        <w:ind w:left="4410" w:hanging="360"/>
      </w:pPr>
      <w:rPr>
        <w:rFonts w:ascii="Courier New" w:hAnsi="Courier New" w:cs="Courier New" w:hint="default"/>
      </w:rPr>
    </w:lvl>
    <w:lvl w:ilvl="2" w:tplc="38090005" w:tentative="1">
      <w:start w:val="1"/>
      <w:numFmt w:val="bullet"/>
      <w:lvlText w:val=""/>
      <w:lvlJc w:val="left"/>
      <w:pPr>
        <w:ind w:left="5130" w:hanging="360"/>
      </w:pPr>
      <w:rPr>
        <w:rFonts w:ascii="Wingdings" w:hAnsi="Wingdings" w:hint="default"/>
      </w:rPr>
    </w:lvl>
    <w:lvl w:ilvl="3" w:tplc="38090001" w:tentative="1">
      <w:start w:val="1"/>
      <w:numFmt w:val="bullet"/>
      <w:lvlText w:val=""/>
      <w:lvlJc w:val="left"/>
      <w:pPr>
        <w:ind w:left="5850" w:hanging="360"/>
      </w:pPr>
      <w:rPr>
        <w:rFonts w:ascii="Symbol" w:hAnsi="Symbol" w:hint="default"/>
      </w:rPr>
    </w:lvl>
    <w:lvl w:ilvl="4" w:tplc="38090003" w:tentative="1">
      <w:start w:val="1"/>
      <w:numFmt w:val="bullet"/>
      <w:lvlText w:val="o"/>
      <w:lvlJc w:val="left"/>
      <w:pPr>
        <w:ind w:left="6570" w:hanging="360"/>
      </w:pPr>
      <w:rPr>
        <w:rFonts w:ascii="Courier New" w:hAnsi="Courier New" w:cs="Courier New" w:hint="default"/>
      </w:rPr>
    </w:lvl>
    <w:lvl w:ilvl="5" w:tplc="38090005" w:tentative="1">
      <w:start w:val="1"/>
      <w:numFmt w:val="bullet"/>
      <w:lvlText w:val=""/>
      <w:lvlJc w:val="left"/>
      <w:pPr>
        <w:ind w:left="7290" w:hanging="360"/>
      </w:pPr>
      <w:rPr>
        <w:rFonts w:ascii="Wingdings" w:hAnsi="Wingdings" w:hint="default"/>
      </w:rPr>
    </w:lvl>
    <w:lvl w:ilvl="6" w:tplc="38090001" w:tentative="1">
      <w:start w:val="1"/>
      <w:numFmt w:val="bullet"/>
      <w:lvlText w:val=""/>
      <w:lvlJc w:val="left"/>
      <w:pPr>
        <w:ind w:left="8010" w:hanging="360"/>
      </w:pPr>
      <w:rPr>
        <w:rFonts w:ascii="Symbol" w:hAnsi="Symbol" w:hint="default"/>
      </w:rPr>
    </w:lvl>
    <w:lvl w:ilvl="7" w:tplc="38090003" w:tentative="1">
      <w:start w:val="1"/>
      <w:numFmt w:val="bullet"/>
      <w:lvlText w:val="o"/>
      <w:lvlJc w:val="left"/>
      <w:pPr>
        <w:ind w:left="8730" w:hanging="360"/>
      </w:pPr>
      <w:rPr>
        <w:rFonts w:ascii="Courier New" w:hAnsi="Courier New" w:cs="Courier New" w:hint="default"/>
      </w:rPr>
    </w:lvl>
    <w:lvl w:ilvl="8" w:tplc="38090005" w:tentative="1">
      <w:start w:val="1"/>
      <w:numFmt w:val="bullet"/>
      <w:lvlText w:val=""/>
      <w:lvlJc w:val="left"/>
      <w:pPr>
        <w:ind w:left="9450" w:hanging="360"/>
      </w:pPr>
      <w:rPr>
        <w:rFonts w:ascii="Wingdings" w:hAnsi="Wingdings" w:hint="default"/>
      </w:rPr>
    </w:lvl>
  </w:abstractNum>
  <w:abstractNum w:abstractNumId="13" w15:restartNumberingAfterBreak="0">
    <w:nsid w:val="78D6001C"/>
    <w:multiLevelType w:val="hybridMultilevel"/>
    <w:tmpl w:val="2F900474"/>
    <w:lvl w:ilvl="0" w:tplc="0409000B">
      <w:start w:val="1"/>
      <w:numFmt w:val="bullet"/>
      <w:lvlText w:val=""/>
      <w:lvlJc w:val="left"/>
      <w:pPr>
        <w:ind w:left="1350" w:hanging="360"/>
      </w:pPr>
      <w:rPr>
        <w:rFonts w:ascii="Wingdings" w:hAnsi="Wingdings" w:hint="default"/>
      </w:rPr>
    </w:lvl>
    <w:lvl w:ilvl="1" w:tplc="38090003">
      <w:start w:val="1"/>
      <w:numFmt w:val="bullet"/>
      <w:lvlText w:val="o"/>
      <w:lvlJc w:val="left"/>
      <w:pPr>
        <w:ind w:left="2070" w:hanging="360"/>
      </w:pPr>
      <w:rPr>
        <w:rFonts w:ascii="Courier New" w:hAnsi="Courier New" w:cs="Courier New" w:hint="default"/>
      </w:rPr>
    </w:lvl>
    <w:lvl w:ilvl="2" w:tplc="38090005" w:tentative="1">
      <w:start w:val="1"/>
      <w:numFmt w:val="bullet"/>
      <w:lvlText w:val=""/>
      <w:lvlJc w:val="left"/>
      <w:pPr>
        <w:ind w:left="2790" w:hanging="360"/>
      </w:pPr>
      <w:rPr>
        <w:rFonts w:ascii="Wingdings" w:hAnsi="Wingdings" w:hint="default"/>
      </w:rPr>
    </w:lvl>
    <w:lvl w:ilvl="3" w:tplc="38090001" w:tentative="1">
      <w:start w:val="1"/>
      <w:numFmt w:val="bullet"/>
      <w:lvlText w:val=""/>
      <w:lvlJc w:val="left"/>
      <w:pPr>
        <w:ind w:left="3510" w:hanging="360"/>
      </w:pPr>
      <w:rPr>
        <w:rFonts w:ascii="Symbol" w:hAnsi="Symbol" w:hint="default"/>
      </w:rPr>
    </w:lvl>
    <w:lvl w:ilvl="4" w:tplc="38090003" w:tentative="1">
      <w:start w:val="1"/>
      <w:numFmt w:val="bullet"/>
      <w:lvlText w:val="o"/>
      <w:lvlJc w:val="left"/>
      <w:pPr>
        <w:ind w:left="4230" w:hanging="360"/>
      </w:pPr>
      <w:rPr>
        <w:rFonts w:ascii="Courier New" w:hAnsi="Courier New" w:cs="Courier New" w:hint="default"/>
      </w:rPr>
    </w:lvl>
    <w:lvl w:ilvl="5" w:tplc="38090005" w:tentative="1">
      <w:start w:val="1"/>
      <w:numFmt w:val="bullet"/>
      <w:lvlText w:val=""/>
      <w:lvlJc w:val="left"/>
      <w:pPr>
        <w:ind w:left="4950" w:hanging="360"/>
      </w:pPr>
      <w:rPr>
        <w:rFonts w:ascii="Wingdings" w:hAnsi="Wingdings" w:hint="default"/>
      </w:rPr>
    </w:lvl>
    <w:lvl w:ilvl="6" w:tplc="38090001" w:tentative="1">
      <w:start w:val="1"/>
      <w:numFmt w:val="bullet"/>
      <w:lvlText w:val=""/>
      <w:lvlJc w:val="left"/>
      <w:pPr>
        <w:ind w:left="5670" w:hanging="360"/>
      </w:pPr>
      <w:rPr>
        <w:rFonts w:ascii="Symbol" w:hAnsi="Symbol" w:hint="default"/>
      </w:rPr>
    </w:lvl>
    <w:lvl w:ilvl="7" w:tplc="38090003" w:tentative="1">
      <w:start w:val="1"/>
      <w:numFmt w:val="bullet"/>
      <w:lvlText w:val="o"/>
      <w:lvlJc w:val="left"/>
      <w:pPr>
        <w:ind w:left="6390" w:hanging="360"/>
      </w:pPr>
      <w:rPr>
        <w:rFonts w:ascii="Courier New" w:hAnsi="Courier New" w:cs="Courier New" w:hint="default"/>
      </w:rPr>
    </w:lvl>
    <w:lvl w:ilvl="8" w:tplc="38090005" w:tentative="1">
      <w:start w:val="1"/>
      <w:numFmt w:val="bullet"/>
      <w:lvlText w:val=""/>
      <w:lvlJc w:val="left"/>
      <w:pPr>
        <w:ind w:left="7110" w:hanging="360"/>
      </w:pPr>
      <w:rPr>
        <w:rFonts w:ascii="Wingdings" w:hAnsi="Wingdings" w:hint="default"/>
      </w:rPr>
    </w:lvl>
  </w:abstractNum>
  <w:num w:numId="1" w16cid:durableId="2078505931">
    <w:abstractNumId w:val="2"/>
  </w:num>
  <w:num w:numId="2" w16cid:durableId="2105375468">
    <w:abstractNumId w:val="5"/>
  </w:num>
  <w:num w:numId="3" w16cid:durableId="384917852">
    <w:abstractNumId w:val="0"/>
  </w:num>
  <w:num w:numId="4" w16cid:durableId="1835027071">
    <w:abstractNumId w:val="11"/>
  </w:num>
  <w:num w:numId="5" w16cid:durableId="1665622756">
    <w:abstractNumId w:val="7"/>
  </w:num>
  <w:num w:numId="6" w16cid:durableId="1824472376">
    <w:abstractNumId w:val="9"/>
  </w:num>
  <w:num w:numId="7" w16cid:durableId="667946224">
    <w:abstractNumId w:val="4"/>
  </w:num>
  <w:num w:numId="8" w16cid:durableId="1214346700">
    <w:abstractNumId w:val="1"/>
  </w:num>
  <w:num w:numId="9" w16cid:durableId="1585914549">
    <w:abstractNumId w:val="13"/>
  </w:num>
  <w:num w:numId="10" w16cid:durableId="778069814">
    <w:abstractNumId w:val="6"/>
  </w:num>
  <w:num w:numId="11" w16cid:durableId="1486123197">
    <w:abstractNumId w:val="12"/>
  </w:num>
  <w:num w:numId="12" w16cid:durableId="1188180284">
    <w:abstractNumId w:val="10"/>
  </w:num>
  <w:num w:numId="13" w16cid:durableId="1470398454">
    <w:abstractNumId w:val="8"/>
  </w:num>
  <w:num w:numId="14" w16cid:durableId="91053490">
    <w:abstractNumId w:val="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5515"/>
    <w:rsid w:val="0000548A"/>
    <w:rsid w:val="00017F00"/>
    <w:rsid w:val="000373A9"/>
    <w:rsid w:val="00043055"/>
    <w:rsid w:val="00070FB6"/>
    <w:rsid w:val="00075E17"/>
    <w:rsid w:val="000A5880"/>
    <w:rsid w:val="000B1B74"/>
    <w:rsid w:val="000B65E7"/>
    <w:rsid w:val="000D645E"/>
    <w:rsid w:val="000F6DAA"/>
    <w:rsid w:val="000F6E1E"/>
    <w:rsid w:val="001012AA"/>
    <w:rsid w:val="00120D0E"/>
    <w:rsid w:val="0013285D"/>
    <w:rsid w:val="00146227"/>
    <w:rsid w:val="00153ED2"/>
    <w:rsid w:val="001725CA"/>
    <w:rsid w:val="00185907"/>
    <w:rsid w:val="001A2757"/>
    <w:rsid w:val="001D12D6"/>
    <w:rsid w:val="001F1436"/>
    <w:rsid w:val="001F5090"/>
    <w:rsid w:val="001F6637"/>
    <w:rsid w:val="002268D1"/>
    <w:rsid w:val="00230ABD"/>
    <w:rsid w:val="00235235"/>
    <w:rsid w:val="002562C1"/>
    <w:rsid w:val="002705A3"/>
    <w:rsid w:val="00270B9B"/>
    <w:rsid w:val="00271674"/>
    <w:rsid w:val="00273F4B"/>
    <w:rsid w:val="00274BF1"/>
    <w:rsid w:val="0028383B"/>
    <w:rsid w:val="00283B11"/>
    <w:rsid w:val="002B0AAA"/>
    <w:rsid w:val="002B0BE1"/>
    <w:rsid w:val="002B59AE"/>
    <w:rsid w:val="002C4D17"/>
    <w:rsid w:val="002C77C0"/>
    <w:rsid w:val="002F7DD6"/>
    <w:rsid w:val="00303745"/>
    <w:rsid w:val="00304AD9"/>
    <w:rsid w:val="0031433B"/>
    <w:rsid w:val="00316FC2"/>
    <w:rsid w:val="003400F5"/>
    <w:rsid w:val="00377CE5"/>
    <w:rsid w:val="003810E6"/>
    <w:rsid w:val="003816F8"/>
    <w:rsid w:val="00387E7B"/>
    <w:rsid w:val="003A0C54"/>
    <w:rsid w:val="003C486B"/>
    <w:rsid w:val="003D2EA7"/>
    <w:rsid w:val="003D3689"/>
    <w:rsid w:val="003F7EFF"/>
    <w:rsid w:val="00407259"/>
    <w:rsid w:val="004806B5"/>
    <w:rsid w:val="00485521"/>
    <w:rsid w:val="0048690E"/>
    <w:rsid w:val="004A4F3F"/>
    <w:rsid w:val="004C08E7"/>
    <w:rsid w:val="004D3095"/>
    <w:rsid w:val="004E5515"/>
    <w:rsid w:val="004F6C7D"/>
    <w:rsid w:val="00541B44"/>
    <w:rsid w:val="00547DF0"/>
    <w:rsid w:val="0055191B"/>
    <w:rsid w:val="00552FDB"/>
    <w:rsid w:val="00572D3A"/>
    <w:rsid w:val="00596711"/>
    <w:rsid w:val="005C3DA9"/>
    <w:rsid w:val="005E10F6"/>
    <w:rsid w:val="005E2785"/>
    <w:rsid w:val="005E6EC2"/>
    <w:rsid w:val="005F0067"/>
    <w:rsid w:val="00624C85"/>
    <w:rsid w:val="00626CE4"/>
    <w:rsid w:val="00637A15"/>
    <w:rsid w:val="00641B67"/>
    <w:rsid w:val="00653CC6"/>
    <w:rsid w:val="00696CFA"/>
    <w:rsid w:val="006B615C"/>
    <w:rsid w:val="006B61A2"/>
    <w:rsid w:val="006B76A3"/>
    <w:rsid w:val="006C1EE7"/>
    <w:rsid w:val="006C4471"/>
    <w:rsid w:val="006D6E18"/>
    <w:rsid w:val="006E0C87"/>
    <w:rsid w:val="006F63E3"/>
    <w:rsid w:val="006F64B6"/>
    <w:rsid w:val="00702801"/>
    <w:rsid w:val="00725747"/>
    <w:rsid w:val="00725949"/>
    <w:rsid w:val="00732376"/>
    <w:rsid w:val="00733310"/>
    <w:rsid w:val="007402B1"/>
    <w:rsid w:val="00742A46"/>
    <w:rsid w:val="0074402A"/>
    <w:rsid w:val="007473CC"/>
    <w:rsid w:val="00754D6A"/>
    <w:rsid w:val="007930B4"/>
    <w:rsid w:val="007A15F6"/>
    <w:rsid w:val="007B78DD"/>
    <w:rsid w:val="007C1A08"/>
    <w:rsid w:val="007C67F5"/>
    <w:rsid w:val="007D0E3B"/>
    <w:rsid w:val="007D73C8"/>
    <w:rsid w:val="007E02C6"/>
    <w:rsid w:val="007E052B"/>
    <w:rsid w:val="007E668E"/>
    <w:rsid w:val="007F4240"/>
    <w:rsid w:val="007F7B0D"/>
    <w:rsid w:val="00817C0A"/>
    <w:rsid w:val="00820839"/>
    <w:rsid w:val="008226C4"/>
    <w:rsid w:val="00825A81"/>
    <w:rsid w:val="008326DC"/>
    <w:rsid w:val="00857149"/>
    <w:rsid w:val="0086344E"/>
    <w:rsid w:val="008804A2"/>
    <w:rsid w:val="008A4746"/>
    <w:rsid w:val="008B022F"/>
    <w:rsid w:val="008B6BBF"/>
    <w:rsid w:val="008D252E"/>
    <w:rsid w:val="008D7779"/>
    <w:rsid w:val="008E0361"/>
    <w:rsid w:val="008F56E4"/>
    <w:rsid w:val="00912BA3"/>
    <w:rsid w:val="0091577B"/>
    <w:rsid w:val="00927407"/>
    <w:rsid w:val="009371C8"/>
    <w:rsid w:val="00941F34"/>
    <w:rsid w:val="009441B3"/>
    <w:rsid w:val="009478E6"/>
    <w:rsid w:val="00951FF9"/>
    <w:rsid w:val="00980EA1"/>
    <w:rsid w:val="00996622"/>
    <w:rsid w:val="009A23DD"/>
    <w:rsid w:val="009E02D8"/>
    <w:rsid w:val="009E0E3C"/>
    <w:rsid w:val="00A11C90"/>
    <w:rsid w:val="00A129FB"/>
    <w:rsid w:val="00A15320"/>
    <w:rsid w:val="00A41FA5"/>
    <w:rsid w:val="00A66147"/>
    <w:rsid w:val="00AA3261"/>
    <w:rsid w:val="00AC69ED"/>
    <w:rsid w:val="00AE76D2"/>
    <w:rsid w:val="00AE78AC"/>
    <w:rsid w:val="00AF5CF0"/>
    <w:rsid w:val="00B16048"/>
    <w:rsid w:val="00B227EF"/>
    <w:rsid w:val="00B55582"/>
    <w:rsid w:val="00B74260"/>
    <w:rsid w:val="00B82BDD"/>
    <w:rsid w:val="00BA22CB"/>
    <w:rsid w:val="00BB0F05"/>
    <w:rsid w:val="00BB1CEA"/>
    <w:rsid w:val="00BB52BE"/>
    <w:rsid w:val="00BC3737"/>
    <w:rsid w:val="00BF167C"/>
    <w:rsid w:val="00BF79CB"/>
    <w:rsid w:val="00C303E3"/>
    <w:rsid w:val="00C50062"/>
    <w:rsid w:val="00CB457C"/>
    <w:rsid w:val="00CD67D6"/>
    <w:rsid w:val="00CE3D55"/>
    <w:rsid w:val="00D45549"/>
    <w:rsid w:val="00D6693F"/>
    <w:rsid w:val="00D710A6"/>
    <w:rsid w:val="00D86F0A"/>
    <w:rsid w:val="00D91137"/>
    <w:rsid w:val="00DB038B"/>
    <w:rsid w:val="00DD6835"/>
    <w:rsid w:val="00DF005A"/>
    <w:rsid w:val="00DF2F19"/>
    <w:rsid w:val="00DF32FE"/>
    <w:rsid w:val="00E057CA"/>
    <w:rsid w:val="00E11FBE"/>
    <w:rsid w:val="00E148AB"/>
    <w:rsid w:val="00E27DD0"/>
    <w:rsid w:val="00E5030D"/>
    <w:rsid w:val="00E80945"/>
    <w:rsid w:val="00E91D9E"/>
    <w:rsid w:val="00E9252B"/>
    <w:rsid w:val="00E96DEC"/>
    <w:rsid w:val="00E9B2A5"/>
    <w:rsid w:val="00EA180F"/>
    <w:rsid w:val="00EA621F"/>
    <w:rsid w:val="00EB0877"/>
    <w:rsid w:val="00ED0B49"/>
    <w:rsid w:val="00EE09FD"/>
    <w:rsid w:val="00EF18E7"/>
    <w:rsid w:val="00F46C8C"/>
    <w:rsid w:val="00F623E4"/>
    <w:rsid w:val="00F86CB1"/>
    <w:rsid w:val="00F94245"/>
    <w:rsid w:val="00FB5EA4"/>
    <w:rsid w:val="00FB6C77"/>
    <w:rsid w:val="00FC0E99"/>
    <w:rsid w:val="00FC2EEF"/>
    <w:rsid w:val="00FD22BE"/>
    <w:rsid w:val="00FD3EA0"/>
    <w:rsid w:val="00FD6036"/>
    <w:rsid w:val="00FF61F5"/>
    <w:rsid w:val="01E0D639"/>
    <w:rsid w:val="0232603D"/>
    <w:rsid w:val="0363644D"/>
    <w:rsid w:val="03851AB1"/>
    <w:rsid w:val="04267F22"/>
    <w:rsid w:val="04379821"/>
    <w:rsid w:val="046A4632"/>
    <w:rsid w:val="04714E42"/>
    <w:rsid w:val="051D51C4"/>
    <w:rsid w:val="0521E01A"/>
    <w:rsid w:val="05246D81"/>
    <w:rsid w:val="0526D9D8"/>
    <w:rsid w:val="0578CE31"/>
    <w:rsid w:val="059A9629"/>
    <w:rsid w:val="05A4EA92"/>
    <w:rsid w:val="06F533BB"/>
    <w:rsid w:val="073E7079"/>
    <w:rsid w:val="075179E0"/>
    <w:rsid w:val="07D0FCC6"/>
    <w:rsid w:val="0808ED42"/>
    <w:rsid w:val="090C097C"/>
    <w:rsid w:val="09563C79"/>
    <w:rsid w:val="0A2107CF"/>
    <w:rsid w:val="0A91C437"/>
    <w:rsid w:val="0AC7A022"/>
    <w:rsid w:val="0AE2330C"/>
    <w:rsid w:val="0B3145AE"/>
    <w:rsid w:val="0B6C2861"/>
    <w:rsid w:val="0B6DC6F1"/>
    <w:rsid w:val="0BAF9416"/>
    <w:rsid w:val="0BD8E018"/>
    <w:rsid w:val="0CE7BB1B"/>
    <w:rsid w:val="0CFC1DDB"/>
    <w:rsid w:val="0D206DDD"/>
    <w:rsid w:val="0D44C092"/>
    <w:rsid w:val="0D4F682B"/>
    <w:rsid w:val="0DDB5179"/>
    <w:rsid w:val="0ECDE72D"/>
    <w:rsid w:val="0F7CACBA"/>
    <w:rsid w:val="0FA66747"/>
    <w:rsid w:val="0FB129CD"/>
    <w:rsid w:val="0FB818A7"/>
    <w:rsid w:val="102FB060"/>
    <w:rsid w:val="10BA44F7"/>
    <w:rsid w:val="1169C183"/>
    <w:rsid w:val="11CED430"/>
    <w:rsid w:val="11F74E4B"/>
    <w:rsid w:val="124E3152"/>
    <w:rsid w:val="13F08B07"/>
    <w:rsid w:val="1424DF05"/>
    <w:rsid w:val="146C6EB4"/>
    <w:rsid w:val="15F20E8D"/>
    <w:rsid w:val="16F40525"/>
    <w:rsid w:val="170B2122"/>
    <w:rsid w:val="1741B2E1"/>
    <w:rsid w:val="17EF5605"/>
    <w:rsid w:val="18B1B455"/>
    <w:rsid w:val="18DCFAA7"/>
    <w:rsid w:val="1915B3E7"/>
    <w:rsid w:val="19252BDF"/>
    <w:rsid w:val="1943E02B"/>
    <w:rsid w:val="19601754"/>
    <w:rsid w:val="19642483"/>
    <w:rsid w:val="1989DEAD"/>
    <w:rsid w:val="1A9C222B"/>
    <w:rsid w:val="1B132AFA"/>
    <w:rsid w:val="1B713985"/>
    <w:rsid w:val="1B94BA1F"/>
    <w:rsid w:val="1BEDFE8E"/>
    <w:rsid w:val="1C24EC10"/>
    <w:rsid w:val="1CB6E1F8"/>
    <w:rsid w:val="1CC7EB98"/>
    <w:rsid w:val="1DAC55CA"/>
    <w:rsid w:val="1DF27BB4"/>
    <w:rsid w:val="1F00BBD9"/>
    <w:rsid w:val="1F3840A9"/>
    <w:rsid w:val="1FB591CE"/>
    <w:rsid w:val="1FCCDFCB"/>
    <w:rsid w:val="204F70F3"/>
    <w:rsid w:val="20A2CCE7"/>
    <w:rsid w:val="20F3A70A"/>
    <w:rsid w:val="21B3FA8C"/>
    <w:rsid w:val="21CB4473"/>
    <w:rsid w:val="21F35763"/>
    <w:rsid w:val="21F966F9"/>
    <w:rsid w:val="221A13F4"/>
    <w:rsid w:val="223EA319"/>
    <w:rsid w:val="224F7782"/>
    <w:rsid w:val="227522DE"/>
    <w:rsid w:val="227E364A"/>
    <w:rsid w:val="22C94B11"/>
    <w:rsid w:val="22D4081E"/>
    <w:rsid w:val="230597E5"/>
    <w:rsid w:val="23826AC4"/>
    <w:rsid w:val="23F9A43E"/>
    <w:rsid w:val="242A2CE1"/>
    <w:rsid w:val="244D1C15"/>
    <w:rsid w:val="24ED2FD8"/>
    <w:rsid w:val="25829C71"/>
    <w:rsid w:val="259E14ED"/>
    <w:rsid w:val="259F45E1"/>
    <w:rsid w:val="260A532B"/>
    <w:rsid w:val="26B4F65F"/>
    <w:rsid w:val="26CF5EA3"/>
    <w:rsid w:val="26E7DD33"/>
    <w:rsid w:val="26F93058"/>
    <w:rsid w:val="2851B0DE"/>
    <w:rsid w:val="287B231B"/>
    <w:rsid w:val="28837657"/>
    <w:rsid w:val="2918DA86"/>
    <w:rsid w:val="29BDC585"/>
    <w:rsid w:val="2A0E51DD"/>
    <w:rsid w:val="2A47193D"/>
    <w:rsid w:val="2AFE15B6"/>
    <w:rsid w:val="2B02E670"/>
    <w:rsid w:val="2BFB05C8"/>
    <w:rsid w:val="2C36BB1B"/>
    <w:rsid w:val="2C9BB8AB"/>
    <w:rsid w:val="2CEE4DFB"/>
    <w:rsid w:val="2DDCCFAE"/>
    <w:rsid w:val="2E62296C"/>
    <w:rsid w:val="2F410908"/>
    <w:rsid w:val="2F5C6E85"/>
    <w:rsid w:val="306E7C2E"/>
    <w:rsid w:val="316448FB"/>
    <w:rsid w:val="316E99D0"/>
    <w:rsid w:val="325497DF"/>
    <w:rsid w:val="3266FED3"/>
    <w:rsid w:val="32E7BF7B"/>
    <w:rsid w:val="3352FB9B"/>
    <w:rsid w:val="3385422C"/>
    <w:rsid w:val="348550BB"/>
    <w:rsid w:val="34D9EC1F"/>
    <w:rsid w:val="35481F42"/>
    <w:rsid w:val="3562943B"/>
    <w:rsid w:val="3569DCFF"/>
    <w:rsid w:val="36161838"/>
    <w:rsid w:val="361D5C47"/>
    <w:rsid w:val="37C1A4FE"/>
    <w:rsid w:val="3826C017"/>
    <w:rsid w:val="383BCBFC"/>
    <w:rsid w:val="38938611"/>
    <w:rsid w:val="38A721FB"/>
    <w:rsid w:val="394E751F"/>
    <w:rsid w:val="39D5A071"/>
    <w:rsid w:val="3AC0F5D2"/>
    <w:rsid w:val="3AE30F00"/>
    <w:rsid w:val="3B4D718C"/>
    <w:rsid w:val="3BA324E7"/>
    <w:rsid w:val="3BB546BD"/>
    <w:rsid w:val="3C6A6294"/>
    <w:rsid w:val="3CA20040"/>
    <w:rsid w:val="3CA7EE85"/>
    <w:rsid w:val="3D21AA88"/>
    <w:rsid w:val="3DC80192"/>
    <w:rsid w:val="3DFA75BE"/>
    <w:rsid w:val="3E195B22"/>
    <w:rsid w:val="3E5253C1"/>
    <w:rsid w:val="3F60F3DD"/>
    <w:rsid w:val="3FDB72E4"/>
    <w:rsid w:val="403EAF26"/>
    <w:rsid w:val="40544D4E"/>
    <w:rsid w:val="40AC2B2D"/>
    <w:rsid w:val="40B915B6"/>
    <w:rsid w:val="40D71E39"/>
    <w:rsid w:val="40EA907B"/>
    <w:rsid w:val="4116973C"/>
    <w:rsid w:val="41CA0DF1"/>
    <w:rsid w:val="42284238"/>
    <w:rsid w:val="4253FCE2"/>
    <w:rsid w:val="42F3A9BA"/>
    <w:rsid w:val="435DCBF1"/>
    <w:rsid w:val="436272FD"/>
    <w:rsid w:val="43D64BD1"/>
    <w:rsid w:val="442BC666"/>
    <w:rsid w:val="442DB91D"/>
    <w:rsid w:val="44735258"/>
    <w:rsid w:val="44A8F169"/>
    <w:rsid w:val="44D49B54"/>
    <w:rsid w:val="45D9283D"/>
    <w:rsid w:val="46908F3C"/>
    <w:rsid w:val="46F116D5"/>
    <w:rsid w:val="47092EE4"/>
    <w:rsid w:val="4781709E"/>
    <w:rsid w:val="47C37768"/>
    <w:rsid w:val="47F5E8F7"/>
    <w:rsid w:val="483A5082"/>
    <w:rsid w:val="4840A961"/>
    <w:rsid w:val="489AD5AF"/>
    <w:rsid w:val="48CF3618"/>
    <w:rsid w:val="48F3C5EB"/>
    <w:rsid w:val="4908A847"/>
    <w:rsid w:val="490C3A49"/>
    <w:rsid w:val="492EBE69"/>
    <w:rsid w:val="4947AB20"/>
    <w:rsid w:val="4A5787FF"/>
    <w:rsid w:val="4A7609C8"/>
    <w:rsid w:val="4AAB1D62"/>
    <w:rsid w:val="4B3F1BB7"/>
    <w:rsid w:val="4C4C4413"/>
    <w:rsid w:val="4CA2A842"/>
    <w:rsid w:val="4CC63647"/>
    <w:rsid w:val="4CCA1AEA"/>
    <w:rsid w:val="4D407300"/>
    <w:rsid w:val="4D57188F"/>
    <w:rsid w:val="4DD631B6"/>
    <w:rsid w:val="4E3A5B33"/>
    <w:rsid w:val="4E633544"/>
    <w:rsid w:val="4E99529C"/>
    <w:rsid w:val="4EC699DC"/>
    <w:rsid w:val="4ECFC292"/>
    <w:rsid w:val="4F49AAFE"/>
    <w:rsid w:val="4F70B743"/>
    <w:rsid w:val="4F86A11D"/>
    <w:rsid w:val="4FFB6FE2"/>
    <w:rsid w:val="50112559"/>
    <w:rsid w:val="501CF4EC"/>
    <w:rsid w:val="503A2074"/>
    <w:rsid w:val="50AB202E"/>
    <w:rsid w:val="51CFFD37"/>
    <w:rsid w:val="51DE6B7B"/>
    <w:rsid w:val="51FDCB30"/>
    <w:rsid w:val="5268FA1E"/>
    <w:rsid w:val="52B52B12"/>
    <w:rsid w:val="52CA207F"/>
    <w:rsid w:val="52D882BD"/>
    <w:rsid w:val="532C5F21"/>
    <w:rsid w:val="5331E060"/>
    <w:rsid w:val="53DF3A7E"/>
    <w:rsid w:val="54CF0E7F"/>
    <w:rsid w:val="5518C6AF"/>
    <w:rsid w:val="5521C90F"/>
    <w:rsid w:val="55585CA3"/>
    <w:rsid w:val="564C7D15"/>
    <w:rsid w:val="567D7048"/>
    <w:rsid w:val="568E9607"/>
    <w:rsid w:val="56C8FDF8"/>
    <w:rsid w:val="58053A14"/>
    <w:rsid w:val="5846C763"/>
    <w:rsid w:val="5878B48E"/>
    <w:rsid w:val="59598918"/>
    <w:rsid w:val="59A12C8B"/>
    <w:rsid w:val="5A12551E"/>
    <w:rsid w:val="5A232B1B"/>
    <w:rsid w:val="5A3F4B7F"/>
    <w:rsid w:val="5A618C9E"/>
    <w:rsid w:val="5A935077"/>
    <w:rsid w:val="5ACE625A"/>
    <w:rsid w:val="5B135353"/>
    <w:rsid w:val="5BAAA74B"/>
    <w:rsid w:val="5BAFFFCC"/>
    <w:rsid w:val="5C54BDC7"/>
    <w:rsid w:val="5D8D4C9A"/>
    <w:rsid w:val="5E0CAFC0"/>
    <w:rsid w:val="5E51F024"/>
    <w:rsid w:val="5E67106C"/>
    <w:rsid w:val="5E8DBD79"/>
    <w:rsid w:val="5EC7C10E"/>
    <w:rsid w:val="5EFF1468"/>
    <w:rsid w:val="5F0E7316"/>
    <w:rsid w:val="5F8B00A4"/>
    <w:rsid w:val="5F9348F4"/>
    <w:rsid w:val="601194DD"/>
    <w:rsid w:val="608C1525"/>
    <w:rsid w:val="60E7BC71"/>
    <w:rsid w:val="6159F64D"/>
    <w:rsid w:val="61615461"/>
    <w:rsid w:val="619CF32B"/>
    <w:rsid w:val="61E00023"/>
    <w:rsid w:val="61FA41FE"/>
    <w:rsid w:val="625F48AD"/>
    <w:rsid w:val="62AD4030"/>
    <w:rsid w:val="63D1AAD9"/>
    <w:rsid w:val="64377DF0"/>
    <w:rsid w:val="64C39012"/>
    <w:rsid w:val="6573D141"/>
    <w:rsid w:val="66B65649"/>
    <w:rsid w:val="6710FDCA"/>
    <w:rsid w:val="675D64F8"/>
    <w:rsid w:val="680C8638"/>
    <w:rsid w:val="68451D51"/>
    <w:rsid w:val="688664BD"/>
    <w:rsid w:val="689252B0"/>
    <w:rsid w:val="6975A619"/>
    <w:rsid w:val="697CA19A"/>
    <w:rsid w:val="6B36686D"/>
    <w:rsid w:val="6B521B57"/>
    <w:rsid w:val="6B7CC2D3"/>
    <w:rsid w:val="6BBB051A"/>
    <w:rsid w:val="6BD82EC5"/>
    <w:rsid w:val="6D13EF82"/>
    <w:rsid w:val="6D546050"/>
    <w:rsid w:val="6DE37F47"/>
    <w:rsid w:val="6E5F0314"/>
    <w:rsid w:val="6EBE72F5"/>
    <w:rsid w:val="6F9BFD12"/>
    <w:rsid w:val="71AE15F9"/>
    <w:rsid w:val="71B5EA02"/>
    <w:rsid w:val="729613ED"/>
    <w:rsid w:val="72DFAC49"/>
    <w:rsid w:val="72FA2DEA"/>
    <w:rsid w:val="732BDD3F"/>
    <w:rsid w:val="73A5DACA"/>
    <w:rsid w:val="73B7C534"/>
    <w:rsid w:val="73C3D4F9"/>
    <w:rsid w:val="73DE186C"/>
    <w:rsid w:val="7483F434"/>
    <w:rsid w:val="75CA80F1"/>
    <w:rsid w:val="7644905B"/>
    <w:rsid w:val="7667DC77"/>
    <w:rsid w:val="768D3A0C"/>
    <w:rsid w:val="7695C764"/>
    <w:rsid w:val="775BBEA5"/>
    <w:rsid w:val="7772A6BF"/>
    <w:rsid w:val="779F3DEE"/>
    <w:rsid w:val="785AC602"/>
    <w:rsid w:val="78643B82"/>
    <w:rsid w:val="78AA1159"/>
    <w:rsid w:val="78D6EB22"/>
    <w:rsid w:val="78D7BC9B"/>
    <w:rsid w:val="79574721"/>
    <w:rsid w:val="79BF7255"/>
    <w:rsid w:val="7A470B94"/>
    <w:rsid w:val="7A4ED8D1"/>
    <w:rsid w:val="7A6D4BC7"/>
    <w:rsid w:val="7B65E8A5"/>
    <w:rsid w:val="7B6E4D4A"/>
    <w:rsid w:val="7B7E373B"/>
    <w:rsid w:val="7C435951"/>
    <w:rsid w:val="7C6E4E09"/>
    <w:rsid w:val="7D6D5443"/>
    <w:rsid w:val="7DDDE15D"/>
    <w:rsid w:val="7E1B7B7B"/>
    <w:rsid w:val="7E611B58"/>
    <w:rsid w:val="7FC5F62A"/>
    <w:rsid w:val="7FE3F53D"/>
    <w:rsid w:val="7FEFEF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C00CC51"/>
  <w15:docId w15:val="{F44CD8C8-8701-4246-B531-977E39AE4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qFormat="1"/>
    <w:lsdException w:name="footer"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pacing w:after="160" w:line="259" w:lineRule="auto"/>
      <w:ind w:hanging="1"/>
    </w:pPr>
    <w:rPr>
      <w:rFonts w:ascii="Calibri" w:eastAsia="Calibri" w:hAnsi="Calibri" w:cs="Calibri"/>
    </w:rPr>
  </w:style>
  <w:style w:type="paragraph" w:styleId="Heading1">
    <w:name w:val="heading 1"/>
    <w:basedOn w:val="Normal"/>
    <w:next w:val="Normal"/>
    <w:qFormat/>
    <w:pPr>
      <w:keepNext/>
      <w:spacing w:before="240" w:after="60"/>
      <w:outlineLvl w:val="0"/>
    </w:pPr>
    <w:rPr>
      <w:rFonts w:ascii="Arial" w:eastAsia="Arial" w:hAnsi="Arial" w:cs="Arial"/>
      <w:b/>
      <w:sz w:val="32"/>
      <w:szCs w:val="32"/>
    </w:rPr>
  </w:style>
  <w:style w:type="paragraph" w:styleId="Heading2">
    <w:name w:val="heading 2"/>
    <w:basedOn w:val="Normal"/>
    <w:next w:val="Normal"/>
    <w:qFormat/>
    <w:pPr>
      <w:keepNext/>
      <w:tabs>
        <w:tab w:val="left" w:pos="360"/>
        <w:tab w:val="left" w:pos="2700"/>
        <w:tab w:val="left" w:pos="2880"/>
        <w:tab w:val="left" w:pos="5760"/>
        <w:tab w:val="right" w:pos="7380"/>
      </w:tabs>
      <w:outlineLvl w:val="1"/>
    </w:pPr>
    <w:rPr>
      <w:b/>
      <w:sz w:val="24"/>
      <w:szCs w:val="24"/>
    </w:rPr>
  </w:style>
  <w:style w:type="paragraph" w:styleId="Heading3">
    <w:name w:val="heading 3"/>
    <w:basedOn w:val="Normal"/>
    <w:next w:val="Normal"/>
    <w:qFormat/>
    <w:pPr>
      <w:keepNext/>
      <w:ind w:left="360"/>
      <w:outlineLvl w:val="2"/>
    </w:pPr>
    <w:rPr>
      <w:sz w:val="24"/>
      <w:szCs w:val="24"/>
    </w:rPr>
  </w:style>
  <w:style w:type="paragraph" w:styleId="Heading4">
    <w:name w:val="heading 4"/>
    <w:basedOn w:val="Normal"/>
    <w:next w:val="Normal"/>
    <w:qFormat/>
    <w:pPr>
      <w:keepNext/>
      <w:keepLines/>
      <w:spacing w:before="240" w:after="40"/>
      <w:outlineLvl w:val="3"/>
    </w:pPr>
    <w:rPr>
      <w:b/>
      <w:sz w:val="24"/>
      <w:szCs w:val="24"/>
    </w:rPr>
  </w:style>
  <w:style w:type="paragraph" w:styleId="Heading5">
    <w:name w:val="heading 5"/>
    <w:basedOn w:val="Normal"/>
    <w:next w:val="Normal"/>
    <w:qFormat/>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pPr>
      <w:spacing w:line="240" w:lineRule="auto"/>
    </w:pPr>
  </w:style>
  <w:style w:type="paragraph" w:styleId="Footer">
    <w:name w:val="footer"/>
    <w:basedOn w:val="Normal"/>
    <w:link w:val="FooterChar"/>
    <w:unhideWhenUsed/>
    <w:qFormat/>
    <w:pPr>
      <w:tabs>
        <w:tab w:val="center" w:pos="4680"/>
        <w:tab w:val="right" w:pos="9360"/>
      </w:tabs>
      <w:spacing w:after="0" w:line="240" w:lineRule="auto"/>
    </w:pPr>
  </w:style>
  <w:style w:type="paragraph" w:styleId="Header">
    <w:name w:val="header"/>
    <w:basedOn w:val="Normal"/>
    <w:link w:val="HeaderChar"/>
    <w:unhideWhenUsed/>
    <w:qFormat/>
    <w:pPr>
      <w:tabs>
        <w:tab w:val="center" w:pos="4680"/>
        <w:tab w:val="right" w:pos="9360"/>
      </w:tabs>
      <w:spacing w:after="0" w:line="240" w:lineRule="auto"/>
    </w:pPr>
  </w:style>
  <w:style w:type="paragraph" w:styleId="Subtitle">
    <w:name w:val="Subtitle"/>
    <w:basedOn w:val="Normal"/>
    <w:next w:val="Normal"/>
    <w:qFormat/>
    <w:pPr>
      <w:keepNext/>
      <w:keepLines/>
      <w:tabs>
        <w:tab w:val="left" w:pos="2340"/>
      </w:tabs>
      <w:spacing w:line="276" w:lineRule="auto"/>
      <w:jc w:val="both"/>
    </w:pPr>
    <w:rPr>
      <w:rFonts w:ascii="Arial" w:eastAsia="Arial" w:hAnsi="Arial" w:cs="Arial"/>
      <w:b/>
    </w:rPr>
  </w:style>
  <w:style w:type="table" w:styleId="TableGrid">
    <w:name w:val="Table Grid"/>
    <w:basedOn w:val="TableNormal"/>
    <w:uiPriority w:val="3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qFormat/>
    <w:pPr>
      <w:keepNext/>
      <w:keepLines/>
      <w:spacing w:before="480" w:after="120"/>
    </w:pPr>
    <w:rPr>
      <w:b/>
      <w:sz w:val="72"/>
      <w:szCs w:val="72"/>
    </w:rPr>
  </w:style>
  <w:style w:type="table" w:customStyle="1" w:styleId="Style11">
    <w:name w:val="_Style 11"/>
    <w:basedOn w:val="TableNormal"/>
    <w:qFormat/>
    <w:pPr>
      <w:widowControl w:val="0"/>
      <w:jc w:val="both"/>
    </w:pPr>
    <w:tblPr/>
  </w:style>
  <w:style w:type="table" w:customStyle="1" w:styleId="Style12">
    <w:name w:val="_Style 12"/>
    <w:basedOn w:val="TableNormal"/>
    <w:qFormat/>
    <w:pPr>
      <w:widowControl w:val="0"/>
      <w:jc w:val="both"/>
    </w:pPr>
    <w:tblPr/>
  </w:style>
  <w:style w:type="table" w:customStyle="1" w:styleId="Style13">
    <w:name w:val="_Style 13"/>
    <w:basedOn w:val="TableNormal"/>
    <w:qFormat/>
    <w:pPr>
      <w:widowControl w:val="0"/>
      <w:jc w:val="both"/>
    </w:pPr>
    <w:tblPr/>
  </w:style>
  <w:style w:type="table" w:customStyle="1" w:styleId="Style14">
    <w:name w:val="_Style 14"/>
    <w:basedOn w:val="TableNormal"/>
    <w:qFormat/>
    <w:pPr>
      <w:widowControl w:val="0"/>
      <w:jc w:val="both"/>
    </w:pPr>
    <w:tblPr/>
  </w:style>
  <w:style w:type="table" w:customStyle="1" w:styleId="Style15">
    <w:name w:val="_Style 15"/>
    <w:basedOn w:val="TableNormal"/>
    <w:qFormat/>
    <w:pPr>
      <w:widowControl w:val="0"/>
      <w:jc w:val="both"/>
    </w:pPr>
    <w:tblPr/>
  </w:style>
  <w:style w:type="table" w:customStyle="1" w:styleId="Style16">
    <w:name w:val="_Style 16"/>
    <w:basedOn w:val="TableNormal"/>
    <w:qFormat/>
    <w:pPr>
      <w:widowControl w:val="0"/>
      <w:jc w:val="both"/>
    </w:pPr>
    <w:tblPr/>
  </w:style>
  <w:style w:type="table" w:customStyle="1" w:styleId="Style17">
    <w:name w:val="_Style 17"/>
    <w:basedOn w:val="TableNormal"/>
    <w:qFormat/>
    <w:pPr>
      <w:widowControl w:val="0"/>
      <w:jc w:val="both"/>
    </w:pPr>
    <w:tblPr/>
  </w:style>
  <w:style w:type="table" w:customStyle="1" w:styleId="Style18">
    <w:name w:val="_Style 18"/>
    <w:basedOn w:val="TableNormal"/>
    <w:qFormat/>
    <w:pPr>
      <w:widowControl w:val="0"/>
      <w:jc w:val="both"/>
    </w:pPr>
    <w:tblPr/>
  </w:style>
  <w:style w:type="table" w:customStyle="1" w:styleId="Style19">
    <w:name w:val="_Style 19"/>
    <w:basedOn w:val="TableNormal"/>
    <w:qFormat/>
    <w:pPr>
      <w:widowControl w:val="0"/>
      <w:jc w:val="both"/>
    </w:pPr>
    <w:tblPr/>
  </w:style>
  <w:style w:type="table" w:customStyle="1" w:styleId="Style20">
    <w:name w:val="_Style 20"/>
    <w:basedOn w:val="TableNormal"/>
    <w:qFormat/>
    <w:pPr>
      <w:widowControl w:val="0"/>
      <w:jc w:val="both"/>
    </w:pPr>
    <w:tblPr/>
  </w:style>
  <w:style w:type="table" w:customStyle="1" w:styleId="Style21">
    <w:name w:val="_Style 21"/>
    <w:basedOn w:val="TableNormal"/>
    <w:qFormat/>
    <w:pPr>
      <w:widowControl w:val="0"/>
      <w:jc w:val="both"/>
    </w:pPr>
    <w:tblPr/>
  </w:style>
  <w:style w:type="table" w:customStyle="1" w:styleId="Style22">
    <w:name w:val="_Style 22"/>
    <w:basedOn w:val="TableNormal"/>
    <w:qFormat/>
    <w:pPr>
      <w:widowControl w:val="0"/>
      <w:jc w:val="both"/>
    </w:pPr>
    <w:tblPr/>
  </w:style>
  <w:style w:type="table" w:customStyle="1" w:styleId="Style23">
    <w:name w:val="_Style 23"/>
    <w:basedOn w:val="TableNormal"/>
    <w:qFormat/>
    <w:pPr>
      <w:widowControl w:val="0"/>
      <w:jc w:val="both"/>
    </w:pPr>
    <w:tblPr/>
  </w:style>
  <w:style w:type="table" w:customStyle="1" w:styleId="Style24">
    <w:name w:val="_Style 24"/>
    <w:basedOn w:val="TableNormal"/>
    <w:qFormat/>
    <w:pPr>
      <w:widowControl w:val="0"/>
      <w:jc w:val="both"/>
    </w:pPr>
    <w:tblPr/>
  </w:style>
  <w:style w:type="table" w:customStyle="1" w:styleId="Style25">
    <w:name w:val="_Style 25"/>
    <w:basedOn w:val="TableNormal"/>
    <w:qFormat/>
    <w:pPr>
      <w:widowControl w:val="0"/>
      <w:jc w:val="both"/>
    </w:pPr>
    <w:tblPr/>
  </w:style>
  <w:style w:type="table" w:customStyle="1" w:styleId="Style26">
    <w:name w:val="_Style 26"/>
    <w:basedOn w:val="TableNormal"/>
    <w:qFormat/>
    <w:pPr>
      <w:widowControl w:val="0"/>
      <w:jc w:val="both"/>
    </w:pPr>
    <w:tblPr/>
  </w:style>
  <w:style w:type="table" w:customStyle="1" w:styleId="Style27">
    <w:name w:val="_Style 27"/>
    <w:basedOn w:val="TableNormal"/>
    <w:qFormat/>
    <w:pPr>
      <w:widowControl w:val="0"/>
      <w:jc w:val="both"/>
    </w:pPr>
    <w:tblPr/>
  </w:style>
  <w:style w:type="table" w:customStyle="1" w:styleId="Style28">
    <w:name w:val="_Style 28"/>
    <w:basedOn w:val="TableNormal"/>
    <w:qFormat/>
    <w:pPr>
      <w:widowControl w:val="0"/>
      <w:jc w:val="both"/>
    </w:pPr>
    <w:tblPr/>
  </w:style>
  <w:style w:type="table" w:customStyle="1" w:styleId="Style29">
    <w:name w:val="_Style 29"/>
    <w:basedOn w:val="TableNormal"/>
    <w:qFormat/>
    <w:pPr>
      <w:widowControl w:val="0"/>
      <w:jc w:val="both"/>
    </w:pPr>
    <w:tblPr/>
  </w:style>
  <w:style w:type="table" w:customStyle="1" w:styleId="Style30">
    <w:name w:val="_Style 30"/>
    <w:basedOn w:val="TableNormal"/>
    <w:qFormat/>
    <w:pPr>
      <w:widowControl w:val="0"/>
      <w:jc w:val="both"/>
    </w:pPr>
    <w:tblPr/>
  </w:style>
  <w:style w:type="table" w:customStyle="1" w:styleId="Style31">
    <w:name w:val="_Style 31"/>
    <w:basedOn w:val="TableNormal"/>
    <w:qFormat/>
    <w:pPr>
      <w:widowControl w:val="0"/>
      <w:jc w:val="both"/>
    </w:pPr>
    <w:tblPr/>
  </w:style>
  <w:style w:type="table" w:customStyle="1" w:styleId="Style32">
    <w:name w:val="_Style 32"/>
    <w:basedOn w:val="TableNormal"/>
    <w:qFormat/>
    <w:pPr>
      <w:widowControl w:val="0"/>
      <w:jc w:val="both"/>
    </w:pPr>
    <w:tblPr/>
  </w:style>
  <w:style w:type="table" w:customStyle="1" w:styleId="Style33">
    <w:name w:val="_Style 33"/>
    <w:basedOn w:val="TableNormal"/>
    <w:qFormat/>
    <w:pPr>
      <w:widowControl w:val="0"/>
      <w:jc w:val="both"/>
    </w:pPr>
    <w:tblPr/>
  </w:style>
  <w:style w:type="table" w:customStyle="1" w:styleId="Style34">
    <w:name w:val="_Style 34"/>
    <w:basedOn w:val="TableNormal"/>
    <w:qFormat/>
    <w:pPr>
      <w:widowControl w:val="0"/>
      <w:jc w:val="both"/>
    </w:pPr>
    <w:tblPr/>
  </w:style>
  <w:style w:type="table" w:customStyle="1" w:styleId="Style35">
    <w:name w:val="_Style 35"/>
    <w:basedOn w:val="TableNormal"/>
    <w:qFormat/>
    <w:pPr>
      <w:widowControl w:val="0"/>
      <w:jc w:val="both"/>
    </w:pPr>
    <w:tblPr/>
  </w:style>
  <w:style w:type="table" w:customStyle="1" w:styleId="Style36">
    <w:name w:val="_Style 36"/>
    <w:basedOn w:val="TableNormal"/>
    <w:qFormat/>
    <w:pPr>
      <w:widowControl w:val="0"/>
      <w:jc w:val="both"/>
    </w:pPr>
    <w:tblPr/>
  </w:style>
  <w:style w:type="table" w:customStyle="1" w:styleId="Style37">
    <w:name w:val="_Style 37"/>
    <w:basedOn w:val="TableNormal"/>
    <w:qFormat/>
    <w:pPr>
      <w:widowControl w:val="0"/>
      <w:jc w:val="both"/>
    </w:pPr>
    <w:tblPr/>
  </w:style>
  <w:style w:type="table" w:customStyle="1" w:styleId="Style38">
    <w:name w:val="_Style 38"/>
    <w:basedOn w:val="TableNormal"/>
    <w:pPr>
      <w:widowControl w:val="0"/>
      <w:jc w:val="both"/>
    </w:pPr>
    <w:tblPr/>
  </w:style>
  <w:style w:type="table" w:customStyle="1" w:styleId="Style39">
    <w:name w:val="_Style 39"/>
    <w:basedOn w:val="TableNormal"/>
    <w:pPr>
      <w:widowControl w:val="0"/>
      <w:jc w:val="both"/>
    </w:pPr>
    <w:tblPr/>
  </w:style>
  <w:style w:type="table" w:customStyle="1" w:styleId="Style40">
    <w:name w:val="_Style 40"/>
    <w:basedOn w:val="TableNormal"/>
    <w:pPr>
      <w:widowControl w:val="0"/>
      <w:jc w:val="both"/>
    </w:pPr>
    <w:tblPr/>
  </w:style>
  <w:style w:type="table" w:customStyle="1" w:styleId="Style41">
    <w:name w:val="_Style 41"/>
    <w:basedOn w:val="TableNormal"/>
    <w:qFormat/>
    <w:pPr>
      <w:widowControl w:val="0"/>
      <w:jc w:val="both"/>
    </w:pPr>
    <w:tblPr/>
  </w:style>
  <w:style w:type="table" w:customStyle="1" w:styleId="Style42">
    <w:name w:val="_Style 42"/>
    <w:basedOn w:val="TableNormal"/>
    <w:qFormat/>
    <w:pPr>
      <w:widowControl w:val="0"/>
      <w:jc w:val="both"/>
    </w:pPr>
    <w:tblPr/>
  </w:style>
  <w:style w:type="table" w:customStyle="1" w:styleId="Style43">
    <w:name w:val="_Style 43"/>
    <w:basedOn w:val="TableNormal"/>
    <w:qFormat/>
    <w:pPr>
      <w:widowControl w:val="0"/>
      <w:jc w:val="both"/>
    </w:pPr>
    <w:tblPr/>
  </w:style>
  <w:style w:type="table" w:customStyle="1" w:styleId="Style44">
    <w:name w:val="_Style 44"/>
    <w:basedOn w:val="TableNormal"/>
    <w:pPr>
      <w:widowControl w:val="0"/>
      <w:jc w:val="both"/>
    </w:pPr>
    <w:tblPr/>
  </w:style>
  <w:style w:type="table" w:customStyle="1" w:styleId="Style45">
    <w:name w:val="_Style 45"/>
    <w:basedOn w:val="TableNormal"/>
    <w:qFormat/>
    <w:pPr>
      <w:widowControl w:val="0"/>
      <w:jc w:val="both"/>
    </w:pPr>
    <w:tblPr/>
  </w:style>
  <w:style w:type="table" w:customStyle="1" w:styleId="Style46">
    <w:name w:val="_Style 46"/>
    <w:basedOn w:val="TableNormal"/>
    <w:pPr>
      <w:widowControl w:val="0"/>
      <w:jc w:val="both"/>
    </w:pPr>
    <w:tblPr/>
  </w:style>
  <w:style w:type="table" w:customStyle="1" w:styleId="Style47">
    <w:name w:val="_Style 47"/>
    <w:basedOn w:val="TableNormal"/>
    <w:qFormat/>
    <w:pPr>
      <w:widowControl w:val="0"/>
      <w:jc w:val="both"/>
    </w:pPr>
    <w:tblPr/>
  </w:style>
  <w:style w:type="table" w:customStyle="1" w:styleId="Style48">
    <w:name w:val="_Style 48"/>
    <w:basedOn w:val="TableNormal"/>
    <w:pPr>
      <w:widowControl w:val="0"/>
      <w:jc w:val="both"/>
    </w:pPr>
    <w:tblPr/>
  </w:style>
  <w:style w:type="table" w:customStyle="1" w:styleId="Style49">
    <w:name w:val="_Style 49"/>
    <w:basedOn w:val="TableNormal"/>
    <w:qFormat/>
    <w:pPr>
      <w:widowControl w:val="0"/>
      <w:jc w:val="both"/>
    </w:pPr>
    <w:tblPr/>
  </w:style>
  <w:style w:type="table" w:customStyle="1" w:styleId="Style50">
    <w:name w:val="_Style 50"/>
    <w:basedOn w:val="TableNormal"/>
    <w:qFormat/>
    <w:pPr>
      <w:widowControl w:val="0"/>
      <w:jc w:val="both"/>
    </w:pPr>
    <w:tblPr/>
  </w:style>
  <w:style w:type="table" w:customStyle="1" w:styleId="Style51">
    <w:name w:val="_Style 51"/>
    <w:basedOn w:val="TableNormal"/>
    <w:qFormat/>
    <w:pPr>
      <w:widowControl w:val="0"/>
      <w:jc w:val="both"/>
    </w:pPr>
    <w:tblPr/>
  </w:style>
  <w:style w:type="table" w:customStyle="1" w:styleId="Style52">
    <w:name w:val="_Style 52"/>
    <w:basedOn w:val="TableNormal"/>
    <w:pPr>
      <w:widowControl w:val="0"/>
      <w:jc w:val="both"/>
    </w:pPr>
    <w:tblPr/>
  </w:style>
  <w:style w:type="table" w:customStyle="1" w:styleId="Style53">
    <w:name w:val="_Style 53"/>
    <w:basedOn w:val="TableNormal"/>
    <w:pPr>
      <w:widowControl w:val="0"/>
      <w:jc w:val="both"/>
    </w:pPr>
    <w:tblPr/>
  </w:style>
  <w:style w:type="table" w:customStyle="1" w:styleId="Style54">
    <w:name w:val="_Style 54"/>
    <w:basedOn w:val="TableNormal"/>
    <w:qFormat/>
    <w:pPr>
      <w:widowControl w:val="0"/>
      <w:jc w:val="both"/>
    </w:pPr>
    <w:tblPr/>
  </w:style>
  <w:style w:type="table" w:customStyle="1" w:styleId="Style55">
    <w:name w:val="_Style 55"/>
    <w:basedOn w:val="TableNormal"/>
    <w:qFormat/>
    <w:pPr>
      <w:widowControl w:val="0"/>
      <w:jc w:val="both"/>
    </w:pPr>
    <w:tblPr/>
  </w:style>
  <w:style w:type="table" w:customStyle="1" w:styleId="Style56">
    <w:name w:val="_Style 56"/>
    <w:basedOn w:val="TableNormal"/>
    <w:pPr>
      <w:widowControl w:val="0"/>
      <w:jc w:val="both"/>
    </w:pPr>
    <w:tblPr/>
  </w:style>
  <w:style w:type="table" w:customStyle="1" w:styleId="Style57">
    <w:name w:val="_Style 57"/>
    <w:basedOn w:val="TableNormal"/>
    <w:pPr>
      <w:widowControl w:val="0"/>
      <w:jc w:val="both"/>
    </w:pPr>
    <w:tblPr/>
  </w:style>
  <w:style w:type="table" w:customStyle="1" w:styleId="Style58">
    <w:name w:val="_Style 58"/>
    <w:basedOn w:val="TableNormal"/>
    <w:qFormat/>
    <w:pPr>
      <w:widowControl w:val="0"/>
      <w:jc w:val="both"/>
    </w:pPr>
    <w:tblPr/>
  </w:style>
  <w:style w:type="table" w:customStyle="1" w:styleId="Style59">
    <w:name w:val="_Style 59"/>
    <w:basedOn w:val="TableNormal"/>
    <w:qFormat/>
    <w:pPr>
      <w:widowControl w:val="0"/>
      <w:jc w:val="both"/>
    </w:pPr>
    <w:tblPr/>
  </w:style>
  <w:style w:type="table" w:customStyle="1" w:styleId="Style60">
    <w:name w:val="_Style 60"/>
    <w:basedOn w:val="TableNormal"/>
    <w:qFormat/>
    <w:pPr>
      <w:widowControl w:val="0"/>
      <w:jc w:val="both"/>
    </w:pPr>
    <w:tblPr/>
  </w:style>
  <w:style w:type="table" w:customStyle="1" w:styleId="Style61">
    <w:name w:val="_Style 61"/>
    <w:basedOn w:val="TableNormal"/>
    <w:qFormat/>
    <w:pPr>
      <w:widowControl w:val="0"/>
      <w:jc w:val="both"/>
    </w:pPr>
    <w:tblPr/>
  </w:style>
  <w:style w:type="table" w:customStyle="1" w:styleId="Style62">
    <w:name w:val="_Style 62"/>
    <w:basedOn w:val="TableNormal"/>
    <w:qFormat/>
    <w:tblPr>
      <w:tblCellMar>
        <w:left w:w="115" w:type="dxa"/>
        <w:right w:w="115" w:type="dxa"/>
      </w:tblCellMar>
    </w:tblPr>
  </w:style>
  <w:style w:type="table" w:customStyle="1" w:styleId="Style63">
    <w:name w:val="_Style 63"/>
    <w:basedOn w:val="TableNormal"/>
    <w:qFormat/>
    <w:tblPr>
      <w:tblCellMar>
        <w:left w:w="115" w:type="dxa"/>
        <w:right w:w="115" w:type="dxa"/>
      </w:tblCellMar>
    </w:tblPr>
  </w:style>
  <w:style w:type="table" w:customStyle="1" w:styleId="Style64">
    <w:name w:val="_Style 64"/>
    <w:basedOn w:val="TableNormal"/>
    <w:qFormat/>
    <w:tblPr>
      <w:tblCellMar>
        <w:left w:w="115" w:type="dxa"/>
        <w:right w:w="115" w:type="dxa"/>
      </w:tblCellMar>
    </w:tblPr>
  </w:style>
  <w:style w:type="table" w:customStyle="1" w:styleId="Style65">
    <w:name w:val="_Style 65"/>
    <w:basedOn w:val="TableNormal"/>
    <w:qFormat/>
    <w:tblPr>
      <w:tblCellMar>
        <w:left w:w="115" w:type="dxa"/>
        <w:right w:w="115" w:type="dxa"/>
      </w:tblCellMar>
    </w:tblPr>
  </w:style>
  <w:style w:type="table" w:customStyle="1" w:styleId="Style66">
    <w:name w:val="_Style 66"/>
    <w:basedOn w:val="TableNormal"/>
    <w:qFormat/>
    <w:tblPr>
      <w:tblCellMar>
        <w:left w:w="115" w:type="dxa"/>
        <w:right w:w="115" w:type="dxa"/>
      </w:tblCellMar>
    </w:tblPr>
  </w:style>
  <w:style w:type="table" w:customStyle="1" w:styleId="Style67">
    <w:name w:val="_Style 67"/>
    <w:basedOn w:val="TableNormal"/>
    <w:tblPr>
      <w:tblCellMar>
        <w:left w:w="115" w:type="dxa"/>
        <w:right w:w="115" w:type="dxa"/>
      </w:tblCellMar>
    </w:tblPr>
  </w:style>
  <w:style w:type="table" w:customStyle="1" w:styleId="Style68">
    <w:name w:val="_Style 68"/>
    <w:basedOn w:val="TableNormal"/>
    <w:qFormat/>
    <w:tblPr>
      <w:tblCellMar>
        <w:left w:w="115" w:type="dxa"/>
        <w:right w:w="115" w:type="dxa"/>
      </w:tblCellMar>
    </w:tblPr>
  </w:style>
  <w:style w:type="table" w:customStyle="1" w:styleId="Style69">
    <w:name w:val="_Style 69"/>
    <w:basedOn w:val="TableNormal"/>
    <w:qFormat/>
    <w:tblPr>
      <w:tblCellMar>
        <w:left w:w="115" w:type="dxa"/>
        <w:right w:w="115" w:type="dxa"/>
      </w:tblCellMar>
    </w:tblPr>
  </w:style>
  <w:style w:type="table" w:customStyle="1" w:styleId="Style70">
    <w:name w:val="_Style 70"/>
    <w:basedOn w:val="TableNormal"/>
    <w:qFormat/>
    <w:tblPr>
      <w:tblCellMar>
        <w:left w:w="115" w:type="dxa"/>
        <w:right w:w="115" w:type="dxa"/>
      </w:tblCellMar>
    </w:tblPr>
  </w:style>
  <w:style w:type="table" w:customStyle="1" w:styleId="Style71">
    <w:name w:val="_Style 71"/>
    <w:basedOn w:val="TableNormal"/>
    <w:qFormat/>
    <w:tblPr>
      <w:tblCellMar>
        <w:left w:w="115" w:type="dxa"/>
        <w:right w:w="115" w:type="dxa"/>
      </w:tblCellMar>
    </w:tblPr>
  </w:style>
  <w:style w:type="table" w:customStyle="1" w:styleId="Style72">
    <w:name w:val="_Style 72"/>
    <w:basedOn w:val="TableNormal"/>
    <w:tblPr>
      <w:tblCellMar>
        <w:left w:w="115" w:type="dxa"/>
        <w:right w:w="115" w:type="dxa"/>
      </w:tblCellMar>
    </w:tblPr>
  </w:style>
  <w:style w:type="table" w:customStyle="1" w:styleId="Style73">
    <w:name w:val="_Style 73"/>
    <w:basedOn w:val="TableNormal"/>
    <w:tblPr>
      <w:tblCellMar>
        <w:left w:w="115" w:type="dxa"/>
        <w:right w:w="115" w:type="dxa"/>
      </w:tblCellMar>
    </w:tblPr>
  </w:style>
  <w:style w:type="table" w:customStyle="1" w:styleId="Style74">
    <w:name w:val="_Style 74"/>
    <w:basedOn w:val="TableNormal"/>
    <w:qFormat/>
    <w:tblPr>
      <w:tblCellMar>
        <w:left w:w="115" w:type="dxa"/>
        <w:right w:w="115" w:type="dxa"/>
      </w:tblCellMar>
    </w:tblPr>
  </w:style>
  <w:style w:type="table" w:customStyle="1" w:styleId="Style75">
    <w:name w:val="_Style 75"/>
    <w:basedOn w:val="TableNormal"/>
    <w:tblPr>
      <w:tblCellMar>
        <w:left w:w="115" w:type="dxa"/>
        <w:right w:w="115" w:type="dxa"/>
      </w:tblCellMar>
    </w:tblPr>
  </w:style>
  <w:style w:type="table" w:customStyle="1" w:styleId="Style76">
    <w:name w:val="_Style 76"/>
    <w:basedOn w:val="TableNormal"/>
    <w:qFormat/>
    <w:tblPr>
      <w:tblCellMar>
        <w:left w:w="115" w:type="dxa"/>
        <w:right w:w="115" w:type="dxa"/>
      </w:tblCellMar>
    </w:tblPr>
  </w:style>
  <w:style w:type="table" w:customStyle="1" w:styleId="Style77">
    <w:name w:val="_Style 77"/>
    <w:basedOn w:val="TableNormal"/>
    <w:qFormat/>
    <w:tblPr>
      <w:tblCellMar>
        <w:left w:w="115" w:type="dxa"/>
        <w:right w:w="115" w:type="dxa"/>
      </w:tblCellMar>
    </w:tblPr>
  </w:style>
  <w:style w:type="table" w:customStyle="1" w:styleId="Style78">
    <w:name w:val="_Style 78"/>
    <w:basedOn w:val="TableNormal"/>
    <w:qFormat/>
    <w:tblPr>
      <w:tblCellMar>
        <w:left w:w="115" w:type="dxa"/>
        <w:right w:w="115" w:type="dxa"/>
      </w:tblCellMar>
    </w:tblPr>
  </w:style>
  <w:style w:type="table" w:customStyle="1" w:styleId="Style79">
    <w:name w:val="_Style 79"/>
    <w:basedOn w:val="TableNormal"/>
    <w:qFormat/>
    <w:tblPr>
      <w:tblCellMar>
        <w:left w:w="115" w:type="dxa"/>
        <w:right w:w="115" w:type="dxa"/>
      </w:tblCellMar>
    </w:tblPr>
  </w:style>
  <w:style w:type="table" w:customStyle="1" w:styleId="Style80">
    <w:name w:val="_Style 80"/>
    <w:basedOn w:val="TableNormal"/>
    <w:tblPr>
      <w:tblCellMar>
        <w:left w:w="115" w:type="dxa"/>
        <w:right w:w="115" w:type="dxa"/>
      </w:tblCellMar>
    </w:tblPr>
  </w:style>
  <w:style w:type="table" w:customStyle="1" w:styleId="Style81">
    <w:name w:val="_Style 81"/>
    <w:basedOn w:val="TableNormal"/>
    <w:qFormat/>
    <w:tblPr>
      <w:tblCellMar>
        <w:left w:w="115" w:type="dxa"/>
        <w:right w:w="115" w:type="dxa"/>
      </w:tblCellMar>
    </w:tblPr>
  </w:style>
  <w:style w:type="table" w:customStyle="1" w:styleId="Style82">
    <w:name w:val="_Style 82"/>
    <w:basedOn w:val="TableNormal"/>
    <w:qFormat/>
    <w:tblPr>
      <w:tblCellMar>
        <w:left w:w="115" w:type="dxa"/>
        <w:right w:w="115" w:type="dxa"/>
      </w:tblCellMar>
    </w:tblPr>
  </w:style>
  <w:style w:type="table" w:customStyle="1" w:styleId="Style83">
    <w:name w:val="_Style 83"/>
    <w:basedOn w:val="TableNormal"/>
    <w:qFormat/>
    <w:tblPr>
      <w:tblCellMar>
        <w:left w:w="115" w:type="dxa"/>
        <w:right w:w="115" w:type="dxa"/>
      </w:tblCellMar>
    </w:tblPr>
  </w:style>
  <w:style w:type="table" w:customStyle="1" w:styleId="Style84">
    <w:name w:val="_Style 84"/>
    <w:basedOn w:val="TableNormal"/>
    <w:qFormat/>
    <w:tblPr>
      <w:tblCellMar>
        <w:left w:w="115" w:type="dxa"/>
        <w:right w:w="115" w:type="dxa"/>
      </w:tblCellMar>
    </w:tblPr>
  </w:style>
  <w:style w:type="table" w:customStyle="1" w:styleId="Style85">
    <w:name w:val="_Style 85"/>
    <w:basedOn w:val="TableNormal"/>
    <w:qFormat/>
    <w:tblPr>
      <w:tblCellMar>
        <w:left w:w="115" w:type="dxa"/>
        <w:right w:w="115" w:type="dxa"/>
      </w:tblCellMar>
    </w:tblPr>
  </w:style>
  <w:style w:type="table" w:customStyle="1" w:styleId="Style86">
    <w:name w:val="_Style 86"/>
    <w:basedOn w:val="TableNormal"/>
    <w:qFormat/>
    <w:tblPr>
      <w:tblCellMar>
        <w:left w:w="115" w:type="dxa"/>
        <w:right w:w="115" w:type="dxa"/>
      </w:tblCellMar>
    </w:tblPr>
  </w:style>
  <w:style w:type="table" w:customStyle="1" w:styleId="Style87">
    <w:name w:val="_Style 87"/>
    <w:basedOn w:val="TableNormal"/>
    <w:qFormat/>
    <w:tblPr>
      <w:tblCellMar>
        <w:left w:w="115" w:type="dxa"/>
        <w:right w:w="115" w:type="dxa"/>
      </w:tblCellMar>
    </w:tblPr>
  </w:style>
  <w:style w:type="table" w:customStyle="1" w:styleId="Style88">
    <w:name w:val="_Style 88"/>
    <w:basedOn w:val="TableNormal"/>
    <w:qFormat/>
    <w:tblPr>
      <w:tblCellMar>
        <w:left w:w="115" w:type="dxa"/>
        <w:right w:w="115" w:type="dxa"/>
      </w:tblCellMar>
    </w:tblPr>
  </w:style>
  <w:style w:type="table" w:customStyle="1" w:styleId="Style89">
    <w:name w:val="_Style 89"/>
    <w:basedOn w:val="TableNormal"/>
    <w:qFormat/>
    <w:tblPr>
      <w:tblCellMar>
        <w:left w:w="115" w:type="dxa"/>
        <w:right w:w="115" w:type="dxa"/>
      </w:tblCellMar>
    </w:tblPr>
  </w:style>
  <w:style w:type="table" w:customStyle="1" w:styleId="Style90">
    <w:name w:val="_Style 90"/>
    <w:basedOn w:val="TableNormal"/>
    <w:qFormat/>
    <w:tblPr>
      <w:tblCellMar>
        <w:left w:w="115" w:type="dxa"/>
        <w:right w:w="115" w:type="dxa"/>
      </w:tblCellMar>
    </w:tblPr>
  </w:style>
  <w:style w:type="table" w:customStyle="1" w:styleId="Style91">
    <w:name w:val="_Style 91"/>
    <w:basedOn w:val="TableNormal"/>
    <w:qFormat/>
    <w:tblPr>
      <w:tblCellMar>
        <w:left w:w="115" w:type="dxa"/>
        <w:right w:w="115" w:type="dxa"/>
      </w:tblCellMar>
    </w:tblPr>
  </w:style>
  <w:style w:type="table" w:customStyle="1" w:styleId="Style92">
    <w:name w:val="_Style 92"/>
    <w:basedOn w:val="TableNormal"/>
    <w:qFormat/>
    <w:tblPr>
      <w:tblCellMar>
        <w:left w:w="115" w:type="dxa"/>
        <w:right w:w="115" w:type="dxa"/>
      </w:tblCellMar>
    </w:tblPr>
  </w:style>
  <w:style w:type="table" w:customStyle="1" w:styleId="Style93">
    <w:name w:val="_Style 93"/>
    <w:basedOn w:val="TableNormal"/>
    <w:qFormat/>
    <w:tblPr>
      <w:tblCellMar>
        <w:left w:w="115" w:type="dxa"/>
        <w:right w:w="115" w:type="dxa"/>
      </w:tblCellMar>
    </w:tblPr>
  </w:style>
  <w:style w:type="table" w:customStyle="1" w:styleId="Style94">
    <w:name w:val="_Style 94"/>
    <w:basedOn w:val="TableNormal"/>
    <w:qFormat/>
    <w:pPr>
      <w:widowControl w:val="0"/>
      <w:jc w:val="both"/>
    </w:pPr>
    <w:tblPr/>
  </w:style>
  <w:style w:type="table" w:customStyle="1" w:styleId="Style95">
    <w:name w:val="_Style 95"/>
    <w:basedOn w:val="TableNormal"/>
    <w:qFormat/>
    <w:tblPr>
      <w:tblCellMar>
        <w:left w:w="115" w:type="dxa"/>
        <w:right w:w="115" w:type="dxa"/>
      </w:tblCellMar>
    </w:tblPr>
  </w:style>
  <w:style w:type="table" w:customStyle="1" w:styleId="Style96">
    <w:name w:val="_Style 96"/>
    <w:basedOn w:val="TableNormal"/>
    <w:qFormat/>
    <w:tblPr>
      <w:tblCellMar>
        <w:left w:w="115" w:type="dxa"/>
        <w:right w:w="115" w:type="dxa"/>
      </w:tblCellMar>
    </w:tblPr>
  </w:style>
  <w:style w:type="table" w:customStyle="1" w:styleId="Style97">
    <w:name w:val="_Style 97"/>
    <w:basedOn w:val="TableNormal"/>
    <w:qFormat/>
    <w:tblPr>
      <w:tblCellMar>
        <w:left w:w="115" w:type="dxa"/>
        <w:right w:w="115" w:type="dxa"/>
      </w:tblCellMar>
    </w:tblPr>
  </w:style>
  <w:style w:type="table" w:customStyle="1" w:styleId="Style98">
    <w:name w:val="_Style 98"/>
    <w:basedOn w:val="TableNormal"/>
    <w:qFormat/>
    <w:tblPr>
      <w:tblCellMar>
        <w:left w:w="115" w:type="dxa"/>
        <w:right w:w="115" w:type="dxa"/>
      </w:tblCellMar>
    </w:tblPr>
  </w:style>
  <w:style w:type="table" w:customStyle="1" w:styleId="Style99">
    <w:name w:val="_Style 99"/>
    <w:basedOn w:val="TableNormal"/>
    <w:qFormat/>
    <w:tblPr>
      <w:tblCellMar>
        <w:left w:w="115" w:type="dxa"/>
        <w:right w:w="115" w:type="dxa"/>
      </w:tblCellMar>
    </w:tblPr>
  </w:style>
  <w:style w:type="table" w:customStyle="1" w:styleId="Style100">
    <w:name w:val="_Style 100"/>
    <w:basedOn w:val="TableNormal"/>
    <w:qFormat/>
    <w:tblPr>
      <w:tblCellMar>
        <w:left w:w="115" w:type="dxa"/>
        <w:right w:w="115" w:type="dxa"/>
      </w:tblCellMar>
    </w:tblPr>
  </w:style>
  <w:style w:type="table" w:customStyle="1" w:styleId="Style101">
    <w:name w:val="_Style 101"/>
    <w:basedOn w:val="TableNormal"/>
    <w:qFormat/>
    <w:tblPr>
      <w:tblCellMar>
        <w:left w:w="115" w:type="dxa"/>
        <w:right w:w="115" w:type="dxa"/>
      </w:tblCellMar>
    </w:tblPr>
  </w:style>
  <w:style w:type="table" w:customStyle="1" w:styleId="Style102">
    <w:name w:val="_Style 102"/>
    <w:basedOn w:val="TableNormal"/>
    <w:qFormat/>
    <w:tblPr>
      <w:tblCellMar>
        <w:left w:w="115" w:type="dxa"/>
        <w:right w:w="115" w:type="dxa"/>
      </w:tblCellMar>
    </w:tblPr>
  </w:style>
  <w:style w:type="table" w:customStyle="1" w:styleId="Style103">
    <w:name w:val="_Style 103"/>
    <w:basedOn w:val="TableNormal"/>
    <w:tblPr>
      <w:tblCellMar>
        <w:left w:w="115" w:type="dxa"/>
        <w:right w:w="115" w:type="dxa"/>
      </w:tblCellMar>
    </w:tblPr>
  </w:style>
  <w:style w:type="table" w:customStyle="1" w:styleId="Style104">
    <w:name w:val="_Style 104"/>
    <w:basedOn w:val="TableNormal"/>
    <w:qFormat/>
    <w:tblPr>
      <w:tblCellMar>
        <w:left w:w="115" w:type="dxa"/>
        <w:right w:w="115" w:type="dxa"/>
      </w:tblCellMar>
    </w:tblPr>
  </w:style>
  <w:style w:type="table" w:customStyle="1" w:styleId="Style105">
    <w:name w:val="_Style 105"/>
    <w:basedOn w:val="TableNormal"/>
    <w:qFormat/>
    <w:tblPr>
      <w:tblCellMar>
        <w:left w:w="115" w:type="dxa"/>
        <w:right w:w="115" w:type="dxa"/>
      </w:tblCellMar>
    </w:tblPr>
  </w:style>
  <w:style w:type="table" w:customStyle="1" w:styleId="Style106">
    <w:name w:val="_Style 106"/>
    <w:basedOn w:val="TableNormal"/>
    <w:tblPr>
      <w:tblCellMar>
        <w:left w:w="115" w:type="dxa"/>
        <w:right w:w="115" w:type="dxa"/>
      </w:tblCellMar>
    </w:tblPr>
  </w:style>
  <w:style w:type="table" w:customStyle="1" w:styleId="Style107">
    <w:name w:val="_Style 107"/>
    <w:basedOn w:val="TableNormal"/>
    <w:qFormat/>
    <w:tblPr>
      <w:tblCellMar>
        <w:left w:w="115" w:type="dxa"/>
        <w:right w:w="115" w:type="dxa"/>
      </w:tblCellMar>
    </w:tblPr>
  </w:style>
  <w:style w:type="table" w:customStyle="1" w:styleId="Style108">
    <w:name w:val="_Style 108"/>
    <w:basedOn w:val="TableNormal"/>
    <w:qFormat/>
    <w:tblPr>
      <w:tblCellMar>
        <w:left w:w="115" w:type="dxa"/>
        <w:right w:w="115" w:type="dxa"/>
      </w:tblCellMar>
    </w:tblPr>
  </w:style>
  <w:style w:type="table" w:customStyle="1" w:styleId="Style109">
    <w:name w:val="_Style 109"/>
    <w:basedOn w:val="TableNormal"/>
    <w:pPr>
      <w:widowControl w:val="0"/>
      <w:jc w:val="both"/>
    </w:pPr>
    <w:tblPr/>
  </w:style>
  <w:style w:type="table" w:customStyle="1" w:styleId="Style110">
    <w:name w:val="_Style 110"/>
    <w:basedOn w:val="TableNormal"/>
    <w:tblPr>
      <w:tblCellMar>
        <w:left w:w="115" w:type="dxa"/>
        <w:right w:w="115" w:type="dxa"/>
      </w:tblCellMar>
    </w:tblPr>
  </w:style>
  <w:style w:type="table" w:customStyle="1" w:styleId="Style111">
    <w:name w:val="_Style 111"/>
    <w:basedOn w:val="TableNormal"/>
    <w:qFormat/>
    <w:tblPr>
      <w:tblCellMar>
        <w:left w:w="115" w:type="dxa"/>
        <w:right w:w="115" w:type="dxa"/>
      </w:tblCellMar>
    </w:tblPr>
  </w:style>
  <w:style w:type="table" w:customStyle="1" w:styleId="Style112">
    <w:name w:val="_Style 112"/>
    <w:basedOn w:val="TableNormal"/>
    <w:qFormat/>
    <w:tblPr>
      <w:tblCellMar>
        <w:left w:w="115" w:type="dxa"/>
        <w:right w:w="115" w:type="dxa"/>
      </w:tblCellMar>
    </w:tblPr>
  </w:style>
  <w:style w:type="table" w:customStyle="1" w:styleId="Style113">
    <w:name w:val="_Style 113"/>
    <w:basedOn w:val="TableNormal"/>
    <w:qFormat/>
    <w:tblPr>
      <w:tblCellMar>
        <w:left w:w="115" w:type="dxa"/>
        <w:right w:w="115" w:type="dxa"/>
      </w:tblCellMar>
    </w:tblPr>
  </w:style>
  <w:style w:type="table" w:customStyle="1" w:styleId="Style114">
    <w:name w:val="_Style 114"/>
    <w:basedOn w:val="TableNormal"/>
    <w:qFormat/>
    <w:pPr>
      <w:widowControl w:val="0"/>
      <w:jc w:val="both"/>
    </w:pPr>
    <w:tblPr/>
  </w:style>
  <w:style w:type="table" w:customStyle="1" w:styleId="Style115">
    <w:name w:val="_Style 115"/>
    <w:basedOn w:val="TableNormal"/>
    <w:qFormat/>
    <w:tblPr>
      <w:tblCellMar>
        <w:left w:w="115" w:type="dxa"/>
        <w:right w:w="115" w:type="dxa"/>
      </w:tblCellMar>
    </w:tblPr>
  </w:style>
  <w:style w:type="table" w:customStyle="1" w:styleId="Style116">
    <w:name w:val="_Style 116"/>
    <w:basedOn w:val="TableNormal"/>
    <w:qFormat/>
    <w:tblPr>
      <w:tblCellMar>
        <w:left w:w="115" w:type="dxa"/>
        <w:right w:w="115" w:type="dxa"/>
      </w:tblCellMar>
    </w:tblPr>
  </w:style>
  <w:style w:type="table" w:customStyle="1" w:styleId="Style117">
    <w:name w:val="_Style 117"/>
    <w:basedOn w:val="TableNormal"/>
    <w:qFormat/>
    <w:tblPr>
      <w:tblCellMar>
        <w:left w:w="115" w:type="dxa"/>
        <w:right w:w="115" w:type="dxa"/>
      </w:tblCellMar>
    </w:tblPr>
  </w:style>
  <w:style w:type="table" w:customStyle="1" w:styleId="Style118">
    <w:name w:val="_Style 118"/>
    <w:basedOn w:val="TableNormal"/>
    <w:tblPr>
      <w:tblCellMar>
        <w:left w:w="115" w:type="dxa"/>
        <w:right w:w="115" w:type="dxa"/>
      </w:tblCellMar>
    </w:tblPr>
  </w:style>
  <w:style w:type="table" w:customStyle="1" w:styleId="Style119">
    <w:name w:val="_Style 119"/>
    <w:basedOn w:val="TableNormal"/>
    <w:qFormat/>
    <w:tblPr>
      <w:tblCellMar>
        <w:left w:w="115" w:type="dxa"/>
        <w:right w:w="115" w:type="dxa"/>
      </w:tblCellMar>
    </w:tblPr>
  </w:style>
  <w:style w:type="table" w:customStyle="1" w:styleId="Style120">
    <w:name w:val="_Style 120"/>
    <w:basedOn w:val="TableNormal"/>
    <w:qFormat/>
    <w:tblPr/>
  </w:style>
  <w:style w:type="table" w:customStyle="1" w:styleId="Style121">
    <w:name w:val="_Style 121"/>
    <w:basedOn w:val="TableNormal"/>
    <w:tblPr>
      <w:tblCellMar>
        <w:left w:w="115" w:type="dxa"/>
        <w:right w:w="115" w:type="dxa"/>
      </w:tblCellMar>
    </w:tblPr>
  </w:style>
  <w:style w:type="table" w:customStyle="1" w:styleId="Style122">
    <w:name w:val="_Style 122"/>
    <w:basedOn w:val="TableNormal"/>
    <w:qFormat/>
    <w:tblPr>
      <w:tblCellMar>
        <w:left w:w="115" w:type="dxa"/>
        <w:right w:w="115" w:type="dxa"/>
      </w:tblCellMar>
    </w:tblPr>
  </w:style>
  <w:style w:type="table" w:customStyle="1" w:styleId="Style123">
    <w:name w:val="_Style 123"/>
    <w:basedOn w:val="TableNormal"/>
    <w:tblPr>
      <w:tblCellMar>
        <w:left w:w="115" w:type="dxa"/>
        <w:right w:w="115" w:type="dxa"/>
      </w:tblCellMar>
    </w:tblPr>
  </w:style>
  <w:style w:type="table" w:customStyle="1" w:styleId="Style124">
    <w:name w:val="_Style 124"/>
    <w:basedOn w:val="TableNormal"/>
    <w:tblPr>
      <w:tblCellMar>
        <w:left w:w="115" w:type="dxa"/>
        <w:right w:w="115" w:type="dxa"/>
      </w:tblCellMar>
    </w:tblPr>
  </w:style>
  <w:style w:type="character" w:customStyle="1" w:styleId="CommentTextChar">
    <w:name w:val="Comment Text Char"/>
    <w:basedOn w:val="DefaultParagraphFont"/>
    <w:link w:val="CommentText"/>
    <w:uiPriority w:val="99"/>
    <w:semiHidden/>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paragraph" w:styleId="NormalWeb">
    <w:name w:val="Normal (Web)"/>
    <w:basedOn w:val="Normal"/>
    <w:uiPriority w:val="99"/>
    <w:unhideWhenUsed/>
    <w:rsid w:val="000B65E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124237">
      <w:bodyDiv w:val="1"/>
      <w:marLeft w:val="0"/>
      <w:marRight w:val="0"/>
      <w:marTop w:val="0"/>
      <w:marBottom w:val="0"/>
      <w:divBdr>
        <w:top w:val="none" w:sz="0" w:space="0" w:color="auto"/>
        <w:left w:val="none" w:sz="0" w:space="0" w:color="auto"/>
        <w:bottom w:val="none" w:sz="0" w:space="0" w:color="auto"/>
        <w:right w:val="none" w:sz="0" w:space="0" w:color="auto"/>
      </w:divBdr>
    </w:div>
    <w:div w:id="479618136">
      <w:bodyDiv w:val="1"/>
      <w:marLeft w:val="0"/>
      <w:marRight w:val="0"/>
      <w:marTop w:val="0"/>
      <w:marBottom w:val="0"/>
      <w:divBdr>
        <w:top w:val="none" w:sz="0" w:space="0" w:color="auto"/>
        <w:left w:val="none" w:sz="0" w:space="0" w:color="auto"/>
        <w:bottom w:val="none" w:sz="0" w:space="0" w:color="auto"/>
        <w:right w:val="none" w:sz="0" w:space="0" w:color="auto"/>
      </w:divBdr>
    </w:div>
    <w:div w:id="1294409279">
      <w:bodyDiv w:val="1"/>
      <w:marLeft w:val="0"/>
      <w:marRight w:val="0"/>
      <w:marTop w:val="0"/>
      <w:marBottom w:val="0"/>
      <w:divBdr>
        <w:top w:val="none" w:sz="0" w:space="0" w:color="auto"/>
        <w:left w:val="none" w:sz="0" w:space="0" w:color="auto"/>
        <w:bottom w:val="none" w:sz="0" w:space="0" w:color="auto"/>
        <w:right w:val="none" w:sz="0" w:space="0" w:color="auto"/>
      </w:divBdr>
    </w:div>
    <w:div w:id="1653439987">
      <w:bodyDiv w:val="1"/>
      <w:marLeft w:val="0"/>
      <w:marRight w:val="0"/>
      <w:marTop w:val="0"/>
      <w:marBottom w:val="0"/>
      <w:divBdr>
        <w:top w:val="none" w:sz="0" w:space="0" w:color="auto"/>
        <w:left w:val="none" w:sz="0" w:space="0" w:color="auto"/>
        <w:bottom w:val="none" w:sz="0" w:space="0" w:color="auto"/>
        <w:right w:val="none" w:sz="0" w:space="0" w:color="auto"/>
      </w:divBdr>
    </w:div>
    <w:div w:id="1691487353">
      <w:bodyDiv w:val="1"/>
      <w:marLeft w:val="0"/>
      <w:marRight w:val="0"/>
      <w:marTop w:val="0"/>
      <w:marBottom w:val="0"/>
      <w:divBdr>
        <w:top w:val="none" w:sz="0" w:space="0" w:color="auto"/>
        <w:left w:val="none" w:sz="0" w:space="0" w:color="auto"/>
        <w:bottom w:val="none" w:sz="0" w:space="0" w:color="auto"/>
        <w:right w:val="none" w:sz="0" w:space="0" w:color="auto"/>
      </w:divBdr>
    </w:div>
    <w:div w:id="20736495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1255</TotalTime>
  <Pages>7</Pages>
  <Words>1382</Words>
  <Characters>7878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Adelia Putri Siahaan</dc:creator>
  <cp:lastModifiedBy>Imam Riyanto</cp:lastModifiedBy>
  <cp:revision>80</cp:revision>
  <cp:lastPrinted>2026-08-20T19:11:00Z</cp:lastPrinted>
  <dcterms:created xsi:type="dcterms:W3CDTF">2026-01-14T07:32:00Z</dcterms:created>
  <dcterms:modified xsi:type="dcterms:W3CDTF">2026-09-29T07:38:00Z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1033-12.2.0.13412</vt:lpwstr>
  </property>
  <property fmtid="{D5CDD505-2E9C-101B-9397-08002B2CF9AE}" pid="3" name="ICV">
    <vt:lpwstr>36D30515293C4EB7896B546A7496F9BA_12</vt:lpwstr>
  </property>
</Properties>
</file>