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rFonts w:ascii="Calibri" w:hAnsi="Calibri"/>
          <w:b/>
          <w:color w:val="000000"/>
          <w:sz w:val="32"/>
        </w:rPr>
        <w:t>Professional Summary</w:t>
      </w:r>
    </w:p>
    <w:p/>
    <w:p>
      <w:pPr>
        <w:spacing w:after="120"/>
      </w:pPr>
      <w:r>
        <w:rPr>
          <w:rFonts w:ascii="Calibri" w:hAnsi="Calibri"/>
          <w:color w:val="000000"/>
          <w:sz w:val="22"/>
        </w:rPr>
        <w:t>Over 11+ years of experience in Business Process Automation(BPM), Change Management and Robotic Process Automation (RPA) with excellent experience in Automation Tools (UiPath, Workfusion, PowerApps, Automation Anywhere, ABBY), Business Intelligence (Tableau, Power BI), API Management and ERP ( SAP, Peoplesoft, Microsoft Dynamics). Experience in infrastructure migration to Azure with extensive use of Microsoft Power Apps, Azure Cloud and SharePoint Technologies in Finance, Healthcare, Logistics and Telecom. Experienced in client facing roles and designing solutions by architecting enterprise level applications involving multiple systems and ERP applications</w:t>
      </w:r>
    </w:p>
    <w:p/>
    <w:p>
      <w:pPr>
        <w:spacing w:before="240" w:after="120"/>
      </w:pPr>
      <w:r>
        <w:rPr>
          <w:rFonts w:ascii="Calibri" w:hAnsi="Calibri"/>
          <w:b/>
          <w:color w:val="000000"/>
          <w:sz w:val="24"/>
        </w:rPr>
        <w:t>SPECIFIC EXPERTISE</w:t>
      </w:r>
    </w:p>
    <w:p/>
    <w:p>
      <w:pPr>
        <w:spacing w:after="120"/>
      </w:pPr>
      <w:r>
        <w:rPr>
          <w:rFonts w:ascii="Calibri" w:hAnsi="Calibri"/>
          <w:color w:val="000000"/>
          <w:sz w:val="22"/>
        </w:rPr>
        <w:t>Over 11 years of IT experience as Automation Expert,, ERP, Finance, Banking and Logistics based applications.</w:t>
      </w:r>
    </w:p>
    <w:p>
      <w:pPr>
        <w:spacing w:after="120"/>
      </w:pPr>
      <w:r>
        <w:rPr>
          <w:rFonts w:ascii="Calibri" w:hAnsi="Calibri"/>
          <w:color w:val="000000"/>
          <w:sz w:val="22"/>
        </w:rPr>
        <w:t>5+ years in RPA with RPA (UiPath, Workfusion &amp; Automation Anywhere) design, implementation, and testing of automation processes.</w:t>
      </w:r>
    </w:p>
    <w:p>
      <w:pPr>
        <w:spacing w:after="120"/>
      </w:pPr>
      <w:r>
        <w:rPr>
          <w:rFonts w:ascii="Calibri" w:hAnsi="Calibri"/>
          <w:color w:val="000000"/>
          <w:sz w:val="22"/>
        </w:rPr>
        <w:t>2 years of experience in architecture and design for RPA implementations in Workfusion, Control Tower and S3 Storage</w:t>
      </w:r>
    </w:p>
    <w:p>
      <w:pPr>
        <w:spacing w:after="120"/>
      </w:pPr>
      <w:r>
        <w:rPr>
          <w:rFonts w:ascii="Calibri" w:hAnsi="Calibri"/>
          <w:color w:val="000000"/>
          <w:sz w:val="22"/>
        </w:rPr>
        <w:t>2 years of experience Real Estate and EDI healthcare transactions for HIPAA, Medicare and Medicaid</w:t>
      </w:r>
    </w:p>
    <w:p>
      <w:pPr>
        <w:spacing w:after="120"/>
      </w:pPr>
      <w:r>
        <w:rPr>
          <w:rFonts w:ascii="Calibri" w:hAnsi="Calibri"/>
          <w:color w:val="000000"/>
          <w:sz w:val="22"/>
        </w:rPr>
        <w:t>Automated SAP, Citrix, Web Based and Desktop based applications and different ERP Systems using automation tools – UiPath, Power Automate and Workfusion.</w:t>
      </w:r>
    </w:p>
    <w:p>
      <w:pPr>
        <w:spacing w:after="120"/>
      </w:pPr>
      <w:r>
        <w:rPr>
          <w:rFonts w:ascii="Calibri" w:hAnsi="Calibri"/>
          <w:color w:val="000000"/>
          <w:sz w:val="22"/>
        </w:rPr>
        <w:t>Business requirement management throughout Project life cycle. Excellent experience End – To – End Supply chain process</w:t>
      </w:r>
    </w:p>
    <w:p>
      <w:pPr>
        <w:spacing w:after="120"/>
      </w:pPr>
      <w:r>
        <w:rPr>
          <w:rFonts w:ascii="Calibri" w:hAnsi="Calibri"/>
          <w:color w:val="000000"/>
          <w:sz w:val="22"/>
        </w:rPr>
        <w:t>Skilful leader in managing customer expectation and meeting stakeholder needs.</w:t>
      </w:r>
    </w:p>
    <w:p>
      <w:pPr>
        <w:spacing w:after="120"/>
      </w:pPr>
      <w:r>
        <w:rPr>
          <w:rFonts w:ascii="Calibri" w:hAnsi="Calibri"/>
          <w:color w:val="000000"/>
          <w:sz w:val="22"/>
        </w:rPr>
        <w:t>Managed multiple teams to achieve quality and excellence in Projects/Process Improvements.</w:t>
      </w:r>
    </w:p>
    <w:p>
      <w:pPr>
        <w:spacing w:after="120"/>
      </w:pPr>
      <w:r>
        <w:rPr>
          <w:rFonts w:ascii="Calibri" w:hAnsi="Calibri"/>
          <w:color w:val="000000"/>
          <w:sz w:val="22"/>
        </w:rPr>
        <w:t>Proficient in utilizing RE Framework with good Exception Handling and expertise in efficient use of Recorders.</w:t>
      </w:r>
    </w:p>
    <w:p>
      <w:pPr>
        <w:spacing w:after="120"/>
      </w:pPr>
      <w:r>
        <w:rPr>
          <w:rFonts w:ascii="Calibri" w:hAnsi="Calibri"/>
          <w:color w:val="000000"/>
          <w:sz w:val="22"/>
        </w:rPr>
        <w:t>Extensively developed debugging workflows for fixing bugs and production support.</w:t>
      </w:r>
    </w:p>
    <w:p>
      <w:pPr>
        <w:spacing w:after="120"/>
      </w:pPr>
      <w:r>
        <w:rPr>
          <w:rFonts w:ascii="Calibri" w:hAnsi="Calibri"/>
          <w:color w:val="000000"/>
          <w:sz w:val="22"/>
        </w:rPr>
        <w:t>Hands-on development and Scheduling of Software robots using Orchestrator and Task Scheduler.</w:t>
      </w:r>
    </w:p>
    <w:p>
      <w:pPr>
        <w:spacing w:after="120"/>
      </w:pPr>
      <w:r>
        <w:rPr>
          <w:rFonts w:ascii="Calibri" w:hAnsi="Calibri"/>
          <w:color w:val="000000"/>
          <w:sz w:val="22"/>
        </w:rPr>
        <w:t>Experience in managing robots’ workloads using UiPath Work Queues and assigning User Roles.</w:t>
      </w:r>
    </w:p>
    <w:p>
      <w:pPr>
        <w:spacing w:after="120"/>
      </w:pPr>
      <w:r>
        <w:rPr>
          <w:rFonts w:ascii="Calibri" w:hAnsi="Calibri"/>
          <w:color w:val="000000"/>
          <w:sz w:val="22"/>
        </w:rPr>
        <w:t>Experience in using Windows credential manager and UiPath Orchestrator Assets for</w:t>
      </w:r>
    </w:p>
    <w:p>
      <w:pPr>
        <w:spacing w:after="120"/>
      </w:pPr>
      <w:r>
        <w:rPr>
          <w:rFonts w:ascii="Calibri" w:hAnsi="Calibri"/>
          <w:color w:val="000000"/>
          <w:sz w:val="22"/>
        </w:rPr>
        <w:t>maintaining, securing, and retrieving user credentials.</w:t>
      </w:r>
    </w:p>
    <w:p>
      <w:pPr>
        <w:spacing w:after="120"/>
      </w:pPr>
      <w:r>
        <w:rPr>
          <w:rFonts w:ascii="Calibri" w:hAnsi="Calibri"/>
          <w:color w:val="000000"/>
          <w:sz w:val="22"/>
        </w:rPr>
        <w:t>Good knowledge on Robotic Process Automation (RPA), Machine Learning, Workflows, Backend and APIs.</w:t>
      </w:r>
    </w:p>
    <w:p>
      <w:pPr>
        <w:spacing w:after="120"/>
      </w:pPr>
      <w:r>
        <w:rPr>
          <w:rFonts w:ascii="Calibri" w:hAnsi="Calibri"/>
          <w:color w:val="000000"/>
          <w:sz w:val="22"/>
        </w:rPr>
        <w:t>Prepared entire project documentation including Process Definition Document (PDD), Solution Design Document (SDD), Development Specification Document (DSD) &amp; User Implementation Guide.</w:t>
      </w:r>
    </w:p>
    <w:p>
      <w:pPr>
        <w:spacing w:after="120"/>
      </w:pPr>
      <w:r>
        <w:rPr>
          <w:rFonts w:ascii="Calibri" w:hAnsi="Calibri"/>
          <w:color w:val="000000"/>
          <w:sz w:val="22"/>
        </w:rPr>
        <w:t>Expertise in Image comparison &amp; Data Extraction using Image recognition with OCR Engines, (Google, Microsoft, ABBYY) machine leaning and Computer Vision for designing in UiPath Studio</w:t>
      </w:r>
    </w:p>
    <w:p>
      <w:pPr>
        <w:spacing w:after="120"/>
      </w:pPr>
      <w:r>
        <w:rPr>
          <w:rFonts w:ascii="Calibri" w:hAnsi="Calibri"/>
          <w:color w:val="000000"/>
          <w:sz w:val="22"/>
        </w:rPr>
        <w:t>Possess reasonable understanding of different relational databases, writing simple queries, creating table.</w:t>
      </w:r>
    </w:p>
    <w:p>
      <w:pPr>
        <w:spacing w:after="120"/>
      </w:pPr>
      <w:r>
        <w:rPr>
          <w:rFonts w:ascii="Calibri" w:hAnsi="Calibri"/>
          <w:color w:val="000000"/>
          <w:sz w:val="22"/>
        </w:rPr>
        <w:t>Expert in conducting Walkthroughs, Reviews, Inspections, and training sessions for END Users.</w:t>
      </w:r>
    </w:p>
    <w:p>
      <w:pPr>
        <w:spacing w:after="120"/>
      </w:pPr>
      <w:r>
        <w:rPr>
          <w:rFonts w:ascii="Calibri" w:hAnsi="Calibri"/>
          <w:color w:val="000000"/>
          <w:sz w:val="22"/>
        </w:rPr>
        <w:t>Performed numerous Gap analysis, Risk analysis and cost benefit analysis (ROI).</w:t>
      </w:r>
    </w:p>
    <w:p>
      <w:pPr>
        <w:spacing w:after="120"/>
      </w:pPr>
      <w:r>
        <w:rPr>
          <w:rFonts w:ascii="Calibri" w:hAnsi="Calibri"/>
          <w:color w:val="000000"/>
          <w:sz w:val="22"/>
        </w:rPr>
        <w:t>Extensive experience in Agile methodology.</w:t>
      </w:r>
    </w:p>
    <w:p>
      <w:pPr>
        <w:spacing w:after="120"/>
      </w:pPr>
      <w:r>
        <w:rPr>
          <w:rFonts w:ascii="Calibri" w:hAnsi="Calibri"/>
          <w:color w:val="000000"/>
          <w:sz w:val="22"/>
        </w:rPr>
        <w:t>Excellent analytical, Problem solving, Verbal and Written Communication Skills. Has the ability to work well in a dynamic and fast paced team environment with minimum supervision.</w:t>
      </w:r>
    </w:p>
    <w:p/>
    <w:p>
      <w:pPr>
        <w:spacing w:before="240" w:after="120"/>
      </w:pPr>
      <w:r>
        <w:rPr>
          <w:rFonts w:ascii="Calibri" w:hAnsi="Calibri"/>
          <w:b/>
          <w:color w:val="000000"/>
          <w:sz w:val="24"/>
        </w:rPr>
        <w:t>EDUCATION AND CERTIFICATION</w:t>
      </w:r>
    </w:p>
    <w:p/>
    <w:p>
      <w:pPr>
        <w:spacing w:after="120"/>
      </w:pPr>
      <w:r>
        <w:rPr>
          <w:rFonts w:ascii="Calibri" w:hAnsi="Calibri"/>
          <w:color w:val="000000"/>
          <w:sz w:val="22"/>
        </w:rPr>
        <w:t>MS in MIS University at Buffalo, The State University at New York</w:t>
      </w:r>
    </w:p>
    <w:p>
      <w:pPr>
        <w:spacing w:after="120"/>
      </w:pPr>
      <w:r>
        <w:rPr>
          <w:rFonts w:ascii="Calibri" w:hAnsi="Calibri"/>
          <w:color w:val="000000"/>
          <w:sz w:val="22"/>
        </w:rPr>
        <w:t>B.E in Electronics Engineering, Rajiv Gandhi College of Engg. Research and Technology, India</w:t>
      </w:r>
    </w:p>
    <w:p>
      <w:pPr>
        <w:spacing w:after="120"/>
      </w:pPr>
      <w:r>
        <w:rPr>
          <w:rFonts w:ascii="Calibri" w:hAnsi="Calibri"/>
          <w:color w:val="000000"/>
          <w:sz w:val="22"/>
        </w:rPr>
        <w:t>IBM Certified Block chain Professional</w:t>
      </w:r>
    </w:p>
    <w:p>
      <w:pPr>
        <w:spacing w:after="120"/>
      </w:pPr>
      <w:r>
        <w:rPr>
          <w:rFonts w:ascii="Calibri" w:hAnsi="Calibri"/>
          <w:color w:val="000000"/>
          <w:sz w:val="22"/>
        </w:rPr>
        <w:t>Certified UiPath Advanced RPA Developer</w:t>
      </w:r>
    </w:p>
    <w:p>
      <w:pPr>
        <w:spacing w:after="120"/>
      </w:pPr>
      <w:r>
        <w:rPr>
          <w:rFonts w:ascii="Calibri" w:hAnsi="Calibri"/>
          <w:color w:val="000000"/>
          <w:sz w:val="22"/>
        </w:rPr>
        <w:t>Pursuing Automation Anywhere Certification</w:t>
      </w:r>
    </w:p>
    <w:p>
      <w:pPr>
        <w:spacing w:after="120"/>
      </w:pPr>
      <w:r>
        <w:rPr>
          <w:rFonts w:ascii="Calibri" w:hAnsi="Calibri"/>
          <w:color w:val="000000"/>
          <w:sz w:val="22"/>
        </w:rPr>
        <w:t>Pursuing Work Fusion Certification</w:t>
      </w:r>
    </w:p>
    <w:p/>
    <w:p/>
    <w:p>
      <w:pPr>
        <w:spacing w:before="240" w:after="120"/>
      </w:pPr>
      <w:r>
        <w:rPr>
          <w:rFonts w:ascii="Calibri" w:hAnsi="Calibri"/>
          <w:b/>
          <w:color w:val="000000"/>
          <w:sz w:val="24"/>
        </w:rPr>
        <w:t>TECHNICAL SKILLS</w:t>
      </w:r>
    </w:p>
    <w:p/>
    <w:p/>
    <w:p>
      <w:pPr>
        <w:spacing w:after="120"/>
      </w:pPr>
      <w:r>
        <w:rPr>
          <w:rFonts w:ascii="Calibri" w:hAnsi="Calibri"/>
          <w:color w:val="000000"/>
          <w:sz w:val="22"/>
        </w:rPr>
        <w:t>COTS (Commercial</w:t>
      </w:r>
    </w:p>
    <w:p>
      <w:pPr>
        <w:spacing w:after="120"/>
      </w:pPr>
      <w:r>
        <w:rPr>
          <w:rFonts w:ascii="Calibri" w:hAnsi="Calibri"/>
          <w:color w:val="000000"/>
          <w:sz w:val="22"/>
        </w:rPr>
        <w:t>Off the Shelf) : ABBYY Flex capture, UML, MS Project, MS Visio, MS Office, Share point. Traceability Matrix,</w:t>
      </w:r>
    </w:p>
    <w:p>
      <w:pPr>
        <w:spacing w:after="120"/>
      </w:pPr>
      <w:r>
        <w:rPr>
          <w:rFonts w:ascii="Calibri" w:hAnsi="Calibri"/>
          <w:color w:val="000000"/>
          <w:sz w:val="22"/>
        </w:rPr>
        <w:t>RPA: UiPath, Automation Anywhere, Workfusion, PowerApps, Sofotomotive, Power Automate,Alteryx</w:t>
      </w:r>
    </w:p>
    <w:p>
      <w:pPr>
        <w:spacing w:after="120"/>
      </w:pPr>
      <w:r>
        <w:rPr>
          <w:rFonts w:ascii="Calibri" w:hAnsi="Calibri"/>
          <w:color w:val="000000"/>
          <w:sz w:val="22"/>
        </w:rPr>
        <w:t>Cognitive: AI Fabric, ML (WF, UIP), NLP (Stanford and Google)</w:t>
      </w:r>
    </w:p>
    <w:p>
      <w:pPr>
        <w:spacing w:after="120"/>
      </w:pPr>
      <w:r>
        <w:rPr>
          <w:rFonts w:ascii="Calibri" w:hAnsi="Calibri"/>
          <w:color w:val="000000"/>
          <w:sz w:val="22"/>
        </w:rPr>
        <w:t>Database : Oracle 8x/9.x/10.x, SQL Server 2005/2000/7/6.5 MS Access.</w:t>
      </w:r>
    </w:p>
    <w:p>
      <w:pPr>
        <w:spacing w:after="120"/>
      </w:pPr>
      <w:r>
        <w:rPr>
          <w:rFonts w:ascii="Calibri" w:hAnsi="Calibri"/>
          <w:color w:val="000000"/>
          <w:sz w:val="22"/>
        </w:rPr>
        <w:t>OS: Windows 10/7/XP/2000/NT/98/95/UNIX.</w:t>
      </w:r>
    </w:p>
    <w:p>
      <w:pPr>
        <w:spacing w:after="120"/>
      </w:pPr>
      <w:r>
        <w:rPr>
          <w:rFonts w:ascii="Calibri" w:hAnsi="Calibri"/>
          <w:color w:val="000000"/>
          <w:sz w:val="22"/>
        </w:rPr>
        <w:t>ERP Tools: People Soft, ServiceNow, SAP, Oracle Application.</w:t>
      </w:r>
    </w:p>
    <w:p>
      <w:pPr>
        <w:spacing w:after="120"/>
      </w:pPr>
      <w:r>
        <w:rPr>
          <w:rFonts w:ascii="Calibri" w:hAnsi="Calibri"/>
          <w:color w:val="000000"/>
          <w:sz w:val="22"/>
        </w:rPr>
        <w:t>Testing Tools: Win Runner, Load Runner 10.x/9.x/8.x, Test Director 10.0, PVCS, Serena Team Track.</w:t>
      </w:r>
    </w:p>
    <w:p>
      <w:pPr>
        <w:spacing w:after="120"/>
      </w:pPr>
      <w:r>
        <w:rPr>
          <w:rFonts w:ascii="Calibri" w:hAnsi="Calibri"/>
          <w:color w:val="000000"/>
          <w:sz w:val="22"/>
        </w:rPr>
        <w:t>Reporting Tools: Crystal Enterprise, MS Access Reports, Tableau.</w:t>
      </w:r>
    </w:p>
    <w:p>
      <w:pPr>
        <w:spacing w:after="120"/>
      </w:pPr>
      <w:r>
        <w:rPr>
          <w:rFonts w:ascii="Calibri" w:hAnsi="Calibri"/>
          <w:color w:val="000000"/>
          <w:sz w:val="22"/>
        </w:rPr>
        <w:t>EDI Translators: Gentran, Harbinger, GIS.</w:t>
      </w:r>
    </w:p>
    <w:p>
      <w:pPr>
        <w:spacing w:after="120"/>
      </w:pPr>
      <w:r>
        <w:rPr>
          <w:rFonts w:ascii="Calibri" w:hAnsi="Calibri"/>
          <w:color w:val="000000"/>
          <w:sz w:val="22"/>
        </w:rPr>
        <w:t>Framework: RE Framework, MVC</w:t>
      </w:r>
    </w:p>
    <w:p>
      <w:pPr>
        <w:spacing w:after="120"/>
      </w:pPr>
      <w:r>
        <w:rPr>
          <w:rFonts w:ascii="Calibri" w:hAnsi="Calibri"/>
          <w:color w:val="000000"/>
          <w:sz w:val="22"/>
        </w:rPr>
        <w:t>Analytics; Tableau, Qlikview, Microsoft Power BI</w:t>
      </w:r>
    </w:p>
    <w:p>
      <w:pPr>
        <w:spacing w:after="120"/>
      </w:pPr>
      <w:r>
        <w:rPr>
          <w:rFonts w:ascii="Calibri" w:hAnsi="Calibri"/>
          <w:color w:val="000000"/>
          <w:sz w:val="22"/>
        </w:rPr>
        <w:t>Methodologies: Gap Analysis, Feasibility Studies, Risk assessment, Risk Management, Story Boards, Focus Group, Prototyping workshops, Reverse Engineering Survey, Business Case, Process Diagram, Quality Assurance.</w:t>
      </w:r>
    </w:p>
    <w:p>
      <w:pPr>
        <w:spacing w:after="120"/>
      </w:pPr>
      <w:r>
        <w:rPr>
          <w:rFonts w:ascii="Calibri" w:hAnsi="Calibri"/>
          <w:color w:val="000000"/>
          <w:sz w:val="22"/>
        </w:rPr>
        <w:t>Languages: HTML, Grrovy, Web-Harvest, Core Java, SQL, WEB, Client Server, and CITRIX Knowledge.</w:t>
      </w:r>
    </w:p>
    <w:p/>
    <w:p>
      <w:pPr>
        <w:spacing w:after="120"/>
      </w:pPr>
      <w:r>
        <w:rPr>
          <w:rFonts w:ascii="Calibri" w:hAnsi="Calibri"/>
          <w:color w:val="000000"/>
          <w:sz w:val="22"/>
        </w:rPr>
        <w:t>Professional History</w:t>
      </w:r>
    </w:p>
    <w:p/>
    <w:p/>
    <w:p>
      <w:pPr>
        <w:spacing w:after="120"/>
      </w:pPr>
      <w:r>
        <w:rPr>
          <w:rFonts w:ascii="Calibri" w:hAnsi="Calibri"/>
          <w:color w:val="000000"/>
          <w:sz w:val="22"/>
        </w:rPr>
        <w:t>Sr RPA Architect &amp; Lead Consultant SHIRO(Tavant/CompassRE), Jersey City NJ Jan 2021 - Present</w:t>
      </w:r>
    </w:p>
    <w:p>
      <w:pPr>
        <w:spacing w:after="120"/>
      </w:pPr>
      <w:r>
        <w:rPr>
          <w:rFonts w:ascii="Calibri" w:hAnsi="Calibri"/>
          <w:color w:val="000000"/>
          <w:sz w:val="22"/>
        </w:rPr>
        <w:t>Domain: HealthCare &amp; Claims Management Projects: Compass Real Estate (NY), CloudSource(TX)</w:t>
      </w:r>
    </w:p>
    <w:p/>
    <w:p>
      <w:pPr>
        <w:spacing w:after="120"/>
      </w:pPr>
      <w:r>
        <w:rPr>
          <w:rFonts w:ascii="Calibri" w:hAnsi="Calibri"/>
          <w:color w:val="000000"/>
          <w:sz w:val="22"/>
        </w:rPr>
        <w:t>Responsibilities:</w:t>
      </w:r>
    </w:p>
    <w:p>
      <w:pPr>
        <w:spacing w:after="120"/>
      </w:pPr>
      <w:r>
        <w:rPr>
          <w:rFonts w:ascii="Calibri" w:hAnsi="Calibri"/>
          <w:color w:val="000000"/>
          <w:sz w:val="22"/>
        </w:rPr>
        <w:t>Communicating with business owner and preparing detailed PDD and TDD (workflows and documentation) and prepare Dashboard for Tableau reporting on existing Automation Processes</w:t>
      </w:r>
    </w:p>
    <w:p>
      <w:pPr>
        <w:spacing w:after="120"/>
      </w:pPr>
      <w:r>
        <w:rPr>
          <w:rFonts w:ascii="Calibri" w:hAnsi="Calibri"/>
          <w:color w:val="000000"/>
          <w:sz w:val="22"/>
        </w:rPr>
        <w:t>Working single managed on developing and deploying several (20+) automation BOTS (HIGH Density Robots) in multiple environments.</w:t>
      </w:r>
    </w:p>
    <w:p>
      <w:pPr>
        <w:spacing w:after="120"/>
      </w:pPr>
      <w:r>
        <w:rPr>
          <w:rFonts w:ascii="Calibri" w:hAnsi="Calibri"/>
          <w:color w:val="000000"/>
          <w:sz w:val="22"/>
        </w:rPr>
        <w:t>developed integrating Google Cloud (GCP) Environment to Bot infrastructure and work on Optimizing the bots usage to achieve maximum ROI on AWS Vm’s and Instances</w:t>
      </w:r>
    </w:p>
    <w:p>
      <w:pPr>
        <w:spacing w:after="120"/>
      </w:pPr>
      <w:r>
        <w:rPr>
          <w:rFonts w:ascii="Calibri" w:hAnsi="Calibri"/>
          <w:color w:val="000000"/>
          <w:sz w:val="22"/>
        </w:rPr>
        <w:t>Preparing SOP (Standard Operating Procedure) for Bot Support, OnSite Developer Training documents and imparting training to business users</w:t>
      </w:r>
    </w:p>
    <w:p>
      <w:pPr>
        <w:spacing w:after="120"/>
      </w:pPr>
      <w:r>
        <w:rPr>
          <w:rFonts w:ascii="Calibri" w:hAnsi="Calibri"/>
          <w:color w:val="000000"/>
          <w:sz w:val="22"/>
        </w:rPr>
        <w:t>Providing HyperCare and identifying and correcting issues and change opportunity.</w:t>
      </w:r>
    </w:p>
    <w:p>
      <w:pPr>
        <w:spacing w:after="120"/>
      </w:pPr>
      <w:r>
        <w:rPr>
          <w:rFonts w:ascii="Calibri" w:hAnsi="Calibri"/>
          <w:color w:val="000000"/>
          <w:sz w:val="22"/>
        </w:rPr>
        <w:t>Developing RPA solutions that address the identified Use Case and implement technology solutions complying with legal industry-specific standards and regulations.</w:t>
      </w:r>
    </w:p>
    <w:p>
      <w:pPr>
        <w:spacing w:after="120"/>
      </w:pPr>
      <w:r>
        <w:rPr>
          <w:rFonts w:ascii="Calibri" w:hAnsi="Calibri"/>
          <w:color w:val="000000"/>
          <w:sz w:val="22"/>
        </w:rPr>
        <w:t>Defined RPA automation strategy for process involving mainframes, Remote Servers, Terminals and web applications implemented.</w:t>
      </w:r>
    </w:p>
    <w:p>
      <w:pPr>
        <w:spacing w:after="120"/>
      </w:pPr>
      <w:r>
        <w:rPr>
          <w:rFonts w:ascii="Calibri" w:hAnsi="Calibri"/>
          <w:color w:val="000000"/>
          <w:sz w:val="22"/>
        </w:rPr>
        <w:t>By using different extraction methods in UiPath and Workfusion extracted data from Web, Excel, PDF, and Citrix.</w:t>
      </w:r>
    </w:p>
    <w:p>
      <w:pPr>
        <w:spacing w:after="120"/>
      </w:pPr>
      <w:r>
        <w:rPr>
          <w:rFonts w:ascii="Calibri" w:hAnsi="Calibri"/>
          <w:color w:val="000000"/>
          <w:sz w:val="22"/>
        </w:rPr>
        <w:t>Established the connection from UiPath to Azure Blob Storage using the Azure Scope Activities. utilized Custom activities to connect UiPath to Azure Storage to perform the uploads and downloads of the file.</w:t>
      </w:r>
    </w:p>
    <w:p>
      <w:pPr>
        <w:spacing w:after="120"/>
      </w:pPr>
      <w:r>
        <w:rPr>
          <w:rFonts w:ascii="Calibri" w:hAnsi="Calibri"/>
          <w:color w:val="000000"/>
          <w:sz w:val="22"/>
        </w:rPr>
        <w:t>Automated ERP data extraction using Data Manager for AI Fabric. Developed ML Activities to Query Device Orders from Hardware Suppliers</w:t>
      </w:r>
    </w:p>
    <w:p>
      <w:pPr>
        <w:spacing w:after="120"/>
      </w:pPr>
      <w:r>
        <w:rPr>
          <w:rFonts w:ascii="Calibri" w:hAnsi="Calibri"/>
          <w:color w:val="000000"/>
          <w:sz w:val="22"/>
        </w:rPr>
        <w:t>Creating solution on process automation for different Business Applications (Windows based, Browser based, RDP and Mainframe) using Workfusion</w:t>
      </w:r>
    </w:p>
    <w:p>
      <w:pPr>
        <w:spacing w:after="120"/>
      </w:pPr>
      <w:r>
        <w:rPr>
          <w:rFonts w:ascii="Calibri" w:hAnsi="Calibri"/>
          <w:color w:val="000000"/>
          <w:sz w:val="22"/>
        </w:rPr>
        <w:t>Responsible for designing the core logic for each Use Case following TDD (Test Driven Development) process.</w:t>
      </w:r>
    </w:p>
    <w:p>
      <w:pPr>
        <w:spacing w:after="120"/>
      </w:pPr>
      <w:r>
        <w:rPr>
          <w:rFonts w:ascii="Calibri" w:hAnsi="Calibri"/>
          <w:color w:val="000000"/>
          <w:sz w:val="22"/>
        </w:rPr>
        <w:t>Work closely with the release team to validate the requirement met per Use Case. Assist in working with stakeholders to give a heads up before proceeding for the final signoff.</w:t>
      </w:r>
    </w:p>
    <w:p>
      <w:pPr>
        <w:spacing w:after="120"/>
      </w:pPr>
      <w:r>
        <w:rPr>
          <w:rFonts w:ascii="Calibri" w:hAnsi="Calibri"/>
          <w:color w:val="000000"/>
          <w:sz w:val="22"/>
        </w:rPr>
        <w:t>Defined RPA automation strategy for process involving mainframes, web service calls and web applications implemented.</w:t>
      </w:r>
    </w:p>
    <w:p>
      <w:pPr>
        <w:spacing w:after="120"/>
      </w:pPr>
      <w:r>
        <w:rPr>
          <w:rFonts w:ascii="Calibri" w:hAnsi="Calibri"/>
          <w:color w:val="000000"/>
          <w:sz w:val="22"/>
        </w:rPr>
        <w:t>Working on development of objects, actions, queues and processes. Build of automated solution containing processes, objects, work queues, environment variables and report templates design control and development best practice.</w:t>
      </w:r>
    </w:p>
    <w:p>
      <w:pPr>
        <w:spacing w:after="120"/>
      </w:pPr>
      <w:r>
        <w:rPr>
          <w:rFonts w:ascii="Calibri" w:hAnsi="Calibri"/>
          <w:color w:val="000000"/>
          <w:sz w:val="22"/>
        </w:rPr>
        <w:t>Maintenance and development of database objects like Queues, Tables, indexes, Stored Procedure, constraints, triggers, Table &amp; Index Partitioning, DB links, users, roles, profile and SQL NET and Listener.</w:t>
      </w:r>
    </w:p>
    <w:p>
      <w:pPr>
        <w:spacing w:after="120"/>
      </w:pPr>
      <w:r>
        <w:rPr>
          <w:rFonts w:ascii="Calibri" w:hAnsi="Calibri"/>
          <w:color w:val="000000"/>
          <w:sz w:val="22"/>
        </w:rPr>
        <w:t>Managed job scheduling and executed batch data processing with ease in UiPath Orchestrator and Workfusion Control Tower.</w:t>
      </w:r>
    </w:p>
    <w:p>
      <w:pPr>
        <w:spacing w:after="120"/>
      </w:pPr>
      <w:r>
        <w:rPr>
          <w:rFonts w:ascii="Calibri" w:hAnsi="Calibri"/>
          <w:color w:val="000000"/>
          <w:sz w:val="22"/>
        </w:rPr>
        <w:t>utilized OCR technology to Extract data from Citrix environments and different PDFs.</w:t>
      </w:r>
    </w:p>
    <w:p/>
    <w:p>
      <w:pPr>
        <w:spacing w:after="120"/>
      </w:pPr>
      <w:r>
        <w:rPr>
          <w:rFonts w:ascii="Calibri" w:hAnsi="Calibri"/>
          <w:color w:val="000000"/>
          <w:sz w:val="22"/>
        </w:rPr>
        <w:t>ENVIRONMENT: UiPath, ComputerVision, AI Fabric, TABLEAU, Insights Dashboards, Orchestrator, ML, Groovy, RPA API, SQL server, Stanford NLP, SharePoint, Azure Storage, AWS, DataDog, nThrive, Allscripts, Epic, Terminal automation, UB04 Claims, Automation hub, JIRA, Navision(ERP), MS-Sql, GitHub, ServiceDesk</w:t>
      </w:r>
    </w:p>
    <w:p/>
    <w:p>
      <w:pPr>
        <w:spacing w:after="120"/>
      </w:pPr>
      <w:r>
        <w:rPr>
          <w:rFonts w:ascii="Calibri" w:hAnsi="Calibri"/>
          <w:color w:val="000000"/>
          <w:sz w:val="22"/>
        </w:rPr>
        <w:t>RPA Developer Triton (PWC), White Plains, NJ Aug-2019 to Dec-2020.</w:t>
      </w:r>
    </w:p>
    <w:p>
      <w:pPr>
        <w:spacing w:after="120"/>
      </w:pPr>
      <w:r>
        <w:rPr>
          <w:rFonts w:ascii="Calibri" w:hAnsi="Calibri"/>
          <w:color w:val="000000"/>
          <w:sz w:val="22"/>
        </w:rPr>
        <w:t>Warehouse Reconfiguration:</w:t>
      </w:r>
    </w:p>
    <w:p>
      <w:pPr>
        <w:spacing w:after="120"/>
      </w:pPr>
      <w:r>
        <w:rPr>
          <w:rFonts w:ascii="Calibri" w:hAnsi="Calibri"/>
          <w:color w:val="000000"/>
          <w:sz w:val="22"/>
        </w:rPr>
        <w:t>Triton International is the world's largest lessor of intermodal containers, which are large, standardized steel boxes utilized to transport freight by ship, rail or truck. Because of the handling efficiencies they provide, intermodal containers are the primary means by which many goods and materials are shipped internationally. The project involved partial automation of Shipment process, a where the user had to extract Orders that satisfied the predefined conditions and distinguish the them as complete if all the CoAs were found</w:t>
      </w:r>
    </w:p>
    <w:p/>
    <w:p>
      <w:pPr>
        <w:spacing w:after="120"/>
      </w:pPr>
      <w:r>
        <w:rPr>
          <w:rFonts w:ascii="Calibri" w:hAnsi="Calibri"/>
          <w:color w:val="000000"/>
          <w:sz w:val="22"/>
        </w:rPr>
        <w:t>Responsibilities:</w:t>
      </w:r>
    </w:p>
    <w:p>
      <w:pPr>
        <w:spacing w:after="120"/>
      </w:pPr>
      <w:r>
        <w:rPr>
          <w:rFonts w:ascii="Calibri" w:hAnsi="Calibri"/>
          <w:color w:val="000000"/>
          <w:sz w:val="22"/>
        </w:rPr>
        <w:t>RPA Developer United Health Group (PWC) Minneapolis, MN July 2017-August 2019</w:t>
      </w:r>
    </w:p>
    <w:p/>
    <w:p>
      <w:pPr>
        <w:spacing w:after="120"/>
      </w:pPr>
      <w:r>
        <w:rPr>
          <w:rFonts w:ascii="Calibri" w:hAnsi="Calibri"/>
          <w:color w:val="000000"/>
          <w:sz w:val="22"/>
        </w:rPr>
        <w:t>Description: The Firm was pulling out of 24 markets. In the capacity of senior BA, myself and my team were involved in automating the exit mailing process and tailoring it for each state. Also, in the process, managing the data transition and ERP exclusion maintenance</w:t>
      </w:r>
    </w:p>
    <w:p/>
    <w:p>
      <w:pPr>
        <w:spacing w:after="120"/>
      </w:pPr>
      <w:r>
        <w:rPr>
          <w:rFonts w:ascii="Calibri" w:hAnsi="Calibri"/>
          <w:color w:val="000000"/>
          <w:sz w:val="22"/>
        </w:rPr>
        <w:t>Responsibilities:</w:t>
      </w:r>
    </w:p>
    <w:p/>
    <w:p/>
    <w:p>
      <w:pPr>
        <w:spacing w:after="120"/>
      </w:pPr>
      <w:r>
        <w:rPr>
          <w:rFonts w:ascii="Calibri" w:hAnsi="Calibri"/>
          <w:color w:val="000000"/>
          <w:sz w:val="22"/>
        </w:rPr>
        <w:t>Sr. SAP RPA Valspar (Sherwin Williams), Austin, TX March 2016-July 2017</w:t>
      </w:r>
    </w:p>
    <w:p/>
    <w:p>
      <w:pPr>
        <w:spacing w:after="120"/>
      </w:pPr>
      <w:r>
        <w:rPr>
          <w:rFonts w:ascii="Calibri" w:hAnsi="Calibri"/>
          <w:color w:val="000000"/>
          <w:sz w:val="22"/>
        </w:rPr>
        <w:t>Description: The Archer Daniels Midland Company (ADM) is an American global and corporation, headquartered in Chicago The company operates more than 270 plants and 420 crop procurement facilities worldwide. Our team was a part of organizational effort to enhance the business functions around inventory and implementation and integration of ERP modules after integration</w:t>
      </w:r>
    </w:p>
    <w:p/>
    <w:p>
      <w:pPr>
        <w:spacing w:after="120"/>
      </w:pPr>
      <w:r>
        <w:rPr>
          <w:rFonts w:ascii="Calibri" w:hAnsi="Calibri"/>
          <w:color w:val="000000"/>
          <w:sz w:val="22"/>
        </w:rPr>
        <w:t>Responsibilities:</w:t>
      </w:r>
    </w:p>
    <w:p>
      <w:pPr>
        <w:spacing w:after="120"/>
      </w:pPr>
      <w:r>
        <w:rPr>
          <w:rFonts w:ascii="Calibri" w:hAnsi="Calibri"/>
          <w:color w:val="000000"/>
          <w:sz w:val="22"/>
        </w:rPr>
        <w:t>Sr - RPA HP (Hewlett-Packard), Mason, OH Sept 2015- March 2016</w:t>
      </w:r>
    </w:p>
    <w:p/>
    <w:p>
      <w:pPr>
        <w:spacing w:after="120"/>
      </w:pPr>
      <w:r>
        <w:rPr>
          <w:rFonts w:ascii="Calibri" w:hAnsi="Calibri"/>
          <w:color w:val="000000"/>
          <w:sz w:val="22"/>
        </w:rPr>
        <w:t>Description: The firm was trying to integrate a new module for supply change management and inventory management. Main goal of my engagement was to partially automate the inventory management system to reduce the manual intervention in inventory check recording process</w:t>
      </w:r>
    </w:p>
    <w:p/>
    <w:p>
      <w:pPr>
        <w:spacing w:after="120"/>
      </w:pPr>
      <w:r>
        <w:rPr>
          <w:rFonts w:ascii="Calibri" w:hAnsi="Calibri"/>
          <w:color w:val="000000"/>
          <w:sz w:val="22"/>
        </w:rPr>
        <w:t>Environment: UiPath, Orchestrator, SAP, XML, DB2, JCL, SQL, Quality Center (Test Director), Quick Test Pro, Performance Center, Load Runner, Windows NT, Windows 2003.</w:t>
      </w:r>
    </w:p>
    <w:p/>
    <w:p>
      <w:pPr>
        <w:spacing w:after="120"/>
      </w:pPr>
      <w:r>
        <w:rPr>
          <w:rFonts w:ascii="Calibri" w:hAnsi="Calibri"/>
          <w:color w:val="000000"/>
          <w:sz w:val="22"/>
        </w:rPr>
        <w:t>Sr Automation ADM (Archer Daniel Midland), Chicgo IL Nov 2015 - Aug 2016</w:t>
      </w:r>
    </w:p>
    <w:p/>
    <w:p>
      <w:pPr>
        <w:spacing w:after="120"/>
      </w:pPr>
      <w:r>
        <w:rPr>
          <w:rFonts w:ascii="Calibri" w:hAnsi="Calibri"/>
          <w:color w:val="000000"/>
          <w:sz w:val="22"/>
        </w:rPr>
        <w:t>Description: The Archer Daniels Midland Company (ADM) is an American global food processing and commodities trading corporation, headquartered in Chicago The company operates more than 270 plants and 420 crop procurement facilities worldwide, where cereal grains and oilseeds are processed into products utilized in food, beverage, nutraceutical, industrial, and animal feed markets worldwide.</w:t>
      </w:r>
    </w:p>
    <w:p/>
    <w:p>
      <w:pPr>
        <w:spacing w:after="120"/>
      </w:pPr>
      <w:r>
        <w:rPr>
          <w:rFonts w:ascii="Calibri" w:hAnsi="Calibri"/>
          <w:color w:val="000000"/>
          <w:sz w:val="22"/>
        </w:rPr>
        <w:t>Responsibilities:</w:t>
      </w:r>
    </w:p>
    <w:p>
      <w:pPr>
        <w:spacing w:after="120"/>
      </w:pPr>
      <w:r>
        <w:rPr>
          <w:rFonts w:ascii="Calibri" w:hAnsi="Calibri"/>
          <w:color w:val="000000"/>
          <w:sz w:val="22"/>
        </w:rPr>
        <w:t>Involved in user meetings and gathered Business Requirements and Functional Requirements.</w:t>
      </w:r>
    </w:p>
    <w:p>
      <w:pPr>
        <w:spacing w:after="120"/>
      </w:pPr>
      <w:r>
        <w:rPr>
          <w:rFonts w:ascii="Calibri" w:hAnsi="Calibri"/>
          <w:color w:val="000000"/>
          <w:sz w:val="22"/>
        </w:rPr>
        <w:t>Developed disbursement, loan guarantee, student verification business/functional requirements.</w:t>
      </w:r>
    </w:p>
    <w:p>
      <w:pPr>
        <w:spacing w:after="120"/>
      </w:pPr>
      <w:r>
        <w:rPr>
          <w:rFonts w:ascii="Calibri" w:hAnsi="Calibri"/>
          <w:color w:val="000000"/>
          <w:sz w:val="22"/>
        </w:rPr>
        <w:t>Reviewed Use Cases and assisted Testing team to build Test Plans, Test Cases for Functional Testing, Regression Testing and Integration Testing in Quality Center according to the requirements.</w:t>
      </w:r>
    </w:p>
    <w:p>
      <w:pPr>
        <w:spacing w:after="120"/>
      </w:pPr>
      <w:r>
        <w:rPr>
          <w:rFonts w:ascii="Calibri" w:hAnsi="Calibri"/>
          <w:color w:val="000000"/>
          <w:sz w:val="22"/>
        </w:rPr>
        <w:t>Implemented UiPath User authentication by defining user roles, creating users and setting password policies.</w:t>
      </w:r>
    </w:p>
    <w:p>
      <w:pPr>
        <w:spacing w:after="120"/>
      </w:pPr>
      <w:r>
        <w:rPr>
          <w:rFonts w:ascii="Calibri" w:hAnsi="Calibri"/>
          <w:color w:val="000000"/>
          <w:sz w:val="22"/>
        </w:rPr>
        <w:t>Experience in using Windows Credential Manager and UiPath Orchestrator Assets for maintaining, securing and retrieving the user credentials.</w:t>
      </w:r>
    </w:p>
    <w:p>
      <w:pPr>
        <w:spacing w:after="120"/>
      </w:pPr>
      <w:r>
        <w:rPr>
          <w:rFonts w:ascii="Calibri" w:hAnsi="Calibri"/>
          <w:color w:val="000000"/>
          <w:sz w:val="22"/>
        </w:rPr>
        <w:t>Utilized Windows Task Scheduler and UiPath Orchestrator Scheduler to schedule the Bot to run 24/7.</w:t>
      </w:r>
    </w:p>
    <w:p>
      <w:pPr>
        <w:spacing w:after="120"/>
      </w:pPr>
      <w:r>
        <w:rPr>
          <w:rFonts w:ascii="Calibri" w:hAnsi="Calibri"/>
          <w:color w:val="000000"/>
          <w:sz w:val="22"/>
        </w:rPr>
        <w:t>Involved in the designing solutions utilizing RPA (Robotic Process Automation) software, maintain technical responsibility for project delivery as the technical resource on a project.</w:t>
      </w:r>
    </w:p>
    <w:p>
      <w:pPr>
        <w:spacing w:after="120"/>
      </w:pPr>
      <w:r>
        <w:rPr>
          <w:rFonts w:ascii="Calibri" w:hAnsi="Calibri"/>
          <w:color w:val="000000"/>
          <w:sz w:val="22"/>
        </w:rPr>
        <w:t>Worked with the Business Analysts in identifying and defining the requirements.</w:t>
      </w:r>
    </w:p>
    <w:p>
      <w:pPr>
        <w:spacing w:after="120"/>
      </w:pPr>
      <w:r>
        <w:rPr>
          <w:rFonts w:ascii="Calibri" w:hAnsi="Calibri"/>
          <w:color w:val="000000"/>
          <w:sz w:val="22"/>
        </w:rPr>
        <w:t>Worked closely with Process SME's to prepare Process Definition Document (PDD) &amp; Solution Design Document (SDD)</w:t>
      </w:r>
    </w:p>
    <w:p>
      <w:pPr>
        <w:spacing w:after="120"/>
      </w:pPr>
      <w:r>
        <w:rPr>
          <w:rFonts w:ascii="Calibri" w:hAnsi="Calibri"/>
          <w:color w:val="000000"/>
          <w:sz w:val="22"/>
        </w:rPr>
        <w:t>Assisted Testing Team in Functional, Regression, Integration, System, Performance, Cross Browser, and GUI testing manually as well as using Automation Tools for Agile Methodology.</w:t>
      </w:r>
    </w:p>
    <w:p/>
    <w:p>
      <w:pPr>
        <w:spacing w:after="120"/>
      </w:pPr>
      <w:r>
        <w:rPr>
          <w:rFonts w:ascii="Calibri" w:hAnsi="Calibri"/>
          <w:color w:val="000000"/>
          <w:sz w:val="22"/>
        </w:rPr>
        <w:t>Environment: UiPath, Oracle JD Edward, Excel, Word, PowerPoint, SharePoint, Visio, Quality Center, Load Runner</w:t>
      </w:r>
    </w:p>
    <w:p/>
    <w:p>
      <w:pPr>
        <w:spacing w:after="120"/>
      </w:pPr>
      <w:r>
        <w:rPr>
          <w:rFonts w:ascii="Calibri" w:hAnsi="Calibri"/>
          <w:color w:val="000000"/>
          <w:sz w:val="22"/>
        </w:rPr>
        <w:t>SHIRO BPO Service (Remote): Automation SME Sept 2014 – Sept 2015</w:t>
      </w:r>
    </w:p>
    <w:p>
      <w:pPr>
        <w:spacing w:after="120"/>
      </w:pPr>
      <w:r>
        <w:rPr>
          <w:rFonts w:ascii="Calibri" w:hAnsi="Calibri"/>
          <w:color w:val="000000"/>
          <w:sz w:val="22"/>
        </w:rPr>
        <w:t>Responsibilities:</w:t>
      </w:r>
    </w:p>
    <w:p>
      <w:pPr>
        <w:spacing w:after="120"/>
      </w:pPr>
      <w:r>
        <w:rPr>
          <w:rFonts w:ascii="Calibri" w:hAnsi="Calibri"/>
          <w:color w:val="000000"/>
          <w:sz w:val="22"/>
        </w:rPr>
        <w:t>Implement guidelines to migrate Waterfall process to TDD and Agile software development life cycle.</w:t>
      </w:r>
    </w:p>
    <w:p>
      <w:pPr>
        <w:spacing w:after="120"/>
      </w:pPr>
      <w:r>
        <w:rPr>
          <w:rFonts w:ascii="Calibri" w:hAnsi="Calibri"/>
          <w:color w:val="000000"/>
          <w:sz w:val="22"/>
        </w:rPr>
        <w:t>Work as On-Call Expert for solving P1 customer issues that arise day to day and provide timely workaround and solutions. Technical Documentation and creating high level diagrams for workflows and API development.</w:t>
      </w:r>
    </w:p>
    <w:p/>
    <w:p>
      <w:pPr>
        <w:spacing w:after="120"/>
      </w:pPr>
      <w:r>
        <w:rPr>
          <w:rFonts w:ascii="Calibri" w:hAnsi="Calibri"/>
          <w:color w:val="000000"/>
          <w:sz w:val="22"/>
        </w:rPr>
        <w:t>Cognizant Technology Solutions: Senior Analyst (Change Management) Jan 2011 – August 2014</w:t>
      </w:r>
    </w:p>
    <w:p>
      <w:pPr>
        <w:spacing w:after="120"/>
      </w:pPr>
      <w:r>
        <w:rPr>
          <w:rFonts w:ascii="Calibri" w:hAnsi="Calibri"/>
          <w:color w:val="000000"/>
          <w:sz w:val="22"/>
        </w:rPr>
        <w:t>Responsibilities:</w:t>
      </w:r>
    </w:p>
    <w:p>
      <w:pPr>
        <w:spacing w:after="120"/>
      </w:pPr>
      <w:r>
        <w:rPr>
          <w:rFonts w:ascii="Calibri" w:hAnsi="Calibri"/>
          <w:color w:val="000000"/>
          <w:sz w:val="22"/>
        </w:rPr>
        <w:t>Prepared business requirement document, steered requirement gathering for inclusion of new modules in the application.</w:t>
      </w:r>
    </w:p>
    <w:p>
      <w:pPr>
        <w:spacing w:after="120"/>
      </w:pPr>
      <w:r>
        <w:rPr>
          <w:rFonts w:ascii="Calibri" w:hAnsi="Calibri"/>
          <w:color w:val="000000"/>
          <w:sz w:val="22"/>
        </w:rPr>
        <w:t>Prepared and successfully executed 25 change implementation plans for different environments.</w:t>
      </w:r>
    </w:p>
    <w:p>
      <w:pPr>
        <w:spacing w:after="120"/>
      </w:pPr>
      <w:r>
        <w:rPr>
          <w:rFonts w:ascii="Calibri" w:hAnsi="Calibri"/>
          <w:color w:val="000000"/>
          <w:sz w:val="22"/>
        </w:rPr>
        <w:t>Planned and successfully executed 12 disaster recovery sync-ups.</w:t>
      </w:r>
    </w:p>
    <w:p>
      <w:pPr>
        <w:spacing w:after="120"/>
      </w:pPr>
      <w:r>
        <w:rPr>
          <w:rFonts w:ascii="Calibri" w:hAnsi="Calibri"/>
          <w:color w:val="000000"/>
          <w:sz w:val="22"/>
        </w:rPr>
        <w:t>Developed risk mitigation plan by analysing inherent operational risk pattern and improved project performance by 45%.</w:t>
      </w:r>
    </w:p>
    <w:p>
      <w:pPr>
        <w:spacing w:after="120"/>
      </w:pPr>
      <w:r>
        <w:rPr>
          <w:rFonts w:ascii="Calibri" w:hAnsi="Calibri"/>
          <w:color w:val="000000"/>
          <w:sz w:val="22"/>
        </w:rPr>
        <w:t>Supervised Impact /System Analysis, and implementation plans for addition of new modules in transaction processing application.</w:t>
      </w:r>
    </w:p>
    <w:p>
      <w:pPr>
        <w:spacing w:after="120"/>
      </w:pPr>
      <w:r>
        <w:rPr>
          <w:rFonts w:ascii="Calibri" w:hAnsi="Calibri"/>
          <w:color w:val="000000"/>
          <w:sz w:val="22"/>
        </w:rPr>
        <w:t>Prepared disaster recovery plans and rollback plans for ensuring business continuity. Analysed Scope/Defined SOW/Analysed project requirement/Interviewed and on-boarded support analysts</w:t>
      </w:r>
    </w:p>
    <w:p>
      <w:pPr>
        <w:spacing w:after="120"/>
      </w:pPr>
      <w:r>
        <w:rPr>
          <w:rFonts w:ascii="Calibri" w:hAnsi="Calibri"/>
          <w:color w:val="000000"/>
          <w:sz w:val="22"/>
        </w:rPr>
        <w:t>Delivered Application Support /Team Monitoring/SLA monitoring and reporting/Project Reporting.</w:t>
      </w:r>
    </w:p>
    <w:p>
      <w:pPr>
        <w:spacing w:after="120"/>
      </w:pPr>
      <w:r>
        <w:rPr>
          <w:rFonts w:ascii="Calibri" w:hAnsi="Calibri"/>
          <w:color w:val="000000"/>
          <w:sz w:val="22"/>
        </w:rPr>
        <w:t>Functioned as a liaison between organizations for successfully on boarding three different applications.</w:t>
      </w:r>
    </w:p>
    <w:p>
      <w:pPr>
        <w:spacing w:after="120"/>
      </w:pPr>
      <w:r>
        <w:rPr>
          <w:rFonts w:ascii="Calibri" w:hAnsi="Calibri"/>
          <w:color w:val="000000"/>
          <w:sz w:val="22"/>
        </w:rPr>
        <w:t>Perform pre-post implementation reviews in support of financial processes to close the change as a success.</w:t>
      </w:r>
    </w:p>
    <w:p/>
    <w:p>
      <w:pPr>
        <w:spacing w:after="120"/>
      </w:pPr>
      <w:r>
        <w:rPr>
          <w:rFonts w:ascii="Calibri" w:hAnsi="Calibri"/>
          <w:color w:val="000000"/>
          <w:sz w:val="22"/>
        </w:rPr>
        <w:t>SHIRO BPO Service, Mysore, India: Automation Associate June 2010 – Jan 2011</w:t>
      </w:r>
    </w:p>
    <w:p>
      <w:pPr>
        <w:spacing w:after="120"/>
      </w:pPr>
      <w:r>
        <w:rPr>
          <w:rFonts w:ascii="Calibri" w:hAnsi="Calibri"/>
          <w:color w:val="000000"/>
          <w:sz w:val="22"/>
        </w:rPr>
        <w:t>Responsibilities:</w:t>
      </w:r>
    </w:p>
    <w:p>
      <w:pPr>
        <w:spacing w:after="120"/>
      </w:pPr>
      <w:r>
        <w:rPr>
          <w:rFonts w:ascii="Calibri" w:hAnsi="Calibri"/>
          <w:color w:val="000000"/>
          <w:sz w:val="22"/>
        </w:rPr>
        <w:t>Identify the principles and guidelines to migrate Waterfall process to TDD and Agile software development life cycle.</w:t>
      </w:r>
    </w:p>
    <w:p>
      <w:pPr>
        <w:spacing w:after="120"/>
      </w:pPr>
      <w:r>
        <w:rPr>
          <w:rFonts w:ascii="Calibri" w:hAnsi="Calibri"/>
          <w:color w:val="000000"/>
          <w:sz w:val="22"/>
        </w:rPr>
        <w:t>Identify, develop, and maintain automation validation plans by decomposing user stories/requirements to create automated tests</w:t>
      </w:r>
    </w:p>
    <w:p>
      <w:pPr>
        <w:spacing w:after="120"/>
      </w:pPr>
      <w:r>
        <w:rPr>
          <w:rFonts w:ascii="Calibri" w:hAnsi="Calibri"/>
          <w:color w:val="000000"/>
          <w:sz w:val="22"/>
        </w:rPr>
        <w:t>Gain approvals at appropriate breakpoints and oversee successful automation rollout (UAT and rollout phases)</w:t>
      </w:r>
    </w:p>
    <w:p>
      <w:pPr>
        <w:spacing w:after="120"/>
      </w:pPr>
      <w:r>
        <w:rPr>
          <w:rFonts w:ascii="Calibri" w:hAnsi="Calibri"/>
          <w:color w:val="000000"/>
          <w:sz w:val="22"/>
        </w:rPr>
        <w:t>Involved in solving complex issues that arise day to day and provide timely responses and solutions.</w:t>
      </w:r>
    </w:p>
    <w:p/>
    <w:p>
      <w:pPr>
        <w:spacing w:after="120"/>
      </w:pPr>
      <w:r>
        <w:rPr>
          <w:rFonts w:ascii="Calibri" w:hAnsi="Calibri"/>
          <w:color w:val="000000"/>
          <w:sz w:val="22"/>
        </w:rPr>
        <w:t>EL,SAIL, Nagpur, India: Process Automation Associate (Intern) Feb 2010 – June 2010</w:t>
      </w:r>
    </w:p>
    <w:p>
      <w:pPr>
        <w:spacing w:after="120"/>
      </w:pPr>
      <w:r>
        <w:rPr>
          <w:rFonts w:ascii="Calibri" w:hAnsi="Calibri"/>
          <w:color w:val="000000"/>
          <w:sz w:val="22"/>
        </w:rPr>
        <w:t>Responsibilities:</w:t>
      </w:r>
    </w:p>
    <w:p>
      <w:pPr>
        <w:spacing w:after="120"/>
      </w:pPr>
      <w:r>
        <w:rPr>
          <w:rFonts w:ascii="Calibri" w:hAnsi="Calibri"/>
          <w:color w:val="000000"/>
          <w:sz w:val="22"/>
        </w:rPr>
        <w:t>Assist in the advancement of a continuously improving automation life cycle framework.</w:t>
      </w:r>
    </w:p>
    <w:p>
      <w:pPr>
        <w:spacing w:after="120"/>
      </w:pPr>
      <w:r>
        <w:rPr>
          <w:rFonts w:ascii="Calibri" w:hAnsi="Calibri"/>
          <w:color w:val="000000"/>
          <w:sz w:val="22"/>
        </w:rPr>
        <w:t>Work as an associate under Solutions Architect to help deliver automated testing.</w:t>
      </w:r>
    </w:p>
    <w:p>
      <w:pPr>
        <w:spacing w:after="120"/>
      </w:pPr>
      <w:r>
        <w:rPr>
          <w:rFonts w:ascii="Calibri" w:hAnsi="Calibri"/>
          <w:color w:val="000000"/>
          <w:sz w:val="22"/>
        </w:rPr>
        <w:t>Coordinate and work with multi-site teams to identify the scope as aligned by the project team.</w:t>
      </w:r>
    </w:p>
    <w:sectPr w:rsidR="00FC693F" w:rsidRPr="0006063C" w:rsidSect="00034616">
      <w:pgSz w:w="12240" w:h="15840"/>
      <w:pgMar w:top="720" w:right="1080" w:bottom="72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