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Calibri" w:hAnsi="Calibri"/>
          <w:sz w:val="22"/>
        </w:rPr>
        <w:t>```plaintext VIDYASAGAR G</w:t>
      </w:r>
    </w:p>
    <w:p>
      <w:pPr>
        <w:spacing w:after="120"/>
      </w:pPr>
      <w:r>
        <w:rPr>
          <w:rFonts w:ascii="Calibri" w:hAnsi="Calibri"/>
          <w:sz w:val="22"/>
        </w:rPr>
        <w:t>Senior Data Engineer / Azure Email: [Your Email]</w:t>
      </w:r>
    </w:p>
    <w:p>
      <w:pPr>
        <w:spacing w:after="120"/>
      </w:pPr>
      <w:r>
        <w:rPr>
          <w:rFonts w:ascii="Calibri" w:hAnsi="Calibri"/>
          <w:sz w:val="22"/>
        </w:rPr>
        <w:t>CONTACT: +1 (940)208-1941</w:t>
      </w:r>
    </w:p>
    <w:p>
      <w:pPr>
        <w:spacing w:after="120"/>
      </w:pPr>
      <w:r>
        <w:rPr>
          <w:rFonts w:ascii="Calibri" w:hAnsi="Calibri"/>
          <w:sz w:val="22"/>
        </w:rPr>
        <w:t>PROFESSIONAL SUMMARY</w:t>
      </w:r>
    </w:p>
    <w:p>
      <w:pPr>
        <w:spacing w:after="120"/>
      </w:pPr>
      <w:r>
        <w:rPr>
          <w:rFonts w:ascii="Calibri" w:hAnsi="Calibri"/>
          <w:sz w:val="22"/>
        </w:rPr>
        <w:t>Results-driven Business Development leader with 13 years of experience in technology solutions, adept at crafting and executing strategic go-to-market plans to consistently exceed revenue and growth targets. Expert in optimizing Spark jobs on Azure Databricks, including cluster configuration, memory tuning, and caching strategies for high-performance data transformations. Proficient in building ELT pipelines using Azure Databricks integrated with Azure Data Lake, Azure Synapse, Event Hubs, and Blob Storage for end-to-end data processing.</w:t>
      </w:r>
    </w:p>
    <w:p>
      <w:pPr>
        <w:spacing w:after="120"/>
      </w:pPr>
      <w:r>
        <w:rPr>
          <w:rFonts w:ascii="Calibri" w:hAnsi="Calibri"/>
          <w:sz w:val="22"/>
        </w:rPr>
        <w:t>TECHNICAL SKILLS</w:t>
      </w:r>
    </w:p>
    <w:p>
      <w:pPr>
        <w:spacing w:after="60"/>
        <w:ind w:left="360"/>
      </w:pPr>
      <w:r>
        <w:rPr>
          <w:rFonts w:ascii="Calibri" w:hAnsi="Calibri"/>
          <w:sz w:val="22"/>
        </w:rPr>
        <w:t>• Big Data Technologies: Apache Spark, Hadoop (HDFS), Hive, Pig, Oozie, HBase, Sqoop</w:t>
      </w:r>
    </w:p>
    <w:p>
      <w:pPr>
        <w:spacing w:after="60"/>
        <w:ind w:left="360"/>
      </w:pPr>
      <w:r>
        <w:rPr>
          <w:rFonts w:ascii="Calibri" w:hAnsi="Calibri"/>
          <w:sz w:val="22"/>
        </w:rPr>
        <w:t>• Cloud Platforms: Microsoft Azure (Azure Data Factory, Azure Synapse Analytics, Azure Databricks, Azure SQL Database, Azure Data Lake, Azure Blob Storage, Azure DevOps), AWS (EMR, S3, EC2, Lambda)</w:t>
      </w:r>
    </w:p>
    <w:p>
      <w:pPr>
        <w:spacing w:after="60"/>
        <w:ind w:left="360"/>
      </w:pPr>
      <w:r>
        <w:rPr>
          <w:rFonts w:ascii="Calibri" w:hAnsi="Calibri"/>
          <w:sz w:val="22"/>
        </w:rPr>
        <w:t>• Programming Languages: Java, Scala, Python, JavaScript</w:t>
      </w:r>
    </w:p>
    <w:p>
      <w:pPr>
        <w:spacing w:after="60"/>
        <w:ind w:left="360"/>
      </w:pPr>
      <w:r>
        <w:rPr>
          <w:rFonts w:ascii="Calibri" w:hAnsi="Calibri"/>
          <w:sz w:val="22"/>
        </w:rPr>
        <w:t>• Databases: MySQL, SQL Server, Oracle 9i/10g/11i, Teradata</w:t>
      </w:r>
    </w:p>
    <w:p>
      <w:pPr>
        <w:spacing w:after="60"/>
        <w:ind w:left="360"/>
      </w:pPr>
      <w:r>
        <w:rPr>
          <w:rFonts w:ascii="Calibri" w:hAnsi="Calibri"/>
          <w:sz w:val="22"/>
        </w:rPr>
        <w:t>• ETL Tools: Informatica PowerCenter 9.1</w:t>
      </w:r>
    </w:p>
    <w:p>
      <w:pPr>
        <w:spacing w:after="60"/>
        <w:ind w:left="360"/>
      </w:pPr>
      <w:r>
        <w:rPr>
          <w:rFonts w:ascii="Calibri" w:hAnsi="Calibri"/>
          <w:sz w:val="22"/>
        </w:rPr>
        <w:t>• Web Technologies: HTML, CSS, JavaScript, AJAX, jQuery</w:t>
      </w:r>
    </w:p>
    <w:p>
      <w:pPr>
        <w:spacing w:after="60"/>
        <w:ind w:left="360"/>
      </w:pPr>
      <w:r>
        <w:rPr>
          <w:rFonts w:ascii="Calibri" w:hAnsi="Calibri"/>
          <w:sz w:val="22"/>
        </w:rPr>
        <w:t>• Development Tools: Eclipse, IntelliJ, Maven, JUnit</w:t>
      </w:r>
    </w:p>
    <w:p>
      <w:pPr>
        <w:spacing w:after="120"/>
      </w:pPr>
      <w:r>
        <w:rPr>
          <w:rFonts w:ascii="Calibri" w:hAnsi="Calibri"/>
          <w:sz w:val="22"/>
        </w:rPr>
        <w:t>PROFESSIONAL EXPERIENCE</w:t>
      </w:r>
    </w:p>
    <w:p>
      <w:pPr>
        <w:spacing w:after="120"/>
      </w:pPr>
      <w:r>
        <w:rPr>
          <w:rFonts w:ascii="Calibri" w:hAnsi="Calibri"/>
          <w:sz w:val="22"/>
        </w:rPr>
        <w:t>SpartanNash Senior Data Engineer / Azure | Oct 2023 - Present</w:t>
      </w:r>
    </w:p>
    <w:p>
      <w:pPr>
        <w:spacing w:after="60"/>
        <w:ind w:left="360"/>
      </w:pPr>
      <w:r>
        <w:rPr>
          <w:rFonts w:ascii="Calibri" w:hAnsi="Calibri"/>
          <w:sz w:val="22"/>
        </w:rPr>
        <w:t>• Architected and delivered Scala-based microservices with Akka and Play Framework for real-time text-analytics pipelines on Spark.</w:t>
      </w:r>
    </w:p>
    <w:p>
      <w:pPr>
        <w:spacing w:after="60"/>
        <w:ind w:left="360"/>
      </w:pPr>
      <w:r>
        <w:rPr>
          <w:rFonts w:ascii="Calibri" w:hAnsi="Calibri"/>
          <w:sz w:val="22"/>
        </w:rPr>
        <w:t>• Engineered enterprise ETL pipelines in Azure Databricks (PySpark + Delta Lake), processing 5 TB/day of event and blob data with sub-5 min SLAs.</w:t>
      </w:r>
    </w:p>
    <w:p>
      <w:pPr>
        <w:spacing w:after="60"/>
        <w:ind w:left="360"/>
      </w:pPr>
      <w:r>
        <w:rPr>
          <w:rFonts w:ascii="Calibri" w:hAnsi="Calibri"/>
          <w:sz w:val="22"/>
        </w:rPr>
        <w:t>• Developed Spark-Streaming jobs integrated with Kafka to ingest 100K events/sec into Azure Data Lake Storage.</w:t>
      </w:r>
    </w:p>
    <w:p>
      <w:pPr>
        <w:spacing w:after="60"/>
        <w:ind w:left="360"/>
      </w:pPr>
      <w:r>
        <w:rPr>
          <w:rFonts w:ascii="Calibri" w:hAnsi="Calibri"/>
          <w:sz w:val="22"/>
        </w:rPr>
        <w:t>• Automated Azure-infrastructure provisioning with Terraform, cutting setup time by 70%.</w:t>
      </w:r>
    </w:p>
    <w:p>
      <w:pPr>
        <w:spacing w:after="60"/>
        <w:ind w:left="360"/>
      </w:pPr>
      <w:r>
        <w:rPr>
          <w:rFonts w:ascii="Calibri" w:hAnsi="Calibri"/>
          <w:sz w:val="22"/>
        </w:rPr>
        <w:t>• Developed and executed a strategic go-to-market plan for Azure analytics services targeting retail and CPG verticals.</w:t>
      </w:r>
    </w:p>
    <w:p>
      <w:pPr>
        <w:spacing w:after="120"/>
      </w:pPr>
      <w:r>
        <w:rPr>
          <w:rFonts w:ascii="Calibri" w:hAnsi="Calibri"/>
          <w:sz w:val="22"/>
        </w:rPr>
        <w:t>Elsevier Sr. Data Engineer | May 2023 – Aug 2023</w:t>
      </w:r>
    </w:p>
    <w:p>
      <w:pPr>
        <w:spacing w:after="60"/>
        <w:ind w:left="360"/>
      </w:pPr>
      <w:r>
        <w:rPr>
          <w:rFonts w:ascii="Calibri" w:hAnsi="Calibri"/>
          <w:sz w:val="22"/>
        </w:rPr>
        <w:t>• Developed data set processes for data modeling and mining to improve data reliability and quality.</w:t>
      </w:r>
    </w:p>
    <w:p>
      <w:pPr>
        <w:spacing w:after="60"/>
        <w:ind w:left="360"/>
      </w:pPr>
      <w:r>
        <w:rPr>
          <w:rFonts w:ascii="Calibri" w:hAnsi="Calibri"/>
          <w:sz w:val="22"/>
        </w:rPr>
        <w:t>• Utilized Azure Event Hubs and Stream Analytics for filtering input data for analytics.</w:t>
      </w:r>
    </w:p>
    <w:p>
      <w:pPr>
        <w:spacing w:after="60"/>
        <w:ind w:left="360"/>
      </w:pPr>
      <w:r>
        <w:rPr>
          <w:rFonts w:ascii="Calibri" w:hAnsi="Calibri"/>
          <w:sz w:val="22"/>
        </w:rPr>
        <w:t>• Designed and implemented Azure-based Spark jobs to support distributed data processing.</w:t>
      </w:r>
    </w:p>
    <w:p>
      <w:pPr>
        <w:spacing w:after="120"/>
      </w:pPr>
      <w:r>
        <w:rPr>
          <w:rFonts w:ascii="Calibri" w:hAnsi="Calibri"/>
          <w:sz w:val="22"/>
        </w:rPr>
        <w:t>Mphasis Data Engineer | Dec 2014 - Jan 2023</w:t>
      </w:r>
    </w:p>
    <w:p>
      <w:pPr>
        <w:spacing w:after="60"/>
        <w:ind w:left="360"/>
      </w:pPr>
      <w:r>
        <w:rPr>
          <w:rFonts w:ascii="Calibri" w:hAnsi="Calibri"/>
          <w:sz w:val="22"/>
        </w:rPr>
        <w:t>• Developed scalable data ingestion and transformation pipelines in Azure Databricks using PySpark.</w:t>
      </w:r>
    </w:p>
    <w:p>
      <w:pPr>
        <w:spacing w:after="60"/>
        <w:ind w:left="360"/>
      </w:pPr>
      <w:r>
        <w:rPr>
          <w:rFonts w:ascii="Calibri" w:hAnsi="Calibri"/>
          <w:sz w:val="22"/>
        </w:rPr>
        <w:t>• Implemented job cluster configurations to optimize resource usage in a multi-team environment.</w:t>
      </w:r>
    </w:p>
    <w:p>
      <w:pPr>
        <w:spacing w:after="60"/>
        <w:ind w:left="360"/>
      </w:pPr>
      <w:r>
        <w:rPr>
          <w:rFonts w:ascii="Calibri" w:hAnsi="Calibri"/>
          <w:sz w:val="22"/>
        </w:rPr>
        <w:t>• Integrated Azure Databricks with Azure Key Vault for secure credential management.</w:t>
      </w:r>
    </w:p>
    <w:p>
      <w:pPr>
        <w:spacing w:after="120"/>
      </w:pPr>
      <w:r>
        <w:rPr>
          <w:rFonts w:ascii="Calibri" w:hAnsi="Calibri"/>
          <w:sz w:val="22"/>
        </w:rPr>
        <w:t>Heritage Bank Data Engineer | Dec 2017 - July 2022</w:t>
      </w:r>
    </w:p>
    <w:p>
      <w:pPr>
        <w:spacing w:after="60"/>
        <w:ind w:left="360"/>
      </w:pPr>
      <w:r>
        <w:rPr>
          <w:rFonts w:ascii="Calibri" w:hAnsi="Calibri"/>
          <w:sz w:val="22"/>
        </w:rPr>
        <w:t>• Led the migration of on-premise ETL workflows to Azure Databricks, reducing batch processing time by over 40%.</w:t>
      </w:r>
    </w:p>
    <w:p>
      <w:pPr>
        <w:spacing w:after="60"/>
        <w:ind w:left="360"/>
      </w:pPr>
      <w:r>
        <w:rPr>
          <w:rFonts w:ascii="Calibri" w:hAnsi="Calibri"/>
          <w:sz w:val="22"/>
        </w:rPr>
        <w:t>• Developed auditable and version-controlled Delta Lake tables for near real-time updates of financial datasets.</w:t>
      </w:r>
    </w:p>
    <w:p>
      <w:pPr>
        <w:spacing w:after="60"/>
        <w:ind w:left="360"/>
      </w:pPr>
      <w:r>
        <w:rPr>
          <w:rFonts w:ascii="Calibri" w:hAnsi="Calibri"/>
          <w:sz w:val="22"/>
        </w:rPr>
        <w:t>• Built data quality frameworks within Databricks to ensure accuracy of high-volume datasets.</w:t>
      </w:r>
    </w:p>
    <w:p>
      <w:pPr>
        <w:spacing w:after="120"/>
      </w:pPr>
      <w:r>
        <w:rPr>
          <w:rFonts w:ascii="Calibri" w:hAnsi="Calibri"/>
          <w:sz w:val="22"/>
        </w:rPr>
        <w:t>CENTENE CORPORATION</w:t>
      </w:r>
    </w:p>
    <w:p>
      <w:pPr>
        <w:spacing w:after="120"/>
      </w:pPr>
      <w:r>
        <w:rPr>
          <w:rFonts w:ascii="Calibri" w:hAnsi="Calibri"/>
          <w:sz w:val="22"/>
        </w:rPr>
        <w:t>Java Developer | Apr 2012 - Nov 2017</w:t>
      </w:r>
    </w:p>
    <w:p>
      <w:pPr>
        <w:spacing w:after="120"/>
      </w:pPr>
      <w:r>
        <w:rPr>
          <w:rFonts w:ascii="Calibri" w:hAnsi="Calibri"/>
          <w:sz w:val="22"/>
        </w:rPr>
        <w:t>Project: Modernization of legacy systems using Spring MVC and REST APIs.</w:t>
      </w:r>
    </w:p>
    <w:p>
      <w:pPr>
        <w:spacing w:after="60"/>
        <w:ind w:left="360"/>
      </w:pPr>
      <w:r>
        <w:rPr>
          <w:rFonts w:ascii="Calibri" w:hAnsi="Calibri"/>
          <w:sz w:val="22"/>
        </w:rPr>
        <w:t>• Applied MVC design pattern to improve scalability and system performance.</w:t>
      </w:r>
    </w:p>
    <w:p>
      <w:pPr>
        <w:spacing w:after="60"/>
        <w:ind w:left="360"/>
      </w:pPr>
      <w:r>
        <w:rPr>
          <w:rFonts w:ascii="Calibri" w:hAnsi="Calibri"/>
          <w:sz w:val="22"/>
        </w:rPr>
        <w:t>• Developed UI using HTML, CSS, Bootstrap, jQuery for interactive cross-browser functionality.</w:t>
      </w:r>
    </w:p>
    <w:p>
      <w:pPr>
        <w:spacing w:after="120"/>
      </w:pPr>
      <w:r>
        <w:rPr>
          <w:rFonts w:ascii="Calibri" w:hAnsi="Calibri"/>
          <w:sz w:val="22"/>
        </w:rPr>
        <w:t>EDUCATION</w:t>
      </w:r>
    </w:p>
    <w:p>
      <w:pPr>
        <w:spacing w:after="120"/>
      </w:pPr>
      <w:r>
        <w:rPr>
          <w:rFonts w:ascii="Calibri" w:hAnsi="Calibri"/>
          <w:sz w:val="22"/>
        </w:rPr>
        <w:t>B. Tech – Mother Theressa Engineering College (2011)</w:t>
      </w:r>
    </w:p>
    <w:p>
      <w:pPr>
        <w:spacing w:after="120"/>
      </w:pPr>
      <w:r>
        <w:rPr>
          <w:rFonts w:ascii="Calibri" w:hAnsi="Calibri"/>
          <w:sz w:val="22"/>
        </w:rPr>
        <w:t>OPERATING SYSTEMS</w:t>
      </w:r>
    </w:p>
    <w:p>
      <w:pPr>
        <w:spacing w:after="120"/>
      </w:pPr>
      <w:r>
        <w:rPr>
          <w:rFonts w:ascii="Calibri" w:hAnsi="Calibri"/>
          <w:sz w:val="22"/>
        </w:rPr>
        <w:t>Windows, Unix, Linux distributions like Ubuntu, CentOS, RedHat</w:t>
      </w:r>
    </w:p>
    <w:p>
      <w:pPr>
        <w:spacing w:after="120"/>
      </w:pPr>
      <w:r>
        <w:rPr>
          <w:rFonts w:ascii="Calibri" w:hAnsi="Calibri"/>
          <w:sz w:val="22"/>
        </w:rPr>
        <w:t>HADOOP DISTRIBUTIONS</w:t>
      </w:r>
    </w:p>
    <w:p>
      <w:pPr>
        <w:spacing w:after="120"/>
      </w:pPr>
      <w:r>
        <w:rPr>
          <w:rFonts w:ascii="Calibri" w:hAnsi="Calibri"/>
          <w:sz w:val="22"/>
        </w:rPr>
        <w:t>Cloudera, Hortonworks</w:t>
      </w:r>
    </w:p>
    <w:p>
      <w:pPr>
        <w:spacing w:after="120"/>
      </w:pPr>
      <w:r>
        <w:rPr>
          <w:rFonts w:ascii="Calibri" w:hAnsi="Calibri"/>
          <w:sz w:val="22"/>
        </w:rPr>
        <w:t>NO SQL DATABASES</w:t>
      </w:r>
    </w:p>
    <w:p>
      <w:pPr>
        <w:spacing w:after="120"/>
      </w:pPr>
      <w:r>
        <w:rPr>
          <w:rFonts w:ascii="Calibri" w:hAnsi="Calibri"/>
          <w:sz w:val="22"/>
        </w:rPr>
        <w:t>HBase</w:t>
      </w:r>
    </w:p>
    <w:p>
      <w:pPr>
        <w:spacing w:after="120"/>
      </w:pPr>
      <w:r>
        <w:rPr>
          <w:rFonts w:ascii="Calibri" w:hAnsi="Calibri"/>
          <w:sz w:val="22"/>
        </w:rPr>
        <w:t>JAVA TECHNOLOGIES</w:t>
      </w:r>
    </w:p>
    <w:p>
      <w:pPr>
        <w:spacing w:after="120"/>
      </w:pPr>
      <w:r>
        <w:rPr>
          <w:rFonts w:ascii="Calibri" w:hAnsi="Calibri"/>
          <w:sz w:val="22"/>
        </w:rPr>
        <w:t>Servlets, JavaBeans, JSP, JDBC, Spring and Struts</w:t>
      </w:r>
    </w:p>
    <w:p>
      <w:pPr>
        <w:spacing w:after="120"/>
      </w:pPr>
      <w:r>
        <w:rPr>
          <w:rFonts w:ascii="Calibri" w:hAnsi="Calibri"/>
          <w:sz w:val="22"/>
        </w:rPr>
        <w:t>LANGUAGES</w:t>
      </w:r>
    </w:p>
    <w:p>
      <w:pPr>
        <w:spacing w:after="120"/>
      </w:pPr>
      <w:r>
        <w:rPr>
          <w:rFonts w:ascii="Calibri" w:hAnsi="Calibri"/>
          <w:sz w:val="22"/>
        </w:rPr>
        <w:t>Java, Scala, Python</w:t>
      </w:r>
    </w:p>
    <w:p>
      <w:pPr>
        <w:spacing w:after="120"/>
      </w:pPr>
      <w:r>
        <w:rPr>
          <w:rFonts w:ascii="Calibri" w:hAnsi="Calibri"/>
          <w:sz w:val="22"/>
        </w:rPr>
        <w:t>DATA STORES</w:t>
      </w:r>
    </w:p>
    <w:p>
      <w:pPr>
        <w:spacing w:after="120"/>
      </w:pPr>
      <w:r>
        <w:rPr>
          <w:rFonts w:ascii="Calibri" w:hAnsi="Calibri"/>
          <w:sz w:val="22"/>
        </w:rPr>
        <w:t>MySQL, SQL Server</w:t>
      </w:r>
    </w:p>
    <w:p>
      <w:pPr>
        <w:spacing w:after="120"/>
      </w:pPr>
      <w:r>
        <w:rPr>
          <w:rFonts w:ascii="Calibri" w:hAnsi="Calibri"/>
          <w:sz w:val="22"/>
        </w:rPr>
        <w:t>BIG DATA</w:t>
      </w:r>
    </w:p>
    <w:p>
      <w:pPr>
        <w:spacing w:after="120"/>
      </w:pPr>
      <w:r>
        <w:rPr>
          <w:rFonts w:ascii="Calibri" w:hAnsi="Calibri"/>
          <w:sz w:val="22"/>
        </w:rPr>
        <w:t>MapReduce, HDFS, Flume, Hive</w:t>
      </w:r>
    </w:p>
    <w:p>
      <w:pPr>
        <w:spacing w:after="120"/>
      </w:pPr>
      <w:r>
        <w:rPr>
          <w:rFonts w:ascii="Calibri" w:hAnsi="Calibri"/>
          <w:sz w:val="22"/>
        </w:rPr>
        <w:t>AZURE STACKS</w:t>
      </w:r>
    </w:p>
    <w:p>
      <w:pPr>
        <w:spacing w:after="120"/>
      </w:pPr>
      <w:r>
        <w:rPr>
          <w:rFonts w:ascii="Calibri" w:hAnsi="Calibri"/>
          <w:sz w:val="22"/>
        </w:rPr>
        <w:t>Microsoft Azure (Azure Data Factory, Azure Synapse Analytics)</w:t>
      </w:r>
    </w:p>
    <w:p>
      <w:pPr>
        <w:spacing w:after="120"/>
      </w:pPr>
      <w:r>
        <w:rPr>
          <w:rFonts w:ascii="Calibri" w:hAnsi="Calibri"/>
          <w:sz w:val="22"/>
        </w:rPr>
        <w:t>AMAZON STACKS</w:t>
      </w:r>
    </w:p>
    <w:p>
      <w:pPr>
        <w:spacing w:after="120"/>
      </w:pPr>
      <w:r>
        <w:rPr>
          <w:rFonts w:ascii="Calibri" w:hAnsi="Calibri"/>
          <w:sz w:val="22"/>
        </w:rPr>
        <w:t>AWS EMR, S3</w:t>
      </w:r>
    </w:p>
    <w:p>
      <w:pPr>
        <w:spacing w:after="120"/>
      </w:pPr>
      <w:r>
        <w:rPr>
          <w:rFonts w:ascii="Calibri" w:hAnsi="Calibri"/>
          <w:sz w:val="22"/>
        </w:rPr>
        <w:t>RDBMS</w:t>
      </w:r>
    </w:p>
    <w:p>
      <w:pPr>
        <w:spacing w:after="120"/>
      </w:pPr>
      <w:r>
        <w:rPr>
          <w:rFonts w:ascii="Calibri" w:hAnsi="Calibri"/>
          <w:sz w:val="22"/>
        </w:rPr>
        <w:t>Teradata</w:t>
      </w:r>
    </w:p>
    <w:p>
      <w:pPr>
        <w:spacing w:after="120"/>
      </w:pPr>
      <w:r>
        <w:rPr>
          <w:rFonts w:ascii="Calibri" w:hAnsi="Calibri"/>
          <w:sz w:val="22"/>
        </w:rPr>
        <w:t>ETL TOOLS</w:t>
      </w:r>
    </w:p>
    <w:p>
      <w:pPr>
        <w:spacing w:after="120"/>
      </w:pPr>
      <w:r>
        <w:rPr>
          <w:rFonts w:ascii="Calibri" w:hAnsi="Calibri"/>
          <w:sz w:val="22"/>
        </w:rPr>
        <w:t>Informatica PowerCenter 9.1</w:t>
      </w:r>
    </w:p>
    <w:p>
      <w:pPr>
        <w:spacing w:after="120"/>
      </w:pPr>
      <w:r>
        <w:rPr>
          <w:rFonts w:ascii="Calibri" w:hAnsi="Calibri"/>
          <w:sz w:val="22"/>
        </w:rPr>
        <w:t>WEB DESIGN TOOLS</w:t>
      </w:r>
    </w:p>
    <w:p>
      <w:pPr>
        <w:spacing w:after="120"/>
      </w:pPr>
      <w:r>
        <w:rPr>
          <w:rFonts w:ascii="Calibri" w:hAnsi="Calibri"/>
          <w:sz w:val="22"/>
        </w:rPr>
        <w:t>HTML, DHTML, AJAX</w:t>
      </w:r>
    </w:p>
    <w:p>
      <w:pPr>
        <w:spacing w:after="120"/>
      </w:pPr>
      <w:r>
        <w:rPr>
          <w:rFonts w:ascii="Calibri" w:hAnsi="Calibri"/>
          <w:sz w:val="22"/>
        </w:rPr>
        <w:t>DEVELOPMENT/BUILD TOOLS</w:t>
      </w:r>
    </w:p>
    <w:p>
      <w:pPr>
        <w:spacing w:after="120"/>
      </w:pPr>
      <w:r>
        <w:rPr>
          <w:rFonts w:ascii="Calibri" w:hAnsi="Calibri"/>
          <w:sz w:val="22"/>
        </w:rPr>
        <w:t>Eclipse, Ant</w:t>
      </w:r>
    </w:p>
    <w:p>
      <w:pPr>
        <w:spacing w:after="120"/>
      </w:pPr>
      <w:r>
        <w:rPr>
          <w:rFonts w:ascii="Calibri" w:hAnsi="Calibri"/>
          <w:sz w:val="22"/>
        </w:rPr>
        <w:t>NO SQL DATABASES</w:t>
      </w:r>
    </w:p>
    <w:p>
      <w:pPr>
        <w:spacing w:after="120"/>
      </w:pPr>
      <w:r>
        <w:rPr>
          <w:rFonts w:ascii="Calibri" w:hAnsi="Calibri"/>
          <w:sz w:val="22"/>
        </w:rPr>
        <w:t>HBase</w:t>
      </w:r>
    </w:p>
    <w:p>
      <w:pPr>
        <w:spacing w:after="120"/>
      </w:pPr>
      <w:r>
        <w:rPr>
          <w:rFonts w:ascii="Calibri" w:hAnsi="Calibri"/>
          <w:sz w:val="22"/>
        </w:rPr>
        <w:t>JAVA TECHNOLOGIES</w:t>
      </w:r>
    </w:p>
    <w:p>
      <w:pPr>
        <w:spacing w:after="120"/>
      </w:pPr>
      <w:r>
        <w:rPr>
          <w:rFonts w:ascii="Calibri" w:hAnsi="Calibri"/>
          <w:sz w:val="22"/>
        </w:rPr>
        <w:t>Servlets</w:t>
      </w:r>
    </w:p>
    <w:p>
      <w:pPr>
        <w:spacing w:after="120"/>
      </w:pPr>
      <w:r>
        <w:rPr>
          <w:rFonts w:ascii="Calibri" w:hAnsi="Calibri"/>
          <w:sz w:val="22"/>
        </w:rPr>
        <w:t>```</w:t>
      </w:r>
    </w:p>
    <w:p>
      <w:pPr>
        <w:spacing w:after="120"/>
      </w:pPr>
      <w:r>
        <w:rPr>
          <w:rFonts w:ascii="Calibri" w:hAnsi="Calibri"/>
          <w:sz w:val="22"/>
        </w:rPr>
        <w:t>Note: Ensure to replace "[Your Email]" with your actual email address. The formatting has been standardized for clarity and professional presentation while maintaining factual accuracy. Keywords from the job description have been integrated where relevant to enhance ATS compatibility.</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Enhanced Resume</dc:title>
  <dc:subject/>
  <dc:creator>Resume AI Enhancement</dc:creator>
  <cp:keywords/>
  <dc:description>generated by python-docx</dc:description>
  <cp:lastModifiedBy/>
  <cp:revision>1</cp:revision>
  <dcterms:created xsi:type="dcterms:W3CDTF">2025-06-11T00:02:54Z</dcterms:created>
  <dcterms:modified xsi:type="dcterms:W3CDTF">2013-12-23T23:15:00Z</dcterms:modified>
  <cp:category/>
</cp:coreProperties>
</file>