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7859" w14:textId="77777777" w:rsidR="00FF3479" w:rsidRDefault="00000000">
      <w:pPr>
        <w:keepNext/>
        <w:spacing w:after="0" w:line="240" w:lineRule="auto"/>
        <w:jc w:val="both"/>
        <w:rPr>
          <w:rFonts w:ascii="CIDFont+F1" w:eastAsia="CIDFont+F1" w:hAnsi="CIDFont+F1" w:cs="CIDFont+F1"/>
          <w:b/>
          <w:u w:val="single"/>
        </w:rPr>
      </w:pPr>
      <w:r>
        <w:rPr>
          <w:rFonts w:ascii="Calibri" w:eastAsia="Calibri" w:hAnsi="Calibri" w:cs="Calibri"/>
          <w:b/>
        </w:rPr>
        <w:t xml:space="preserve">                                                                        </w:t>
      </w:r>
      <w:r>
        <w:rPr>
          <w:rFonts w:ascii="Calibri" w:eastAsia="Calibri" w:hAnsi="Calibri" w:cs="Calibri"/>
          <w:b/>
          <w:sz w:val="24"/>
          <w:u w:val="single"/>
        </w:rPr>
        <w:t>CURRICULUM VITAE</w:t>
      </w:r>
    </w:p>
    <w:p w14:paraId="65D2DF9F" w14:textId="77777777" w:rsidR="00FF3479" w:rsidRDefault="00FF3479">
      <w:pPr>
        <w:spacing w:after="0" w:line="240" w:lineRule="auto"/>
        <w:rPr>
          <w:rFonts w:ascii="Times New Roman" w:eastAsia="Times New Roman" w:hAnsi="Times New Roman" w:cs="Times New Roman"/>
          <w:sz w:val="24"/>
        </w:rPr>
      </w:pPr>
    </w:p>
    <w:p w14:paraId="65D9C92D" w14:textId="77777777" w:rsidR="00FF3479" w:rsidRDefault="00000000">
      <w:pPr>
        <w:keepNext/>
        <w:spacing w:after="0" w:line="240" w:lineRule="auto"/>
        <w:jc w:val="both"/>
        <w:rPr>
          <w:rFonts w:ascii="Calibri" w:eastAsia="Calibri" w:hAnsi="Calibri" w:cs="Calibri"/>
          <w:b/>
          <w:sz w:val="24"/>
        </w:rPr>
      </w:pPr>
      <w:r>
        <w:rPr>
          <w:rFonts w:ascii="Calibri" w:eastAsia="Calibri" w:hAnsi="Calibri" w:cs="Calibri"/>
          <w:b/>
          <w:sz w:val="24"/>
        </w:rPr>
        <w:t xml:space="preserve">Deepika Sharma </w:t>
      </w:r>
    </w:p>
    <w:p w14:paraId="6F07AB32" w14:textId="77777777" w:rsidR="00FF3479" w:rsidRDefault="00FF3479">
      <w:pPr>
        <w:spacing w:after="0" w:line="240" w:lineRule="auto"/>
        <w:rPr>
          <w:rFonts w:ascii="Calibri" w:eastAsia="Calibri" w:hAnsi="Calibri" w:cs="Calibri"/>
          <w:sz w:val="24"/>
        </w:rPr>
      </w:pPr>
    </w:p>
    <w:p w14:paraId="143F93EE" w14:textId="77777777" w:rsidR="00FF3479" w:rsidRDefault="00000000">
      <w:pPr>
        <w:spacing w:after="0" w:line="240" w:lineRule="auto"/>
        <w:rPr>
          <w:rFonts w:ascii="Calibri" w:eastAsia="Calibri" w:hAnsi="Calibri" w:cs="Calibri"/>
          <w:sz w:val="24"/>
        </w:rPr>
      </w:pPr>
      <w:r>
        <w:rPr>
          <w:rFonts w:ascii="Calibri" w:eastAsia="Calibri" w:hAnsi="Calibri" w:cs="Calibri"/>
          <w:sz w:val="24"/>
        </w:rPr>
        <w:t xml:space="preserve">Master of Science </w:t>
      </w:r>
    </w:p>
    <w:p w14:paraId="661AC130" w14:textId="77777777" w:rsidR="00FF3479" w:rsidRDefault="00000000">
      <w:pPr>
        <w:keepNext/>
        <w:spacing w:after="0" w:line="240" w:lineRule="auto"/>
        <w:jc w:val="both"/>
        <w:rPr>
          <w:rFonts w:ascii="Calibri" w:eastAsia="Calibri" w:hAnsi="Calibri" w:cs="Calibri"/>
          <w:sz w:val="24"/>
        </w:rPr>
      </w:pPr>
      <w:r>
        <w:rPr>
          <w:rFonts w:ascii="Calibri" w:eastAsia="Calibri" w:hAnsi="Calibri" w:cs="Calibri"/>
          <w:sz w:val="24"/>
        </w:rPr>
        <w:t>Bachelor of Science</w:t>
      </w:r>
    </w:p>
    <w:p w14:paraId="2B76EA27" w14:textId="77777777" w:rsidR="00FF3479" w:rsidRDefault="00000000">
      <w:pPr>
        <w:spacing w:after="0" w:line="240" w:lineRule="auto"/>
        <w:rPr>
          <w:rFonts w:ascii="Times New Roman" w:eastAsia="Times New Roman" w:hAnsi="Times New Roman" w:cs="Times New Roman"/>
          <w:sz w:val="24"/>
        </w:rPr>
      </w:pPr>
      <w:r>
        <w:rPr>
          <w:rFonts w:ascii="Calibri" w:hAnsi="Calibri"/>
          <w:sz w:val="22"/>
        </w:rPr>
        <w:t>Location: Lake Charles Louisiana, USA</w:t>
      </w:r>
    </w:p>
    <w:p w14:paraId="0C019630" w14:textId="77777777" w:rsidR="00FF3479" w:rsidRDefault="00FF3479">
      <w:pPr>
        <w:tabs>
          <w:tab w:val="center" w:pos="4320"/>
        </w:tabs>
        <w:spacing w:after="0" w:line="240" w:lineRule="auto"/>
        <w:jc w:val="both"/>
        <w:rPr>
          <w:rFonts w:ascii="Calibri" w:eastAsia="Calibri" w:hAnsi="Calibri" w:cs="Calibri"/>
        </w:rPr>
      </w:pPr>
    </w:p>
    <w:p w14:paraId="33EB75DF" w14:textId="77777777" w:rsidR="00FF3479" w:rsidRDefault="00FF3479" w:rsidP="008F348A">
      <w:pPr>
        <w:keepNext/>
        <w:tabs>
          <w:tab w:val="left" w:pos="1080"/>
        </w:tabs>
        <w:spacing w:after="0" w:line="240" w:lineRule="auto"/>
        <w:rPr>
          <w:rFonts w:ascii="Calibri" w:eastAsia="Calibri" w:hAnsi="Calibri" w:cs="Calibri"/>
          <w:b/>
        </w:rPr>
      </w:pPr>
    </w:p>
    <w:p w14:paraId="6B15BBF5" w14:textId="77777777" w:rsidR="00FF3479" w:rsidRDefault="00000000">
      <w:pPr>
        <w:spacing w:after="200" w:line="276" w:lineRule="auto"/>
        <w:rPr>
          <w:rFonts w:ascii="Calibri" w:eastAsia="Calibri" w:hAnsi="Calibri" w:cs="Calibri"/>
          <w:b/>
          <w:sz w:val="24"/>
        </w:rPr>
      </w:pPr>
      <w:r>
        <w:rPr>
          <w:rFonts w:ascii="Calibri" w:eastAsia="Calibri" w:hAnsi="Calibri" w:cs="Calibri"/>
          <w:b/>
          <w:sz w:val="24"/>
        </w:rPr>
        <w:t>Professional Summary</w:t>
      </w:r>
    </w:p>
    <w:p w14:paraId="0180D406" w14:textId="3D29C53D" w:rsidR="001B15BA" w:rsidRPr="002A0220" w:rsidRDefault="00367A5D">
      <w:pPr>
        <w:spacing w:after="200" w:line="276" w:lineRule="auto"/>
        <w:jc w:val="both"/>
        <w:rPr>
          <w:rFonts w:ascii="Calibri" w:eastAsia="Calibri" w:hAnsi="Calibri" w:cs="Calibri"/>
          <w:sz w:val="24"/>
          <w:szCs w:val="24"/>
        </w:rPr>
      </w:pPr>
      <w:r>
        <w:rPr>
          <w:rFonts w:ascii="Calibri" w:hAnsi="Calibri"/>
          <w:sz w:val="22"/>
        </w:rPr>
        <w:t>Dedicated IT Support Analyst with around 7 years of experience, demonstrating a proven track record of resolving technical issues efficiently and effectively. Possess strong troubleshooting skills and in-depth knowledge of various operating systems and software applications. Proven ability to enhance user satisfaction through effective problem resolution, proactive support strategies, and advanced data analysis to identify patterns and trends. Excellent customer service and communication skills with the ability to explain complex technical concepts to non-technical individuals. Committed to providing top-notch IT support to ensure maximum system availability, user satisfaction, and compliance with data privacy regulations.</w:t>
      </w:r>
    </w:p>
    <w:p w14:paraId="00563DA0" w14:textId="77777777" w:rsidR="00FF3479" w:rsidRDefault="00000000">
      <w:pPr>
        <w:spacing w:after="200" w:line="276" w:lineRule="auto"/>
        <w:rPr>
          <w:rFonts w:ascii="Calibri" w:eastAsia="Calibri" w:hAnsi="Calibri" w:cs="Calibri"/>
          <w:b/>
          <w:sz w:val="28"/>
        </w:rPr>
      </w:pPr>
      <w:r>
        <w:rPr>
          <w:rFonts w:ascii="Calibri" w:hAnsi="Calibri"/>
          <w:sz w:val="22"/>
        </w:rPr>
        <w:t>Employment History &amp; Work Experience</w:t>
      </w:r>
    </w:p>
    <w:tbl>
      <w:tblPr>
        <w:tblW w:w="0" w:type="auto"/>
        <w:tblInd w:w="108" w:type="dxa"/>
        <w:tblCellMar>
          <w:left w:w="10" w:type="dxa"/>
          <w:right w:w="10" w:type="dxa"/>
        </w:tblCellMar>
        <w:tblLook w:val="0000" w:firstRow="0" w:lastRow="0" w:firstColumn="0" w:lastColumn="0" w:noHBand="0" w:noVBand="0"/>
      </w:tblPr>
      <w:tblGrid>
        <w:gridCol w:w="3460"/>
        <w:gridCol w:w="3657"/>
        <w:gridCol w:w="2115"/>
      </w:tblGrid>
      <w:tr w:rsidR="00FF3479" w14:paraId="6CACA00A" w14:textId="77777777" w:rsidTr="0049135E">
        <w:trPr>
          <w:trHeight w:val="648"/>
        </w:trPr>
        <w:tc>
          <w:tcPr>
            <w:tcW w:w="3535" w:type="dxa"/>
            <w:tcBorders>
              <w:top w:val="single" w:sz="8" w:space="0" w:color="000000"/>
              <w:left w:val="single" w:sz="8" w:space="0" w:color="000000"/>
              <w:bottom w:val="single" w:sz="8" w:space="0" w:color="000000"/>
              <w:right w:val="single" w:sz="8" w:space="0" w:color="000000"/>
            </w:tcBorders>
            <w:shd w:val="clear" w:color="000000" w:fill="000000"/>
            <w:tcMar>
              <w:left w:w="108" w:type="dxa"/>
              <w:right w:w="108" w:type="dxa"/>
            </w:tcMar>
            <w:vAlign w:val="bottom"/>
          </w:tcPr>
          <w:p w14:paraId="0786CDD7"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Employer Name</w:t>
            </w:r>
          </w:p>
        </w:tc>
        <w:tc>
          <w:tcPr>
            <w:tcW w:w="3768"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599352C0"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Position occupied</w:t>
            </w:r>
          </w:p>
        </w:tc>
        <w:tc>
          <w:tcPr>
            <w:tcW w:w="2147"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03DA66F6"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Period of employment</w:t>
            </w:r>
          </w:p>
        </w:tc>
      </w:tr>
      <w:tr w:rsidR="00FF3479" w14:paraId="1AC52EBB"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5849413" w14:textId="53E6D7EF" w:rsidR="00FF3479" w:rsidRDefault="0049135E">
            <w:pPr>
              <w:spacing w:after="0" w:line="240" w:lineRule="auto"/>
              <w:rPr>
                <w:rFonts w:ascii="Calibri" w:eastAsia="Calibri" w:hAnsi="Calibri" w:cs="Calibri"/>
              </w:rPr>
            </w:pPr>
            <w:r>
              <w:rPr>
                <w:rFonts w:ascii="Calibri" w:eastAsia="Calibri" w:hAnsi="Calibri" w:cs="Calibri"/>
              </w:rPr>
              <w:t>LAKE CHARLES MEMORIAL HOSPITAL</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A315ADE" w14:textId="275402CD" w:rsidR="00FF3479" w:rsidRDefault="0049135E">
            <w:pPr>
              <w:spacing w:after="0" w:line="240" w:lineRule="auto"/>
              <w:rPr>
                <w:rFonts w:ascii="Calibri" w:eastAsia="Calibri" w:hAnsi="Calibri" w:cs="Calibri"/>
              </w:rPr>
            </w:pPr>
            <w:r>
              <w:rPr>
                <w:rFonts w:ascii="Calibri" w:eastAsia="Calibri" w:hAnsi="Calibri" w:cs="Calibri"/>
              </w:rPr>
              <w:t>IT support Analyst II</w:t>
            </w:r>
            <w:r w:rsidR="00C20416">
              <w:rPr>
                <w:rFonts w:ascii="Calibri" w:eastAsia="Calibri" w:hAnsi="Calibri" w:cs="Calibri"/>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277D8CF" w14:textId="07E5E6B0" w:rsidR="00FF3479" w:rsidRDefault="0049135E">
            <w:pPr>
              <w:spacing w:after="0" w:line="240" w:lineRule="auto"/>
              <w:rPr>
                <w:rFonts w:ascii="Calibri" w:eastAsia="Calibri" w:hAnsi="Calibri" w:cs="Calibri"/>
              </w:rPr>
            </w:pPr>
            <w:r>
              <w:rPr>
                <w:rFonts w:ascii="Calibri" w:eastAsia="Calibri" w:hAnsi="Calibri" w:cs="Calibri"/>
              </w:rPr>
              <w:t>Nov 2023-Present</w:t>
            </w:r>
          </w:p>
        </w:tc>
      </w:tr>
      <w:tr w:rsidR="0049135E" w14:paraId="49B0C77E" w14:textId="77777777" w:rsidTr="0049135E">
        <w:trPr>
          <w:trHeight w:val="339"/>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99E71E2" w14:textId="205F418E" w:rsidR="0049135E" w:rsidRDefault="0049135E" w:rsidP="0049135E">
            <w:pPr>
              <w:spacing w:after="0" w:line="240" w:lineRule="auto"/>
              <w:rPr>
                <w:rFonts w:ascii="Calibri" w:eastAsia="Calibri" w:hAnsi="Calibri" w:cs="Calibri"/>
              </w:rPr>
            </w:pPr>
            <w:r>
              <w:rPr>
                <w:rFonts w:ascii="Calibri" w:eastAsia="Calibri" w:hAnsi="Calibri" w:cs="Calibri"/>
                <w:color w:val="000000"/>
              </w:rPr>
              <w:t>NATIONAL NETWORKS</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E83BC8C" w14:textId="4DDCBB9F" w:rsidR="0049135E" w:rsidRDefault="0049135E" w:rsidP="0049135E">
            <w:pPr>
              <w:spacing w:after="0" w:line="240" w:lineRule="auto"/>
              <w:rPr>
                <w:rFonts w:ascii="Calibri" w:eastAsia="Calibri" w:hAnsi="Calibri" w:cs="Calibri"/>
              </w:rPr>
            </w:pPr>
            <w:r>
              <w:rPr>
                <w:rFonts w:ascii="Calibri" w:eastAsia="Calibri" w:hAnsi="Calibri" w:cs="Calibri"/>
                <w:color w:val="000000"/>
              </w:rPr>
              <w:t>Systems Engineer</w:t>
            </w:r>
            <w:r w:rsidR="00C20416">
              <w:rPr>
                <w:rFonts w:ascii="Calibri" w:eastAsia="Calibri" w:hAnsi="Calibri" w:cs="Calibri"/>
                <w:color w:val="000000"/>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EE531B5" w14:textId="02AC76EB" w:rsidR="0049135E" w:rsidRDefault="0049135E" w:rsidP="0049135E">
            <w:pPr>
              <w:spacing w:after="0" w:line="240" w:lineRule="auto"/>
              <w:rPr>
                <w:rFonts w:ascii="Calibri" w:eastAsia="Calibri" w:hAnsi="Calibri" w:cs="Calibri"/>
              </w:rPr>
            </w:pPr>
            <w:r>
              <w:rPr>
                <w:rFonts w:ascii="Calibri" w:eastAsia="Calibri" w:hAnsi="Calibri" w:cs="Calibri"/>
                <w:color w:val="000000"/>
              </w:rPr>
              <w:t>July 2023-Oct 2023</w:t>
            </w:r>
          </w:p>
        </w:tc>
      </w:tr>
      <w:tr w:rsidR="0049135E" w14:paraId="1817B13A"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DE20557" w14:textId="0991683D" w:rsidR="0049135E" w:rsidRDefault="0049135E" w:rsidP="0049135E">
            <w:pPr>
              <w:spacing w:after="0" w:line="240" w:lineRule="auto"/>
              <w:rPr>
                <w:rFonts w:ascii="Calibri" w:eastAsia="Calibri" w:hAnsi="Calibri" w:cs="Calibri"/>
              </w:rPr>
            </w:pPr>
            <w:r>
              <w:rPr>
                <w:rFonts w:ascii="Calibri" w:eastAsia="Calibri" w:hAnsi="Calibri" w:cs="Calibri"/>
                <w:color w:val="000000"/>
              </w:rPr>
              <w:t>SYNERGY</w:t>
            </w:r>
            <w:r w:rsidR="00367A5D">
              <w:rPr>
                <w:rFonts w:ascii="Calibri" w:eastAsia="Calibri" w:hAnsi="Calibri" w:cs="Calibri"/>
                <w:color w:val="000000"/>
              </w:rPr>
              <w:t xml:space="preserve"> </w:t>
            </w:r>
            <w:r>
              <w:rPr>
                <w:rFonts w:ascii="Calibri" w:eastAsia="Calibri" w:hAnsi="Calibri" w:cs="Calibri"/>
                <w:color w:val="000000"/>
              </w:rPr>
              <w:t>WORKS SOLUTION</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2F3A8E9" w14:textId="3805EF70" w:rsidR="0049135E" w:rsidRDefault="0049135E" w:rsidP="0049135E">
            <w:pPr>
              <w:spacing w:after="0" w:line="240" w:lineRule="auto"/>
              <w:rPr>
                <w:rFonts w:ascii="Calibri" w:eastAsia="Calibri" w:hAnsi="Calibri" w:cs="Calibri"/>
              </w:rPr>
            </w:pPr>
            <w:r>
              <w:rPr>
                <w:rFonts w:ascii="Calibri" w:hAnsi="Calibri"/>
                <w:sz w:val="22"/>
              </w:rPr>
              <w:t>Senior IT Analyst (South Africa)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8A39F00" w14:textId="4133B88A" w:rsidR="0049135E" w:rsidRDefault="0049135E" w:rsidP="0049135E">
            <w:pPr>
              <w:spacing w:after="0" w:line="240" w:lineRule="auto"/>
              <w:rPr>
                <w:rFonts w:ascii="Calibri" w:eastAsia="Calibri" w:hAnsi="Calibri" w:cs="Calibri"/>
              </w:rPr>
            </w:pPr>
            <w:r>
              <w:rPr>
                <w:rFonts w:ascii="Calibri" w:eastAsia="Calibri" w:hAnsi="Calibri" w:cs="Calibri"/>
                <w:color w:val="000000"/>
              </w:rPr>
              <w:t>May 2022 -May 2023</w:t>
            </w:r>
          </w:p>
        </w:tc>
      </w:tr>
      <w:tr w:rsidR="0049135E" w14:paraId="797EDDD7" w14:textId="77777777" w:rsidTr="0049135E">
        <w:trPr>
          <w:trHeight w:val="324"/>
        </w:trPr>
        <w:tc>
          <w:tcPr>
            <w:tcW w:w="3535" w:type="dxa"/>
            <w:tcBorders>
              <w:top w:val="single" w:sz="0" w:space="0" w:color="000000"/>
              <w:left w:val="single" w:sz="4" w:space="0" w:color="000000"/>
              <w:bottom w:val="single" w:sz="0" w:space="0" w:color="000000"/>
              <w:right w:val="single" w:sz="4" w:space="0" w:color="000000"/>
            </w:tcBorders>
            <w:shd w:val="clear" w:color="auto" w:fill="auto"/>
            <w:tcMar>
              <w:left w:w="108" w:type="dxa"/>
              <w:right w:w="108" w:type="dxa"/>
            </w:tcMar>
            <w:vAlign w:val="bottom"/>
          </w:tcPr>
          <w:p w14:paraId="5FF6A99A" w14:textId="676EBD41" w:rsidR="0049135E" w:rsidRDefault="0049135E" w:rsidP="0049135E">
            <w:pPr>
              <w:spacing w:after="0" w:line="240" w:lineRule="auto"/>
              <w:rPr>
                <w:rFonts w:ascii="Calibri" w:eastAsia="Calibri" w:hAnsi="Calibri" w:cs="Calibri"/>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14D5673E" w14:textId="431B1892" w:rsidR="0049135E" w:rsidRDefault="0049135E" w:rsidP="0049135E">
            <w:pPr>
              <w:spacing w:after="0" w:line="240" w:lineRule="auto"/>
              <w:rPr>
                <w:rFonts w:ascii="Calibri" w:eastAsia="Calibri" w:hAnsi="Calibri" w:cs="Calibri"/>
              </w:rPr>
            </w:pPr>
            <w:r>
              <w:rPr>
                <w:rFonts w:ascii="Calibri" w:eastAsia="Calibri" w:hAnsi="Calibri" w:cs="Calibri"/>
                <w:color w:val="000000"/>
              </w:rPr>
              <w:t>Senior IT Analyst (</w:t>
            </w:r>
            <w:r w:rsidR="00C20416">
              <w:rPr>
                <w:rFonts w:ascii="Calibri" w:eastAsia="Calibri" w:hAnsi="Calibri" w:cs="Calibri"/>
                <w:color w:val="000000"/>
              </w:rPr>
              <w:t>India</w:t>
            </w:r>
            <w:r>
              <w:rPr>
                <w:rFonts w:ascii="Calibri" w:eastAsia="Calibri" w:hAnsi="Calibri" w:cs="Calibri"/>
                <w:color w:val="000000"/>
              </w:rPr>
              <w:t>)</w:t>
            </w:r>
          </w:p>
        </w:tc>
        <w:tc>
          <w:tcPr>
            <w:tcW w:w="2147"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59E67762" w14:textId="495B1078" w:rsidR="0049135E" w:rsidRP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Jan 2016 – May 2017</w:t>
            </w:r>
          </w:p>
        </w:tc>
      </w:tr>
      <w:tr w:rsidR="0049135E" w14:paraId="5CE9B101"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E0B9FB3" w14:textId="3017BE59"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EFA5125" w14:textId="627A4DDD"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IT Support Analyst</w:t>
            </w:r>
            <w:r w:rsidR="00C20416">
              <w:rPr>
                <w:rFonts w:ascii="Calibri" w:eastAsia="Calibri" w:hAnsi="Calibri" w:cs="Calibri"/>
                <w:color w:val="000000"/>
              </w:rPr>
              <w:t xml:space="preserve"> (India)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407DE59" w14:textId="402F7436"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Sep 2013 – Dec 2015</w:t>
            </w:r>
          </w:p>
        </w:tc>
      </w:tr>
    </w:tbl>
    <w:p w14:paraId="131168E2" w14:textId="77777777" w:rsidR="00FF3479" w:rsidRDefault="00FF3479">
      <w:pPr>
        <w:tabs>
          <w:tab w:val="left" w:pos="1080"/>
        </w:tabs>
        <w:spacing w:after="0" w:line="240" w:lineRule="auto"/>
        <w:rPr>
          <w:rFonts w:ascii="Calibri" w:eastAsia="Calibri" w:hAnsi="Calibri" w:cs="Calibri"/>
          <w:b/>
          <w:color w:val="000000"/>
          <w:sz w:val="24"/>
        </w:rPr>
      </w:pPr>
    </w:p>
    <w:p w14:paraId="1DF16F9C" w14:textId="77777777" w:rsidR="00FF3479" w:rsidRDefault="00FF3479">
      <w:pPr>
        <w:tabs>
          <w:tab w:val="left" w:pos="1080"/>
        </w:tabs>
        <w:spacing w:after="0" w:line="240" w:lineRule="auto"/>
        <w:rPr>
          <w:rFonts w:ascii="Calibri" w:eastAsia="Calibri" w:hAnsi="Calibri" w:cs="Calibri"/>
          <w:b/>
          <w:color w:val="000000"/>
          <w:sz w:val="24"/>
        </w:rPr>
      </w:pPr>
    </w:p>
    <w:p w14:paraId="514184F2" w14:textId="2A58A9D4" w:rsidR="00D42937" w:rsidRDefault="00D42937">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Lake Charles Memorial Hospital (Nov 2023-</w:t>
      </w:r>
      <w:r w:rsidR="00367A5D">
        <w:rPr>
          <w:rFonts w:ascii="Calibri" w:eastAsia="Calibri" w:hAnsi="Calibri" w:cs="Calibri"/>
          <w:b/>
          <w:color w:val="000000"/>
          <w:sz w:val="24"/>
        </w:rPr>
        <w:t xml:space="preserve"> </w:t>
      </w:r>
      <w:r>
        <w:rPr>
          <w:rFonts w:ascii="Calibri" w:eastAsia="Calibri" w:hAnsi="Calibri" w:cs="Calibri"/>
          <w:b/>
          <w:color w:val="000000"/>
          <w:sz w:val="24"/>
        </w:rPr>
        <w:t>Present)</w:t>
      </w:r>
    </w:p>
    <w:p w14:paraId="4A68D097" w14:textId="5FEF375C" w:rsidR="00D42937" w:rsidRPr="008F348A" w:rsidRDefault="00D42937">
      <w:pPr>
        <w:tabs>
          <w:tab w:val="left" w:pos="1080"/>
        </w:tabs>
        <w:spacing w:after="0" w:line="240" w:lineRule="auto"/>
        <w:rPr>
          <w:rFonts w:ascii="Calibri" w:eastAsia="Calibri" w:hAnsi="Calibri" w:cs="Calibri"/>
          <w:b/>
          <w:color w:val="000000"/>
          <w:sz w:val="24"/>
          <w:szCs w:val="24"/>
        </w:rPr>
      </w:pPr>
    </w:p>
    <w:p w14:paraId="5F0FF91B" w14:textId="485D5247" w:rsidR="00D42937" w:rsidRDefault="0013349E"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Designed and managed IT infrastructure, ensuring optimal performance, reliability, and alignment with business objectives through strategic capacity planning and technology assessments.</w:t>
      </w:r>
    </w:p>
    <w:p w14:paraId="4D179965"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54C5BB1E" w14:textId="30FE266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Collaborated with IT teams and external vendors to escalate critical issues, maintaining service continuity and user support, while facilitating cross-functional collaboration for seamless data sharing.</w:t>
      </w:r>
    </w:p>
    <w:p w14:paraId="37E1EC8D"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FFDE4FB" w14:textId="4192CA8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Installed and configured software on various devices, ensuring optimal performance, user satisfaction, and compliance with security protocols.</w:t>
      </w:r>
    </w:p>
    <w:p w14:paraId="2C2934CA" w14:textId="77777777" w:rsidR="001B15BA" w:rsidRPr="001B15BA" w:rsidRDefault="001B15BA" w:rsidP="001B15BA">
      <w:pPr>
        <w:pStyle w:val="ListParagraph"/>
        <w:rPr>
          <w:rFonts w:ascii="Calibri" w:eastAsia="Calibri" w:hAnsi="Calibri" w:cs="Calibri"/>
          <w:bCs/>
          <w:color w:val="000000"/>
          <w:sz w:val="24"/>
          <w:szCs w:val="24"/>
        </w:rPr>
      </w:pPr>
    </w:p>
    <w:p w14:paraId="4FCAA503" w14:textId="6AF1A655" w:rsidR="001B15BA" w:rsidRDefault="001B15BA"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Assisted with the implementation and administration of IT policies and procedures, enhancing system reliability and stability through quality assurance standards.</w:t>
      </w:r>
    </w:p>
    <w:p w14:paraId="0CEA4D7B" w14:textId="77777777" w:rsidR="001B15BA" w:rsidRPr="001B15BA" w:rsidRDefault="001B15BA" w:rsidP="001B15BA">
      <w:pPr>
        <w:pStyle w:val="ListParagraph"/>
        <w:rPr>
          <w:rFonts w:ascii="Calibri" w:eastAsia="Calibri" w:hAnsi="Calibri" w:cs="Calibri"/>
          <w:bCs/>
          <w:color w:val="000000"/>
          <w:sz w:val="24"/>
          <w:szCs w:val="24"/>
        </w:rPr>
      </w:pPr>
    </w:p>
    <w:p w14:paraId="4CBD4085" w14:textId="189BCFC6" w:rsidR="001B15BA" w:rsidRPr="002A0220" w:rsidRDefault="001B15BA" w:rsidP="002A0220">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Managed user accounts, permissions, and access rights, ensuring compliance with security measures and protocols to protect sensitive data.</w:t>
      </w:r>
    </w:p>
    <w:p w14:paraId="3FF1A1E0"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151AE6A8" w14:textId="61BEC1A1" w:rsidR="008F348A" w:rsidRDefault="00603B34" w:rsidP="008F348A">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Troubleshot and maintained VDI systems, ensuring seamless access for users and optimizing workflow through computer-based solutions.</w:t>
      </w:r>
    </w:p>
    <w:p w14:paraId="06C7249D"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B3A02AA" w14:textId="645E789A" w:rsidR="000D67A5" w:rsidRDefault="000D67A5"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Restructured company's cloud-based servers and Active Directory, enhancing system performance and efficiency through performance tuning.</w:t>
      </w:r>
    </w:p>
    <w:p w14:paraId="17729189"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2A90E9F1" w14:textId="34E7F103"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root cause analysis and developed preventive measures for recurring issues, contributing to system efficiency and reliability.</w:t>
      </w:r>
    </w:p>
    <w:p w14:paraId="68798713"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24321B7" w14:textId="3AA35E78"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Possessed Epic workflow knowledge and troubleshooting skills, enhancing system efficiency and user satisfaction.</w:t>
      </w:r>
    </w:p>
    <w:p w14:paraId="419AA2F1"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624A7BFC" w14:textId="1AA8701E"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Corrected multiple Active Directory issues and started implementing Group Policy Objects (GPOs) for managing the network, ensuring compliance with IT standards.</w:t>
      </w:r>
    </w:p>
    <w:p w14:paraId="12951A76"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E3C9F2" w14:textId="4E3050D3"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Simplified the network and increased VPN availability, optimizing workflow and enhancing system performance.</w:t>
      </w:r>
    </w:p>
    <w:p w14:paraId="34E4C619"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2FBAE6" w14:textId="5A8D4367"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Monitored server logs for evidence of spyware, virus infections, and security breaches, implementing advanced security measures to mitigate cybersecurity threats.</w:t>
      </w:r>
    </w:p>
    <w:p w14:paraId="430B47D7"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0C4DFF35" w14:textId="1A20CFCB"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Created and managed user accounts, ensuring compliance with security protocols and access permissions, while facilitating seamless data sharing between departments.</w:t>
      </w:r>
    </w:p>
    <w:p w14:paraId="1F703C44"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F24DA3D" w14:textId="3F3A7C1A"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Developed technical documentation for IT processes, improving knowledge sharing, team efficiency, and alignment with technology roadmaps.</w:t>
      </w:r>
    </w:p>
    <w:p w14:paraId="6C48931C"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3F9A6840" w14:textId="075385C1"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testing of software upgrades, documenting results to identify user trends and issues, and ensuring system reliability and stability.</w:t>
      </w:r>
    </w:p>
    <w:p w14:paraId="57509B83"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03927FE" w14:textId="277EEBE4" w:rsidR="00D42937" w:rsidRDefault="000D67A5" w:rsidP="000D67A5">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Acted as a technical expert, providing Level 2 support for complex product issues, enhancing user satisfaction and system performance.</w:t>
      </w:r>
    </w:p>
    <w:p w14:paraId="37657B0B"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2E47A57F" w14:textId="3EFA420A" w:rsidR="00D42937" w:rsidRPr="00FE6F77" w:rsidRDefault="000D67A5" w:rsidP="00FE6F7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Analyzed logs to troubleshoot software and network issues effectively, contributing to system efficiency and reliability.</w:t>
      </w:r>
    </w:p>
    <w:p w14:paraId="16749CAE" w14:textId="77777777" w:rsidR="00D42937" w:rsidRPr="008F348A" w:rsidRDefault="00D42937">
      <w:pPr>
        <w:tabs>
          <w:tab w:val="left" w:pos="1080"/>
        </w:tabs>
        <w:spacing w:after="0" w:line="240" w:lineRule="auto"/>
        <w:rPr>
          <w:rFonts w:ascii="Calibri" w:eastAsia="Calibri" w:hAnsi="Calibri" w:cs="Calibri"/>
          <w:b/>
          <w:color w:val="000000"/>
          <w:sz w:val="24"/>
          <w:szCs w:val="24"/>
        </w:rPr>
      </w:pPr>
    </w:p>
    <w:p w14:paraId="52536E6A" w14:textId="3417F73D" w:rsidR="00FF3479" w:rsidRPr="008F348A" w:rsidRDefault="00000000">
      <w:pPr>
        <w:tabs>
          <w:tab w:val="left" w:pos="1080"/>
        </w:tabs>
        <w:spacing w:after="0" w:line="240" w:lineRule="auto"/>
        <w:rPr>
          <w:rFonts w:ascii="Calibri" w:eastAsia="Calibri" w:hAnsi="Calibri" w:cs="Calibri"/>
          <w:b/>
          <w:color w:val="000000"/>
          <w:sz w:val="24"/>
          <w:szCs w:val="24"/>
        </w:rPr>
      </w:pPr>
      <w:r w:rsidRPr="008F348A">
        <w:rPr>
          <w:rFonts w:ascii="Calibri" w:eastAsia="Calibri" w:hAnsi="Calibri" w:cs="Calibri"/>
          <w:b/>
          <w:color w:val="000000"/>
          <w:sz w:val="24"/>
          <w:szCs w:val="24"/>
        </w:rPr>
        <w:t xml:space="preserve">National Networks (July 2023 – </w:t>
      </w:r>
      <w:r w:rsidR="0049135E" w:rsidRPr="008F348A">
        <w:rPr>
          <w:rFonts w:ascii="Calibri" w:eastAsia="Calibri" w:hAnsi="Calibri" w:cs="Calibri"/>
          <w:b/>
          <w:color w:val="000000"/>
          <w:sz w:val="24"/>
          <w:szCs w:val="24"/>
        </w:rPr>
        <w:t>October 2023</w:t>
      </w:r>
      <w:r w:rsidRPr="008F348A">
        <w:rPr>
          <w:rFonts w:ascii="Calibri" w:eastAsia="Calibri" w:hAnsi="Calibri" w:cs="Calibri"/>
          <w:b/>
          <w:color w:val="000000"/>
          <w:sz w:val="24"/>
          <w:szCs w:val="24"/>
        </w:rPr>
        <w:t>)</w:t>
      </w:r>
    </w:p>
    <w:p w14:paraId="65BFC1EE" w14:textId="77777777" w:rsidR="00FF3479" w:rsidRPr="008F348A" w:rsidRDefault="00FF3479">
      <w:pPr>
        <w:tabs>
          <w:tab w:val="left" w:pos="1080"/>
        </w:tabs>
        <w:spacing w:after="0" w:line="240" w:lineRule="auto"/>
        <w:rPr>
          <w:rFonts w:ascii="Calibri" w:eastAsia="Calibri" w:hAnsi="Calibri" w:cs="Calibri"/>
          <w:b/>
          <w:color w:val="000000"/>
          <w:sz w:val="24"/>
          <w:szCs w:val="24"/>
        </w:rPr>
      </w:pPr>
    </w:p>
    <w:p w14:paraId="087FB71C" w14:textId="7BE6EB64"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Performed Windows systems upgrades for customers, including drivers upgrade, system setup, onboarding on domain, system wipe, and recovery reset, ensuring system adaptability to changing business needs.</w:t>
      </w:r>
    </w:p>
    <w:p w14:paraId="26A053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Office 365 accounts, access control, license allocation, domain synchronization, and password resets, ensuring compliance with security protocols.</w:t>
      </w:r>
    </w:p>
    <w:p w14:paraId="6F9D698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Windows software, Office 365 suite, QuickBooks, Adobe Acrobat, and Sage, ensuring optimal performance and user satisfaction.</w:t>
      </w:r>
    </w:p>
    <w:p w14:paraId="04E5B51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helpdesk tickets and escalations, reducing average ticket resolution time by 30% through process improvements.</w:t>
      </w:r>
    </w:p>
    <w:p w14:paraId="7B61CA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Configured network IP addresses for systems using DHCP/Static configuration, ensuring seamless connectivity and system efficiency.</w:t>
      </w:r>
    </w:p>
    <w:p w14:paraId="718FC2EF"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operations network support and troubleshooting, enhancing system performance and reliability.</w:t>
      </w:r>
    </w:p>
    <w:p w14:paraId="33362FC1"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color w:val="000000"/>
          <w:sz w:val="24"/>
          <w:szCs w:val="24"/>
        </w:rPr>
      </w:pPr>
      <w:r>
        <w:rPr>
          <w:rFonts w:ascii="Calibri" w:hAnsi="Calibri"/>
          <w:sz w:val="22"/>
        </w:rPr>
        <w:t>Performed hard drive retrieval and data migration, ensuring data integrity and compliance with IT standards.</w:t>
      </w:r>
    </w:p>
    <w:p w14:paraId="40D2CC5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and troubleshot VPN software, ensuring secure and efficient remote access for users.</w:t>
      </w:r>
    </w:p>
    <w:p w14:paraId="71F6F009" w14:textId="5FE82456"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end-user peripherals like tablets, iPads, and Macs, ensuring optimal performance and user satisfaction.</w:t>
      </w:r>
    </w:p>
    <w:p w14:paraId="29638AD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Windows Server Active Directory Group Policy, ensuring compliance with security protocols and system efficiency.</w:t>
      </w:r>
    </w:p>
    <w:p w14:paraId="6AD17660" w14:textId="3934420D"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access to users from Active Directory Group Policy, performed password resets, and ensured Active Directory synchronization, enhancing system security and efficiency.</w:t>
      </w:r>
    </w:p>
    <w:p w14:paraId="00B723C9"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sidRPr="008F348A">
        <w:rPr>
          <w:rFonts w:ascii="Calibri" w:eastAsia="Calibri" w:hAnsi="Calibri" w:cs="Calibri"/>
          <w:color w:val="000000"/>
          <w:sz w:val="24"/>
          <w:szCs w:val="24"/>
        </w:rPr>
        <w:t>Windows imaging with SCCM.</w:t>
      </w:r>
    </w:p>
    <w:p w14:paraId="0CE4808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systems inventory and updates, ensuring compliance with IT standards and efficient resource utilization.</w:t>
      </w:r>
    </w:p>
    <w:p w14:paraId="5FAFC6E5" w14:textId="5EA08557" w:rsidR="00FF3479" w:rsidRPr="00FE6F77" w:rsidRDefault="00000000" w:rsidP="00FE6F77">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Possessed a basic understanding of Linux operating systems, contributing to system adaptability and efficiency.</w:t>
      </w:r>
    </w:p>
    <w:p w14:paraId="756E3251" w14:textId="77777777" w:rsidR="00FF3479" w:rsidRDefault="00FF3479">
      <w:pPr>
        <w:tabs>
          <w:tab w:val="left" w:pos="1080"/>
        </w:tabs>
        <w:spacing w:after="0" w:line="240" w:lineRule="auto"/>
        <w:rPr>
          <w:rFonts w:ascii="Calibri" w:eastAsia="Calibri" w:hAnsi="Calibri" w:cs="Calibri"/>
          <w:b/>
          <w:color w:val="000000"/>
          <w:sz w:val="24"/>
        </w:rPr>
      </w:pPr>
    </w:p>
    <w:p w14:paraId="1F8D3DF8" w14:textId="0563DD9F" w:rsidR="00FF3479" w:rsidRDefault="00000000">
      <w:pPr>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Synergy works Solutions (Team </w:t>
      </w:r>
      <w:proofErr w:type="gramStart"/>
      <w:r w:rsidR="002A0220">
        <w:rPr>
          <w:rFonts w:ascii="Calibri" w:eastAsia="Calibri" w:hAnsi="Calibri" w:cs="Calibri"/>
          <w:b/>
          <w:color w:val="000000"/>
          <w:sz w:val="24"/>
        </w:rPr>
        <w:t xml:space="preserve">Leader)  </w:t>
      </w:r>
      <w:r>
        <w:rPr>
          <w:rFonts w:ascii="Calibri" w:eastAsia="Calibri" w:hAnsi="Calibri" w:cs="Calibri"/>
          <w:b/>
          <w:color w:val="000000"/>
          <w:sz w:val="24"/>
        </w:rPr>
        <w:t xml:space="preserve"> </w:t>
      </w:r>
      <w:proofErr w:type="gramEnd"/>
      <w:r>
        <w:rPr>
          <w:rFonts w:ascii="Calibri" w:eastAsia="Calibri" w:hAnsi="Calibri" w:cs="Calibri"/>
          <w:b/>
          <w:color w:val="000000"/>
          <w:sz w:val="24"/>
        </w:rPr>
        <w:t xml:space="preserve">  May 2022-May 2023</w:t>
      </w:r>
    </w:p>
    <w:p w14:paraId="76BEA9E0" w14:textId="77777777" w:rsidR="00FF3479" w:rsidRDefault="00FF3479">
      <w:pPr>
        <w:spacing w:after="0" w:line="240" w:lineRule="auto"/>
        <w:rPr>
          <w:rFonts w:ascii="Calibri" w:eastAsia="Calibri" w:hAnsi="Calibri" w:cs="Calibri"/>
          <w:b/>
          <w:color w:val="4472C4"/>
          <w:sz w:val="32"/>
        </w:rPr>
      </w:pPr>
    </w:p>
    <w:p w14:paraId="0B87E127" w14:textId="4A6C9E8D"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Troubleshot and resolved problems related to operating systems, software applications, and network connectivity, ensuring minimal impact on business operations.</w:t>
      </w:r>
    </w:p>
    <w:p w14:paraId="4FEE1AD8" w14:textId="77777777" w:rsidR="002A0220" w:rsidRDefault="002A0220" w:rsidP="002A0220">
      <w:pPr>
        <w:spacing w:after="0" w:line="240" w:lineRule="auto"/>
        <w:ind w:left="360"/>
        <w:jc w:val="both"/>
        <w:rPr>
          <w:rFonts w:ascii="Calibri" w:eastAsia="Calibri" w:hAnsi="Calibri" w:cs="Calibri"/>
          <w:color w:val="000000"/>
          <w:sz w:val="24"/>
        </w:rPr>
      </w:pPr>
    </w:p>
    <w:p w14:paraId="76D5427F"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Documented support tickets and maintained accurate records of issues, resolutions, and troubleshooting steps, enhancing knowledge sharing and system reliability.</w:t>
      </w:r>
    </w:p>
    <w:p w14:paraId="2162113A" w14:textId="77777777" w:rsidR="002A0220" w:rsidRDefault="002A0220" w:rsidP="002A0220">
      <w:pPr>
        <w:spacing w:after="0" w:line="240" w:lineRule="auto"/>
        <w:jc w:val="both"/>
        <w:rPr>
          <w:rFonts w:ascii="Calibri" w:eastAsia="Calibri" w:hAnsi="Calibri" w:cs="Calibri"/>
          <w:color w:val="000000"/>
          <w:sz w:val="24"/>
        </w:rPr>
      </w:pPr>
    </w:p>
    <w:p w14:paraId="6E64FE37"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Assisted users with setting up and configuring their computers, peripherals, and software applications, ensuring optimal performance and user satisfaction.</w:t>
      </w:r>
    </w:p>
    <w:p w14:paraId="30C6F587" w14:textId="77777777" w:rsidR="002A0220" w:rsidRDefault="002A0220" w:rsidP="002A0220">
      <w:pPr>
        <w:spacing w:after="0" w:line="240" w:lineRule="auto"/>
        <w:jc w:val="both"/>
        <w:rPr>
          <w:rFonts w:ascii="Calibri" w:eastAsia="Calibri" w:hAnsi="Calibri" w:cs="Calibri"/>
          <w:color w:val="000000"/>
          <w:sz w:val="24"/>
        </w:rPr>
      </w:pPr>
    </w:p>
    <w:p w14:paraId="33797C64" w14:textId="3EEB40B9"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Performed system upgrades, patches, and installations remotely as required, ensuring system adaptability to changing business needs.</w:t>
      </w:r>
    </w:p>
    <w:p w14:paraId="56A5DE45" w14:textId="77777777" w:rsidR="00FF3479" w:rsidRDefault="00000000" w:rsidP="008F348A">
      <w:pPr>
        <w:keepNext/>
        <w:tabs>
          <w:tab w:val="left" w:pos="1080"/>
        </w:tabs>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p>
    <w:p w14:paraId="344CE405"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w:t>
      </w:r>
    </w:p>
    <w:p w14:paraId="04D45D53"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Life cell International Pvt Ltd: Team Leader             May 2013-May 2017</w:t>
      </w:r>
    </w:p>
    <w:p w14:paraId="25F5819E" w14:textId="77777777" w:rsidR="00FF3479" w:rsidRDefault="00FF3479">
      <w:pPr>
        <w:tabs>
          <w:tab w:val="left" w:pos="1080"/>
        </w:tabs>
        <w:spacing w:after="0" w:line="240" w:lineRule="auto"/>
        <w:rPr>
          <w:rFonts w:ascii="Calibri" w:eastAsia="Calibri" w:hAnsi="Calibri" w:cs="Calibri"/>
          <w:b/>
          <w:color w:val="000000"/>
          <w:sz w:val="24"/>
        </w:rPr>
      </w:pPr>
    </w:p>
    <w:p w14:paraId="567A53AD"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Roles and Responsibilities:</w:t>
      </w:r>
    </w:p>
    <w:p w14:paraId="2DE9066A" w14:textId="77777777" w:rsidR="00FF3479" w:rsidRDefault="00FF3479">
      <w:pPr>
        <w:tabs>
          <w:tab w:val="left" w:pos="1080"/>
        </w:tabs>
        <w:spacing w:after="0" w:line="240" w:lineRule="auto"/>
        <w:ind w:left="360"/>
        <w:jc w:val="both"/>
        <w:rPr>
          <w:rFonts w:ascii="Calibri" w:eastAsia="Calibri" w:hAnsi="Calibri" w:cs="Calibri"/>
          <w:color w:val="000000"/>
          <w:sz w:val="24"/>
        </w:rPr>
      </w:pPr>
    </w:p>
    <w:p w14:paraId="5FA7DFEE"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Managed the LAN environment of the organization, including systems connectivity and fault reporting using ITSM tools, ensuring system reliability and efficiency.</w:t>
      </w:r>
    </w:p>
    <w:p w14:paraId="70C22D20"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46469BFB"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Monitored events on SolarWinds and logged faults with ISP for Network WAN systems, ensuring system reliability and performance.</w:t>
      </w:r>
    </w:p>
    <w:p w14:paraId="38A266C2" w14:textId="77777777" w:rsidR="002A0220" w:rsidRDefault="002A0220" w:rsidP="002A0220">
      <w:pPr>
        <w:tabs>
          <w:tab w:val="left" w:pos="1080"/>
        </w:tabs>
        <w:spacing w:after="0" w:line="240" w:lineRule="auto"/>
        <w:jc w:val="both"/>
        <w:rPr>
          <w:rFonts w:ascii="Calibri" w:eastAsia="Calibri" w:hAnsi="Calibri" w:cs="Calibri"/>
          <w:color w:val="000000"/>
          <w:sz w:val="24"/>
        </w:rPr>
      </w:pPr>
    </w:p>
    <w:p w14:paraId="1DDAC2F4"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Handled user tickets for systems, including network access and Windows software installation, ensuring minimal impact on business operations.</w:t>
      </w:r>
    </w:p>
    <w:p w14:paraId="08013265"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6C75CB2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Updated IT CMDB and configuration items, ensuring compliance with IT standards and efficient resource utilization.</w:t>
      </w:r>
    </w:p>
    <w:p w14:paraId="6324330C" w14:textId="77777777" w:rsidR="008F348A" w:rsidRDefault="008F348A" w:rsidP="008F348A">
      <w:pPr>
        <w:tabs>
          <w:tab w:val="left" w:pos="1080"/>
        </w:tabs>
        <w:spacing w:after="0" w:line="240" w:lineRule="auto"/>
        <w:ind w:left="720"/>
        <w:jc w:val="both"/>
        <w:rPr>
          <w:rFonts w:ascii="Calibri" w:eastAsia="Calibri" w:hAnsi="Calibri" w:cs="Calibri"/>
          <w:color w:val="000000"/>
          <w:sz w:val="24"/>
        </w:rPr>
      </w:pPr>
    </w:p>
    <w:p w14:paraId="7DFF8010"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Troubleshot IT systems and reported problems to Level 2 and Level 3 engineers, enhancing system reliability and efficiency.</w:t>
      </w:r>
    </w:p>
    <w:p w14:paraId="3A688BD6" w14:textId="77777777" w:rsidR="008F348A" w:rsidRDefault="008F348A" w:rsidP="008F348A">
      <w:pPr>
        <w:tabs>
          <w:tab w:val="left" w:pos="1080"/>
        </w:tabs>
        <w:spacing w:after="0" w:line="240" w:lineRule="auto"/>
        <w:jc w:val="both"/>
        <w:rPr>
          <w:rFonts w:ascii="Calibri" w:eastAsia="Calibri" w:hAnsi="Calibri" w:cs="Calibri"/>
          <w:color w:val="000000"/>
          <w:sz w:val="24"/>
        </w:rPr>
      </w:pPr>
    </w:p>
    <w:p w14:paraId="4DE0F16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Provided standby system support and field service support during weekends for upgrades, ensuring system reliability and availability.</w:t>
      </w:r>
    </w:p>
    <w:p w14:paraId="4999E58B" w14:textId="77777777" w:rsidR="00FF3479" w:rsidRDefault="00FF3479">
      <w:pPr>
        <w:spacing w:after="0" w:line="240" w:lineRule="auto"/>
        <w:rPr>
          <w:rFonts w:ascii="Calibri" w:eastAsia="Calibri" w:hAnsi="Calibri" w:cs="Calibri"/>
          <w:b/>
          <w:sz w:val="32"/>
        </w:rPr>
      </w:pPr>
    </w:p>
    <w:p w14:paraId="3826E264" w14:textId="38A48370" w:rsidR="00FF3479" w:rsidRDefault="008F348A" w:rsidP="008F348A">
      <w:pPr>
        <w:keepNext/>
        <w:tabs>
          <w:tab w:val="left" w:pos="1080"/>
        </w:tabs>
        <w:spacing w:after="0" w:line="240" w:lineRule="auto"/>
        <w:rPr>
          <w:rFonts w:ascii="Verdana" w:eastAsia="Verdana" w:hAnsi="Verdana" w:cs="Verdana"/>
          <w:b/>
          <w:sz w:val="24"/>
        </w:rPr>
      </w:pPr>
      <w:r>
        <w:rPr>
          <w:rFonts w:ascii="Verdana" w:eastAsia="Verdana" w:hAnsi="Verdana" w:cs="Verdana"/>
          <w:b/>
          <w:sz w:val="24"/>
        </w:rPr>
        <w:t xml:space="preserve">         ADDITIONAL QUALIFICATION</w:t>
      </w:r>
    </w:p>
    <w:p w14:paraId="3A54580B" w14:textId="77777777" w:rsidR="008F348A" w:rsidRPr="008F348A" w:rsidRDefault="008F348A" w:rsidP="008F348A">
      <w:pPr>
        <w:keepNext/>
        <w:tabs>
          <w:tab w:val="left" w:pos="1080"/>
        </w:tabs>
        <w:spacing w:after="0" w:line="240" w:lineRule="auto"/>
        <w:rPr>
          <w:rFonts w:ascii="Verdana" w:eastAsia="Verdana" w:hAnsi="Verdana" w:cs="Verdana"/>
          <w:b/>
          <w:sz w:val="24"/>
        </w:rPr>
      </w:pPr>
    </w:p>
    <w:p w14:paraId="46C7E441" w14:textId="77777777" w:rsidR="00FF3479" w:rsidRDefault="00000000">
      <w:pPr>
        <w:numPr>
          <w:ilvl w:val="0"/>
          <w:numId w:val="6"/>
        </w:numPr>
        <w:spacing w:after="0" w:line="240" w:lineRule="auto"/>
        <w:ind w:left="770" w:hanging="360"/>
        <w:rPr>
          <w:rFonts w:ascii="Calibri" w:eastAsia="Calibri" w:hAnsi="Calibri" w:cs="Calibri"/>
          <w:sz w:val="24"/>
        </w:rPr>
      </w:pPr>
      <w:r>
        <w:rPr>
          <w:rFonts w:ascii="Calibri" w:hAnsi="Calibri"/>
          <w:sz w:val="22"/>
        </w:rPr>
        <w:t>Hands-on experience in Windows, MS-Office, MS-Word, MS-Excel, MS-PowerPoint, ensuring optimal performance and user satisfaction.</w:t>
      </w:r>
    </w:p>
    <w:p w14:paraId="02380B3C" w14:textId="77777777" w:rsidR="008F348A" w:rsidRDefault="008F348A" w:rsidP="008F348A">
      <w:pPr>
        <w:spacing w:after="0" w:line="240" w:lineRule="auto"/>
        <w:ind w:left="770"/>
        <w:rPr>
          <w:rFonts w:ascii="Calibri" w:eastAsia="Calibri" w:hAnsi="Calibri" w:cs="Calibri"/>
          <w:sz w:val="24"/>
        </w:rPr>
      </w:pPr>
    </w:p>
    <w:p w14:paraId="7A534226" w14:textId="0C6F1FA4" w:rsidR="008F348A" w:rsidRDefault="00000000" w:rsidP="008F348A">
      <w:pPr>
        <w:numPr>
          <w:ilvl w:val="0"/>
          <w:numId w:val="6"/>
        </w:numPr>
        <w:spacing w:after="0" w:line="240" w:lineRule="auto"/>
        <w:ind w:left="770" w:hanging="360"/>
        <w:rPr>
          <w:rFonts w:ascii="Calibri" w:eastAsia="Calibri" w:hAnsi="Calibri" w:cs="Calibri"/>
          <w:sz w:val="24"/>
        </w:rPr>
      </w:pPr>
      <w:r>
        <w:rPr>
          <w:rFonts w:ascii="Calibri" w:hAnsi="Calibri"/>
          <w:sz w:val="22"/>
        </w:rPr>
        <w:t>Basic knowledge of networks, network troubleshooting, fault reporting, systems upgrades, and technical support, enhancing system reliability and efficiency.</w:t>
      </w:r>
    </w:p>
    <w:p w14:paraId="6CFB929F" w14:textId="77777777" w:rsidR="008F348A" w:rsidRPr="008F348A" w:rsidRDefault="008F348A" w:rsidP="008F348A">
      <w:pPr>
        <w:spacing w:after="0" w:line="240" w:lineRule="auto"/>
        <w:rPr>
          <w:rFonts w:ascii="Calibri" w:eastAsia="Calibri" w:hAnsi="Calibri" w:cs="Calibri"/>
          <w:sz w:val="24"/>
        </w:rPr>
      </w:pPr>
    </w:p>
    <w:p w14:paraId="224459FC" w14:textId="2C23150B" w:rsidR="002A0220" w:rsidRDefault="000D67A5" w:rsidP="002A0220">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IT service Management.</w:t>
      </w:r>
    </w:p>
    <w:p w14:paraId="4FC4BE80" w14:textId="77777777" w:rsidR="002A0220" w:rsidRPr="002A0220" w:rsidRDefault="002A0220" w:rsidP="002A0220">
      <w:pPr>
        <w:spacing w:after="0" w:line="240" w:lineRule="auto"/>
        <w:rPr>
          <w:rFonts w:ascii="Calibri" w:eastAsia="Calibri" w:hAnsi="Calibri" w:cs="Calibri"/>
          <w:sz w:val="24"/>
        </w:rPr>
      </w:pPr>
    </w:p>
    <w:p w14:paraId="0ED1D0CF" w14:textId="443FF60F" w:rsidR="002A0220" w:rsidRDefault="002A0220" w:rsidP="000D67A5">
      <w:pPr>
        <w:numPr>
          <w:ilvl w:val="0"/>
          <w:numId w:val="6"/>
        </w:numPr>
        <w:spacing w:after="0" w:line="240" w:lineRule="auto"/>
        <w:ind w:left="770" w:hanging="360"/>
        <w:rPr>
          <w:rFonts w:ascii="Calibri" w:eastAsia="Calibri" w:hAnsi="Calibri" w:cs="Calibri"/>
          <w:sz w:val="24"/>
        </w:rPr>
      </w:pPr>
      <w:r>
        <w:rPr>
          <w:rFonts w:ascii="Calibri" w:hAnsi="Calibri"/>
          <w:sz w:val="22"/>
        </w:rPr>
        <w:t>Knowledge in working with EPIC workflow environment, enhancing system efficiency and user satisfaction.</w:t>
      </w:r>
    </w:p>
    <w:p w14:paraId="6961C816" w14:textId="77777777" w:rsidR="008F348A" w:rsidRDefault="008F348A" w:rsidP="008F348A">
      <w:pPr>
        <w:spacing w:after="0" w:line="240" w:lineRule="auto"/>
        <w:rPr>
          <w:rFonts w:ascii="Calibri" w:eastAsia="Calibri" w:hAnsi="Calibri" w:cs="Calibri"/>
          <w:sz w:val="24"/>
        </w:rPr>
      </w:pPr>
    </w:p>
    <w:p w14:paraId="0E9D657F" w14:textId="6239CF36" w:rsidR="001B15BA" w:rsidRPr="001B15BA" w:rsidRDefault="000D67A5" w:rsidP="001B15BA">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Administrated DHCP and DNS.</w:t>
      </w:r>
    </w:p>
    <w:p w14:paraId="03A23ADD" w14:textId="77777777" w:rsidR="008F348A" w:rsidRPr="008F348A" w:rsidRDefault="008F348A" w:rsidP="008F348A">
      <w:pPr>
        <w:spacing w:after="0" w:line="240" w:lineRule="auto"/>
        <w:rPr>
          <w:rFonts w:ascii="Calibri" w:eastAsia="Calibri" w:hAnsi="Calibri" w:cs="Calibri"/>
          <w:sz w:val="24"/>
        </w:rPr>
      </w:pPr>
    </w:p>
    <w:p w14:paraId="1AD4C7A0" w14:textId="2FCF1754" w:rsidR="008F348A" w:rsidRPr="000D67A5" w:rsidRDefault="008F348A" w:rsidP="000D67A5">
      <w:pPr>
        <w:numPr>
          <w:ilvl w:val="0"/>
          <w:numId w:val="6"/>
        </w:numPr>
        <w:spacing w:after="0" w:line="240" w:lineRule="auto"/>
        <w:ind w:left="770" w:hanging="360"/>
        <w:rPr>
          <w:rFonts w:ascii="Calibri" w:eastAsia="Calibri" w:hAnsi="Calibri" w:cs="Calibri"/>
          <w:sz w:val="24"/>
        </w:rPr>
      </w:pPr>
      <w:r>
        <w:rPr>
          <w:rFonts w:ascii="Calibri" w:hAnsi="Calibri"/>
          <w:sz w:val="22"/>
        </w:rPr>
        <w:t>Handled ticketing, access control, WiFi troubleshooting, desktop support, Ethernet troubleshooting, switch connectivity, static and DHCP IP allocation, systems upgrade, server issues, and worked on tools like SolarWinds, ConnectWise, and Nilear, ensuring system reliability and efficiency.</w:t>
      </w:r>
    </w:p>
    <w:p w14:paraId="2788B44B" w14:textId="77777777" w:rsidR="00FF3479" w:rsidRDefault="00FF3479">
      <w:pPr>
        <w:spacing w:after="0" w:line="240" w:lineRule="auto"/>
        <w:rPr>
          <w:rFonts w:ascii="Times New Roman" w:eastAsia="Times New Roman" w:hAnsi="Times New Roman" w:cs="Times New Roman"/>
          <w:b/>
          <w:sz w:val="24"/>
        </w:rPr>
      </w:pPr>
    </w:p>
    <w:p w14:paraId="42796DE6" w14:textId="77777777" w:rsidR="00FF3479" w:rsidRDefault="00000000">
      <w:pPr>
        <w:spacing w:after="0" w:line="240" w:lineRule="auto"/>
        <w:rPr>
          <w:rFonts w:ascii="Calibri" w:eastAsia="Calibri" w:hAnsi="Calibri" w:cs="Calibri"/>
          <w:b/>
          <w:sz w:val="24"/>
        </w:rPr>
      </w:pPr>
      <w:r>
        <w:rPr>
          <w:rFonts w:ascii="Calibri" w:eastAsia="Calibri" w:hAnsi="Calibri" w:cs="Calibri"/>
          <w:b/>
          <w:sz w:val="24"/>
        </w:rPr>
        <w:t>Achievements:</w:t>
      </w:r>
    </w:p>
    <w:p w14:paraId="4779E36D" w14:textId="77777777" w:rsidR="00FF3479" w:rsidRDefault="00FF3479">
      <w:pPr>
        <w:spacing w:after="0" w:line="240" w:lineRule="auto"/>
        <w:rPr>
          <w:rFonts w:ascii="Calibri" w:eastAsia="Calibri" w:hAnsi="Calibri" w:cs="Calibri"/>
          <w:b/>
          <w:sz w:val="24"/>
        </w:rPr>
      </w:pPr>
    </w:p>
    <w:p w14:paraId="2A16A264" w14:textId="6B10BB12" w:rsidR="00FF3479" w:rsidRDefault="00000000">
      <w:pPr>
        <w:numPr>
          <w:ilvl w:val="0"/>
          <w:numId w:val="7"/>
        </w:numPr>
        <w:spacing w:after="0" w:line="240" w:lineRule="auto"/>
        <w:ind w:left="720" w:hanging="360"/>
        <w:rPr>
          <w:rFonts w:ascii="Calibri" w:eastAsia="Calibri" w:hAnsi="Calibri" w:cs="Calibri"/>
          <w:sz w:val="24"/>
        </w:rPr>
      </w:pPr>
      <w:r>
        <w:rPr>
          <w:rFonts w:ascii="Calibri" w:hAnsi="Calibri"/>
          <w:sz w:val="22"/>
        </w:rPr>
        <w:t>Honored with Employee of the Month many times, demonstrating commitment to excellence in IT support.</w:t>
      </w:r>
    </w:p>
    <w:p w14:paraId="4160AF58" w14:textId="77777777" w:rsidR="00FF3479" w:rsidRDefault="00FF3479">
      <w:pPr>
        <w:spacing w:after="0" w:line="240" w:lineRule="auto"/>
        <w:rPr>
          <w:rFonts w:ascii="Calibri" w:eastAsia="Calibri" w:hAnsi="Calibri" w:cs="Calibri"/>
          <w:b/>
          <w:sz w:val="24"/>
        </w:rPr>
      </w:pPr>
    </w:p>
    <w:p w14:paraId="4C0F77EE" w14:textId="41C87191" w:rsidR="00FF3479" w:rsidRPr="001B15BA" w:rsidRDefault="00000000" w:rsidP="001B15BA">
      <w:pPr>
        <w:numPr>
          <w:ilvl w:val="0"/>
          <w:numId w:val="8"/>
        </w:numPr>
        <w:spacing w:after="0" w:line="240" w:lineRule="auto"/>
        <w:ind w:left="720" w:hanging="360"/>
        <w:rPr>
          <w:rFonts w:ascii="Calibri" w:eastAsia="Calibri" w:hAnsi="Calibri" w:cs="Calibri"/>
          <w:b/>
          <w:sz w:val="24"/>
        </w:rPr>
      </w:pPr>
      <w:r>
        <w:rPr>
          <w:rFonts w:ascii="Calibri" w:hAnsi="Calibri"/>
          <w:sz w:val="22"/>
        </w:rPr>
        <w:t>LAC Qualified (Life Cell Achievers Club) - traveled to Hong Kong and Dubai, showcasing dedication to professional development.</w:t>
      </w:r>
    </w:p>
    <w:p w14:paraId="2EA6BF62" w14:textId="77777777" w:rsidR="0066280B" w:rsidRDefault="0066280B" w:rsidP="0066280B">
      <w:pPr>
        <w:spacing w:after="0" w:line="240" w:lineRule="auto"/>
        <w:rPr>
          <w:rFonts w:ascii="Calibri" w:eastAsia="Calibri" w:hAnsi="Calibri" w:cs="Calibri"/>
          <w:b/>
          <w:sz w:val="24"/>
        </w:rPr>
      </w:pPr>
    </w:p>
    <w:p w14:paraId="43BA66E2" w14:textId="31420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Reduced average ticket resolution time by 30% through process improvements, enhancing user satisfaction and system efficiency.</w:t>
      </w:r>
    </w:p>
    <w:p w14:paraId="4AD37EBE" w14:textId="77777777" w:rsidR="0066280B" w:rsidRDefault="0066280B" w:rsidP="0066280B">
      <w:pPr>
        <w:pStyle w:val="ListParagraph"/>
        <w:spacing w:after="0" w:line="240" w:lineRule="auto"/>
        <w:jc w:val="both"/>
        <w:rPr>
          <w:rFonts w:ascii="Calibri" w:eastAsia="Calibri" w:hAnsi="Calibri" w:cs="Calibri"/>
          <w:color w:val="000000"/>
          <w:sz w:val="24"/>
        </w:rPr>
      </w:pPr>
    </w:p>
    <w:p w14:paraId="0351B820" w14:textId="00B5D05E"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Achieved a 95% user satisfaction rating in IT support surveys, demonstrating commitment to excellence in IT support.</w:t>
      </w:r>
    </w:p>
    <w:p w14:paraId="66DB02BC" w14:textId="77777777" w:rsidR="0066280B" w:rsidRPr="0066280B" w:rsidRDefault="0066280B" w:rsidP="0066280B">
      <w:pPr>
        <w:spacing w:after="0" w:line="240" w:lineRule="auto"/>
        <w:jc w:val="both"/>
        <w:rPr>
          <w:rFonts w:ascii="Calibri" w:eastAsia="Calibri" w:hAnsi="Calibri" w:cs="Calibri"/>
          <w:color w:val="000000"/>
          <w:sz w:val="24"/>
        </w:rPr>
      </w:pPr>
    </w:p>
    <w:p w14:paraId="0904B580" w14:textId="78C88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Successfully implemented a new ticketing system, increasing efficiency by 40%, enhancing system reliability and user satisfaction.</w:t>
      </w:r>
    </w:p>
    <w:p w14:paraId="671C4B4A" w14:textId="77777777" w:rsidR="0066280B" w:rsidRPr="0066280B" w:rsidRDefault="0066280B" w:rsidP="0066280B">
      <w:pPr>
        <w:pStyle w:val="ListParagraph"/>
        <w:rPr>
          <w:rFonts w:ascii="Calibri" w:eastAsia="Calibri" w:hAnsi="Calibri" w:cs="Calibri"/>
          <w:color w:val="000000"/>
          <w:sz w:val="24"/>
        </w:rPr>
      </w:pPr>
    </w:p>
    <w:p w14:paraId="7F3D20B2" w14:textId="77777777" w:rsidR="0066280B" w:rsidRPr="0066280B" w:rsidRDefault="0066280B" w:rsidP="0066280B">
      <w:pPr>
        <w:pStyle w:val="ListParagraph"/>
        <w:spacing w:after="0" w:line="240" w:lineRule="auto"/>
        <w:jc w:val="both"/>
        <w:rPr>
          <w:rFonts w:ascii="Calibri" w:eastAsia="Calibri" w:hAnsi="Calibri" w:cs="Calibri"/>
          <w:color w:val="000000"/>
          <w:sz w:val="24"/>
        </w:rPr>
      </w:pPr>
    </w:p>
    <w:p w14:paraId="1A21EC3A"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b/>
          <w:color w:val="000000"/>
          <w:sz w:val="24"/>
        </w:rPr>
        <w:t xml:space="preserve">Educational Details: </w:t>
      </w:r>
    </w:p>
    <w:p w14:paraId="22702AD0" w14:textId="77777777" w:rsidR="00FF3479" w:rsidRDefault="00FF3479">
      <w:pPr>
        <w:spacing w:after="0" w:line="240" w:lineRule="auto"/>
        <w:rPr>
          <w:rFonts w:ascii="Calibri" w:eastAsia="Calibri" w:hAnsi="Calibri" w:cs="Calibri"/>
          <w:color w:val="000000"/>
          <w:sz w:val="24"/>
        </w:rPr>
      </w:pPr>
    </w:p>
    <w:p w14:paraId="44273AD0"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Master of Science</w:t>
      </w:r>
    </w:p>
    <w:p w14:paraId="300821D1"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Punjabi University, India</w:t>
      </w:r>
    </w:p>
    <w:p w14:paraId="43062A1D"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May 2012</w:t>
      </w:r>
    </w:p>
    <w:p w14:paraId="5E8A768C" w14:textId="77777777" w:rsidR="00FF3479" w:rsidRDefault="00FF3479">
      <w:pPr>
        <w:spacing w:after="0" w:line="240" w:lineRule="auto"/>
        <w:rPr>
          <w:rFonts w:ascii="Calibri" w:eastAsia="Calibri" w:hAnsi="Calibri" w:cs="Calibri"/>
          <w:color w:val="000000"/>
          <w:sz w:val="24"/>
        </w:rPr>
      </w:pPr>
    </w:p>
    <w:p w14:paraId="00F2B4CD"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Bachelor of Science</w:t>
      </w:r>
    </w:p>
    <w:p w14:paraId="7A0ECB13"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Himachal Pradesh University, India</w:t>
      </w:r>
    </w:p>
    <w:p w14:paraId="2491975C"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March 2010</w:t>
      </w:r>
    </w:p>
    <w:p w14:paraId="00686264" w14:textId="77777777" w:rsidR="00FF3479" w:rsidRDefault="00FF3479">
      <w:pPr>
        <w:spacing w:after="0" w:line="240" w:lineRule="auto"/>
        <w:rPr>
          <w:rFonts w:ascii="Calibri" w:eastAsia="Calibri" w:hAnsi="Calibri" w:cs="Calibri"/>
        </w:rPr>
      </w:pPr>
    </w:p>
    <w:p w14:paraId="3F93521F" w14:textId="77777777" w:rsidR="00FF3479" w:rsidRDefault="00000000">
      <w:pPr>
        <w:spacing w:after="0" w:line="240" w:lineRule="auto"/>
        <w:jc w:val="center"/>
        <w:rPr>
          <w:rFonts w:ascii="Calibri" w:eastAsia="Calibri" w:hAnsi="Calibri" w:cs="Calibri"/>
          <w:b/>
          <w:sz w:val="24"/>
        </w:rPr>
      </w:pPr>
      <w:r>
        <w:rPr>
          <w:rFonts w:ascii="Calibri" w:eastAsia="Calibri" w:hAnsi="Calibri" w:cs="Calibri"/>
          <w:b/>
          <w:sz w:val="24"/>
        </w:rPr>
        <w:t>Personal Details</w:t>
      </w:r>
    </w:p>
    <w:p w14:paraId="11C24728" w14:textId="77777777" w:rsidR="00FF3479" w:rsidRDefault="00FF3479">
      <w:pPr>
        <w:spacing w:after="0" w:line="240" w:lineRule="auto"/>
        <w:jc w:val="center"/>
        <w:rPr>
          <w:rFonts w:ascii="Calibri" w:eastAsia="Calibri" w:hAnsi="Calibri" w:cs="Calibri"/>
          <w:b/>
          <w:sz w:val="24"/>
        </w:rPr>
      </w:pPr>
    </w:p>
    <w:p w14:paraId="65308DDD" w14:textId="77777777" w:rsidR="00FF3479" w:rsidRDefault="00FF3479">
      <w:pPr>
        <w:spacing w:after="0" w:line="240" w:lineRule="auto"/>
        <w:rPr>
          <w:rFonts w:ascii="Calibri" w:eastAsia="Calibri" w:hAnsi="Calibri" w:cs="Calibri"/>
          <w:sz w:val="24"/>
        </w:rPr>
      </w:pPr>
    </w:p>
    <w:tbl>
      <w:tblPr>
        <w:tblW w:w="0" w:type="auto"/>
        <w:tblInd w:w="108" w:type="dxa"/>
        <w:tblCellMar>
          <w:left w:w="10" w:type="dxa"/>
          <w:right w:w="10" w:type="dxa"/>
        </w:tblCellMar>
        <w:tblLook w:val="0000" w:firstRow="0" w:lastRow="0" w:firstColumn="0" w:lastColumn="0" w:noHBand="0" w:noVBand="0"/>
      </w:tblPr>
      <w:tblGrid>
        <w:gridCol w:w="4385"/>
        <w:gridCol w:w="4385"/>
      </w:tblGrid>
      <w:tr w:rsidR="00FF3479" w14:paraId="2A67C032"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D3755A" w14:textId="430FDBD3" w:rsidR="00FF3479" w:rsidRDefault="00603E04">
            <w:pPr>
              <w:spacing w:after="0" w:line="240" w:lineRule="auto"/>
              <w:rPr>
                <w:rFonts w:ascii="Calibri" w:eastAsia="Calibri" w:hAnsi="Calibri" w:cs="Calibri"/>
              </w:rPr>
            </w:pPr>
            <w:r>
              <w:rPr>
                <w:rFonts w:ascii="Calibri" w:eastAsia="Calibri" w:hAnsi="Calibri" w:cs="Calibri"/>
              </w:rPr>
              <w:t xml:space="preserve">Name </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249F5CE" w14:textId="68D9666B" w:rsidR="00FF3479" w:rsidRDefault="00603E04">
            <w:pPr>
              <w:spacing w:after="0" w:line="240" w:lineRule="auto"/>
              <w:rPr>
                <w:rFonts w:ascii="Calibri" w:eastAsia="Calibri" w:hAnsi="Calibri" w:cs="Calibri"/>
              </w:rPr>
            </w:pPr>
            <w:r>
              <w:rPr>
                <w:rFonts w:ascii="Calibri" w:eastAsia="Calibri" w:hAnsi="Calibri" w:cs="Calibri"/>
              </w:rPr>
              <w:t>Deepika Sharma</w:t>
            </w:r>
          </w:p>
        </w:tc>
      </w:tr>
      <w:tr w:rsidR="00603E04" w14:paraId="4C6908FD"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3C36FCC" w14:textId="3151BA8B"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Date of Birth</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A4CD6A" w14:textId="276E2DC1"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09-02-1990</w:t>
            </w:r>
          </w:p>
        </w:tc>
      </w:tr>
      <w:tr w:rsidR="00603E04" w14:paraId="77C9459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9450844"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Marital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85B0B32" w14:textId="77777777" w:rsidR="00603E04" w:rsidRDefault="00603E04" w:rsidP="00603E04">
            <w:pPr>
              <w:spacing w:after="0" w:line="240" w:lineRule="auto"/>
              <w:rPr>
                <w:rFonts w:ascii="Calibri" w:eastAsia="Calibri" w:hAnsi="Calibri" w:cs="Calibri"/>
              </w:rPr>
            </w:pPr>
            <w:r>
              <w:rPr>
                <w:rFonts w:ascii="Calibri" w:eastAsia="Calibri" w:hAnsi="Calibri" w:cs="Calibri"/>
                <w:color w:val="000000"/>
                <w:sz w:val="24"/>
              </w:rPr>
              <w:t>Married</w:t>
            </w:r>
          </w:p>
        </w:tc>
      </w:tr>
      <w:tr w:rsidR="00603E04" w14:paraId="5A86A4E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80B109"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b/>
                <w:color w:val="000000"/>
                <w:sz w:val="24"/>
              </w:rPr>
              <w:t>Gender</w:t>
            </w:r>
          </w:p>
          <w:p w14:paraId="0714A32E"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Passport No</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DC4C765"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Female</w:t>
            </w:r>
          </w:p>
          <w:p w14:paraId="4122438F" w14:textId="1E658477" w:rsidR="00603E04" w:rsidRDefault="00603E04" w:rsidP="00603E04">
            <w:pPr>
              <w:spacing w:after="0" w:line="240" w:lineRule="auto"/>
              <w:rPr>
                <w:rFonts w:ascii="Calibri" w:eastAsia="Calibri" w:hAnsi="Calibri" w:cs="Calibri"/>
              </w:rPr>
            </w:pPr>
            <w:r>
              <w:rPr>
                <w:rFonts w:ascii="Calibri" w:eastAsia="Calibri" w:hAnsi="Calibri" w:cs="Calibri"/>
              </w:rPr>
              <w:t>C2142196</w:t>
            </w:r>
          </w:p>
        </w:tc>
      </w:tr>
      <w:tr w:rsidR="00603E04" w14:paraId="2DCBD640"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723272" w14:textId="028B4FA4" w:rsidR="00603E04" w:rsidRPr="00603E04" w:rsidRDefault="00603E04" w:rsidP="00603E04">
            <w:pPr>
              <w:spacing w:after="0" w:line="240" w:lineRule="auto"/>
              <w:rPr>
                <w:rFonts w:ascii="Calibri" w:eastAsia="Calibri" w:hAnsi="Calibri" w:cs="Calibri"/>
                <w:b/>
                <w:bCs/>
              </w:rPr>
            </w:pPr>
            <w:r w:rsidRPr="00603E04">
              <w:rPr>
                <w:rFonts w:ascii="Calibri" w:eastAsia="Calibri" w:hAnsi="Calibri" w:cs="Calibri"/>
                <w:b/>
                <w:bCs/>
              </w:rPr>
              <w:t>Nationality</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064683" w14:textId="58A1588B" w:rsidR="00603E04" w:rsidRDefault="00603E04" w:rsidP="00603E04">
            <w:pPr>
              <w:spacing w:after="0" w:line="240" w:lineRule="auto"/>
              <w:rPr>
                <w:rFonts w:ascii="Calibri" w:eastAsia="Calibri" w:hAnsi="Calibri" w:cs="Calibri"/>
              </w:rPr>
            </w:pPr>
            <w:r>
              <w:rPr>
                <w:rFonts w:ascii="Calibri" w:eastAsia="Calibri" w:hAnsi="Calibri" w:cs="Calibri"/>
              </w:rPr>
              <w:t>Indian</w:t>
            </w:r>
          </w:p>
        </w:tc>
      </w:tr>
      <w:tr w:rsidR="00603E04" w14:paraId="4AE086EA"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E713BD" w14:textId="4E7C89F4"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US Visa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EED263B" w14:textId="3A588344" w:rsidR="00603E04" w:rsidRDefault="00603E04" w:rsidP="00603E04">
            <w:pPr>
              <w:spacing w:after="0" w:line="240" w:lineRule="auto"/>
              <w:rPr>
                <w:rFonts w:ascii="Calibri" w:eastAsia="Calibri" w:hAnsi="Calibri" w:cs="Calibri"/>
              </w:rPr>
            </w:pPr>
            <w:r>
              <w:rPr>
                <w:rFonts w:ascii="Calibri" w:hAnsi="Calibri"/>
                <w:sz w:val="22"/>
              </w:rPr>
              <w:t>L2S valid work Visa and work authorization</w:t>
            </w:r>
          </w:p>
        </w:tc>
      </w:tr>
      <w:tr w:rsidR="00603E04" w14:paraId="01C4F698"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9E4A7E6" w14:textId="2A303F46"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Driver License</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40A1499" w14:textId="5B0B902B" w:rsidR="00603E04" w:rsidRDefault="00603E04" w:rsidP="00603E04">
            <w:pPr>
              <w:spacing w:after="0" w:line="240" w:lineRule="auto"/>
              <w:rPr>
                <w:rFonts w:ascii="Calibri" w:eastAsia="Calibri" w:hAnsi="Calibri" w:cs="Calibri"/>
              </w:rPr>
            </w:pPr>
            <w:r>
              <w:rPr>
                <w:rFonts w:ascii="Calibri" w:hAnsi="Calibri"/>
                <w:sz w:val="22"/>
              </w:rPr>
              <w:t>US Louisiana State LA Driver’s license and own transport.</w:t>
            </w:r>
          </w:p>
        </w:tc>
      </w:tr>
    </w:tbl>
    <w:p w14:paraId="2F185CA7" w14:textId="65A69F6E" w:rsidR="00FF3479" w:rsidRDefault="00FF3479">
      <w:pPr>
        <w:spacing w:after="0" w:line="240" w:lineRule="auto"/>
        <w:rPr>
          <w:rFonts w:ascii="Calibri" w:eastAsia="Calibri" w:hAnsi="Calibri" w:cs="Calibri"/>
          <w:sz w:val="24"/>
        </w:rPr>
      </w:pPr>
    </w:p>
    <w:sectPr w:rsidR="00FF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66"/>
    <w:multiLevelType w:val="multilevel"/>
    <w:tmpl w:val="C494E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AA4641"/>
    <w:multiLevelType w:val="multilevel"/>
    <w:tmpl w:val="CD084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E3408D"/>
    <w:multiLevelType w:val="hybridMultilevel"/>
    <w:tmpl w:val="58FA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559AC"/>
    <w:multiLevelType w:val="hybridMultilevel"/>
    <w:tmpl w:val="A87C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355EC"/>
    <w:multiLevelType w:val="hybridMultilevel"/>
    <w:tmpl w:val="FEFA6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F03F65"/>
    <w:multiLevelType w:val="multilevel"/>
    <w:tmpl w:val="6EE6D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0F78D9"/>
    <w:multiLevelType w:val="hybridMultilevel"/>
    <w:tmpl w:val="BA6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A7DA8"/>
    <w:multiLevelType w:val="hybridMultilevel"/>
    <w:tmpl w:val="E3FA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111BD2"/>
    <w:multiLevelType w:val="multilevel"/>
    <w:tmpl w:val="0EA8AC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475E57"/>
    <w:multiLevelType w:val="multilevel"/>
    <w:tmpl w:val="0636B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4E53A2"/>
    <w:multiLevelType w:val="multilevel"/>
    <w:tmpl w:val="6B46D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4E0793"/>
    <w:multiLevelType w:val="hybridMultilevel"/>
    <w:tmpl w:val="7722C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0772DA"/>
    <w:multiLevelType w:val="hybridMultilevel"/>
    <w:tmpl w:val="D4A6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16ED5"/>
    <w:multiLevelType w:val="multilevel"/>
    <w:tmpl w:val="69BA9B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4B179A"/>
    <w:multiLevelType w:val="multilevel"/>
    <w:tmpl w:val="3942E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99047D"/>
    <w:multiLevelType w:val="multilevel"/>
    <w:tmpl w:val="CF8E0D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A70772B"/>
    <w:multiLevelType w:val="multilevel"/>
    <w:tmpl w:val="F38E3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80029D"/>
    <w:multiLevelType w:val="multilevel"/>
    <w:tmpl w:val="C6E0F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3259569">
    <w:abstractNumId w:val="5"/>
  </w:num>
  <w:num w:numId="2" w16cid:durableId="1576013865">
    <w:abstractNumId w:val="16"/>
  </w:num>
  <w:num w:numId="3" w16cid:durableId="1596356186">
    <w:abstractNumId w:val="13"/>
  </w:num>
  <w:num w:numId="4" w16cid:durableId="471602327">
    <w:abstractNumId w:val="9"/>
  </w:num>
  <w:num w:numId="5" w16cid:durableId="1885092173">
    <w:abstractNumId w:val="10"/>
  </w:num>
  <w:num w:numId="6" w16cid:durableId="579364202">
    <w:abstractNumId w:val="1"/>
  </w:num>
  <w:num w:numId="7" w16cid:durableId="787436625">
    <w:abstractNumId w:val="15"/>
  </w:num>
  <w:num w:numId="8" w16cid:durableId="1945917167">
    <w:abstractNumId w:val="17"/>
  </w:num>
  <w:num w:numId="9" w16cid:durableId="1453086213">
    <w:abstractNumId w:val="0"/>
  </w:num>
  <w:num w:numId="10" w16cid:durableId="1445616824">
    <w:abstractNumId w:val="14"/>
  </w:num>
  <w:num w:numId="11" w16cid:durableId="1685789136">
    <w:abstractNumId w:val="8"/>
  </w:num>
  <w:num w:numId="12" w16cid:durableId="1614970028">
    <w:abstractNumId w:val="6"/>
  </w:num>
  <w:num w:numId="13" w16cid:durableId="261883941">
    <w:abstractNumId w:val="7"/>
  </w:num>
  <w:num w:numId="14" w16cid:durableId="205605494">
    <w:abstractNumId w:val="12"/>
  </w:num>
  <w:num w:numId="15" w16cid:durableId="466047863">
    <w:abstractNumId w:val="11"/>
  </w:num>
  <w:num w:numId="16" w16cid:durableId="1202866704">
    <w:abstractNumId w:val="3"/>
  </w:num>
  <w:num w:numId="17" w16cid:durableId="228852866">
    <w:abstractNumId w:val="4"/>
  </w:num>
  <w:num w:numId="18" w16cid:durableId="27086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79"/>
    <w:rsid w:val="000D67A5"/>
    <w:rsid w:val="0013349E"/>
    <w:rsid w:val="00187130"/>
    <w:rsid w:val="001B15BA"/>
    <w:rsid w:val="002A0220"/>
    <w:rsid w:val="0034042A"/>
    <w:rsid w:val="00367A5D"/>
    <w:rsid w:val="0049135E"/>
    <w:rsid w:val="005E2801"/>
    <w:rsid w:val="00603B34"/>
    <w:rsid w:val="00603E04"/>
    <w:rsid w:val="0066280B"/>
    <w:rsid w:val="008B526B"/>
    <w:rsid w:val="008F348A"/>
    <w:rsid w:val="00A05A82"/>
    <w:rsid w:val="00C20416"/>
    <w:rsid w:val="00D42937"/>
    <w:rsid w:val="00E3375C"/>
    <w:rsid w:val="00FE6F77"/>
    <w:rsid w:val="00FF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BD945"/>
  <w15:docId w15:val="{F3CDBCC9-A3A0-46ED-8315-8B462852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839</Words>
  <Characters>5472</Characters>
  <Application>Microsoft Office Word</Application>
  <DocSecurity>0</DocSecurity>
  <Lines>202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Deepika</dc:creator>
  <cp:lastModifiedBy>Yeshwanth Tech Support</cp:lastModifiedBy>
  <cp:revision>4</cp:revision>
  <dcterms:created xsi:type="dcterms:W3CDTF">2025-02-20T19:54:00Z</dcterms:created>
  <dcterms:modified xsi:type="dcterms:W3CDTF">2025-05-14T21:40:00Z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906b7e-0fc3-4c93-9993-fd16bce30356_Enabled">
    <vt:lpwstr>true</vt:lpwstr>
  </property>
  <property fmtid="{D5CDD505-2E9C-101B-9397-08002B2CF9AE}" pid="3" name="MSIP_Label_3d906b7e-0fc3-4c93-9993-fd16bce30356_SetDate">
    <vt:lpwstr>2025-02-20T03:38:06Z</vt:lpwstr>
  </property>
  <property fmtid="{D5CDD505-2E9C-101B-9397-08002B2CF9AE}" pid="4" name="MSIP_Label_3d906b7e-0fc3-4c93-9993-fd16bce30356_Method">
    <vt:lpwstr>Standard</vt:lpwstr>
  </property>
  <property fmtid="{D5CDD505-2E9C-101B-9397-08002B2CF9AE}" pid="5" name="MSIP_Label_3d906b7e-0fc3-4c93-9993-fd16bce30356_Name">
    <vt:lpwstr>defa4170-0d19-0005-0004-bc88714345d2</vt:lpwstr>
  </property>
  <property fmtid="{D5CDD505-2E9C-101B-9397-08002B2CF9AE}" pid="6" name="MSIP_Label_3d906b7e-0fc3-4c93-9993-fd16bce30356_SiteId">
    <vt:lpwstr>8c766eca-58c8-403a-8426-3274aff80251</vt:lpwstr>
  </property>
  <property fmtid="{D5CDD505-2E9C-101B-9397-08002B2CF9AE}" pid="7" name="MSIP_Label_3d906b7e-0fc3-4c93-9993-fd16bce30356_ActionId">
    <vt:lpwstr>42bec396-b5a2-41a4-aa43-166b3dd8754b</vt:lpwstr>
  </property>
  <property fmtid="{D5CDD505-2E9C-101B-9397-08002B2CF9AE}" pid="8" name="MSIP_Label_3d906b7e-0fc3-4c93-9993-fd16bce30356_ContentBits">
    <vt:lpwstr>0</vt:lpwstr>
  </property>
  <property fmtid="{D5CDD505-2E9C-101B-9397-08002B2CF9AE}" pid="9" name="GrammarlyDocumentId">
    <vt:lpwstr>b2dcc05c70f9808d158ba91afc669b32799c70bbaf87699c0a5cd4617d354451</vt:lpwstr>
  </property>
</Properties>
</file>