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sz w:val="22"/>
        </w:rPr>
        <w:t>```plaintext</w:t>
      </w:r>
    </w:p>
    <w:p>
      <w:pPr>
        <w:spacing w:after="120"/>
      </w:pPr>
      <w:r>
        <w:rPr>
          <w:rFonts w:ascii="Calibri" w:hAnsi="Calibri"/>
          <w:sz w:val="22"/>
        </w:rPr>
        <w:t>VIDYASAGAR G</w:t>
      </w:r>
    </w:p>
    <w:p>
      <w:pPr>
        <w:spacing w:after="120"/>
      </w:pPr>
      <w:r>
        <w:rPr>
          <w:rFonts w:ascii="Calibri" w:hAnsi="Calibri"/>
          <w:sz w:val="22"/>
        </w:rPr>
        <w:t>Senior Data Engineer / Azure</w:t>
      </w:r>
    </w:p>
    <w:p>
      <w:pPr>
        <w:spacing w:after="120"/>
      </w:pPr>
      <w:r>
        <w:rPr>
          <w:rFonts w:ascii="Calibri" w:hAnsi="Calibri"/>
          <w:sz w:val="22"/>
        </w:rPr>
        <w:t>Email Id:</w:t>
      </w:r>
    </w:p>
    <w:p>
      <w:pPr>
        <w:spacing w:after="120"/>
      </w:pPr>
      <w:r>
        <w:rPr>
          <w:rFonts w:ascii="Calibri" w:hAnsi="Calibri"/>
          <w:sz w:val="22"/>
        </w:rPr>
        <w:t>Contact: +1 (940)208-1941</w:t>
      </w:r>
    </w:p>
    <w:p>
      <w:pPr>
        <w:spacing w:after="120"/>
        <w:jc w:val="center"/>
      </w:pPr>
      <w:r>
        <w:rPr>
          <w:rFonts w:ascii="Calibri" w:hAnsi="Calibri"/>
          <w:b/>
          <w:sz w:val="24"/>
        </w:rPr>
        <w:t>PROFESSIONAL SUMMARY</w:t>
      </w:r>
    </w:p>
    <w:p>
      <w:pPr>
        <w:spacing w:after="120"/>
      </w:pPr>
      <w:r>
        <w:rPr>
          <w:rFonts w:ascii="Calibri" w:hAnsi="Calibri"/>
          <w:sz w:val="22"/>
        </w:rPr>
        <w:t>Results-driven Business Development leader with 13 years of experience in technology solutions, adept at crafting and executing strategic go-to-market plans to consistently exceed revenue and growth targets. Expert in optimizing Spark jobs on Azure Databricks, including cluster configuration, memory tuning, and caching strategies for high-performance data transformations. Proficient in building ELT pipelines using Azure Databricks integrated with Azure Data Lake, Azure Synapse, Event Hubs, and Blob Storage for end-to-end data processing. Skilled in developing reusable notebooks, modular PySpark code, and CI/CD integration with Azure DevOps to automate Databricks workflows in production.</w:t>
      </w:r>
    </w:p>
    <w:p>
      <w:pPr>
        <w:spacing w:before="240" w:after="120"/>
        <w:jc w:val="center"/>
      </w:pPr>
      <w:r>
        <w:rPr>
          <w:rFonts w:ascii="Calibri" w:hAnsi="Calibri"/>
          <w:b/>
          <w:sz w:val="24"/>
        </w:rPr>
        <w:t>TECHNICAL SKILLS</w:t>
      </w:r>
    </w:p>
    <w:p>
      <w:pPr>
        <w:spacing w:after="60"/>
        <w:ind w:left="360"/>
      </w:pPr>
      <w:r>
        <w:rPr>
          <w:rFonts w:ascii="Calibri" w:hAnsi="Calibri"/>
          <w:sz w:val="22"/>
        </w:rPr>
        <w:t>• **Big Data Technologies:** Apache Spark, Hadoop (HDFS, MapReduce, HBase, Pig, Hive, Yarn, Sqoop, Oozie, Flume, Zookeeper, Airflow)</w:t>
      </w:r>
    </w:p>
    <w:p>
      <w:pPr>
        <w:spacing w:after="60"/>
        <w:ind w:left="360"/>
      </w:pPr>
      <w:r>
        <w:rPr>
          <w:rFonts w:ascii="Calibri" w:hAnsi="Calibri"/>
          <w:sz w:val="22"/>
        </w:rPr>
        <w:t>• **Cloud Platforms:** Azure (Azure Data Lake Storage, Azure Synapse Analytics, Azure Data Factory, Azure Functions, Azure Kubernetes Service, Azure Databricks, Azure Virtual Machines, Azure Blob Storage, Azure Event Hubs, Azure Stream Analytics, Azure Data Explorer), AWS (S3, EMR, EC2, Glue, Lambda, IAM, Kinesis, RDS, Route 53, VPC, CodeBuild, Code Pipeline, CloudWatch, CloudFormation)</w:t>
      </w:r>
    </w:p>
    <w:p>
      <w:pPr>
        <w:spacing w:after="60"/>
        <w:ind w:left="360"/>
      </w:pPr>
      <w:r>
        <w:rPr>
          <w:rFonts w:ascii="Calibri" w:hAnsi="Calibri"/>
          <w:sz w:val="22"/>
        </w:rPr>
        <w:t>• **Programming Languages:** Java, Scala, Python, JavaScript</w:t>
      </w:r>
    </w:p>
    <w:p>
      <w:pPr>
        <w:spacing w:after="60"/>
        <w:ind w:left="360"/>
      </w:pPr>
      <w:r>
        <w:rPr>
          <w:rFonts w:ascii="Calibri" w:hAnsi="Calibri"/>
          <w:sz w:val="22"/>
        </w:rPr>
        <w:t>• **Databases:** MySQL, SQL Server, Teradata, Oracle, DB2, NoSQL (HBase, Cassandra)</w:t>
      </w:r>
    </w:p>
    <w:p>
      <w:pPr>
        <w:spacing w:after="60"/>
        <w:ind w:left="360"/>
      </w:pPr>
      <w:r>
        <w:rPr>
          <w:rFonts w:ascii="Calibri" w:hAnsi="Calibri"/>
          <w:sz w:val="22"/>
        </w:rPr>
        <w:t>• **ETL Tools:** Informatica PowerCenter, AWS Glue, Azure Data Factory</w:t>
      </w:r>
    </w:p>
    <w:p>
      <w:pPr>
        <w:spacing w:after="60"/>
        <w:ind w:left="360"/>
      </w:pPr>
      <w:r>
        <w:rPr>
          <w:rFonts w:ascii="Calibri" w:hAnsi="Calibri"/>
          <w:sz w:val="22"/>
        </w:rPr>
        <w:t>• **Development Tools:** Eclipse, IntelliJ, Git, Jenkins, Maven, Ant, JUnit, Log4J</w:t>
      </w:r>
    </w:p>
    <w:p>
      <w:pPr>
        <w:spacing w:after="60"/>
        <w:ind w:left="360"/>
      </w:pPr>
      <w:r>
        <w:rPr>
          <w:rFonts w:ascii="Calibri" w:hAnsi="Calibri"/>
          <w:sz w:val="22"/>
        </w:rPr>
        <w:t>• **Web Technologies:** HTML, CSS, JavaScript, jQuery, AJAX, Bootstrap, AngularJS</w:t>
      </w:r>
    </w:p>
    <w:p>
      <w:pPr>
        <w:spacing w:before="240" w:after="120"/>
        <w:jc w:val="center"/>
      </w:pPr>
      <w:r>
        <w:rPr>
          <w:rFonts w:ascii="Calibri" w:hAnsi="Calibri"/>
          <w:b/>
          <w:sz w:val="24"/>
        </w:rPr>
        <w:t>PROFESSIONAL EXPERIENCE</w:t>
      </w:r>
    </w:p>
    <w:p>
      <w:pPr>
        <w:spacing w:before="240" w:after="120"/>
        <w:jc w:val="center"/>
      </w:pPr>
      <w:r>
        <w:rPr>
          <w:rFonts w:ascii="Calibri" w:hAnsi="Calibri"/>
          <w:b/>
          <w:sz w:val="24"/>
        </w:rPr>
        <w:t>CLIENT: SPARTANNASH</w:t>
      </w:r>
    </w:p>
    <w:p>
      <w:r>
        <w:rPr>
          <w:rFonts w:ascii="Calibri" w:hAnsi="Calibri"/>
          <w:i/>
          <w:sz w:val="22"/>
        </w:rPr>
        <w:t>Duration: Oct 2023 to Current</w:t>
      </w:r>
    </w:p>
    <w:p>
      <w:r>
        <w:rPr>
          <w:rFonts w:ascii="Calibri" w:hAnsi="Calibri"/>
          <w:i/>
          <w:sz w:val="22"/>
        </w:rPr>
        <w:t>Role: Senior Data Engineer / Azure</w:t>
      </w:r>
    </w:p>
    <w:p>
      <w:pPr>
        <w:spacing w:after="60"/>
        <w:ind w:left="360"/>
      </w:pPr>
      <w:r>
        <w:rPr>
          <w:rFonts w:ascii="Calibri" w:hAnsi="Calibri"/>
          <w:sz w:val="22"/>
        </w:rPr>
        <w:t>• Engineered enterprise ETL pipelines in Azure Databricks (PySpark + Delta Lake), processing 5 TB/day of event and blob data with sub-5 min SLAs.</w:t>
      </w:r>
    </w:p>
    <w:p>
      <w:pPr>
        <w:spacing w:after="60"/>
        <w:ind w:left="360"/>
      </w:pPr>
      <w:r>
        <w:rPr>
          <w:rFonts w:ascii="Calibri" w:hAnsi="Calibri"/>
          <w:sz w:val="22"/>
        </w:rPr>
        <w:t>• Developed Spark-Streaming jobs (Scala &amp; PySpark) integrated with Kafka to ingest 100K events/sec into Azure Data Lake Storage, achieving &lt;1 sec end-to-end latency.</w:t>
      </w:r>
    </w:p>
    <w:p>
      <w:pPr>
        <w:spacing w:after="60"/>
        <w:ind w:left="360"/>
      </w:pPr>
      <w:r>
        <w:rPr>
          <w:rFonts w:ascii="Calibri" w:hAnsi="Calibri"/>
          <w:sz w:val="22"/>
        </w:rPr>
        <w:t>• Implemented data-quality frameworks within Databricks workflows, auto-alerting on schema drift and null-rate spikes to uphold 99.9% pipeline reliability.</w:t>
      </w:r>
    </w:p>
    <w:p>
      <w:pPr>
        <w:spacing w:after="60"/>
        <w:ind w:left="360"/>
      </w:pPr>
      <w:r>
        <w:rPr>
          <w:rFonts w:ascii="Calibri" w:hAnsi="Calibri"/>
          <w:sz w:val="22"/>
        </w:rPr>
        <w:t>• Tuned Spark jobs via caching, partitioning, and dynamic allocation—reducing runtime by 40% on key batch workloads.</w:t>
      </w:r>
    </w:p>
    <w:p>
      <w:pPr>
        <w:spacing w:after="60"/>
        <w:ind w:left="360"/>
      </w:pPr>
      <w:r>
        <w:rPr>
          <w:rFonts w:ascii="Calibri" w:hAnsi="Calibri"/>
          <w:sz w:val="22"/>
        </w:rPr>
        <w:t>• Leveraged Databricks SQL to analyze customer buying patterns for sales/ops dashboards—driving a 15% lift in cross-sell offers.</w:t>
      </w:r>
    </w:p>
    <w:p>
      <w:pPr>
        <w:spacing w:after="60"/>
        <w:ind w:left="360"/>
      </w:pPr>
      <w:r>
        <w:rPr>
          <w:rFonts w:ascii="Calibri" w:hAnsi="Calibri"/>
          <w:sz w:val="22"/>
        </w:rPr>
        <w:t>• Orchestrated Airflow DAGs (Python + Bash) on Azure Blob/Snowflake, ensuring 100% on-time daily data deliveries.</w:t>
      </w:r>
    </w:p>
    <w:p>
      <w:pPr>
        <w:spacing w:after="60"/>
        <w:ind w:left="360"/>
      </w:pPr>
      <w:r>
        <w:rPr>
          <w:rFonts w:ascii="Calibri" w:hAnsi="Calibri"/>
          <w:sz w:val="22"/>
        </w:rPr>
        <w:t>• Automated Azure-infrastructure provisioning with Terraform (Front Door, Databricks, Synapse), cutting setup time by 70%.</w:t>
      </w:r>
    </w:p>
    <w:p>
      <w:pPr>
        <w:spacing w:after="60"/>
        <w:ind w:left="360"/>
      </w:pPr>
      <w:r>
        <w:rPr>
          <w:rFonts w:ascii="Calibri" w:hAnsi="Calibri"/>
          <w:sz w:val="22"/>
        </w:rPr>
        <w:t>• Integrated Databricks with Synapse Analytics for unified downstream reporting, consolidating 3 disparate data marts into a single view.</w:t>
      </w:r>
    </w:p>
    <w:p>
      <w:pPr>
        <w:spacing w:after="60"/>
        <w:ind w:left="360"/>
      </w:pPr>
      <w:r>
        <w:rPr>
          <w:rFonts w:ascii="Calibri" w:hAnsi="Calibri"/>
          <w:sz w:val="22"/>
        </w:rPr>
        <w:t>• Created monitors, alerts, and dashboards in Azure Monitor and Grafana for Databricks clusters, Functions, and VMs—slashing MTTR by 50%.</w:t>
      </w:r>
    </w:p>
    <w:p>
      <w:pPr>
        <w:spacing w:after="60"/>
        <w:ind w:left="360"/>
      </w:pPr>
      <w:r>
        <w:rPr>
          <w:rFonts w:ascii="Calibri" w:hAnsi="Calibri"/>
          <w:sz w:val="22"/>
        </w:rPr>
        <w:t>• Migrated on-prem MapReduce/Hive workloads to Databricks + Synapse, cutting infrastructure cost by 30% and boosting job throughput.</w:t>
      </w:r>
    </w:p>
    <w:p>
      <w:pPr>
        <w:spacing w:after="60"/>
        <w:ind w:left="360"/>
      </w:pPr>
      <w:r>
        <w:rPr>
          <w:rFonts w:ascii="Calibri" w:hAnsi="Calibri"/>
          <w:sz w:val="22"/>
        </w:rPr>
        <w:t>• Created dimensional models (Star/Snowflake) per Kimball methodology in Synapse to accelerate BI reporting in Power BI, reducing dashboard load times by 60%.</w:t>
      </w:r>
    </w:p>
    <w:p>
      <w:pPr>
        <w:spacing w:before="240" w:after="120"/>
        <w:jc w:val="center"/>
      </w:pPr>
      <w:r>
        <w:rPr>
          <w:rFonts w:ascii="Calibri" w:hAnsi="Calibri"/>
          <w:b/>
          <w:sz w:val="24"/>
        </w:rPr>
        <w:t>CLIENT: ELSEVIER</w:t>
      </w:r>
    </w:p>
    <w:p>
      <w:r>
        <w:rPr>
          <w:rFonts w:ascii="Calibri" w:hAnsi="Calibri"/>
          <w:i/>
          <w:sz w:val="22"/>
        </w:rPr>
        <w:t>Duration: May 2023 – Aug 2023</w:t>
      </w:r>
    </w:p>
    <w:p>
      <w:r>
        <w:rPr>
          <w:rFonts w:ascii="Calibri" w:hAnsi="Calibri"/>
          <w:i/>
          <w:sz w:val="22"/>
        </w:rPr>
        <w:t>Role: Sr. Data Engineer</w:t>
      </w:r>
    </w:p>
    <w:p>
      <w:pPr>
        <w:spacing w:after="60"/>
        <w:ind w:left="360"/>
      </w:pPr>
      <w:r>
        <w:rPr>
          <w:rFonts w:ascii="Calibri" w:hAnsi="Calibri"/>
          <w:sz w:val="22"/>
        </w:rPr>
        <w:t>• Developed data set processes for data modeling and mining. Recommended ways to improve data reliability, efficiency, and quality.</w:t>
      </w:r>
    </w:p>
    <w:p>
      <w:pPr>
        <w:spacing w:after="60"/>
        <w:ind w:left="360"/>
      </w:pPr>
      <w:r>
        <w:rPr>
          <w:rFonts w:ascii="Calibri" w:hAnsi="Calibri"/>
          <w:sz w:val="22"/>
        </w:rPr>
        <w:t>• Worked with data streaming processes using Azure Event Hubs, Azure Stream Analytics, Apache Spark, Hive, and Pig.</w:t>
      </w:r>
    </w:p>
    <w:p>
      <w:pPr>
        <w:spacing w:after="60"/>
        <w:ind w:left="360"/>
      </w:pPr>
      <w:r>
        <w:rPr>
          <w:rFonts w:ascii="Calibri" w:hAnsi="Calibri"/>
          <w:sz w:val="22"/>
        </w:rPr>
        <w:t>• Imported and exported data into Azure Data Lake (ADLS) using Azure Data Factory (ADF), Event Hubs, and Apache Kafka.</w:t>
      </w:r>
    </w:p>
    <w:p>
      <w:pPr>
        <w:spacing w:before="240" w:after="120"/>
        <w:jc w:val="center"/>
      </w:pPr>
      <w:r>
        <w:rPr>
          <w:rFonts w:ascii="Calibri" w:hAnsi="Calibri"/>
          <w:b/>
          <w:sz w:val="24"/>
        </w:rPr>
        <w:t>CLIENT: MPHASIS</w:t>
      </w:r>
    </w:p>
    <w:p>
      <w:r>
        <w:rPr>
          <w:rFonts w:ascii="Calibri" w:hAnsi="Calibri"/>
          <w:i/>
          <w:sz w:val="22"/>
        </w:rPr>
        <w:t>Duration: August 2022 - Jan 2023</w:t>
      </w:r>
    </w:p>
    <w:p>
      <w:r>
        <w:rPr>
          <w:rFonts w:ascii="Calibri" w:hAnsi="Calibri"/>
          <w:i/>
          <w:sz w:val="22"/>
        </w:rPr>
        <w:t>Role: Data Engineer</w:t>
      </w:r>
    </w:p>
    <w:p>
      <w:pPr>
        <w:spacing w:after="60"/>
        <w:ind w:left="360"/>
      </w:pPr>
      <w:r>
        <w:rPr>
          <w:rFonts w:ascii="Calibri" w:hAnsi="Calibri"/>
          <w:sz w:val="22"/>
        </w:rPr>
        <w:t>• Developed scalable data ingestion and transformation pipelines in Azure Databricks using PySpark, enabling faster processing of large healthcare datasets with complex nested JSON structures.</w:t>
      </w:r>
    </w:p>
    <w:p>
      <w:pPr>
        <w:spacing w:after="60"/>
        <w:ind w:left="360"/>
      </w:pPr>
      <w:r>
        <w:rPr>
          <w:rFonts w:ascii="Calibri" w:hAnsi="Calibri"/>
          <w:sz w:val="22"/>
        </w:rPr>
        <w:t>• Created automated data validation and cleansing routines using Databricks notebooks integrated with Azure Data Factory to ensure data quality across ingestion layers.</w:t>
      </w:r>
    </w:p>
    <w:p>
      <w:pPr>
        <w:spacing w:before="240" w:after="120"/>
        <w:jc w:val="center"/>
      </w:pPr>
      <w:r>
        <w:rPr>
          <w:rFonts w:ascii="Calibri" w:hAnsi="Calibri"/>
          <w:b/>
          <w:sz w:val="24"/>
        </w:rPr>
        <w:t>CLIENT: HERITAGE BANK</w:t>
      </w:r>
    </w:p>
    <w:p>
      <w:r>
        <w:rPr>
          <w:rFonts w:ascii="Calibri" w:hAnsi="Calibri"/>
          <w:i/>
          <w:sz w:val="22"/>
        </w:rPr>
        <w:t>Duration: Dec 2017 – July 2022</w:t>
      </w:r>
    </w:p>
    <w:p>
      <w:r>
        <w:rPr>
          <w:rFonts w:ascii="Calibri" w:hAnsi="Calibri"/>
          <w:i/>
          <w:sz w:val="22"/>
        </w:rPr>
        <w:t>Role: Data Engineer</w:t>
      </w:r>
    </w:p>
    <w:p>
      <w:pPr>
        <w:spacing w:after="60"/>
        <w:ind w:left="360"/>
      </w:pPr>
      <w:r>
        <w:rPr>
          <w:rFonts w:ascii="Calibri" w:hAnsi="Calibri"/>
          <w:sz w:val="22"/>
        </w:rPr>
        <w:t>• Led the migration of on-premise ETL workflows to Azure Databricks, modernizing legacy systems and reducing batch processing time by over 40%.</w:t>
      </w:r>
    </w:p>
    <w:p>
      <w:pPr>
        <w:spacing w:after="60"/>
        <w:ind w:left="360"/>
      </w:pPr>
      <w:r>
        <w:rPr>
          <w:rFonts w:ascii="Calibri" w:hAnsi="Calibri"/>
          <w:sz w:val="22"/>
        </w:rPr>
        <w:t>• Designed and implemented modular ETL pipelines in Azure Databricks using PySpark and Delta Lake to ingest transactional banking data from AWS S3 and relational databases.</w:t>
      </w:r>
    </w:p>
    <w:p>
      <w:pPr>
        <w:spacing w:before="240" w:after="120"/>
        <w:jc w:val="center"/>
      </w:pPr>
      <w:r>
        <w:rPr>
          <w:rFonts w:ascii="Calibri" w:hAnsi="Calibri"/>
          <w:b/>
          <w:sz w:val="24"/>
        </w:rPr>
        <w:t>CLIENT: CENTENE CORPORATION</w:t>
      </w:r>
    </w:p>
    <w:p>
      <w:r>
        <w:rPr>
          <w:rFonts w:ascii="Calibri" w:hAnsi="Calibri"/>
          <w:i/>
          <w:sz w:val="22"/>
        </w:rPr>
        <w:t>Duration: Jan 2015 – Nov 2017</w:t>
      </w:r>
    </w:p>
    <w:p>
      <w:r>
        <w:rPr>
          <w:rFonts w:ascii="Calibri" w:hAnsi="Calibri"/>
          <w:i/>
          <w:sz w:val="22"/>
        </w:rPr>
        <w:t>Role: Java Developer</w:t>
      </w:r>
    </w:p>
    <w:p>
      <w:pPr>
        <w:spacing w:after="60"/>
        <w:ind w:left="360"/>
      </w:pPr>
      <w:r>
        <w:rPr>
          <w:rFonts w:ascii="Calibri" w:hAnsi="Calibri"/>
          <w:sz w:val="22"/>
        </w:rPr>
        <w:t>• Led modernization of legacy systems by implementing Spring MVC and REST APIs, improving scalability and system performance.</w:t>
      </w:r>
    </w:p>
    <w:p>
      <w:pPr>
        <w:spacing w:before="240" w:after="120"/>
        <w:jc w:val="center"/>
      </w:pPr>
      <w:r>
        <w:rPr>
          <w:rFonts w:ascii="Calibri" w:hAnsi="Calibri"/>
          <w:b/>
          <w:sz w:val="24"/>
        </w:rPr>
        <w:t>CLIENT: CONFIDENTIAL</w:t>
      </w:r>
    </w:p>
    <w:p>
      <w:r>
        <w:rPr>
          <w:rFonts w:ascii="Calibri" w:hAnsi="Calibri"/>
          <w:i/>
          <w:sz w:val="22"/>
        </w:rPr>
        <w:t>Duration: Apr 2012 – Dec 2014</w:t>
      </w:r>
    </w:p>
    <w:p>
      <w:r>
        <w:rPr>
          <w:rFonts w:ascii="Calibri" w:hAnsi="Calibri"/>
          <w:i/>
          <w:sz w:val="22"/>
        </w:rPr>
        <w:t>Role: Java Developer</w:t>
      </w:r>
    </w:p>
    <w:p>
      <w:pPr>
        <w:spacing w:after="60"/>
        <w:ind w:left="360"/>
      </w:pPr>
      <w:r>
        <w:rPr>
          <w:rFonts w:ascii="Calibri" w:hAnsi="Calibri"/>
          <w:sz w:val="22"/>
        </w:rPr>
        <w:t>• Developed and maintained Java-based applications using Spring Framework and Hibernate, enhancing system performance and reliability.</w:t>
      </w:r>
    </w:p>
    <w:p>
      <w:pPr>
        <w:spacing w:after="60"/>
        <w:ind w:left="360"/>
      </w:pPr>
      <w:r>
        <w:rPr>
          <w:rFonts w:ascii="Calibri" w:hAnsi="Calibri"/>
          <w:sz w:val="22"/>
        </w:rPr>
        <w:t>• Utilized Apache Hadoop and Apache Spark for big data processing, implementing data pipelines and leveraging Spark Streaming for real-time data processing.</w:t>
      </w:r>
    </w:p>
    <w:p>
      <w:pPr>
        <w:spacing w:after="60"/>
        <w:ind w:left="360"/>
      </w:pPr>
      <w:r>
        <w:rPr>
          <w:rFonts w:ascii="Calibri" w:hAnsi="Calibri"/>
          <w:sz w:val="22"/>
        </w:rPr>
        <w:t>• Orchestrated Hadoop workflows using Apache Oozie and integrated with Apache Flume for data ingestion.</w:t>
      </w:r>
    </w:p>
    <w:p>
      <w:pPr>
        <w:spacing w:after="60"/>
        <w:ind w:left="360"/>
      </w:pPr>
      <w:r>
        <w:rPr>
          <w:rFonts w:ascii="Calibri" w:hAnsi="Calibri"/>
          <w:sz w:val="22"/>
        </w:rPr>
        <w:t>• Implemented Elasticsearch for efficient data indexing and search capabilities.</w:t>
      </w:r>
    </w:p>
    <w:p>
      <w:pPr>
        <w:spacing w:before="240" w:after="120"/>
        <w:jc w:val="center"/>
      </w:pPr>
      <w:r>
        <w:rPr>
          <w:rFonts w:ascii="Calibri" w:hAnsi="Calibri"/>
          <w:b/>
          <w:sz w:val="24"/>
        </w:rPr>
        <w:t>EDUCATIONAL DETAILS</w:t>
      </w:r>
    </w:p>
    <w:p>
      <w:pPr>
        <w:spacing w:after="60"/>
        <w:ind w:left="360"/>
      </w:pPr>
      <w:r>
        <w:rPr>
          <w:rFonts w:ascii="Calibri" w:hAnsi="Calibri"/>
          <w:sz w:val="22"/>
        </w:rPr>
        <w:t>• B. Tech – Mother Theressa Engineering College (2011)</w:t>
      </w:r>
    </w:p>
    <w:p>
      <w:pPr>
        <w:spacing w:before="240" w:after="120"/>
        <w:jc w:val="center"/>
      </w:pPr>
      <w:r>
        <w:rPr>
          <w:rFonts w:ascii="Calibri" w:hAnsi="Calibri"/>
          <w:b/>
          <w:sz w:val="24"/>
        </w:rPr>
        <w:t>OPERATING SYSTEMS</w:t>
      </w:r>
    </w:p>
    <w:p>
      <w:pPr>
        <w:spacing w:after="60"/>
        <w:ind w:left="360"/>
      </w:pPr>
      <w:r>
        <w:rPr>
          <w:rFonts w:ascii="Calibri" w:hAnsi="Calibri"/>
          <w:sz w:val="22"/>
        </w:rPr>
        <w:t>• Windows, Unix, Linux distributions like Ubuntu, CentOS, RedHat</w:t>
      </w:r>
    </w:p>
    <w:p>
      <w:pPr>
        <w:spacing w:before="240" w:after="120"/>
        <w:jc w:val="center"/>
      </w:pPr>
      <w:r>
        <w:rPr>
          <w:rFonts w:ascii="Calibri" w:hAnsi="Calibri"/>
          <w:b/>
          <w:sz w:val="24"/>
        </w:rPr>
        <w:t>HADOOP DISTRIBUTION</w:t>
      </w:r>
    </w:p>
    <w:p>
      <w:pPr>
        <w:spacing w:after="60"/>
        <w:ind w:left="360"/>
      </w:pPr>
      <w:r>
        <w:rPr>
          <w:rFonts w:ascii="Calibri" w:hAnsi="Calibri"/>
          <w:sz w:val="22"/>
        </w:rPr>
        <w:t>• Cloudera, Hortonworks</w:t>
      </w:r>
    </w:p>
    <w:p>
      <w:pPr>
        <w:spacing w:before="240" w:after="120"/>
        <w:jc w:val="center"/>
      </w:pPr>
      <w:r>
        <w:rPr>
          <w:rFonts w:ascii="Calibri" w:hAnsi="Calibri"/>
          <w:b/>
          <w:sz w:val="24"/>
        </w:rPr>
        <w:t>LANGUAGES</w:t>
      </w:r>
    </w:p>
    <w:p>
      <w:pPr>
        <w:spacing w:after="60"/>
        <w:ind w:left="360"/>
      </w:pPr>
      <w:r>
        <w:rPr>
          <w:rFonts w:ascii="Calibri" w:hAnsi="Calibri"/>
          <w:sz w:val="22"/>
        </w:rPr>
        <w:t>• Java, Scala, Python, JavaScript</w:t>
      </w:r>
    </w:p>
    <w:p>
      <w:pPr>
        <w:spacing w:before="240" w:after="120"/>
        <w:jc w:val="center"/>
      </w:pPr>
      <w:r>
        <w:rPr>
          <w:rFonts w:ascii="Calibri" w:hAnsi="Calibri"/>
          <w:b/>
          <w:sz w:val="24"/>
        </w:rPr>
        <w:t>DATA STORES</w:t>
      </w:r>
    </w:p>
    <w:p>
      <w:pPr>
        <w:spacing w:after="60"/>
        <w:ind w:left="360"/>
      </w:pPr>
      <w:r>
        <w:rPr>
          <w:rFonts w:ascii="Calibri" w:hAnsi="Calibri"/>
          <w:sz w:val="22"/>
        </w:rPr>
        <w:t>• MySQL, SQL Server</w:t>
      </w:r>
    </w:p>
    <w:p>
      <w:pPr>
        <w:spacing w:before="240" w:after="120"/>
        <w:jc w:val="center"/>
      </w:pPr>
      <w:r>
        <w:rPr>
          <w:rFonts w:ascii="Calibri" w:hAnsi="Calibri"/>
          <w:b/>
          <w:sz w:val="24"/>
        </w:rPr>
        <w:t>BIG DATA</w:t>
      </w:r>
    </w:p>
    <w:p>
      <w:pPr>
        <w:spacing w:after="60"/>
        <w:ind w:left="360"/>
      </w:pPr>
      <w:r>
        <w:rPr>
          <w:rFonts w:ascii="Calibri" w:hAnsi="Calibri"/>
          <w:sz w:val="22"/>
        </w:rPr>
        <w:t>• MapReduce, HDFS, Flume, Hive, Pig, Oozie, HBase, Sqoop, Spark, NiFi &amp; Kafka, Spark Streaming</w:t>
      </w:r>
    </w:p>
    <w:p>
      <w:pPr>
        <w:spacing w:before="240" w:after="120"/>
        <w:jc w:val="center"/>
      </w:pPr>
      <w:r>
        <w:rPr>
          <w:rFonts w:ascii="Calibri" w:hAnsi="Calibri"/>
          <w:b/>
          <w:sz w:val="24"/>
        </w:rPr>
        <w:t>AZURE STACKS</w:t>
      </w:r>
    </w:p>
    <w:p>
      <w:pPr>
        <w:spacing w:after="60"/>
        <w:ind w:left="360"/>
      </w:pPr>
      <w:r>
        <w:rPr>
          <w:rFonts w:ascii="Calibri" w:hAnsi="Calibri"/>
          <w:sz w:val="22"/>
        </w:rPr>
        <w:t>• Microsoft Azure (Azure Data Factory, Azure Synapse Analytics, Azure Databricks, Azure SQL Database, Azure Data Lake, Azure Blob Storage, Azure DevOps, Azure Monitor, Azure Logic Apps, Azure Functions)</w:t>
      </w:r>
    </w:p>
    <w:p>
      <w:pPr>
        <w:spacing w:before="240" w:after="120"/>
        <w:jc w:val="center"/>
      </w:pPr>
      <w:r>
        <w:rPr>
          <w:rFonts w:ascii="Calibri" w:hAnsi="Calibri"/>
          <w:b/>
          <w:sz w:val="24"/>
        </w:rPr>
        <w:t>AMAZON STACKS</w:t>
      </w:r>
    </w:p>
    <w:p>
      <w:pPr>
        <w:spacing w:after="60"/>
        <w:ind w:left="360"/>
      </w:pPr>
      <w:r>
        <w:rPr>
          <w:rFonts w:ascii="Calibri" w:hAnsi="Calibri"/>
          <w:sz w:val="22"/>
        </w:rPr>
        <w:t>• AWS EMR, S3, EC2, Lambda, EBS</w:t>
      </w:r>
    </w:p>
    <w:p>
      <w:pPr>
        <w:spacing w:before="240" w:after="120"/>
        <w:jc w:val="center"/>
      </w:pPr>
      <w:r>
        <w:rPr>
          <w:rFonts w:ascii="Calibri" w:hAnsi="Calibri"/>
          <w:b/>
          <w:sz w:val="24"/>
        </w:rPr>
        <w:t>RDBMS</w:t>
      </w:r>
    </w:p>
    <w:p>
      <w:pPr>
        <w:spacing w:after="60"/>
        <w:ind w:left="360"/>
      </w:pPr>
      <w:r>
        <w:rPr>
          <w:rFonts w:ascii="Calibri" w:hAnsi="Calibri"/>
          <w:sz w:val="22"/>
        </w:rPr>
        <w:t>• Teradata, Oracle 9i,10g,11i, MS SQL Server, MySQL, and DB2</w:t>
      </w:r>
    </w:p>
    <w:p>
      <w:pPr>
        <w:spacing w:before="240" w:after="120"/>
        <w:jc w:val="center"/>
      </w:pPr>
      <w:r>
        <w:rPr>
          <w:rFonts w:ascii="Calibri" w:hAnsi="Calibri"/>
          <w:b/>
          <w:sz w:val="24"/>
        </w:rPr>
        <w:t>ETL</w:t>
      </w:r>
    </w:p>
    <w:p>
      <w:pPr>
        <w:spacing w:after="60"/>
        <w:ind w:left="360"/>
      </w:pPr>
      <w:r>
        <w:rPr>
          <w:rFonts w:ascii="Calibri" w:hAnsi="Calibri"/>
          <w:sz w:val="22"/>
        </w:rPr>
        <w:t>• Informatica PowerCenter 9.1</w:t>
      </w:r>
    </w:p>
    <w:p>
      <w:pPr>
        <w:spacing w:before="240" w:after="120"/>
        <w:jc w:val="center"/>
      </w:pPr>
      <w:r>
        <w:rPr>
          <w:rFonts w:ascii="Calibri" w:hAnsi="Calibri"/>
          <w:b/>
          <w:sz w:val="24"/>
        </w:rPr>
        <w:t>WEB DESIGN TOOLS</w:t>
      </w:r>
    </w:p>
    <w:p>
      <w:pPr>
        <w:spacing w:after="60"/>
        <w:ind w:left="360"/>
      </w:pPr>
      <w:r>
        <w:rPr>
          <w:rFonts w:ascii="Calibri" w:hAnsi="Calibri"/>
          <w:sz w:val="22"/>
        </w:rPr>
        <w:t>• HTML, DHTML, AJAX, JavaScript, jQuery, CSS, AngularJS, ExtJS, JSON</w:t>
      </w:r>
    </w:p>
    <w:p>
      <w:pPr>
        <w:spacing w:before="240" w:after="120"/>
        <w:jc w:val="center"/>
      </w:pPr>
      <w:r>
        <w:rPr>
          <w:rFonts w:ascii="Calibri" w:hAnsi="Calibri"/>
          <w:b/>
          <w:sz w:val="24"/>
        </w:rPr>
        <w:t>DEVELOPMENT/BUILD TOOLS</w:t>
      </w:r>
    </w:p>
    <w:p>
      <w:pPr>
        <w:spacing w:after="60"/>
        <w:ind w:left="360"/>
      </w:pPr>
      <w:r>
        <w:rPr>
          <w:rFonts w:ascii="Calibri" w:hAnsi="Calibri"/>
          <w:sz w:val="22"/>
        </w:rPr>
        <w:t>• Eclipse, Ant, Maven, IntelliJ, JUNIT, Log4J</w:t>
      </w:r>
    </w:p>
    <w:p>
      <w:pPr>
        <w:spacing w:before="240" w:after="120"/>
        <w:jc w:val="center"/>
      </w:pPr>
      <w:r>
        <w:rPr>
          <w:rFonts w:ascii="Calibri" w:hAnsi="Calibri"/>
          <w:b/>
          <w:sz w:val="24"/>
        </w:rPr>
        <w:t>NO SQL DATABASE</w:t>
      </w:r>
    </w:p>
    <w:p>
      <w:pPr>
        <w:spacing w:after="60"/>
        <w:ind w:left="360"/>
      </w:pPr>
      <w:r>
        <w:rPr>
          <w:rFonts w:ascii="Calibri" w:hAnsi="Calibri"/>
          <w:sz w:val="22"/>
        </w:rPr>
        <w:t>• HBase</w:t>
      </w:r>
    </w:p>
    <w:p>
      <w:pPr>
        <w:spacing w:before="240" w:after="120"/>
        <w:jc w:val="center"/>
      </w:pPr>
      <w:r>
        <w:rPr>
          <w:rFonts w:ascii="Calibri" w:hAnsi="Calibri"/>
          <w:b/>
          <w:sz w:val="24"/>
        </w:rPr>
        <w:t>JAVA TECHNOLOGIES</w:t>
      </w:r>
    </w:p>
    <w:p>
      <w:pPr>
        <w:spacing w:after="60"/>
        <w:ind w:left="360"/>
      </w:pPr>
      <w:r>
        <w:rPr>
          <w:rFonts w:ascii="Calibri" w:hAnsi="Calibri"/>
          <w:sz w:val="22"/>
        </w:rPr>
        <w:t>• Servlets, JavaBeans, JSP, JDBC, Spring, Struts</w:t>
      </w:r>
    </w:p>
    <w:p>
      <w:pPr>
        <w:spacing w:after="120"/>
      </w:pPr>
      <w:r>
        <w:rPr>
          <w:rFonts w:ascii="Calibri" w:hAnsi="Calibri"/>
          <w:sz w:val="22"/>
        </w:rPr>
        <w: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Resume</dc:title>
  <dc:subject/>
  <dc:creator>Resume AI Enhancement</dc:creator>
  <cp:keywords/>
  <dc:description>generated by python-docx</dc:description>
  <cp:lastModifiedBy/>
  <cp:revision>1</cp:revision>
  <dcterms:created xsi:type="dcterms:W3CDTF">2025-06-11T00:57:34Z</dcterms:created>
  <dcterms:modified xsi:type="dcterms:W3CDTF">2013-12-23T23:15:00Z</dcterms:modified>
  <cp:category/>
</cp:coreProperties>
</file>