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Results-driven Senior Business Analyst with 12 years of experience leading IT projects across healthcare, banking, retail, and supply chain management. Specialized in analyzing and optimizing business processes for CRM (Salesforce), ERP, POS, Mobile Apps, and E-Learning systems, consistently identifying areas for improvement and recommending process changes to enhance efficiency and productivity.</w:t>
      </w:r>
    </w:p>
    <w:p w14:paraId="0D0F3C10" w14:textId="77777777" w:rsidR="00BD4918" w:rsidRPr="00BD4918" w:rsidRDefault="00BD4918" w:rsidP="00BD4918">
      <w:pPr>
        <w:numPr>
          <w:ilvl w:val="0"/>
          <w:numId w:val="2"/>
        </w:numPr>
      </w:pPr>
      <w:r>
        <w:rPr>
          <w:rFonts w:ascii="Calibri" w:hAnsi="Calibri"/>
          <w:sz w:val="22"/>
        </w:rPr>
        <w:t>Demonstrated proficiency in SDLC methodologies, including Waterfall, Agile, and Scrum, with hands-on experience as a Scrum Master. Successfully managed product backlogs, sprint planning, agile ceremonies, and project delivery, ensuring alignment with business requirements and timely implementation of solutions.</w:t>
      </w:r>
    </w:p>
    <w:p w14:paraId="1C7FEECE" w14:textId="77777777" w:rsidR="00BD4918" w:rsidRPr="00BD4918" w:rsidRDefault="00BD4918" w:rsidP="00BD4918">
      <w:pPr>
        <w:numPr>
          <w:ilvl w:val="0"/>
          <w:numId w:val="3"/>
        </w:numPr>
      </w:pPr>
      <w:r>
        <w:rPr>
          <w:rFonts w:ascii="Calibri" w:hAnsi="Calibri"/>
          <w:sz w:val="22"/>
        </w:rPr>
        <w:t>Expert in stakeholder engagement, collaborating with end users, managers, SMEs, and IT teams to gather, document, and validate comprehensive business requirements through interviews, workshops, JAD, and JAR sessions, ensuring accuracy and completeness.</w:t>
      </w:r>
    </w:p>
    <w:p w14:paraId="72F92921" w14:textId="77777777" w:rsidR="00BD4918" w:rsidRPr="00BD4918" w:rsidRDefault="00BD4918" w:rsidP="00BD4918">
      <w:pPr>
        <w:numPr>
          <w:ilvl w:val="0"/>
          <w:numId w:val="4"/>
        </w:numPr>
      </w:pPr>
      <w:r>
        <w:rPr>
          <w:rFonts w:ascii="Calibri" w:hAnsi="Calibri"/>
          <w:sz w:val="22"/>
        </w:rPr>
        <w:t>Proficient in creating detailed business and functional documentation, including BRD, FRD, FSD, user stories, use cases, and acceptance criteria. Translated business requirements into technical specifications and system designs for configuration, customization, and implementation of enterprise systems.</w:t>
      </w:r>
    </w:p>
    <w:p w14:paraId="5BABBE17" w14:textId="77777777" w:rsidR="00BD4918" w:rsidRPr="00BD4918" w:rsidRDefault="00BD4918" w:rsidP="00BD4918">
      <w:pPr>
        <w:numPr>
          <w:ilvl w:val="0"/>
          <w:numId w:val="5"/>
        </w:numPr>
      </w:pPr>
      <w:r>
        <w:rPr>
          <w:rFonts w:ascii="Calibri" w:hAnsi="Calibri"/>
          <w:sz w:val="22"/>
        </w:rPr>
        <w:t>Leveraged strong analytical thinking and problem-solving skills to assess business problems, identify inefficiencies, and develop actionable solutions for complex business and software projects, resulting in measurable improvements in process efficiency and productivity.</w:t>
      </w:r>
    </w:p>
    <w:p w14:paraId="66A84FCB" w14:textId="77777777" w:rsidR="00BD4918" w:rsidRPr="00BD4918" w:rsidRDefault="00BD4918" w:rsidP="00BD4918">
      <w:pPr>
        <w:numPr>
          <w:ilvl w:val="0"/>
          <w:numId w:val="6"/>
        </w:numPr>
      </w:pPr>
      <w:r>
        <w:rPr>
          <w:rFonts w:ascii="Calibri" w:hAnsi="Calibri"/>
          <w:sz w:val="22"/>
        </w:rPr>
        <w:t>Led and executed UAT testing activities, including test planning, test case creation, and test execution, utilizing Requirements Traceability Matrix (RTM) to ensure system quality, reliability, and alignment with business goals.</w:t>
      </w:r>
    </w:p>
    <w:p w14:paraId="620A1DF9" w14:textId="77777777" w:rsidR="00BD4918" w:rsidRPr="00BD4918" w:rsidRDefault="00BD4918" w:rsidP="00BD4918">
      <w:pPr>
        <w:numPr>
          <w:ilvl w:val="0"/>
          <w:numId w:val="7"/>
        </w:numPr>
      </w:pPr>
      <w:r>
        <w:rPr>
          <w:rFonts w:ascii="Calibri" w:hAnsi="Calibri"/>
          <w:sz w:val="22"/>
        </w:rPr>
        <w:t>Developed and managed project reports and dashboards, tracked project progress in JIRA, and facilitated clear communication with stakeholders and cross-functional teams, ensuring transparency and timely issue resolution.</w:t>
      </w:r>
    </w:p>
    <w:p w14:paraId="392CC3A2" w14:textId="77777777" w:rsidR="00BD4918" w:rsidRPr="00BD4918" w:rsidRDefault="00BD4918" w:rsidP="00BD4918">
      <w:pPr>
        <w:numPr>
          <w:ilvl w:val="0"/>
          <w:numId w:val="8"/>
        </w:numPr>
      </w:pPr>
      <w:r>
        <w:rPr>
          <w:rFonts w:ascii="Calibri" w:hAnsi="Calibri"/>
          <w:sz w:val="22"/>
        </w:rPr>
        <w:t>Demonstrated strong leadership in project management, planning, coordination, and documentation. Organized and facilitated weekly project status meetings, task reviews, and meeting minutes, driving cross-functional team alignment and successful project delivery.</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Recognized for outstanding communication, collaboration, and interpersonal skills, effectively presenting findings and collaborating with diverse teams to achieve project objectives.</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Jira, Confluence, TFS, MS Office (Excel, PowerPoint, Project, Word, Outlook, Visio), Business Intelligence Tools</w:t>
      </w:r>
    </w:p>
    <w:p w14:paraId="7026BBF7" w14:textId="77777777" w:rsidR="00BD4918" w:rsidRPr="00BD4918" w:rsidRDefault="00BD4918" w:rsidP="00BD4918">
      <w:r>
        <w:rPr>
          <w:rFonts w:ascii="Calibri" w:hAnsi="Calibri"/>
          <w:sz w:val="22"/>
        </w:rPr>
        <w:t>SQL, Power BI, JDE 9.2, Microsoft Teams, Smartsheet, Slack, Data Visualization, Database Management</w:t>
      </w:r>
    </w:p>
    <w:p w14:paraId="1905EC57" w14:textId="77777777" w:rsidR="00BD4918" w:rsidRPr="00BD4918" w:rsidRDefault="00BD4918" w:rsidP="00BD4918">
      <w:r>
        <w:rPr>
          <w:rFonts w:ascii="Calibri" w:hAnsi="Calibri"/>
          <w:sz w:val="22"/>
        </w:rPr>
        <w:t>Project management methodologies: Hybrid Agile, Scrum, Kanban, Waterfall</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directed cybersecurity lifecycle processes in alignment with the NIST framework across 100+ IoT automotive programs in multi-regional business units. Ensured compliance with UNECE regulations and cybersecurity standards, performing risk identification, threat analysis, and proactive issue mitigation to support timely product launches and system reliability.</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refined, and documented detailed user stories and acceptance criteria for development and QA teams, ensuring technical specifications were clear and actionable for system configuration and implementation.</w:t>
      </w:r>
    </w:p>
    <w:p w14:paraId="0D6AD72C" w14:textId="77777777" w:rsidR="00BD4918" w:rsidRPr="00BD4918" w:rsidRDefault="00BD4918" w:rsidP="00BD4918">
      <w:pPr>
        <w:numPr>
          <w:ilvl w:val="0"/>
          <w:numId w:val="12"/>
        </w:numPr>
      </w:pPr>
      <w:r>
        <w:rPr>
          <w:rFonts w:ascii="Calibri" w:hAnsi="Calibri"/>
          <w:sz w:val="22"/>
        </w:rPr>
        <w:t>Collaborated with product owners and stakeholders to prioritize and manage the backlog, focusing on high-value features that align with business objectives and drive measurable improvements.</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PI planning sessions, aligning sprint goals, addressing cross-team dependencies, and ensuring project milestones were met within the SAFe framework.</w:t>
      </w:r>
    </w:p>
    <w:p w14:paraId="56026DD1" w14:textId="77777777" w:rsidR="00BD4918" w:rsidRPr="00BD4918" w:rsidRDefault="00BD4918" w:rsidP="00BD4918">
      <w:pPr>
        <w:numPr>
          <w:ilvl w:val="0"/>
          <w:numId w:val="15"/>
        </w:numPr>
      </w:pPr>
      <w:r>
        <w:rPr>
          <w:rFonts w:ascii="Calibri" w:hAnsi="Calibri"/>
          <w:sz w:val="22"/>
        </w:rPr>
        <w:t>Championed Scrum methodologies by conducting daily stand-ups, sprint planning, retrospectives, and agile ceremonies, ensuring transparency, collaboration, and alignment across development and QA teams.</w:t>
      </w:r>
    </w:p>
    <w:p w14:paraId="363BD7A6" w14:textId="77777777" w:rsidR="00BD4918" w:rsidRPr="00BD4918" w:rsidRDefault="00BD4918" w:rsidP="00BD4918">
      <w:pPr>
        <w:numPr>
          <w:ilvl w:val="0"/>
          <w:numId w:val="16"/>
        </w:numPr>
      </w:pPr>
      <w:r>
        <w:rPr>
          <w:rFonts w:ascii="Calibri" w:hAnsi="Calibri"/>
          <w:sz w:val="22"/>
        </w:rPr>
        <w:t>Drove continuous improvement through iterative development cycles, delivering high-quality, functional products on time and proactively identifying and mitigating project risks and issues.</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stakeholders, end users, and development teams, ensuring business requirements were thoroughly gathered, documented, and translated into actionable user stories and system specifications.</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recommending process changes that improved performance, user experience, and business outcomes.</w:t>
      </w:r>
    </w:p>
    <w:p w14:paraId="541ECFB3" w14:textId="77777777" w:rsidR="00BD4918" w:rsidRPr="00BD4918" w:rsidRDefault="00BD4918" w:rsidP="00BD4918">
      <w:pPr>
        <w:numPr>
          <w:ilvl w:val="0"/>
          <w:numId w:val="20"/>
        </w:numPr>
      </w:pPr>
      <w:r>
        <w:rPr>
          <w:rFonts w:ascii="Calibri" w:hAnsi="Calibri"/>
          <w:sz w:val="22"/>
        </w:rPr>
        <w:t>Conducted SAFe and Agile training sessions, fostering adoption of best practices and enhancing cross-functional team collaboration and project delivery.</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monitor bug fixes, and maintain project transparency, enabling timely escalation and resolution of critical issues.</w:t>
      </w:r>
    </w:p>
    <w:p w14:paraId="67FE061B" w14:textId="77777777" w:rsidR="00BD4918" w:rsidRPr="00BD4918" w:rsidRDefault="00BD4918" w:rsidP="00BD4918">
      <w:pPr>
        <w:numPr>
          <w:ilvl w:val="0"/>
          <w:numId w:val="23"/>
        </w:numPr>
      </w:pPr>
      <w:r>
        <w:rPr>
          <w:rFonts w:ascii="Calibri" w:hAnsi="Calibri"/>
          <w:sz w:val="22"/>
        </w:rPr>
        <w:t>Created and managed custom JIRA dashboards to visualize project status, analyze velocity, sprint performance, and team capacity, providing actionable insights for stakeholders and supporting data-driven decision-making.</w:t>
      </w:r>
    </w:p>
    <w:p w14:paraId="173D18BF" w14:textId="77777777" w:rsidR="00BD4918" w:rsidRPr="00BD4918" w:rsidRDefault="00BD4918" w:rsidP="00BD4918">
      <w:pPr>
        <w:numPr>
          <w:ilvl w:val="0"/>
          <w:numId w:val="24"/>
        </w:numPr>
      </w:pPr>
      <w:r>
        <w:rPr>
          <w:rFonts w:ascii="Calibri" w:hAnsi="Calibri"/>
          <w:sz w:val="22"/>
        </w:rPr>
        <w:t>Configured JIRA workflows to optimize task management, streamline backlog management, and enhance efficiency in sprint execution and project delivery.</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and JAD sessions with stakeholders, clients, and Agile teams to define project scope, document business needs, and ensure comprehensive and accurate requirements.</w:t>
      </w:r>
    </w:p>
    <w:p w14:paraId="742CF2DE" w14:textId="77777777" w:rsidR="00BD4918" w:rsidRPr="00BD4918" w:rsidRDefault="00BD4918" w:rsidP="00BD4918">
      <w:pPr>
        <w:numPr>
          <w:ilvl w:val="0"/>
          <w:numId w:val="26"/>
        </w:numPr>
      </w:pPr>
      <w:r>
        <w:rPr>
          <w:rFonts w:ascii="Calibri" w:hAnsi="Calibri"/>
          <w:sz w:val="22"/>
        </w:rPr>
        <w:t>Managed and optimized business intelligence reports and dashboards, delivering actionable recommendations and insights to support strategic decision-making and process improvements.</w:t>
      </w:r>
    </w:p>
    <w:p w14:paraId="7B6E19F1" w14:textId="77777777" w:rsidR="00BD4918" w:rsidRPr="00BD4918" w:rsidRDefault="00BD4918" w:rsidP="00BD4918">
      <w:pPr>
        <w:numPr>
          <w:ilvl w:val="0"/>
          <w:numId w:val="27"/>
        </w:numPr>
      </w:pPr>
      <w:r>
        <w:rPr>
          <w:rFonts w:ascii="Calibri" w:hAnsi="Calibri"/>
          <w:sz w:val="22"/>
        </w:rPr>
        <w:t>Developed and presented analytical reports, charts, and presentations to communicate business impact, project outcomes, and process improvement opportunities to stakeholders.</w:t>
      </w:r>
    </w:p>
    <w:p w14:paraId="49E636F3" w14:textId="77777777" w:rsidR="00BD4918" w:rsidRPr="00BD4918" w:rsidRDefault="00BD4918" w:rsidP="00BD4918">
      <w:pPr>
        <w:numPr>
          <w:ilvl w:val="0"/>
          <w:numId w:val="28"/>
        </w:numPr>
      </w:pPr>
      <w:r>
        <w:rPr>
          <w:rFonts w:ascii="Calibri" w:hAnsi="Calibri"/>
          <w:sz w:val="22"/>
        </w:rPr>
        <w:t>Collaborated with cross-functional teams, including IT, business, and end users, to align on project objectives, gather requirements, and achieve company-wide strategic goals.</w:t>
      </w:r>
    </w:p>
    <w:p w14:paraId="1FD6E09F" w14:textId="77777777" w:rsidR="00BD4918" w:rsidRPr="00BD4918" w:rsidRDefault="00BD4918" w:rsidP="00BD4918">
      <w:pPr>
        <w:numPr>
          <w:ilvl w:val="0"/>
          <w:numId w:val="29"/>
        </w:numPr>
      </w:pPr>
      <w:r>
        <w:rPr>
          <w:rFonts w:ascii="Calibri" w:hAnsi="Calibri"/>
          <w:sz w:val="22"/>
        </w:rPr>
        <w:t>Assisted with test planning, test case creation, and test execution during UAT, ensuring system functionality, quality, and reliability met business requirements and user expectations.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new solutions by end-users and minimizing disruption to business operations.</w:t>
      </w:r>
    </w:p>
    <w:p w14:paraId="275DF69E" w14:textId="77777777" w:rsidR="00BD4918" w:rsidRPr="00BD4918" w:rsidRDefault="00BD4918" w:rsidP="00BD4918">
      <w:pPr>
        <w:numPr>
          <w:ilvl w:val="0"/>
          <w:numId w:val="31"/>
        </w:numPr>
      </w:pPr>
      <w:r>
        <w:rPr>
          <w:rFonts w:ascii="Calibri" w:hAnsi="Calibri"/>
          <w:sz w:val="22"/>
        </w:rPr>
        <w:t>Conducted interviews and workshops with junior business analysts to support team growth, knowledge transfer, and best practice adoption.</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to ensure project alignment with business objectives and compliance with quality standards.</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project updates, prioritizing backlog items in JIRA, and escalating critical issues to ensure timely resolution.</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identifying inefficiencies, and recommending design improvements to increase usability and system effectiveness.</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Directed the design and development of project documentation templates based on Agile SDLC methodology, improving documentation efficiency and standardization.</w:t>
      </w:r>
    </w:p>
    <w:p w14:paraId="08358F06" w14:textId="77777777" w:rsidR="00BD4918" w:rsidRPr="00BD4918" w:rsidRDefault="00BD4918" w:rsidP="00BD4918">
      <w:pPr>
        <w:numPr>
          <w:ilvl w:val="0"/>
          <w:numId w:val="36"/>
        </w:numPr>
      </w:pPr>
      <w:r>
        <w:rPr>
          <w:rFonts w:ascii="Calibri" w:hAnsi="Calibri"/>
          <w:sz w:val="22"/>
        </w:rPr>
        <w:t>Served as the primary liaison between technical teams and business stakeholders, facilitating seamless communication, alignment, and successful system development and implementation.</w:t>
      </w:r>
    </w:p>
    <w:p w14:paraId="09BC816B" w14:textId="77777777" w:rsidR="00BD4918" w:rsidRPr="00BD4918" w:rsidRDefault="00BD4918" w:rsidP="00BD4918">
      <w:pPr>
        <w:numPr>
          <w:ilvl w:val="0"/>
          <w:numId w:val="37"/>
        </w:numPr>
      </w:pPr>
      <w:r>
        <w:rPr>
          <w:rFonts w:ascii="Calibri" w:hAnsi="Calibri"/>
          <w:sz w:val="22"/>
        </w:rPr>
        <w:t>Conducted comprehensive business process analysis and collaborated with SMEs to identify areas for improvement, recommending and implementing process changes to enhance system functionality and efficiency.</w:t>
      </w:r>
    </w:p>
    <w:p w14:paraId="1FBDAE1B" w14:textId="77777777" w:rsidR="00BD4918" w:rsidRPr="00BD4918" w:rsidRDefault="00BD4918" w:rsidP="00BD4918">
      <w:pPr>
        <w:numPr>
          <w:ilvl w:val="0"/>
          <w:numId w:val="38"/>
        </w:numPr>
      </w:pPr>
      <w:r>
        <w:rPr>
          <w:rFonts w:ascii="Calibri" w:hAnsi="Calibri"/>
          <w:sz w:val="22"/>
        </w:rPr>
        <w:t>Facilitated JAD sessions with senior management and stakeholders, accelerating project delivery timelines by 20% through effective requirement gathering and documentation.</w:t>
      </w:r>
    </w:p>
    <w:p w14:paraId="4ACCF92E" w14:textId="77777777" w:rsidR="00BD4918" w:rsidRPr="00BD4918" w:rsidRDefault="00BD4918" w:rsidP="00BD4918">
      <w:pPr>
        <w:numPr>
          <w:ilvl w:val="0"/>
          <w:numId w:val="39"/>
        </w:numPr>
      </w:pPr>
      <w:r>
        <w:rPr>
          <w:rFonts w:ascii="Calibri" w:hAnsi="Calibri"/>
          <w:sz w:val="22"/>
        </w:rPr>
        <w:t>Translated business requirements into functional system specifications, working closely with developers and architects to ensure accurate configuration, customization, and implementation.</w:t>
      </w:r>
    </w:p>
    <w:p w14:paraId="34803C78" w14:textId="77777777" w:rsidR="00BD4918" w:rsidRPr="00BD4918" w:rsidRDefault="00BD4918" w:rsidP="00BD4918">
      <w:pPr>
        <w:numPr>
          <w:ilvl w:val="0"/>
          <w:numId w:val="40"/>
        </w:numPr>
      </w:pPr>
      <w:r>
        <w:rPr>
          <w:rFonts w:ascii="Calibri" w:hAnsi="Calibri"/>
          <w:sz w:val="22"/>
        </w:rPr>
        <w:t>Owned and managed the end-to-end requirement gathering process, ensuring clarity in business workflows, system integrations, and alignment with project objectives.</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business intelligence, data masking, and analytics projects to ensure regulatory compliance (GxP/GMP) in life sciences and healthcare, resulting in a 30% reduction in compliance-related incidents.</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ensuring alignment with industry compliance standards and supporting reliable, high-quality system implementations.</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supporting healthcare compliance initiatives and delivering actionable insights to improve patient outcomes.</w:t>
      </w:r>
    </w:p>
    <w:p w14:paraId="78264CD2" w14:textId="77777777" w:rsidR="00BD4918" w:rsidRPr="00BD4918" w:rsidRDefault="00BD4918" w:rsidP="00BD4918">
      <w:pPr>
        <w:numPr>
          <w:ilvl w:val="0"/>
          <w:numId w:val="44"/>
        </w:numPr>
      </w:pPr>
      <w:r>
        <w:rPr>
          <w:rFonts w:ascii="Calibri" w:hAnsi="Calibri"/>
          <w:sz w:val="22"/>
        </w:rPr>
        <w:t>Developed technical documentation to bridge communication between business and development teams, ensuring accurate translation of requirements into system design and implementation.</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increasing data accuracy and reducing migration errors by 25%.</w:t>
      </w:r>
    </w:p>
    <w:p w14:paraId="604E453F" w14:textId="77777777" w:rsidR="00BD4918" w:rsidRPr="00BD4918" w:rsidRDefault="00BD4918" w:rsidP="00BD4918">
      <w:pPr>
        <w:numPr>
          <w:ilvl w:val="0"/>
          <w:numId w:val="46"/>
        </w:numPr>
      </w:pPr>
      <w:r>
        <w:rPr>
          <w:rFonts w:ascii="Calibri" w:hAnsi="Calibri"/>
          <w:sz w:val="22"/>
        </w:rPr>
        <w:t>Collaborated with engineers to review user stories, evaluate technical designs, and maintain an optimized product backlog, ensuring alignment with business requirements and project goals.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mitigating data security risks.</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optimized business processes, supporting system configuration and successful project delivery.</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managing project timelines, deliverables, and quality assurance activities.</w:t>
      </w:r>
    </w:p>
    <w:p w14:paraId="55693309" w14:textId="77777777" w:rsidR="00BD4918" w:rsidRPr="00BD4918" w:rsidRDefault="00BD4918" w:rsidP="00BD4918">
      <w:pPr>
        <w:numPr>
          <w:ilvl w:val="0"/>
          <w:numId w:val="50"/>
        </w:numPr>
      </w:pPr>
      <w:r>
        <w:rPr>
          <w:rFonts w:ascii="Calibri" w:hAnsi="Calibri"/>
          <w:sz w:val="22"/>
        </w:rPr>
        <w:t>Conducted JAD sessions with SMEs to gather domain-level information, ensuring comprehensive and accurate requirement documentation for system development.</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prior to implementation, ensuring alignment with business requirements and technical feasibility.</w:t>
      </w:r>
    </w:p>
    <w:p w14:paraId="53368865" w14:textId="77777777" w:rsidR="00BD4918" w:rsidRPr="00BD4918" w:rsidRDefault="00BD4918" w:rsidP="00BD4918">
      <w:pPr>
        <w:numPr>
          <w:ilvl w:val="0"/>
          <w:numId w:val="52"/>
        </w:numPr>
      </w:pPr>
      <w:r>
        <w:rPr>
          <w:rFonts w:ascii="Calibri" w:hAnsi="Calibri"/>
          <w:sz w:val="22"/>
        </w:rPr>
        <w:t>Performed data analysis and presented reporting insights using MS Excel, Power BI, and Visual Basic scripts, supporting business intelligence and data-driven decision-making.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to ensure system quality, reliability, and alignment with business objectives.</w:t>
      </w:r>
    </w:p>
    <w:p w14:paraId="2ADE533D" w14:textId="77777777" w:rsidR="00BD4918" w:rsidRPr="00BD4918" w:rsidRDefault="00BD4918" w:rsidP="00BD4918">
      <w:pPr>
        <w:numPr>
          <w:ilvl w:val="0"/>
          <w:numId w:val="54"/>
        </w:numPr>
      </w:pPr>
      <w:r>
        <w:rPr>
          <w:rFonts w:ascii="Calibri" w:hAnsi="Calibri"/>
          <w:sz w:val="22"/>
        </w:rPr>
        <w:t>Identified process gaps and inefficiencies, providing recommendations for business process reengineering and automation, resulting in improved productivity and cost savings.</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system processes, ensuring accurate configuration, customization, and implementation.</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managing project scope, timelines, and deliverables to ensure successful project completion.</w:t>
      </w:r>
    </w:p>
    <w:p w14:paraId="5273E5CA" w14:textId="77777777" w:rsidR="00BD4918" w:rsidRPr="00BD4918" w:rsidRDefault="00BD4918" w:rsidP="00BD4918">
      <w:pPr>
        <w:numPr>
          <w:ilvl w:val="0"/>
          <w:numId w:val="57"/>
        </w:numPr>
      </w:pPr>
      <w:r>
        <w:rPr>
          <w:rFonts w:ascii="Calibri" w:hAnsi="Calibri"/>
          <w:sz w:val="22"/>
        </w:rPr>
        <w:t>Supported the development and implementation of a retail e-commerce application, coordinating with Web Developers, Data Entry teams, and Marketers to achieve project milestones.</w:t>
      </w:r>
    </w:p>
    <w:p w14:paraId="43435CF6" w14:textId="77777777" w:rsidR="00BD4918" w:rsidRPr="00BD4918" w:rsidRDefault="00BD4918" w:rsidP="00BD4918">
      <w:pPr>
        <w:numPr>
          <w:ilvl w:val="0"/>
          <w:numId w:val="58"/>
        </w:numPr>
      </w:pPr>
      <w:r>
        <w:rPr>
          <w:rFonts w:ascii="Calibri" w:hAnsi="Calibri"/>
          <w:sz w:val="22"/>
        </w:rPr>
        <w:t>Developed API integration logs, identifying key endpoints and supporting case management system integrations to enhance system functionality and data flow.</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to support business intelligence and reporting needs.</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providing actionable insights to support business decision-making and process improvements.</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performance, and reliability, ensuring high-quality system delivery.</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 xml:space="preserve">Bachelor of Science– University of Allahabad India  </w:t>
      </w:r>
    </w:p>
    <w:p w14:paraId="3A204503" w14:textId="77777777" w:rsidR="00BD4918" w:rsidRPr="00BD4918" w:rsidRDefault="00BD4918" w:rsidP="00BD4918">
      <w:r>
        <w:rPr>
          <w:rFonts w:ascii="Calibri" w:hAnsi="Calibri"/>
          <w:sz w:val="22"/>
        </w:rPr>
        <w:t xml:space="preserve">Master of Science-    University of Allahabad India </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 xml:space="preserve">Diploma in Computer Application </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