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Test Backend - Sharing Vision 2021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 Case: Post Article.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Berikut adalah gambaran besar untuk arsitektur untuk use case post article.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986150" cy="1862744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852925" y="2848625"/>
                          <a:ext cx="2986150" cy="1862744"/>
                          <a:chOff x="3852925" y="2848625"/>
                          <a:chExt cx="2986175" cy="1862750"/>
                        </a:xfrm>
                      </wpg:grpSpPr>
                      <wpg:grpSp>
                        <wpg:cNvGrpSpPr/>
                        <wpg:grpSpPr>
                          <a:xfrm>
                            <a:off x="3852925" y="2848628"/>
                            <a:ext cx="2986150" cy="1862744"/>
                            <a:chOff x="79926" y="1126025"/>
                            <a:chExt cx="3726570" cy="231229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79926" y="1126025"/>
                              <a:ext cx="3726550" cy="2312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2281625" y="1155525"/>
                              <a:ext cx="1491000" cy="7704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descr="go-lang.png" id="5" name="Shape 5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009425" y="1197352"/>
                              <a:ext cx="686725" cy="686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descr="iconfinder_267_Python_logo_4375050.png" id="6" name="Shape 6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2337625" y="1197350"/>
                              <a:ext cx="686725" cy="686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7" name="Shape 7"/>
                            <pic:cNvPicPr preferRelativeResize="0"/>
                          </pic:nvPicPr>
                          <pic:blipFill rotWithShape="1">
                            <a:blip r:embed="rId9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78600" y="1126025"/>
                              <a:ext cx="829375" cy="829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CnPr/>
                          <wps:spPr>
                            <a:xfrm>
                              <a:off x="1207975" y="1540713"/>
                              <a:ext cx="10737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309661" y="1883924"/>
                              <a:ext cx="966751" cy="4390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Database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2499599" y="1883924"/>
                              <a:ext cx="1154561" cy="4390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Microservice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79926" y="2307768"/>
                              <a:ext cx="1395000" cy="933485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EFEFE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Database menggunakan Mysql.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2315496" y="2228401"/>
                              <a:ext cx="1491000" cy="1209914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EFEFE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Microservice menggunakan Python atau Golang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986150" cy="1862744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86150" cy="186274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Dari arsitektur diatas dapat di detailkan menjadi beberapa soal yaitu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highlight w:val="yellow"/>
          <w:rtl w:val="0"/>
        </w:rPr>
        <w:t xml:space="preserve">Untuk contoh backend bisa dilihat disini: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heading=h.ksn8yeun5te2" w:id="0"/>
      <w:bookmarkEnd w:id="0"/>
      <w:r w:rsidDel="00000000" w:rsidR="00000000" w:rsidRPr="00000000">
        <w:rPr>
          <w:rtl w:val="0"/>
        </w:rPr>
        <w:t xml:space="preserve">Database (Bobot 20%)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Buat tabel baru di database article secara manual dengan nama “posts” dan kolom-kolom berikut </w:t>
      </w:r>
      <w:r w:rsidDel="00000000" w:rsidR="00000000" w:rsidRPr="00000000">
        <w:rPr>
          <w:b w:val="1"/>
          <w:rtl w:val="0"/>
        </w:rPr>
        <w:t xml:space="preserve">(80 poin)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"/>
        <w:tblW w:w="95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2805"/>
        <w:gridCol w:w="3120"/>
        <w:gridCol w:w="3120"/>
        <w:tblGridChange w:id="0">
          <w:tblGrid>
            <w:gridCol w:w="495"/>
            <w:gridCol w:w="2805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5b9bd5" w:space="0" w:sz="8" w:val="single"/>
              <w:left w:color="5b9bd5" w:space="0" w:sz="8" w:val="single"/>
              <w:bottom w:color="5b9bd5" w:space="0" w:sz="8" w:val="single"/>
              <w:right w:color="000000" w:space="0" w:sz="0" w:val="nil"/>
            </w:tcBorders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after="0" w:line="276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</w:t>
            </w:r>
          </w:p>
        </w:tc>
        <w:tc>
          <w:tcPr>
            <w:tcBorders>
              <w:top w:color="5b9bd5" w:space="0" w:sz="8" w:val="single"/>
              <w:left w:color="000000" w:space="0" w:sz="0" w:val="nil"/>
              <w:bottom w:color="5b9bd5" w:space="0" w:sz="8" w:val="single"/>
              <w:right w:color="000000" w:space="0" w:sz="0" w:val="nil"/>
            </w:tcBorders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after="0" w:line="276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Nama</w:t>
            </w:r>
          </w:p>
        </w:tc>
        <w:tc>
          <w:tcPr>
            <w:tcBorders>
              <w:top w:color="5b9bd5" w:space="0" w:sz="8" w:val="single"/>
              <w:left w:color="000000" w:space="0" w:sz="0" w:val="nil"/>
              <w:bottom w:color="5b9bd5" w:space="0" w:sz="8" w:val="single"/>
              <w:right w:color="5b9bd5" w:space="0" w:sz="8" w:val="single"/>
            </w:tcBorders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after="0" w:line="276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Tipe Data</w:t>
            </w:r>
          </w:p>
        </w:tc>
        <w:tc>
          <w:tcPr>
            <w:tcBorders>
              <w:top w:color="5b9bd5" w:space="0" w:sz="8" w:val="single"/>
              <w:left w:color="000000" w:space="0" w:sz="0" w:val="nil"/>
              <w:bottom w:color="5b9bd5" w:space="0" w:sz="8" w:val="single"/>
              <w:right w:color="5b9bd5" w:space="0" w:sz="8" w:val="single"/>
            </w:tcBorders>
            <w:shd w:fill="5b9bd5" w:val="clear"/>
          </w:tcPr>
          <w:p w:rsidR="00000000" w:rsidDel="00000000" w:rsidP="00000000" w:rsidRDefault="00000000" w:rsidRPr="00000000" w14:paraId="0000000C">
            <w:pPr>
              <w:widowControl w:val="0"/>
              <w:spacing w:after="0" w:line="276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Keterangan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9cc2e5" w:space="0" w:sz="8" w:val="single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after="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Int, auto increment, primary 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8" w:val="single"/>
              <w:right w:color="9cc2e5" w:space="0" w:sz="8" w:val="single"/>
            </w:tcBorders>
          </w:tcPr>
          <w:p w:rsidR="00000000" w:rsidDel="00000000" w:rsidP="00000000" w:rsidRDefault="00000000" w:rsidRPr="00000000" w14:paraId="00000010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9cc2e5" w:space="0" w:sz="8" w:val="single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after="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72c4" w:space="0" w:sz="4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varchar(200)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72c4" w:space="0" w:sz="4" w:val="single"/>
              <w:right w:color="9cc2e5" w:space="0" w:sz="8" w:val="single"/>
            </w:tcBorders>
          </w:tcPr>
          <w:p w:rsidR="00000000" w:rsidDel="00000000" w:rsidP="00000000" w:rsidRDefault="00000000" w:rsidRPr="00000000" w14:paraId="00000014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9cc2e5" w:space="0" w:sz="8" w:val="single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after="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Content</w:t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9cc2e5" w:space="0" w:sz="8" w:val="single"/>
              <w:right w:color="9cc2e5" w:space="0" w:sz="8" w:val="single"/>
            </w:tcBorders>
          </w:tcPr>
          <w:p w:rsidR="00000000" w:rsidDel="00000000" w:rsidP="00000000" w:rsidRDefault="00000000" w:rsidRPr="00000000" w14:paraId="00000018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9cc2e5" w:space="0" w:sz="8" w:val="single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after="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Category</w:t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9cc2e5" w:space="0" w:sz="8" w:val="single"/>
              <w:right w:color="9cc2e5" w:space="0" w:sz="8" w:val="single"/>
            </w:tcBorders>
          </w:tcPr>
          <w:p w:rsidR="00000000" w:rsidDel="00000000" w:rsidP="00000000" w:rsidRDefault="00000000" w:rsidRPr="00000000" w14:paraId="0000001C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9cc2e5" w:space="0" w:sz="8" w:val="single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after="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Created_date</w:t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9cc2e5" w:space="0" w:sz="8" w:val="single"/>
              <w:right w:color="9cc2e5" w:space="0" w:sz="8" w:val="single"/>
            </w:tcBorders>
          </w:tcPr>
          <w:p w:rsidR="00000000" w:rsidDel="00000000" w:rsidP="00000000" w:rsidRDefault="00000000" w:rsidRPr="00000000" w14:paraId="00000020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9cc2e5" w:space="0" w:sz="8" w:val="single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after="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Updated_date</w:t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9cc2e5" w:space="0" w:sz="8" w:val="single"/>
              <w:right w:color="9cc2e5" w:space="0" w:sz="8" w:val="single"/>
            </w:tcBorders>
          </w:tcPr>
          <w:p w:rsidR="00000000" w:rsidDel="00000000" w:rsidP="00000000" w:rsidRDefault="00000000" w:rsidRPr="00000000" w14:paraId="00000024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9cc2e5" w:space="0" w:sz="8" w:val="single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after="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Varchar(100) </w:t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9cc2e5" w:space="0" w:sz="8" w:val="single"/>
              <w:right w:color="9cc2e5" w:space="0" w:sz="8" w:val="single"/>
            </w:tcBorders>
          </w:tcPr>
          <w:p w:rsidR="00000000" w:rsidDel="00000000" w:rsidP="00000000" w:rsidRDefault="00000000" w:rsidRPr="00000000" w14:paraId="00000028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Publish | Draft | Thrash</w:t>
            </w:r>
          </w:p>
        </w:tc>
      </w:tr>
    </w:tbl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Membuat database article menggunakan migrate baik golang atau python. (</w:t>
      </w:r>
      <w:r w:rsidDel="00000000" w:rsidR="00000000" w:rsidRPr="00000000">
        <w:rPr>
          <w:b w:val="1"/>
          <w:rtl w:val="0"/>
        </w:rPr>
        <w:t xml:space="preserve">20 poin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B">
      <w:pPr>
        <w:pStyle w:val="Heading2"/>
        <w:rPr/>
      </w:pPr>
      <w:r w:rsidDel="00000000" w:rsidR="00000000" w:rsidRPr="00000000">
        <w:rPr>
          <w:rtl w:val="0"/>
        </w:rPr>
        <w:t xml:space="preserve">Microservice (Bobot 80%)</w:t>
        <w:tab/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Buatlah beberapa endpoint dengan detail sebagai berikut (</w:t>
      </w:r>
      <w:r w:rsidDel="00000000" w:rsidR="00000000" w:rsidRPr="00000000">
        <w:rPr>
          <w:b w:val="1"/>
          <w:rtl w:val="0"/>
        </w:rPr>
        <w:t xml:space="preserve">masing-masing 10 poin</w:t>
      </w:r>
      <w:r w:rsidDel="00000000" w:rsidR="00000000" w:rsidRPr="00000000">
        <w:rPr>
          <w:rtl w:val="0"/>
        </w:rPr>
        <w:t xml:space="preserve">):</w:t>
      </w:r>
    </w:p>
    <w:tbl>
      <w:tblPr>
        <w:tblStyle w:val="Table2"/>
        <w:tblW w:w="886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1575"/>
        <w:gridCol w:w="1020"/>
        <w:gridCol w:w="2085"/>
        <w:gridCol w:w="1650"/>
        <w:gridCol w:w="2010"/>
        <w:tblGridChange w:id="0">
          <w:tblGrid>
            <w:gridCol w:w="525"/>
            <w:gridCol w:w="1575"/>
            <w:gridCol w:w="1020"/>
            <w:gridCol w:w="2085"/>
            <w:gridCol w:w="1650"/>
            <w:gridCol w:w="2010"/>
          </w:tblGrid>
        </w:tblGridChange>
      </w:tblGrid>
      <w:tr>
        <w:trPr>
          <w:cantSplit w:val="0"/>
          <w:trHeight w:val="368" w:hRule="atLeast"/>
          <w:tblHeader w:val="0"/>
        </w:trPr>
        <w:tc>
          <w:tcPr>
            <w:tcBorders>
              <w:top w:color="5b9bd5" w:space="0" w:sz="8" w:val="single"/>
              <w:left w:color="5b9bd5" w:space="0" w:sz="8" w:val="single"/>
              <w:bottom w:color="5b9bd5" w:space="0" w:sz="8" w:val="single"/>
              <w:right w:color="000000" w:space="0" w:sz="0" w:val="nil"/>
            </w:tcBorders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after="0" w:line="276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</w:t>
            </w:r>
          </w:p>
        </w:tc>
        <w:tc>
          <w:tcPr>
            <w:tcBorders>
              <w:top w:color="5b9bd5" w:space="0" w:sz="8" w:val="single"/>
              <w:left w:color="000000" w:space="0" w:sz="0" w:val="nil"/>
              <w:bottom w:color="5b9bd5" w:space="0" w:sz="8" w:val="single"/>
              <w:right w:color="000000" w:space="0" w:sz="0" w:val="nil"/>
            </w:tcBorders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after="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URL</w:t>
            </w:r>
          </w:p>
        </w:tc>
        <w:tc>
          <w:tcPr>
            <w:tcBorders>
              <w:top w:color="5b9bd5" w:space="0" w:sz="8" w:val="single"/>
              <w:left w:color="000000" w:space="0" w:sz="0" w:val="nil"/>
              <w:bottom w:color="5b9bd5" w:space="0" w:sz="8" w:val="single"/>
              <w:right w:color="000000" w:space="0" w:sz="0" w:val="nil"/>
            </w:tcBorders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after="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Method</w:t>
            </w:r>
          </w:p>
        </w:tc>
        <w:tc>
          <w:tcPr>
            <w:tcBorders>
              <w:top w:color="5b9bd5" w:space="0" w:sz="8" w:val="single"/>
              <w:left w:color="000000" w:space="0" w:sz="0" w:val="nil"/>
              <w:bottom w:color="5b9bd5" w:space="0" w:sz="8" w:val="single"/>
              <w:right w:color="000000" w:space="0" w:sz="0" w:val="nil"/>
            </w:tcBorders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after="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Request</w:t>
            </w:r>
          </w:p>
        </w:tc>
        <w:tc>
          <w:tcPr>
            <w:tcBorders>
              <w:top w:color="5b9bd5" w:space="0" w:sz="8" w:val="single"/>
              <w:left w:color="000000" w:space="0" w:sz="0" w:val="nil"/>
              <w:bottom w:color="5b9bd5" w:space="0" w:sz="8" w:val="single"/>
              <w:right w:color="000000" w:space="0" w:sz="0" w:val="nil"/>
            </w:tcBorders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after="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Response</w:t>
            </w:r>
          </w:p>
        </w:tc>
        <w:tc>
          <w:tcPr>
            <w:tcBorders>
              <w:top w:color="5b9bd5" w:space="0" w:sz="8" w:val="single"/>
              <w:left w:color="000000" w:space="0" w:sz="0" w:val="nil"/>
              <w:bottom w:color="5b9bd5" w:space="0" w:sz="8" w:val="single"/>
              <w:right w:color="5b9bd5" w:space="0" w:sz="8" w:val="single"/>
            </w:tcBorders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after="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Deskripsi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9cc2e5" w:space="0" w:sz="8" w:val="single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after="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/article/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{                          "title": "",  "content": "", "category":"", ”status”:””                   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{}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Membuat article baru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9cc2e5" w:space="0" w:sz="8" w:val="single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after="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/article/&lt;limit&gt;/&lt;offset&gt;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[{                          "title": "",  "content": "", "category":"", ”status”:””                   }]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9cc2e5" w:space="0" w:sz="8" w:val="single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after="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/article/&lt;id&gt;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{                          "title": "",  "content": "", "category":"", ”status”:””                   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Menampilkan article dengan id yang di-request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9cc2e5" w:space="0" w:sz="8" w:val="single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after="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/article/&lt;id&gt;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  <w:p w:rsidR="00000000" w:rsidDel="00000000" w:rsidP="00000000" w:rsidRDefault="00000000" w:rsidRPr="00000000" w14:paraId="00000048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atau</w:t>
            </w:r>
          </w:p>
          <w:p w:rsidR="00000000" w:rsidDel="00000000" w:rsidP="00000000" w:rsidRDefault="00000000" w:rsidRPr="00000000" w14:paraId="00000049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  <w:p w:rsidR="00000000" w:rsidDel="00000000" w:rsidP="00000000" w:rsidRDefault="00000000" w:rsidRPr="00000000" w14:paraId="0000004A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atau</w:t>
            </w:r>
          </w:p>
          <w:p w:rsidR="00000000" w:rsidDel="00000000" w:rsidP="00000000" w:rsidRDefault="00000000" w:rsidRPr="00000000" w14:paraId="0000004B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PATCH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{                          "title": "",  "content": "", "category":"", ”status”:””                   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{}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Merubah data article dengan id yang di-request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9cc2e5" w:space="0" w:sz="8" w:val="single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after="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/article/&lt;id&gt;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  <w:p w:rsidR="00000000" w:rsidDel="00000000" w:rsidP="00000000" w:rsidRDefault="00000000" w:rsidRPr="00000000" w14:paraId="00000052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atau</w:t>
            </w:r>
          </w:p>
          <w:p w:rsidR="00000000" w:rsidDel="00000000" w:rsidP="00000000" w:rsidRDefault="00000000" w:rsidRPr="00000000" w14:paraId="00000053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DELETE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after="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cc2e5" w:space="0" w:sz="8" w:val="single"/>
              <w:right w:color="9cc2e5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Menghapus data article dengan id yang di request</w:t>
            </w:r>
          </w:p>
        </w:tc>
      </w:tr>
    </w:tbl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Sebelum membuat dan mengubah article pastikan JSON sudah memenuhi validasi berikut </w:t>
      </w:r>
      <w:r w:rsidDel="00000000" w:rsidR="00000000" w:rsidRPr="00000000">
        <w:rPr>
          <w:b w:val="1"/>
          <w:rtl w:val="0"/>
        </w:rPr>
        <w:t xml:space="preserve">(20 poin)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Title: required, minimal 20 karakter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Content: required, minimal 200 karakter</w:t>
        <w:tab/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Category: required, minimal 3 karakter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Status: required, harus memilih antara “publish”, “draft”, “thrash”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bookmarkStart w:colFirst="0" w:colLast="0" w:name="_heading=h.q23ueruc18x8" w:id="1"/>
      <w:bookmarkEnd w:id="1"/>
      <w:r w:rsidDel="00000000" w:rsidR="00000000" w:rsidRPr="00000000">
        <w:rPr>
          <w:rtl w:val="0"/>
        </w:rPr>
        <w:t xml:space="preserve">Tambahkan request untuk setiap endpoint diatas pada Postman Collection </w:t>
      </w:r>
      <w:r w:rsidDel="00000000" w:rsidR="00000000" w:rsidRPr="00000000">
        <w:rPr>
          <w:b w:val="1"/>
          <w:rtl w:val="0"/>
        </w:rPr>
        <w:t xml:space="preserve">(15 poin)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C49E3"/>
    <w:rPr>
      <w:rFonts w:ascii="Calibri" w:cs="Calibri" w:eastAsia="Calibri" w:hAnsi="Calibri"/>
      <w:lang w:eastAsia="id-ID" w:val="en-US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BC49E3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BC49E3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BC49E3"/>
    <w:rPr>
      <w:rFonts w:ascii="Calibri" w:cs="Calibri" w:eastAsia="Calibri" w:hAnsi="Calibri"/>
      <w:b w:val="1"/>
      <w:sz w:val="48"/>
      <w:szCs w:val="48"/>
      <w:lang w:eastAsia="id-ID" w:val="en-US"/>
    </w:rPr>
  </w:style>
  <w:style w:type="character" w:styleId="Heading2Char" w:customStyle="1">
    <w:name w:val="Heading 2 Char"/>
    <w:basedOn w:val="DefaultParagraphFont"/>
    <w:link w:val="Heading2"/>
    <w:uiPriority w:val="9"/>
    <w:rsid w:val="00BC49E3"/>
    <w:rPr>
      <w:rFonts w:asciiTheme="majorHAnsi" w:cstheme="majorBidi" w:eastAsiaTheme="majorEastAsia" w:hAnsiTheme="majorHAnsi"/>
      <w:color w:val="2f5496" w:themeColor="accent1" w:themeShade="0000BF"/>
      <w:sz w:val="26"/>
      <w:szCs w:val="26"/>
      <w:lang w:eastAsia="id-ID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Nra2CmmWQozUZc6XpOAxRu/oCA==">CgMxLjAyDmgua3NuOHlldW41dGUyMg5oLnEyM3VlcnVjMTh4ODgAciExUF94empJWEFySXF4bjl0aGJiMUlTcjNGVFNidkNtR1U=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2021-03-12T11:54:00Z</dcterms:created>
  <dc:creator>Akhmad Faizal Akbar</dc:creator>
</cp:coreProperties>
</file>