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Ind w:w="5" w:type="dxa"/>
        <w:tblCellMar>
          <w:top w:w="65" w:type="dxa"/>
          <w:left w:w="108" w:type="dxa"/>
          <w:bottom w:w="0" w:type="dxa"/>
          <w:right w:w="115" w:type="dxa"/>
        </w:tblCellMar>
        <w:tblLook w:val="04A0" w:firstRow="1" w:lastRow="0" w:firstColumn="1" w:lastColumn="0" w:noHBand="0" w:noVBand="1"/>
      </w:tblPr>
      <w:tblGrid>
        <w:gridCol w:w="2660"/>
        <w:gridCol w:w="6946"/>
      </w:tblGrid>
      <w:tr w:rsidR="00364EA0" w14:paraId="057CCA82" w14:textId="77777777" w:rsidTr="00053BED">
        <w:trPr>
          <w:trHeight w:val="288"/>
        </w:trPr>
        <w:tc>
          <w:tcPr>
            <w:tcW w:w="2660" w:type="dxa"/>
            <w:tcBorders>
              <w:top w:val="single" w:sz="4" w:space="0" w:color="000000"/>
              <w:left w:val="single" w:sz="4" w:space="0" w:color="000000"/>
              <w:bottom w:val="single" w:sz="4" w:space="0" w:color="000000"/>
              <w:right w:val="single" w:sz="4" w:space="0" w:color="000000"/>
            </w:tcBorders>
          </w:tcPr>
          <w:p w14:paraId="7A2F62B8" w14:textId="77777777" w:rsidR="00364EA0" w:rsidRDefault="001E57D8">
            <w:pPr>
              <w:spacing w:after="0" w:line="259" w:lineRule="auto"/>
              <w:ind w:left="0" w:firstLine="0"/>
              <w:jc w:val="left"/>
            </w:pPr>
            <w:r>
              <w:rPr>
                <w:b/>
                <w:color w:val="EE0000"/>
              </w:rPr>
              <w:t xml:space="preserve">Name of the Student  </w:t>
            </w:r>
          </w:p>
        </w:tc>
        <w:tc>
          <w:tcPr>
            <w:tcW w:w="6946" w:type="dxa"/>
            <w:tcBorders>
              <w:top w:val="single" w:sz="4" w:space="0" w:color="000000"/>
              <w:left w:val="single" w:sz="4" w:space="0" w:color="000000"/>
              <w:bottom w:val="single" w:sz="4" w:space="0" w:color="000000"/>
              <w:right w:val="single" w:sz="4" w:space="0" w:color="000000"/>
            </w:tcBorders>
          </w:tcPr>
          <w:p w14:paraId="06EB21D0" w14:textId="7E5BA3D1" w:rsidR="00364EA0" w:rsidRDefault="00053BED">
            <w:pPr>
              <w:spacing w:after="0" w:line="259" w:lineRule="auto"/>
              <w:ind w:left="0" w:firstLine="0"/>
              <w:jc w:val="left"/>
            </w:pPr>
            <w:proofErr w:type="gramStart"/>
            <w:r>
              <w:rPr>
                <w:b/>
              </w:rPr>
              <w:t>D.N  Shirshika</w:t>
            </w:r>
            <w:proofErr w:type="gramEnd"/>
            <w:r>
              <w:rPr>
                <w:b/>
              </w:rPr>
              <w:t xml:space="preserve"> </w:t>
            </w:r>
            <w:r>
              <w:t xml:space="preserve"> </w:t>
            </w:r>
          </w:p>
        </w:tc>
      </w:tr>
      <w:tr w:rsidR="00364EA0" w14:paraId="4E020859" w14:textId="77777777" w:rsidTr="00053BED">
        <w:trPr>
          <w:trHeight w:val="286"/>
        </w:trPr>
        <w:tc>
          <w:tcPr>
            <w:tcW w:w="2660" w:type="dxa"/>
            <w:tcBorders>
              <w:top w:val="single" w:sz="4" w:space="0" w:color="000000"/>
              <w:left w:val="single" w:sz="4" w:space="0" w:color="000000"/>
              <w:bottom w:val="single" w:sz="4" w:space="0" w:color="000000"/>
              <w:right w:val="single" w:sz="4" w:space="0" w:color="000000"/>
            </w:tcBorders>
          </w:tcPr>
          <w:p w14:paraId="1F719B92" w14:textId="77777777" w:rsidR="00364EA0" w:rsidRDefault="001E57D8">
            <w:pPr>
              <w:spacing w:after="0" w:line="259" w:lineRule="auto"/>
              <w:ind w:left="0" w:firstLine="0"/>
              <w:jc w:val="left"/>
            </w:pPr>
            <w:r>
              <w:rPr>
                <w:b/>
                <w:color w:val="EE0000"/>
              </w:rPr>
              <w:t xml:space="preserve">Reg. No </w:t>
            </w:r>
          </w:p>
        </w:tc>
        <w:tc>
          <w:tcPr>
            <w:tcW w:w="6946" w:type="dxa"/>
            <w:tcBorders>
              <w:top w:val="single" w:sz="4" w:space="0" w:color="000000"/>
              <w:left w:val="single" w:sz="4" w:space="0" w:color="000000"/>
              <w:bottom w:val="single" w:sz="4" w:space="0" w:color="000000"/>
              <w:right w:val="single" w:sz="4" w:space="0" w:color="000000"/>
            </w:tcBorders>
          </w:tcPr>
          <w:p w14:paraId="6469E84F" w14:textId="7C24650F" w:rsidR="00364EA0" w:rsidRDefault="00053BED">
            <w:pPr>
              <w:spacing w:after="0" w:line="259" w:lineRule="auto"/>
              <w:ind w:left="0" w:firstLine="0"/>
              <w:jc w:val="left"/>
            </w:pPr>
            <w:r>
              <w:rPr>
                <w:b/>
              </w:rPr>
              <w:t>192425396</w:t>
            </w:r>
          </w:p>
        </w:tc>
      </w:tr>
      <w:tr w:rsidR="00053BED" w14:paraId="57C14038" w14:textId="77777777" w:rsidTr="00053BED">
        <w:trPr>
          <w:trHeight w:val="562"/>
        </w:trPr>
        <w:tc>
          <w:tcPr>
            <w:tcW w:w="2660" w:type="dxa"/>
            <w:tcBorders>
              <w:top w:val="single" w:sz="4" w:space="0" w:color="000000"/>
              <w:left w:val="single" w:sz="4" w:space="0" w:color="000000"/>
              <w:bottom w:val="single" w:sz="4" w:space="0" w:color="000000"/>
              <w:right w:val="single" w:sz="4" w:space="0" w:color="000000"/>
            </w:tcBorders>
          </w:tcPr>
          <w:p w14:paraId="3F071C84" w14:textId="77777777" w:rsidR="00053BED" w:rsidRDefault="00053BED" w:rsidP="00053BED">
            <w:pPr>
              <w:spacing w:after="0" w:line="259" w:lineRule="auto"/>
              <w:ind w:left="0" w:firstLine="0"/>
              <w:jc w:val="left"/>
            </w:pPr>
            <w:r>
              <w:rPr>
                <w:b/>
                <w:color w:val="EE0000"/>
              </w:rPr>
              <w:t xml:space="preserve">GitHub Link  </w:t>
            </w:r>
          </w:p>
        </w:tc>
        <w:tc>
          <w:tcPr>
            <w:tcW w:w="6946" w:type="dxa"/>
            <w:tcBorders>
              <w:top w:val="single" w:sz="4" w:space="0" w:color="000000"/>
              <w:left w:val="single" w:sz="4" w:space="0" w:color="000000"/>
              <w:bottom w:val="single" w:sz="4" w:space="0" w:color="000000"/>
              <w:right w:val="single" w:sz="4" w:space="0" w:color="000000"/>
            </w:tcBorders>
          </w:tcPr>
          <w:p w14:paraId="79D583CA" w14:textId="77777777" w:rsidR="00053BED" w:rsidRDefault="00053BED" w:rsidP="00053BED">
            <w:pPr>
              <w:spacing w:after="0" w:line="259" w:lineRule="auto"/>
              <w:ind w:left="0" w:firstLine="0"/>
              <w:jc w:val="left"/>
            </w:pPr>
          </w:p>
          <w:p w14:paraId="70070114" w14:textId="0F2DC2BD" w:rsidR="00053BED" w:rsidRDefault="00053BED" w:rsidP="00053BED">
            <w:pPr>
              <w:spacing w:after="0" w:line="259" w:lineRule="auto"/>
              <w:ind w:left="0" w:firstLine="0"/>
              <w:jc w:val="left"/>
            </w:pPr>
            <w:r>
              <w:rPr>
                <w:b/>
              </w:rPr>
              <w:t xml:space="preserve"> </w:t>
            </w:r>
            <w:hyperlink r:id="rId7">
              <w:r>
                <w:rPr>
                  <w:color w:val="0563C1"/>
                  <w:u w:val="single" w:color="0563C1"/>
                </w:rPr>
                <w:t>https://github.com/shirshika572/Mla0403.git</w:t>
              </w:r>
            </w:hyperlink>
            <w:hyperlink r:id="rId8">
              <w:r>
                <w:t xml:space="preserve"> </w:t>
              </w:r>
            </w:hyperlink>
          </w:p>
        </w:tc>
      </w:tr>
    </w:tbl>
    <w:p w14:paraId="2BC98A2C" w14:textId="77777777" w:rsidR="00364EA0" w:rsidRDefault="001E57D8">
      <w:pPr>
        <w:spacing w:after="0" w:line="259" w:lineRule="auto"/>
        <w:ind w:left="7" w:firstLine="0"/>
        <w:jc w:val="center"/>
      </w:pPr>
      <w:r>
        <w:rPr>
          <w:b/>
          <w:sz w:val="28"/>
        </w:rPr>
        <w:t xml:space="preserve"> </w:t>
      </w:r>
    </w:p>
    <w:p w14:paraId="6DC68E0D" w14:textId="77777777" w:rsidR="00364EA0" w:rsidRDefault="001E57D8">
      <w:pPr>
        <w:spacing w:after="0" w:line="259" w:lineRule="auto"/>
        <w:ind w:left="10" w:right="61"/>
        <w:jc w:val="center"/>
      </w:pPr>
      <w:r>
        <w:rPr>
          <w:b/>
          <w:sz w:val="28"/>
        </w:rPr>
        <w:t xml:space="preserve">SIMATS ENGINEERING </w:t>
      </w:r>
    </w:p>
    <w:p w14:paraId="75448148" w14:textId="77777777" w:rsidR="00364EA0" w:rsidRDefault="001E57D8">
      <w:pPr>
        <w:spacing w:after="56" w:line="259" w:lineRule="auto"/>
        <w:ind w:left="0" w:right="13" w:firstLine="0"/>
        <w:jc w:val="center"/>
      </w:pPr>
      <w:r>
        <w:rPr>
          <w:sz w:val="20"/>
        </w:rPr>
        <w:t xml:space="preserve"> </w:t>
      </w:r>
    </w:p>
    <w:p w14:paraId="60208B09" w14:textId="77777777" w:rsidR="00364EA0" w:rsidRDefault="001E57D8">
      <w:pPr>
        <w:spacing w:after="0" w:line="259" w:lineRule="auto"/>
        <w:ind w:left="10" w:right="59"/>
        <w:jc w:val="center"/>
      </w:pPr>
      <w:r>
        <w:rPr>
          <w:b/>
          <w:sz w:val="28"/>
        </w:rPr>
        <w:t xml:space="preserve">CO3 - ASSESSMENT TOOL 3 </w:t>
      </w:r>
    </w:p>
    <w:p w14:paraId="5B82B70D" w14:textId="77777777" w:rsidR="00364EA0" w:rsidRDefault="001E57D8">
      <w:pPr>
        <w:spacing w:after="14" w:line="259" w:lineRule="auto"/>
        <w:ind w:left="0" w:right="3" w:firstLine="0"/>
        <w:jc w:val="center"/>
      </w:pPr>
      <w:r>
        <w:rPr>
          <w:b/>
        </w:rPr>
        <w:t xml:space="preserve"> </w:t>
      </w:r>
    </w:p>
    <w:p w14:paraId="40B5654F" w14:textId="77777777" w:rsidR="00364EA0" w:rsidRDefault="001E57D8">
      <w:pPr>
        <w:spacing w:after="0" w:line="259" w:lineRule="auto"/>
        <w:ind w:left="10" w:right="61"/>
        <w:jc w:val="center"/>
      </w:pPr>
      <w:r>
        <w:rPr>
          <w:b/>
          <w:sz w:val="28"/>
        </w:rPr>
        <w:t xml:space="preserve">Comparative Analysis </w:t>
      </w:r>
    </w:p>
    <w:p w14:paraId="09FC5DA5" w14:textId="77777777" w:rsidR="00364EA0" w:rsidRDefault="001E57D8">
      <w:pPr>
        <w:spacing w:after="0" w:line="259" w:lineRule="auto"/>
        <w:ind w:left="7" w:firstLine="0"/>
        <w:jc w:val="center"/>
      </w:pPr>
      <w:r>
        <w:rPr>
          <w:b/>
          <w:sz w:val="28"/>
        </w:rPr>
        <w:t xml:space="preserve"> </w:t>
      </w:r>
    </w:p>
    <w:p w14:paraId="31A14388" w14:textId="77777777" w:rsidR="00364EA0" w:rsidRDefault="001E57D8">
      <w:pPr>
        <w:tabs>
          <w:tab w:val="center" w:pos="4321"/>
          <w:tab w:val="center" w:pos="6599"/>
        </w:tabs>
        <w:spacing w:after="34" w:line="259" w:lineRule="auto"/>
        <w:ind w:left="0" w:firstLine="0"/>
        <w:jc w:val="left"/>
      </w:pPr>
      <w:r>
        <w:rPr>
          <w:b/>
          <w:sz w:val="22"/>
        </w:rPr>
        <w:t xml:space="preserve">COURSE NAME: DEEP LEARNING </w:t>
      </w:r>
      <w:r>
        <w:rPr>
          <w:b/>
          <w:sz w:val="22"/>
        </w:rPr>
        <w:tab/>
        <w:t xml:space="preserve"> </w:t>
      </w:r>
      <w:r>
        <w:rPr>
          <w:b/>
          <w:sz w:val="22"/>
        </w:rPr>
        <w:tab/>
        <w:t xml:space="preserve">        COURSE CODE: MLA0403 </w:t>
      </w:r>
    </w:p>
    <w:p w14:paraId="12A881EA" w14:textId="77777777" w:rsidR="00364EA0" w:rsidRDefault="001E57D8">
      <w:pPr>
        <w:pStyle w:val="Heading1"/>
        <w:tabs>
          <w:tab w:val="center" w:pos="1440"/>
          <w:tab w:val="center" w:pos="2160"/>
          <w:tab w:val="center" w:pos="2881"/>
          <w:tab w:val="center" w:pos="3601"/>
        </w:tabs>
        <w:spacing w:after="29"/>
        <w:ind w:left="-15" w:firstLine="0"/>
      </w:pPr>
      <w:r>
        <w:t xml:space="preserve"> SLOT: A</w:t>
      </w:r>
      <w:r>
        <w:t xml:space="preserve"> </w:t>
      </w:r>
      <w:r>
        <w:tab/>
        <w:t xml:space="preserve"> </w:t>
      </w:r>
      <w:r>
        <w:tab/>
        <w:t xml:space="preserve"> </w:t>
      </w:r>
      <w:r>
        <w:tab/>
        <w:t xml:space="preserve"> </w:t>
      </w:r>
      <w:r>
        <w:tab/>
      </w:r>
      <w:r>
        <w:rPr>
          <w:b w:val="0"/>
        </w:rPr>
        <w:t xml:space="preserve"> </w:t>
      </w:r>
    </w:p>
    <w:p w14:paraId="658CA8C0" w14:textId="77777777" w:rsidR="00364EA0" w:rsidRDefault="001E57D8">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0B62175" wp14:editId="162E680A">
                <wp:extent cx="5733034" cy="20066"/>
                <wp:effectExtent l="0" t="0" r="0" b="0"/>
                <wp:docPr id="26366" name="Group 26366"/>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27731" name="Shape 277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32" name="Shape 2773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33" name="Shape 27733"/>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34" name="Shape 27734"/>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35" name="Shape 27735"/>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36" name="Shape 27736"/>
                        <wps:cNvSpPr/>
                        <wps:spPr>
                          <a:xfrm>
                            <a:off x="572998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37" name="Shape 2773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38" name="Shape 27738"/>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39" name="Shape 27739"/>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C5CD14" id="Group 26366" o:spid="_x0000_s1026" style="width:451.4pt;height:1.6pt;mso-position-horizontal-relative:char;mso-position-vertical-relative:line" coordsize="57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AVgiMrMgQAAOMiAAAOAAAAAAAAAAAAAAAAAC4CAABk&#10;cnMvZTJvRG9jLnhtbFBLAQItABQABgAIAAAAIQD7Pzsg2wAAAAMBAAAPAAAAAAAAAAAAAAAAAIwG&#10;AABkcnMvZG93bnJldi54bWxQSwUGAAAAAAQABADzAAAAlAcAAAAA&#10;">
                <v:shape id="Shape 2773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" path="m,l5731510,r,19685l,19685,,e" fillcolor="#a0a0a0" stroked="f" strokeweight="0">
                  <v:stroke miterlimit="83231f" joinstyle="miter"/>
                  <v:path arrowok="t" textboxrect="0,0,5731510,19685"/>
                </v:shape>
                <v:shape id="Shape 27732"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" path="m,l9144,r,9144l,9144,,e" fillcolor="#a0a0a0" stroked="f" strokeweight="0">
                  <v:stroke miterlimit="83231f" joinstyle="miter"/>
                  <v:path arrowok="t" textboxrect="0,0,9144,9144"/>
                </v:shape>
                <v:shape id="Shape 27733" o:spid="_x0000_s1029" style="position:absolute;left:33;top: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" path="m,l5726557,r,9144l,9144,,e" fillcolor="#a0a0a0" stroked="f" strokeweight="0">
                  <v:stroke miterlimit="83231f" joinstyle="miter"/>
                  <v:path arrowok="t" textboxrect="0,0,5726557,9144"/>
                </v:shape>
                <v:shape id="Shape 27734" o:spid="_x0000_s1030" style="position:absolute;left:57299;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" path="m,l9144,r,9144l,9144,,e" fillcolor="#a0a0a0" stroked="f" strokeweight="0">
                  <v:stroke miterlimit="83231f" joinstyle="miter"/>
                  <v:path arrowok="t" textboxrect="0,0,9144,9144"/>
                </v:shape>
                <v:shape id="Shape 27735"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" path="m,l9144,r,13716l,13716,,e" fillcolor="#a0a0a0" stroked="f" strokeweight="0">
                  <v:stroke miterlimit="83231f" joinstyle="miter"/>
                  <v:path arrowok="t" textboxrect="0,0,9144,13716"/>
                </v:shape>
                <v:shape id="Shape 27736" o:spid="_x0000_s1032" style="position:absolute;left:57299;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" path="m,l9144,r,13716l,13716,,e" fillcolor="#e3e3e3" stroked="f" strokeweight="0">
                  <v:stroke miterlimit="83231f" joinstyle="miter"/>
                  <v:path arrowok="t" textboxrect="0,0,9144,13716"/>
                </v:shape>
                <v:shape id="Shape 27737"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" path="m,l9144,r,9144l,9144,,e" fillcolor="#e3e3e3" stroked="f" strokeweight="0">
                  <v:stroke miterlimit="83231f" joinstyle="miter"/>
                  <v:path arrowok="t" textboxrect="0,0,9144,9144"/>
                </v:shape>
                <v:shape id="Shape 27738" o:spid="_x0000_s1034" style="position:absolute;left:33;top:17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" path="m,l5726557,r,9144l,9144,,e" fillcolor="#e3e3e3" stroked="f" strokeweight="0">
                  <v:stroke miterlimit="83231f" joinstyle="miter"/>
                  <v:path arrowok="t" textboxrect="0,0,5726557,9144"/>
                </v:shape>
                <v:shape id="Shape 27739" o:spid="_x0000_s1035" style="position:absolute;left:57299;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14:paraId="6032B72C" w14:textId="77777777" w:rsidR="00364EA0" w:rsidRDefault="001E57D8">
      <w:pPr>
        <w:spacing w:after="0" w:line="259" w:lineRule="auto"/>
        <w:ind w:left="0" w:firstLine="0"/>
        <w:jc w:val="left"/>
      </w:pPr>
      <w:r>
        <w:t xml:space="preserve"> </w:t>
      </w:r>
    </w:p>
    <w:p w14:paraId="14AA02A1" w14:textId="77777777" w:rsidR="00364EA0" w:rsidRDefault="001E57D8">
      <w:pPr>
        <w:pStyle w:val="Heading1"/>
        <w:spacing w:after="0"/>
        <w:ind w:left="-5"/>
      </w:pPr>
      <w:r>
        <w:t>COURSE OUTCOME COVERED</w:t>
      </w:r>
      <w:r>
        <w:rPr>
          <w:b w:val="0"/>
        </w:rPr>
        <w:t xml:space="preserve"> </w:t>
      </w:r>
    </w:p>
    <w:p w14:paraId="5933A6B0" w14:textId="77777777" w:rsidR="00364EA0" w:rsidRDefault="001E57D8">
      <w:pPr>
        <w:spacing w:after="0" w:line="259" w:lineRule="auto"/>
        <w:ind w:left="0" w:firstLine="0"/>
        <w:jc w:val="left"/>
      </w:pPr>
      <w:r>
        <w:t xml:space="preserve"> </w:t>
      </w:r>
    </w:p>
    <w:p w14:paraId="2D8EA3BA" w14:textId="77777777" w:rsidR="00364EA0" w:rsidRDefault="001E57D8">
      <w:pPr>
        <w:spacing w:after="21" w:line="249" w:lineRule="auto"/>
        <w:ind w:left="-5" w:right="51"/>
      </w:pPr>
      <w:r>
        <w:rPr>
          <w:b/>
        </w:rPr>
        <w:t>CO3:</w:t>
      </w:r>
      <w:r>
        <w:rPr>
          <w:rFonts w:ascii="Arial" w:eastAsia="Arial" w:hAnsi="Arial" w:cs="Arial"/>
          <w:sz w:val="20"/>
        </w:rPr>
        <w:t xml:space="preserve"> </w:t>
      </w:r>
      <w:r>
        <w:t xml:space="preserve">Students will be able to understand, </w:t>
      </w:r>
      <w:proofErr w:type="spellStart"/>
      <w:r>
        <w:t>analyze</w:t>
      </w:r>
      <w:proofErr w:type="spellEnd"/>
      <w:r>
        <w:t xml:space="preserve"> and apply CNN concepts including layers, filters, parameter sharing, regularization, </w:t>
      </w:r>
      <w:proofErr w:type="spellStart"/>
      <w:r>
        <w:t>AlexNet</w:t>
      </w:r>
      <w:proofErr w:type="spellEnd"/>
      <w:r>
        <w:t xml:space="preserve"> and </w:t>
      </w:r>
      <w:proofErr w:type="spellStart"/>
      <w:r>
        <w:t>ResNet</w:t>
      </w:r>
      <w:proofErr w:type="spellEnd"/>
      <w:r>
        <w:t xml:space="preserve"> for real-world image processing applications. (BTL-6) </w:t>
      </w:r>
      <w:r>
        <w:t xml:space="preserve"> </w:t>
      </w:r>
    </w:p>
    <w:p w14:paraId="542BDEBA" w14:textId="77777777" w:rsidR="00364EA0" w:rsidRDefault="001E57D8">
      <w:pPr>
        <w:pStyle w:val="Heading1"/>
        <w:tabs>
          <w:tab w:val="center" w:pos="2881"/>
          <w:tab w:val="center" w:pos="3601"/>
          <w:tab w:val="center" w:pos="4321"/>
          <w:tab w:val="center" w:pos="5041"/>
          <w:tab w:val="center" w:pos="5761"/>
          <w:tab w:val="center" w:pos="7574"/>
        </w:tabs>
        <w:spacing w:after="167"/>
        <w:ind w:left="-15" w:firstLine="0"/>
      </w:pPr>
      <w:r>
        <w:rPr>
          <w:b w:val="0"/>
        </w:rPr>
        <w:t xml:space="preserve">CO Weightage: 25%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90 </w:t>
      </w:r>
      <w:r>
        <w:t>minutes</w:t>
      </w:r>
      <w:r>
        <w:t xml:space="preserve"> </w:t>
      </w:r>
    </w:p>
    <w:p w14:paraId="320C5C57" w14:textId="77777777" w:rsidR="00364EA0" w:rsidRDefault="001E57D8">
      <w:pPr>
        <w:tabs>
          <w:tab w:val="center" w:pos="4321"/>
          <w:tab w:val="center" w:pos="5041"/>
          <w:tab w:val="center" w:pos="5761"/>
          <w:tab w:val="center" w:pos="7010"/>
        </w:tabs>
        <w:spacing w:after="225" w:line="249" w:lineRule="auto"/>
        <w:ind w:left="-15" w:firstLine="0"/>
        <w:jc w:val="left"/>
      </w:pPr>
      <w:r>
        <w:t xml:space="preserve">Assessment Tool Weightage: 40%   </w:t>
      </w:r>
      <w:r>
        <w:t xml:space="preserve">  </w:t>
      </w:r>
      <w:r>
        <w:tab/>
        <w:t xml:space="preserve"> </w:t>
      </w:r>
      <w:r>
        <w:tab/>
        <w:t xml:space="preserve"> </w:t>
      </w:r>
      <w:r>
        <w:tab/>
        <w:t xml:space="preserve"> </w:t>
      </w:r>
      <w:r>
        <w:tab/>
      </w:r>
      <w:r>
        <w:rPr>
          <w:b/>
        </w:rPr>
        <w:t>Marks: 25</w:t>
      </w:r>
      <w:r>
        <w:t xml:space="preserve"> </w:t>
      </w:r>
    </w:p>
    <w:p w14:paraId="1F3F361F" w14:textId="77777777" w:rsidR="00364EA0" w:rsidRDefault="001E57D8">
      <w:pPr>
        <w:spacing w:after="105" w:line="259" w:lineRule="auto"/>
        <w:ind w:left="0" w:firstLine="0"/>
        <w:jc w:val="right"/>
      </w:pPr>
      <w:r>
        <w:rPr>
          <w:rFonts w:ascii="Calibri" w:eastAsia="Calibri" w:hAnsi="Calibri" w:cs="Calibri"/>
          <w:noProof/>
          <w:sz w:val="22"/>
        </w:rPr>
        <mc:AlternateContent>
          <mc:Choice Requires="wpg">
            <w:drawing>
              <wp:inline distT="0" distB="0" distL="0" distR="0" wp14:anchorId="0D59F5B8" wp14:editId="4F343C28">
                <wp:extent cx="5733034" cy="20320"/>
                <wp:effectExtent l="0" t="0" r="0" b="0"/>
                <wp:docPr id="26367" name="Group 26367"/>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7749" name="Shape 2774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50" name="Shape 2775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51" name="Shape 2775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52" name="Shape 2775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53" name="Shape 2775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54" name="Shape 2775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55" name="Shape 2775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56" name="Shape 2775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57" name="Shape 2775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34924F2" id="Group 26367"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">
                <v:shape id="Shape 2774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" path="m,l5731510,r,19685l,19685,,e" fillcolor="#a0a0a0" stroked="f" strokeweight="0">
                  <v:stroke miterlimit="83231f" joinstyle="miter"/>
                  <v:path arrowok="t" textboxrect="0,0,5731510,19685"/>
                </v:shape>
                <v:shape id="Shape 27750"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" path="m,l9144,r,9144l,9144,,e" fillcolor="#a0a0a0" stroked="f" strokeweight="0">
                  <v:stroke miterlimit="83231f" joinstyle="miter"/>
                  <v:path arrowok="t" textboxrect="0,0,9144,9144"/>
                </v:shape>
                <v:shape id="Shape 27751"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" path="m,l5726557,r,9144l,9144,,e" fillcolor="#a0a0a0" stroked="f" strokeweight="0">
                  <v:stroke miterlimit="83231f" joinstyle="miter"/>
                  <v:path arrowok="t" textboxrect="0,0,5726557,9144"/>
                </v:shape>
                <v:shape id="Shape 27752"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" path="m,l9144,r,9144l,9144,,e" fillcolor="#a0a0a0" stroked="f" strokeweight="0">
                  <v:stroke miterlimit="83231f" joinstyle="miter"/>
                  <v:path arrowok="t" textboxrect="0,0,9144,9144"/>
                </v:shape>
                <v:shape id="Shape 27753"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" path="m,l9144,r,13716l,13716,,e" fillcolor="#a0a0a0" stroked="f" strokeweight="0">
                  <v:stroke miterlimit="83231f" joinstyle="miter"/>
                  <v:path arrowok="t" textboxrect="0,0,9144,13716"/>
                </v:shape>
                <v:shape id="Shape 27754"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" path="m,l9144,r,13716l,13716,,e" fillcolor="#e3e3e3" stroked="f" strokeweight="0">
                  <v:stroke miterlimit="83231f" joinstyle="miter"/>
                  <v:path arrowok="t" textboxrect="0,0,9144,13716"/>
                </v:shape>
                <v:shape id="Shape 27755"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" path="m,l9144,r,9144l,9144,,e" fillcolor="#e3e3e3" stroked="f" strokeweight="0">
                  <v:stroke miterlimit="83231f" joinstyle="miter"/>
                  <v:path arrowok="t" textboxrect="0,0,9144,9144"/>
                </v:shape>
                <v:shape id="Shape 27756"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" path="m,l5726557,r,9144l,9144,,e" fillcolor="#e3e3e3" stroked="f" strokeweight="0">
                  <v:stroke miterlimit="83231f" joinstyle="miter"/>
                  <v:path arrowok="t" textboxrect="0,0,5726557,9144"/>
                </v:shape>
                <v:shape id="Shape 27757"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570C05CC" w14:textId="77777777" w:rsidR="00364EA0" w:rsidRDefault="001E57D8">
      <w:pPr>
        <w:spacing w:after="159" w:line="259" w:lineRule="auto"/>
        <w:ind w:left="-5"/>
        <w:jc w:val="left"/>
      </w:pPr>
      <w:r>
        <w:rPr>
          <w:b/>
          <w:i/>
        </w:rPr>
        <w:t xml:space="preserve">Code of Conduct: </w:t>
      </w:r>
    </w:p>
    <w:p w14:paraId="03474857" w14:textId="14A4D585" w:rsidR="00364EA0" w:rsidRDefault="001E57D8">
      <w:pPr>
        <w:spacing w:after="160" w:line="258" w:lineRule="auto"/>
        <w:ind w:left="-5"/>
        <w:jc w:val="left"/>
      </w:pPr>
      <w:r>
        <w:rPr>
          <w:i/>
        </w:rPr>
        <w:t xml:space="preserve">I </w:t>
      </w:r>
      <w:proofErr w:type="gramStart"/>
      <w:r w:rsidR="00053BED">
        <w:rPr>
          <w:b/>
        </w:rPr>
        <w:t xml:space="preserve">D.N  Shirshika </w:t>
      </w:r>
      <w:r w:rsidR="00053BED">
        <w:t xml:space="preserve"> </w:t>
      </w:r>
      <w:r>
        <w:rPr>
          <w:b/>
          <w:u w:val="single" w:color="000000"/>
        </w:rPr>
        <w:t xml:space="preserve"> (</w:t>
      </w:r>
      <w:proofErr w:type="gramEnd"/>
      <w:r>
        <w:rPr>
          <w:b/>
          <w:u w:val="single" w:color="000000"/>
        </w:rPr>
        <w:t>192425</w:t>
      </w:r>
      <w:r w:rsidR="00053BED">
        <w:rPr>
          <w:b/>
          <w:u w:val="single" w:color="000000"/>
        </w:rPr>
        <w:t>3</w:t>
      </w:r>
      <w:r>
        <w:rPr>
          <w:b/>
          <w:u w:val="single" w:color="000000"/>
        </w:rPr>
        <w:t>96)</w:t>
      </w:r>
      <w:r>
        <w:rPr>
          <w:i/>
        </w:rPr>
        <w:t xml:space="preserve"> (Name / Reg No) certify that this submission is my original work and that I have adhered to the guidelines specified for this assessment. </w:t>
      </w:r>
    </w:p>
    <w:p w14:paraId="60AEF44A" w14:textId="77777777" w:rsidR="00364EA0" w:rsidRDefault="001E57D8">
      <w:pPr>
        <w:spacing w:after="96" w:line="258" w:lineRule="auto"/>
        <w:ind w:left="-5"/>
        <w:jc w:val="left"/>
      </w:pPr>
      <w:r>
        <w:rPr>
          <w:i/>
        </w:rPr>
        <w:t xml:space="preserve">I understand that any violation of academic integrity rules will result in disciplinary action. </w:t>
      </w:r>
    </w:p>
    <w:p w14:paraId="32DEAE0D" w14:textId="643466F7" w:rsidR="00364EA0" w:rsidRDefault="00053BED">
      <w:pPr>
        <w:spacing w:after="136" w:line="259" w:lineRule="auto"/>
        <w:ind w:left="0" w:firstLine="0"/>
        <w:jc w:val="left"/>
      </w:pPr>
      <w:r>
        <w:rPr>
          <w:noProof/>
        </w:rPr>
        <w:drawing>
          <wp:inline distT="0" distB="0" distL="0" distR="0" wp14:anchorId="495F098A" wp14:editId="762A8C53">
            <wp:extent cx="210820" cy="1462405"/>
            <wp:effectExtent l="2857" t="16193" r="1588" b="1587"/>
            <wp:docPr id="175" name="Picture 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9"/>
                    <a:stretch>
                      <a:fillRect/>
                    </a:stretch>
                  </pic:blipFill>
                  <pic:spPr>
                    <a:xfrm rot="5399999">
                      <a:off x="0" y="0"/>
                      <a:ext cx="210820" cy="1462405"/>
                    </a:xfrm>
                    <a:prstGeom prst="rect">
                      <a:avLst/>
                    </a:prstGeom>
                  </pic:spPr>
                </pic:pic>
              </a:graphicData>
            </a:graphic>
          </wp:inline>
        </w:drawing>
      </w:r>
      <w:r w:rsidR="001E57D8">
        <w:rPr>
          <w:b/>
          <w:i/>
        </w:rPr>
        <w:t xml:space="preserve"> </w:t>
      </w:r>
    </w:p>
    <w:p w14:paraId="23C7FA2C" w14:textId="087FCA05" w:rsidR="00364EA0" w:rsidRDefault="001E57D8">
      <w:pPr>
        <w:tabs>
          <w:tab w:val="center" w:pos="2881"/>
          <w:tab w:val="center" w:pos="3601"/>
          <w:tab w:val="center" w:pos="4321"/>
          <w:tab w:val="center" w:pos="6904"/>
        </w:tabs>
        <w:spacing w:after="217" w:line="259" w:lineRule="auto"/>
        <w:ind w:left="-15" w:firstLine="0"/>
        <w:jc w:val="left"/>
      </w:pPr>
      <w:r>
        <w:rPr>
          <w:b/>
          <w:i/>
        </w:rPr>
        <w:t xml:space="preserve">Signature of the student:    </w:t>
      </w:r>
      <w:r>
        <w:rPr>
          <w:b/>
          <w:i/>
        </w:rPr>
        <w:tab/>
        <w:t xml:space="preserve"> </w:t>
      </w:r>
      <w:r>
        <w:rPr>
          <w:b/>
          <w:i/>
        </w:rPr>
        <w:tab/>
        <w:t xml:space="preserve"> </w:t>
      </w:r>
      <w:r>
        <w:rPr>
          <w:b/>
          <w:i/>
        </w:rPr>
        <w:tab/>
        <w:t xml:space="preserve"> </w:t>
      </w:r>
      <w:r>
        <w:rPr>
          <w:b/>
          <w:i/>
        </w:rPr>
        <w:tab/>
        <w:t xml:space="preserve">       </w:t>
      </w:r>
      <w:r>
        <w:rPr>
          <w:b/>
        </w:rPr>
        <w:t xml:space="preserve">Name of the student: </w:t>
      </w:r>
      <w:proofErr w:type="gramStart"/>
      <w:r w:rsidR="00053BED">
        <w:rPr>
          <w:b/>
        </w:rPr>
        <w:t>D.N  Shirshika</w:t>
      </w:r>
      <w:proofErr w:type="gramEnd"/>
      <w:r w:rsidR="00053BED">
        <w:rPr>
          <w:b/>
        </w:rPr>
        <w:t xml:space="preserve"> </w:t>
      </w:r>
      <w:r w:rsidR="00053BED">
        <w:t xml:space="preserve"> </w:t>
      </w:r>
    </w:p>
    <w:p w14:paraId="49D52E78" w14:textId="77777777" w:rsidR="00364EA0" w:rsidRDefault="001E57D8">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F1601FD" wp14:editId="3A572CAA">
                <wp:extent cx="5733034" cy="20955"/>
                <wp:effectExtent l="0" t="0" r="0" b="0"/>
                <wp:docPr id="26368" name="Group 26368"/>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7767" name="Shape 2776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68" name="Shape 2776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69" name="Shape 27769"/>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70" name="Shape 27770"/>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71" name="Shape 2777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72" name="Shape 27772"/>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73" name="Shape 2777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74" name="Shape 27774"/>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75" name="Shape 27775"/>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386A01B" id="Group 26368"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">
                <v:shape id="Shape 27767"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" path="m,l5731510,r,20320l,20320,,e" fillcolor="#a0a0a0" stroked="f" strokeweight="0">
                  <v:stroke miterlimit="83231f" joinstyle="miter"/>
                  <v:path arrowok="t" textboxrect="0,0,5731510,20320"/>
                </v:shape>
                <v:shape id="Shape 27768"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" path="m,l9144,r,9144l,9144,,e" fillcolor="#a0a0a0" stroked="f" strokeweight="0">
                  <v:stroke miterlimit="83231f" joinstyle="miter"/>
                  <v:path arrowok="t" textboxrect="0,0,9144,9144"/>
                </v:shape>
                <v:shape id="Shape 27769" o:spid="_x0000_s1029" style="position:absolute;left:33;top:1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" path="m,l5726557,r,9144l,9144,,e" fillcolor="#a0a0a0" stroked="f" strokeweight="0">
                  <v:stroke miterlimit="83231f" joinstyle="miter"/>
                  <v:path arrowok="t" textboxrect="0,0,5726557,9144"/>
                </v:shape>
                <v:shape id="Shape 27770" o:spid="_x0000_s1030" style="position:absolute;left:57299;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" path="m,l9144,r,9144l,9144,,e" fillcolor="#a0a0a0" stroked="f" strokeweight="0">
                  <v:stroke miterlimit="83231f" joinstyle="miter"/>
                  <v:path arrowok="t" textboxrect="0,0,9144,9144"/>
                </v:shape>
                <v:shape id="Shape 27771"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" path="m,l9144,r,13716l,13716,,e" fillcolor="#a0a0a0" stroked="f" strokeweight="0">
                  <v:stroke miterlimit="83231f" joinstyle="miter"/>
                  <v:path arrowok="t" textboxrect="0,0,9144,13716"/>
                </v:shape>
                <v:shape id="Shape 27772" o:spid="_x0000_s1032" style="position:absolute;left:57299;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" path="m,l9144,r,13716l,13716,,e" fillcolor="#e3e3e3" stroked="f" strokeweight="0">
                  <v:stroke miterlimit="83231f" joinstyle="miter"/>
                  <v:path arrowok="t" textboxrect="0,0,9144,13716"/>
                </v:shape>
                <v:shape id="Shape 27773"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" path="m,l9144,r,9144l,9144,,e" fillcolor="#e3e3e3" stroked="f" strokeweight="0">
                  <v:stroke miterlimit="83231f" joinstyle="miter"/>
                  <v:path arrowok="t" textboxrect="0,0,9144,9144"/>
                </v:shape>
                <v:shape id="Shape 27774" o:spid="_x0000_s1034" style="position:absolute;left:33;top:179;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" path="m,l5726557,r,9144l,9144,,e" fillcolor="#e3e3e3" stroked="f" strokeweight="0">
                  <v:stroke miterlimit="83231f" joinstyle="miter"/>
                  <v:path arrowok="t" textboxrect="0,0,5726557,9144"/>
                </v:shape>
                <v:shape id="Shape 27775" o:spid="_x0000_s1035" style="position:absolute;left:57299;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b/>
        </w:rPr>
        <w:t xml:space="preserve"> </w:t>
      </w:r>
    </w:p>
    <w:tbl>
      <w:tblPr>
        <w:tblStyle w:val="TableGrid"/>
        <w:tblW w:w="9018" w:type="dxa"/>
        <w:tblInd w:w="5" w:type="dxa"/>
        <w:tblCellMar>
          <w:top w:w="48" w:type="dxa"/>
          <w:left w:w="108" w:type="dxa"/>
          <w:bottom w:w="0" w:type="dxa"/>
          <w:right w:w="72" w:type="dxa"/>
        </w:tblCellMar>
        <w:tblLook w:val="04A0" w:firstRow="1" w:lastRow="0" w:firstColumn="1" w:lastColumn="0" w:noHBand="0" w:noVBand="1"/>
      </w:tblPr>
      <w:tblGrid>
        <w:gridCol w:w="1092"/>
        <w:gridCol w:w="1990"/>
        <w:gridCol w:w="1565"/>
        <w:gridCol w:w="1212"/>
        <w:gridCol w:w="1246"/>
        <w:gridCol w:w="1258"/>
        <w:gridCol w:w="655"/>
      </w:tblGrid>
      <w:tr w:rsidR="00364EA0" w14:paraId="4DBF41E5" w14:textId="77777777">
        <w:trPr>
          <w:trHeight w:val="1121"/>
        </w:trPr>
        <w:tc>
          <w:tcPr>
            <w:tcW w:w="1092" w:type="dxa"/>
            <w:tcBorders>
              <w:top w:val="single" w:sz="4" w:space="0" w:color="000000"/>
              <w:left w:val="single" w:sz="4" w:space="0" w:color="000000"/>
              <w:bottom w:val="single" w:sz="4" w:space="0" w:color="000000"/>
              <w:right w:val="single" w:sz="4" w:space="0" w:color="000000"/>
            </w:tcBorders>
          </w:tcPr>
          <w:p w14:paraId="12648C2F" w14:textId="77777777" w:rsidR="00364EA0" w:rsidRDefault="001E57D8">
            <w:pPr>
              <w:spacing w:after="0" w:line="259" w:lineRule="auto"/>
              <w:ind w:left="0" w:right="36" w:firstLine="0"/>
              <w:jc w:val="center"/>
            </w:pPr>
            <w:r>
              <w:rPr>
                <w:rFonts w:ascii="Calibri" w:eastAsia="Calibri" w:hAnsi="Calibri" w:cs="Calibri"/>
                <w:b/>
                <w:sz w:val="22"/>
              </w:rPr>
              <w:t xml:space="preserve">Criteria </w:t>
            </w:r>
          </w:p>
        </w:tc>
        <w:tc>
          <w:tcPr>
            <w:tcW w:w="1990" w:type="dxa"/>
            <w:tcBorders>
              <w:top w:val="single" w:sz="4" w:space="0" w:color="000000"/>
              <w:left w:val="single" w:sz="4" w:space="0" w:color="000000"/>
              <w:bottom w:val="single" w:sz="4" w:space="0" w:color="000000"/>
              <w:right w:val="single" w:sz="4" w:space="0" w:color="000000"/>
            </w:tcBorders>
          </w:tcPr>
          <w:p w14:paraId="3662B1B4" w14:textId="77777777" w:rsidR="00364EA0" w:rsidRDefault="001E57D8">
            <w:pPr>
              <w:spacing w:after="0" w:line="259" w:lineRule="auto"/>
              <w:ind w:left="0" w:right="37" w:firstLine="0"/>
              <w:jc w:val="center"/>
            </w:pPr>
            <w:r>
              <w:rPr>
                <w:b/>
              </w:rPr>
              <w:t xml:space="preserve">Selection of </w:t>
            </w:r>
          </w:p>
          <w:p w14:paraId="03481CF0" w14:textId="77777777" w:rsidR="00364EA0" w:rsidRDefault="001E57D8">
            <w:pPr>
              <w:spacing w:after="0" w:line="259" w:lineRule="auto"/>
              <w:ind w:left="38" w:firstLine="0"/>
              <w:jc w:val="left"/>
            </w:pPr>
            <w:r>
              <w:rPr>
                <w:b/>
              </w:rPr>
              <w:t>Studies/</w:t>
            </w:r>
            <w:proofErr w:type="spellStart"/>
            <w:r>
              <w:rPr>
                <w:b/>
              </w:rPr>
              <w:t>Paramet</w:t>
            </w:r>
            <w:proofErr w:type="spellEnd"/>
          </w:p>
          <w:p w14:paraId="008ACECD" w14:textId="77777777" w:rsidR="00364EA0" w:rsidRDefault="001E57D8">
            <w:pPr>
              <w:spacing w:after="0" w:line="259" w:lineRule="auto"/>
              <w:ind w:left="0" w:right="38" w:firstLine="0"/>
              <w:jc w:val="center"/>
            </w:pPr>
            <w:proofErr w:type="spellStart"/>
            <w:r>
              <w:rPr>
                <w:b/>
              </w:rPr>
              <w:t>ers</w:t>
            </w:r>
            <w:proofErr w:type="spellEnd"/>
            <w:r>
              <w:rPr>
                <w:rFonts w:ascii="Calibri" w:eastAsia="Calibri" w:hAnsi="Calibri" w:cs="Calibri"/>
                <w:b/>
                <w:sz w:val="22"/>
              </w:rPr>
              <w:t xml:space="preserve"> (2)</w:t>
            </w: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82C3702" w14:textId="77777777" w:rsidR="00364EA0" w:rsidRDefault="001E57D8">
            <w:pPr>
              <w:spacing w:after="0" w:line="259" w:lineRule="auto"/>
              <w:ind w:left="38" w:firstLine="0"/>
              <w:jc w:val="left"/>
            </w:pPr>
            <w:r>
              <w:rPr>
                <w:b/>
              </w:rPr>
              <w:t xml:space="preserve">Comparison </w:t>
            </w:r>
          </w:p>
          <w:p w14:paraId="034742D5" w14:textId="77777777" w:rsidR="00364EA0" w:rsidRDefault="001E57D8">
            <w:pPr>
              <w:spacing w:after="0" w:line="259" w:lineRule="auto"/>
              <w:ind w:left="0" w:right="38" w:firstLine="0"/>
              <w:jc w:val="center"/>
            </w:pPr>
            <w:r>
              <w:rPr>
                <w:b/>
              </w:rPr>
              <w:t xml:space="preserve">&amp; </w:t>
            </w:r>
          </w:p>
          <w:p w14:paraId="5FDB9675" w14:textId="77777777" w:rsidR="00364EA0" w:rsidRDefault="001E57D8">
            <w:pPr>
              <w:spacing w:after="0" w:line="259" w:lineRule="auto"/>
              <w:ind w:left="0" w:firstLine="0"/>
              <w:jc w:val="center"/>
            </w:pPr>
            <w:proofErr w:type="spellStart"/>
            <w:r>
              <w:rPr>
                <w:b/>
              </w:rPr>
              <w:t>Differentiati</w:t>
            </w:r>
            <w:proofErr w:type="spellEnd"/>
            <w:r>
              <w:rPr>
                <w:b/>
              </w:rPr>
              <w:t xml:space="preserve"> </w:t>
            </w:r>
            <w:proofErr w:type="gramStart"/>
            <w:r>
              <w:rPr>
                <w:b/>
              </w:rPr>
              <w:t>on</w:t>
            </w:r>
            <w:r>
              <w:rPr>
                <w:sz w:val="22"/>
              </w:rPr>
              <w:t xml:space="preserve"> </w:t>
            </w:r>
            <w:r>
              <w:rPr>
                <w:rFonts w:ascii="Calibri" w:eastAsia="Calibri" w:hAnsi="Calibri" w:cs="Calibri"/>
                <w:b/>
                <w:sz w:val="22"/>
              </w:rPr>
              <w:t xml:space="preserve"> (</w:t>
            </w:r>
            <w:proofErr w:type="gramEnd"/>
            <w:r>
              <w:rPr>
                <w:rFonts w:ascii="Calibri" w:eastAsia="Calibri" w:hAnsi="Calibri" w:cs="Calibri"/>
                <w:b/>
                <w:sz w:val="22"/>
              </w:rPr>
              <w:t>2.5)</w:t>
            </w: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0627DF60" w14:textId="77777777" w:rsidR="00364EA0" w:rsidRDefault="001E57D8">
            <w:pPr>
              <w:spacing w:after="0" w:line="259" w:lineRule="auto"/>
              <w:ind w:left="0" w:right="36" w:firstLine="0"/>
              <w:jc w:val="center"/>
            </w:pPr>
            <w:r>
              <w:rPr>
                <w:b/>
              </w:rPr>
              <w:t xml:space="preserve">Critical </w:t>
            </w:r>
          </w:p>
          <w:p w14:paraId="42B11A53" w14:textId="77777777" w:rsidR="00364EA0" w:rsidRDefault="001E57D8">
            <w:pPr>
              <w:spacing w:after="0" w:line="259" w:lineRule="auto"/>
              <w:ind w:left="0" w:firstLine="0"/>
              <w:jc w:val="center"/>
            </w:pPr>
            <w:proofErr w:type="spellStart"/>
            <w:r>
              <w:rPr>
                <w:b/>
              </w:rPr>
              <w:t>Evaluatio</w:t>
            </w:r>
            <w:proofErr w:type="spellEnd"/>
            <w:r>
              <w:rPr>
                <w:b/>
              </w:rPr>
              <w:t xml:space="preserve"> n</w:t>
            </w:r>
            <w:r>
              <w:rPr>
                <w:rFonts w:ascii="Calibri" w:eastAsia="Calibri" w:hAnsi="Calibri" w:cs="Calibri"/>
                <w:b/>
                <w:sz w:val="22"/>
              </w:rPr>
              <w:t xml:space="preserve"> (2.5)</w:t>
            </w: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1F4BC1B0" w14:textId="77777777" w:rsidR="00364EA0" w:rsidRDefault="001E57D8">
            <w:pPr>
              <w:spacing w:after="0" w:line="259" w:lineRule="auto"/>
              <w:ind w:left="34" w:firstLine="0"/>
              <w:jc w:val="left"/>
            </w:pPr>
            <w:r>
              <w:rPr>
                <w:b/>
              </w:rPr>
              <w:t xml:space="preserve">Synthesis </w:t>
            </w:r>
          </w:p>
          <w:p w14:paraId="3852471E" w14:textId="77777777" w:rsidR="00364EA0" w:rsidRDefault="001E57D8">
            <w:pPr>
              <w:spacing w:after="0" w:line="259" w:lineRule="auto"/>
              <w:ind w:left="24" w:firstLine="0"/>
              <w:jc w:val="left"/>
            </w:pPr>
            <w:r>
              <w:rPr>
                <w:b/>
              </w:rPr>
              <w:t xml:space="preserve">&amp; Insight </w:t>
            </w:r>
          </w:p>
          <w:p w14:paraId="477F1CFE" w14:textId="77777777" w:rsidR="00364EA0" w:rsidRDefault="001E57D8">
            <w:pPr>
              <w:spacing w:after="0" w:line="259" w:lineRule="auto"/>
              <w:ind w:left="0" w:firstLine="0"/>
              <w:jc w:val="center"/>
            </w:pPr>
            <w:proofErr w:type="spellStart"/>
            <w:r>
              <w:rPr>
                <w:b/>
              </w:rPr>
              <w:t>Generatio</w:t>
            </w:r>
            <w:proofErr w:type="spellEnd"/>
            <w:r>
              <w:rPr>
                <w:b/>
              </w:rPr>
              <w:t xml:space="preserve"> n</w:t>
            </w:r>
            <w:r>
              <w:rPr>
                <w:rFonts w:ascii="Calibri" w:eastAsia="Calibri" w:hAnsi="Calibri" w:cs="Calibri"/>
                <w:b/>
                <w:sz w:val="22"/>
              </w:rPr>
              <w:t xml:space="preserve"> (2)</w:t>
            </w: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28826F8" w14:textId="77777777" w:rsidR="00364EA0" w:rsidRDefault="001E57D8">
            <w:pPr>
              <w:spacing w:after="0" w:line="259" w:lineRule="auto"/>
              <w:ind w:left="0" w:right="39" w:firstLine="0"/>
              <w:jc w:val="center"/>
            </w:pPr>
            <w:r>
              <w:rPr>
                <w:rFonts w:ascii="Calibri" w:eastAsia="Calibri" w:hAnsi="Calibri" w:cs="Calibri"/>
                <w:b/>
                <w:sz w:val="22"/>
              </w:rPr>
              <w:t xml:space="preserve">Clarity &amp; </w:t>
            </w:r>
          </w:p>
          <w:p w14:paraId="6C4BEB1B" w14:textId="77777777" w:rsidR="00364EA0" w:rsidRDefault="001E57D8">
            <w:pPr>
              <w:spacing w:after="0" w:line="239" w:lineRule="auto"/>
              <w:ind w:left="0" w:firstLine="0"/>
              <w:jc w:val="center"/>
            </w:pPr>
            <w:proofErr w:type="spellStart"/>
            <w:r>
              <w:rPr>
                <w:rFonts w:ascii="Calibri" w:eastAsia="Calibri" w:hAnsi="Calibri" w:cs="Calibri"/>
                <w:b/>
                <w:sz w:val="22"/>
              </w:rPr>
              <w:t>Presentati</w:t>
            </w:r>
            <w:proofErr w:type="spellEnd"/>
            <w:r>
              <w:rPr>
                <w:rFonts w:ascii="Calibri" w:eastAsia="Calibri" w:hAnsi="Calibri" w:cs="Calibri"/>
                <w:b/>
                <w:sz w:val="22"/>
              </w:rPr>
              <w:t xml:space="preserve"> on </w:t>
            </w:r>
          </w:p>
          <w:p w14:paraId="3787641E" w14:textId="77777777" w:rsidR="00364EA0" w:rsidRDefault="001E57D8">
            <w:pPr>
              <w:spacing w:after="0" w:line="259" w:lineRule="auto"/>
              <w:ind w:left="0" w:right="34" w:firstLine="0"/>
              <w:jc w:val="center"/>
            </w:pPr>
            <w:r>
              <w:rPr>
                <w:rFonts w:ascii="Calibri" w:eastAsia="Calibri" w:hAnsi="Calibri" w:cs="Calibri"/>
                <w:b/>
                <w:i/>
                <w:sz w:val="22"/>
              </w:rPr>
              <w:t xml:space="preserve">(1) </w:t>
            </w:r>
          </w:p>
        </w:tc>
        <w:tc>
          <w:tcPr>
            <w:tcW w:w="655" w:type="dxa"/>
            <w:tcBorders>
              <w:top w:val="single" w:sz="4" w:space="0" w:color="000000"/>
              <w:left w:val="single" w:sz="4" w:space="0" w:color="000000"/>
              <w:bottom w:val="single" w:sz="4" w:space="0" w:color="000000"/>
              <w:right w:val="single" w:sz="4" w:space="0" w:color="000000"/>
            </w:tcBorders>
          </w:tcPr>
          <w:p w14:paraId="6018AFBC" w14:textId="77777777" w:rsidR="00364EA0" w:rsidRDefault="001E57D8">
            <w:pPr>
              <w:spacing w:after="0" w:line="239" w:lineRule="auto"/>
              <w:ind w:left="0" w:right="23" w:firstLine="0"/>
              <w:jc w:val="center"/>
            </w:pPr>
            <w:r>
              <w:rPr>
                <w:rFonts w:ascii="Calibri" w:eastAsia="Calibri" w:hAnsi="Calibri" w:cs="Calibri"/>
                <w:b/>
                <w:sz w:val="22"/>
              </w:rPr>
              <w:t xml:space="preserve">Tota l </w:t>
            </w:r>
          </w:p>
          <w:p w14:paraId="2E1A9B29" w14:textId="77777777" w:rsidR="00364EA0" w:rsidRDefault="001E57D8">
            <w:pPr>
              <w:spacing w:after="0" w:line="259" w:lineRule="auto"/>
              <w:ind w:left="38" w:firstLine="0"/>
              <w:jc w:val="left"/>
            </w:pPr>
            <w:r>
              <w:rPr>
                <w:rFonts w:ascii="Calibri" w:eastAsia="Calibri" w:hAnsi="Calibri" w:cs="Calibri"/>
                <w:b/>
                <w:sz w:val="22"/>
              </w:rPr>
              <w:t xml:space="preserve">(10) </w:t>
            </w:r>
          </w:p>
        </w:tc>
      </w:tr>
      <w:tr w:rsidR="00364EA0" w14:paraId="1920761A" w14:textId="77777777">
        <w:trPr>
          <w:trHeight w:val="548"/>
        </w:trPr>
        <w:tc>
          <w:tcPr>
            <w:tcW w:w="1092" w:type="dxa"/>
            <w:tcBorders>
              <w:top w:val="single" w:sz="4" w:space="0" w:color="000000"/>
              <w:left w:val="single" w:sz="4" w:space="0" w:color="000000"/>
              <w:bottom w:val="single" w:sz="4" w:space="0" w:color="000000"/>
              <w:right w:val="single" w:sz="4" w:space="0" w:color="000000"/>
            </w:tcBorders>
          </w:tcPr>
          <w:p w14:paraId="3D4FCB67" w14:textId="77777777" w:rsidR="00364EA0" w:rsidRDefault="001E57D8">
            <w:pPr>
              <w:spacing w:after="0" w:line="259" w:lineRule="auto"/>
              <w:ind w:left="0" w:firstLine="0"/>
            </w:pPr>
            <w:proofErr w:type="spellStart"/>
            <w:r>
              <w:rPr>
                <w:rFonts w:ascii="Calibri" w:eastAsia="Calibri" w:hAnsi="Calibri" w:cs="Calibri"/>
                <w:b/>
                <w:sz w:val="22"/>
              </w:rPr>
              <w:t>Weightag</w:t>
            </w:r>
            <w:proofErr w:type="spellEnd"/>
          </w:p>
          <w:p w14:paraId="393B06C2" w14:textId="77777777" w:rsidR="00364EA0" w:rsidRDefault="001E57D8">
            <w:pPr>
              <w:spacing w:after="0" w:line="259" w:lineRule="auto"/>
              <w:ind w:left="0" w:right="38" w:firstLine="0"/>
              <w:jc w:val="center"/>
            </w:pPr>
            <w:r>
              <w:rPr>
                <w:rFonts w:ascii="Calibri" w:eastAsia="Calibri" w:hAnsi="Calibri" w:cs="Calibri"/>
                <w:b/>
                <w:sz w:val="22"/>
              </w:rPr>
              <w:t xml:space="preserve">e </w:t>
            </w:r>
          </w:p>
        </w:tc>
        <w:tc>
          <w:tcPr>
            <w:tcW w:w="1990" w:type="dxa"/>
            <w:tcBorders>
              <w:top w:val="single" w:sz="4" w:space="0" w:color="000000"/>
              <w:left w:val="single" w:sz="4" w:space="0" w:color="000000"/>
              <w:bottom w:val="single" w:sz="4" w:space="0" w:color="000000"/>
              <w:right w:val="single" w:sz="4" w:space="0" w:color="000000"/>
            </w:tcBorders>
          </w:tcPr>
          <w:p w14:paraId="287F203D" w14:textId="77777777" w:rsidR="00364EA0" w:rsidRDefault="001E57D8">
            <w:pPr>
              <w:spacing w:after="0" w:line="259" w:lineRule="auto"/>
              <w:ind w:left="0" w:right="37" w:firstLine="0"/>
              <w:jc w:val="center"/>
            </w:pPr>
            <w:r>
              <w:rPr>
                <w:rFonts w:ascii="Calibri" w:eastAsia="Calibri" w:hAnsi="Calibri" w:cs="Calibri"/>
                <w:b/>
                <w:i/>
                <w:sz w:val="22"/>
              </w:rPr>
              <w:t xml:space="preserve">20 % </w:t>
            </w:r>
          </w:p>
        </w:tc>
        <w:tc>
          <w:tcPr>
            <w:tcW w:w="1565" w:type="dxa"/>
            <w:tcBorders>
              <w:top w:val="single" w:sz="4" w:space="0" w:color="000000"/>
              <w:left w:val="single" w:sz="4" w:space="0" w:color="000000"/>
              <w:bottom w:val="single" w:sz="4" w:space="0" w:color="000000"/>
              <w:right w:val="single" w:sz="4" w:space="0" w:color="000000"/>
            </w:tcBorders>
          </w:tcPr>
          <w:p w14:paraId="30047CE2" w14:textId="77777777" w:rsidR="00364EA0" w:rsidRDefault="001E57D8">
            <w:pPr>
              <w:spacing w:after="0" w:line="259" w:lineRule="auto"/>
              <w:ind w:left="0" w:right="34" w:firstLine="0"/>
              <w:jc w:val="center"/>
            </w:pPr>
            <w:r>
              <w:rPr>
                <w:rFonts w:ascii="Calibri" w:eastAsia="Calibri" w:hAnsi="Calibri" w:cs="Calibri"/>
                <w:b/>
                <w:i/>
                <w:sz w:val="22"/>
              </w:rPr>
              <w:t xml:space="preserve">25% </w:t>
            </w:r>
          </w:p>
        </w:tc>
        <w:tc>
          <w:tcPr>
            <w:tcW w:w="1212" w:type="dxa"/>
            <w:tcBorders>
              <w:top w:val="single" w:sz="4" w:space="0" w:color="000000"/>
              <w:left w:val="single" w:sz="4" w:space="0" w:color="000000"/>
              <w:bottom w:val="single" w:sz="4" w:space="0" w:color="000000"/>
              <w:right w:val="single" w:sz="4" w:space="0" w:color="000000"/>
            </w:tcBorders>
          </w:tcPr>
          <w:p w14:paraId="3737B0D6" w14:textId="77777777" w:rsidR="00364EA0" w:rsidRDefault="001E57D8">
            <w:pPr>
              <w:spacing w:after="0" w:line="259" w:lineRule="auto"/>
              <w:ind w:left="0" w:right="36" w:firstLine="0"/>
              <w:jc w:val="center"/>
            </w:pPr>
            <w:r>
              <w:rPr>
                <w:rFonts w:ascii="Calibri" w:eastAsia="Calibri" w:hAnsi="Calibri" w:cs="Calibri"/>
                <w:b/>
                <w:i/>
                <w:sz w:val="22"/>
              </w:rPr>
              <w:t xml:space="preserve">25% </w:t>
            </w:r>
          </w:p>
        </w:tc>
        <w:tc>
          <w:tcPr>
            <w:tcW w:w="1246" w:type="dxa"/>
            <w:tcBorders>
              <w:top w:val="single" w:sz="4" w:space="0" w:color="000000"/>
              <w:left w:val="single" w:sz="4" w:space="0" w:color="000000"/>
              <w:bottom w:val="single" w:sz="4" w:space="0" w:color="000000"/>
              <w:right w:val="single" w:sz="4" w:space="0" w:color="000000"/>
            </w:tcBorders>
          </w:tcPr>
          <w:p w14:paraId="6E87C733" w14:textId="77777777" w:rsidR="00364EA0" w:rsidRDefault="001E57D8">
            <w:pPr>
              <w:spacing w:after="0" w:line="259" w:lineRule="auto"/>
              <w:ind w:left="0" w:right="37" w:firstLine="0"/>
              <w:jc w:val="center"/>
            </w:pPr>
            <w:r>
              <w:rPr>
                <w:rFonts w:ascii="Calibri" w:eastAsia="Calibri" w:hAnsi="Calibri" w:cs="Calibri"/>
                <w:b/>
                <w:i/>
                <w:sz w:val="22"/>
              </w:rPr>
              <w:t xml:space="preserve">20 % </w:t>
            </w:r>
          </w:p>
        </w:tc>
        <w:tc>
          <w:tcPr>
            <w:tcW w:w="1258" w:type="dxa"/>
            <w:tcBorders>
              <w:top w:val="single" w:sz="4" w:space="0" w:color="000000"/>
              <w:left w:val="single" w:sz="4" w:space="0" w:color="000000"/>
              <w:bottom w:val="single" w:sz="4" w:space="0" w:color="000000"/>
              <w:right w:val="single" w:sz="4" w:space="0" w:color="000000"/>
            </w:tcBorders>
          </w:tcPr>
          <w:p w14:paraId="69F1D7FA" w14:textId="77777777" w:rsidR="00364EA0" w:rsidRDefault="001E57D8">
            <w:pPr>
              <w:spacing w:after="0" w:line="259" w:lineRule="auto"/>
              <w:ind w:left="0" w:right="34" w:firstLine="0"/>
              <w:jc w:val="center"/>
            </w:pPr>
            <w:r>
              <w:rPr>
                <w:rFonts w:ascii="Calibri" w:eastAsia="Calibri" w:hAnsi="Calibri" w:cs="Calibri"/>
                <w:b/>
                <w:i/>
                <w:sz w:val="22"/>
              </w:rPr>
              <w:t xml:space="preserve">10 % </w:t>
            </w:r>
          </w:p>
        </w:tc>
        <w:tc>
          <w:tcPr>
            <w:tcW w:w="655" w:type="dxa"/>
            <w:tcBorders>
              <w:top w:val="single" w:sz="4" w:space="0" w:color="000000"/>
              <w:left w:val="single" w:sz="4" w:space="0" w:color="000000"/>
              <w:bottom w:val="single" w:sz="4" w:space="0" w:color="000000"/>
              <w:right w:val="single" w:sz="4" w:space="0" w:color="000000"/>
            </w:tcBorders>
          </w:tcPr>
          <w:p w14:paraId="7DF773C0" w14:textId="77777777" w:rsidR="00364EA0" w:rsidRDefault="001E57D8">
            <w:pPr>
              <w:spacing w:after="0" w:line="259" w:lineRule="auto"/>
              <w:ind w:left="0" w:right="7" w:firstLine="0"/>
              <w:jc w:val="center"/>
            </w:pPr>
            <w:r>
              <w:rPr>
                <w:rFonts w:ascii="Calibri" w:eastAsia="Calibri" w:hAnsi="Calibri" w:cs="Calibri"/>
                <w:b/>
                <w:sz w:val="22"/>
              </w:rPr>
              <w:t xml:space="preserve">100 % </w:t>
            </w:r>
          </w:p>
        </w:tc>
      </w:tr>
      <w:tr w:rsidR="00364EA0" w14:paraId="4EB6DB63" w14:textId="77777777">
        <w:trPr>
          <w:trHeight w:val="278"/>
        </w:trPr>
        <w:tc>
          <w:tcPr>
            <w:tcW w:w="1092" w:type="dxa"/>
            <w:tcBorders>
              <w:top w:val="single" w:sz="4" w:space="0" w:color="000000"/>
              <w:left w:val="single" w:sz="4" w:space="0" w:color="000000"/>
              <w:bottom w:val="single" w:sz="4" w:space="0" w:color="000000"/>
              <w:right w:val="single" w:sz="4" w:space="0" w:color="000000"/>
            </w:tcBorders>
          </w:tcPr>
          <w:p w14:paraId="0D5F85E9" w14:textId="77777777" w:rsidR="00364EA0" w:rsidRDefault="001E57D8">
            <w:pPr>
              <w:spacing w:after="0" w:line="259" w:lineRule="auto"/>
              <w:ind w:left="0" w:firstLine="0"/>
              <w:jc w:val="left"/>
            </w:pPr>
            <w:r>
              <w:rPr>
                <w:rFonts w:ascii="Calibri" w:eastAsia="Calibri" w:hAnsi="Calibri" w:cs="Calibri"/>
                <w:b/>
                <w:sz w:val="22"/>
              </w:rPr>
              <w:t xml:space="preserve">Q1   </w:t>
            </w:r>
          </w:p>
        </w:tc>
        <w:tc>
          <w:tcPr>
            <w:tcW w:w="1990" w:type="dxa"/>
            <w:tcBorders>
              <w:top w:val="single" w:sz="4" w:space="0" w:color="000000"/>
              <w:left w:val="single" w:sz="4" w:space="0" w:color="000000"/>
              <w:bottom w:val="single" w:sz="4" w:space="0" w:color="000000"/>
              <w:right w:val="single" w:sz="4" w:space="0" w:color="000000"/>
            </w:tcBorders>
          </w:tcPr>
          <w:p w14:paraId="24A0F38B"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DABE24E"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561596C3"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15459B2C"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A5EA2C7"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655" w:type="dxa"/>
            <w:tcBorders>
              <w:top w:val="single" w:sz="4" w:space="0" w:color="000000"/>
              <w:left w:val="single" w:sz="4" w:space="0" w:color="000000"/>
              <w:bottom w:val="single" w:sz="4" w:space="0" w:color="000000"/>
              <w:right w:val="single" w:sz="4" w:space="0" w:color="000000"/>
            </w:tcBorders>
          </w:tcPr>
          <w:p w14:paraId="0B978430" w14:textId="77777777" w:rsidR="00364EA0" w:rsidRDefault="001E57D8">
            <w:pPr>
              <w:spacing w:after="0" w:line="259" w:lineRule="auto"/>
              <w:ind w:left="0" w:firstLine="0"/>
              <w:jc w:val="left"/>
            </w:pPr>
            <w:r>
              <w:rPr>
                <w:rFonts w:ascii="Calibri" w:eastAsia="Calibri" w:hAnsi="Calibri" w:cs="Calibri"/>
                <w:b/>
                <w:i/>
                <w:sz w:val="22"/>
              </w:rPr>
              <w:t xml:space="preserve"> </w:t>
            </w:r>
          </w:p>
        </w:tc>
      </w:tr>
      <w:tr w:rsidR="00364EA0" w14:paraId="19623EFF" w14:textId="77777777">
        <w:trPr>
          <w:trHeight w:val="278"/>
        </w:trPr>
        <w:tc>
          <w:tcPr>
            <w:tcW w:w="1092" w:type="dxa"/>
            <w:tcBorders>
              <w:top w:val="single" w:sz="4" w:space="0" w:color="000000"/>
              <w:left w:val="single" w:sz="4" w:space="0" w:color="000000"/>
              <w:bottom w:val="single" w:sz="4" w:space="0" w:color="000000"/>
              <w:right w:val="single" w:sz="4" w:space="0" w:color="000000"/>
            </w:tcBorders>
          </w:tcPr>
          <w:p w14:paraId="580B3669" w14:textId="77777777" w:rsidR="00364EA0" w:rsidRDefault="001E57D8">
            <w:pPr>
              <w:spacing w:after="0" w:line="259" w:lineRule="auto"/>
              <w:ind w:left="0" w:firstLine="0"/>
              <w:jc w:val="left"/>
            </w:pPr>
            <w:r>
              <w:rPr>
                <w:rFonts w:ascii="Calibri" w:eastAsia="Calibri" w:hAnsi="Calibri" w:cs="Calibri"/>
                <w:b/>
                <w:sz w:val="22"/>
              </w:rPr>
              <w:t xml:space="preserve">Q2 </w:t>
            </w:r>
          </w:p>
        </w:tc>
        <w:tc>
          <w:tcPr>
            <w:tcW w:w="1990" w:type="dxa"/>
            <w:tcBorders>
              <w:top w:val="single" w:sz="4" w:space="0" w:color="000000"/>
              <w:left w:val="single" w:sz="4" w:space="0" w:color="000000"/>
              <w:bottom w:val="single" w:sz="4" w:space="0" w:color="000000"/>
              <w:right w:val="single" w:sz="4" w:space="0" w:color="000000"/>
            </w:tcBorders>
          </w:tcPr>
          <w:p w14:paraId="413344FE"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66EA9EDC"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51DD4EEA"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32293D8D"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32B1C31"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655" w:type="dxa"/>
            <w:tcBorders>
              <w:top w:val="single" w:sz="4" w:space="0" w:color="000000"/>
              <w:left w:val="single" w:sz="4" w:space="0" w:color="000000"/>
              <w:bottom w:val="single" w:sz="4" w:space="0" w:color="000000"/>
              <w:right w:val="single" w:sz="4" w:space="0" w:color="000000"/>
            </w:tcBorders>
          </w:tcPr>
          <w:p w14:paraId="57E57910" w14:textId="77777777" w:rsidR="00364EA0" w:rsidRDefault="001E57D8">
            <w:pPr>
              <w:spacing w:after="0" w:line="259" w:lineRule="auto"/>
              <w:ind w:left="0" w:firstLine="0"/>
              <w:jc w:val="left"/>
            </w:pPr>
            <w:r>
              <w:rPr>
                <w:rFonts w:ascii="Calibri" w:eastAsia="Calibri" w:hAnsi="Calibri" w:cs="Calibri"/>
                <w:b/>
                <w:i/>
                <w:sz w:val="22"/>
              </w:rPr>
              <w:t xml:space="preserve"> </w:t>
            </w:r>
          </w:p>
        </w:tc>
      </w:tr>
      <w:tr w:rsidR="00364EA0" w14:paraId="6A5DA98D" w14:textId="77777777">
        <w:trPr>
          <w:trHeight w:val="278"/>
        </w:trPr>
        <w:tc>
          <w:tcPr>
            <w:tcW w:w="1092" w:type="dxa"/>
            <w:tcBorders>
              <w:top w:val="single" w:sz="4" w:space="0" w:color="000000"/>
              <w:left w:val="single" w:sz="4" w:space="0" w:color="000000"/>
              <w:bottom w:val="single" w:sz="4" w:space="0" w:color="000000"/>
              <w:right w:val="single" w:sz="4" w:space="0" w:color="000000"/>
            </w:tcBorders>
          </w:tcPr>
          <w:p w14:paraId="69176A7E" w14:textId="77777777" w:rsidR="00364EA0" w:rsidRDefault="001E57D8">
            <w:pPr>
              <w:spacing w:after="0" w:line="259" w:lineRule="auto"/>
              <w:ind w:left="0" w:firstLine="0"/>
              <w:jc w:val="left"/>
            </w:pPr>
            <w:r>
              <w:rPr>
                <w:rFonts w:ascii="Calibri" w:eastAsia="Calibri" w:hAnsi="Calibri" w:cs="Calibri"/>
                <w:b/>
                <w:sz w:val="22"/>
              </w:rPr>
              <w:t xml:space="preserve">Q3 </w:t>
            </w:r>
          </w:p>
        </w:tc>
        <w:tc>
          <w:tcPr>
            <w:tcW w:w="1990" w:type="dxa"/>
            <w:tcBorders>
              <w:top w:val="single" w:sz="4" w:space="0" w:color="000000"/>
              <w:left w:val="single" w:sz="4" w:space="0" w:color="000000"/>
              <w:bottom w:val="single" w:sz="4" w:space="0" w:color="000000"/>
              <w:right w:val="single" w:sz="4" w:space="0" w:color="000000"/>
            </w:tcBorders>
          </w:tcPr>
          <w:p w14:paraId="425D43E8"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F02F6D9"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7FC494F5"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339368B3"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392471DF"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655" w:type="dxa"/>
            <w:tcBorders>
              <w:top w:val="single" w:sz="4" w:space="0" w:color="000000"/>
              <w:left w:val="single" w:sz="4" w:space="0" w:color="000000"/>
              <w:bottom w:val="single" w:sz="4" w:space="0" w:color="000000"/>
              <w:right w:val="single" w:sz="4" w:space="0" w:color="000000"/>
            </w:tcBorders>
          </w:tcPr>
          <w:p w14:paraId="46313F7E" w14:textId="77777777" w:rsidR="00364EA0" w:rsidRDefault="001E57D8">
            <w:pPr>
              <w:spacing w:after="0" w:line="259" w:lineRule="auto"/>
              <w:ind w:left="0" w:firstLine="0"/>
              <w:jc w:val="left"/>
            </w:pPr>
            <w:r>
              <w:rPr>
                <w:rFonts w:ascii="Calibri" w:eastAsia="Calibri" w:hAnsi="Calibri" w:cs="Calibri"/>
                <w:b/>
                <w:i/>
                <w:sz w:val="22"/>
              </w:rPr>
              <w:t xml:space="preserve"> </w:t>
            </w:r>
          </w:p>
        </w:tc>
      </w:tr>
      <w:tr w:rsidR="00364EA0" w14:paraId="5D500BA5" w14:textId="77777777">
        <w:trPr>
          <w:trHeight w:val="278"/>
        </w:trPr>
        <w:tc>
          <w:tcPr>
            <w:tcW w:w="1092" w:type="dxa"/>
            <w:tcBorders>
              <w:top w:val="single" w:sz="4" w:space="0" w:color="000000"/>
              <w:left w:val="single" w:sz="4" w:space="0" w:color="000000"/>
              <w:bottom w:val="single" w:sz="4" w:space="0" w:color="000000"/>
              <w:right w:val="single" w:sz="4" w:space="0" w:color="000000"/>
            </w:tcBorders>
          </w:tcPr>
          <w:p w14:paraId="263E6BD4" w14:textId="77777777" w:rsidR="00364EA0" w:rsidRDefault="001E57D8">
            <w:pPr>
              <w:spacing w:after="0" w:line="259" w:lineRule="auto"/>
              <w:ind w:left="0" w:firstLine="0"/>
              <w:jc w:val="left"/>
            </w:pPr>
            <w:r>
              <w:rPr>
                <w:rFonts w:ascii="Calibri" w:eastAsia="Calibri" w:hAnsi="Calibri" w:cs="Calibri"/>
                <w:b/>
                <w:sz w:val="22"/>
              </w:rPr>
              <w:lastRenderedPageBreak/>
              <w:t xml:space="preserve">Q4 </w:t>
            </w:r>
          </w:p>
        </w:tc>
        <w:tc>
          <w:tcPr>
            <w:tcW w:w="1990" w:type="dxa"/>
            <w:tcBorders>
              <w:top w:val="single" w:sz="4" w:space="0" w:color="000000"/>
              <w:left w:val="single" w:sz="4" w:space="0" w:color="000000"/>
              <w:bottom w:val="single" w:sz="4" w:space="0" w:color="000000"/>
              <w:right w:val="single" w:sz="4" w:space="0" w:color="000000"/>
            </w:tcBorders>
          </w:tcPr>
          <w:p w14:paraId="43BB632E"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06D8BA46"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436ECBBF"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0C8B40B2"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553DAC21"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655" w:type="dxa"/>
            <w:tcBorders>
              <w:top w:val="single" w:sz="4" w:space="0" w:color="000000"/>
              <w:left w:val="single" w:sz="4" w:space="0" w:color="000000"/>
              <w:bottom w:val="single" w:sz="4" w:space="0" w:color="000000"/>
              <w:right w:val="single" w:sz="4" w:space="0" w:color="000000"/>
            </w:tcBorders>
          </w:tcPr>
          <w:p w14:paraId="3A01420F" w14:textId="77777777" w:rsidR="00364EA0" w:rsidRDefault="001E57D8">
            <w:pPr>
              <w:spacing w:after="0" w:line="259" w:lineRule="auto"/>
              <w:ind w:left="0" w:firstLine="0"/>
              <w:jc w:val="left"/>
            </w:pPr>
            <w:r>
              <w:rPr>
                <w:rFonts w:ascii="Calibri" w:eastAsia="Calibri" w:hAnsi="Calibri" w:cs="Calibri"/>
                <w:b/>
                <w:i/>
                <w:sz w:val="22"/>
              </w:rPr>
              <w:t xml:space="preserve"> </w:t>
            </w:r>
          </w:p>
        </w:tc>
      </w:tr>
      <w:tr w:rsidR="00364EA0" w14:paraId="2363C696" w14:textId="77777777">
        <w:trPr>
          <w:trHeight w:val="278"/>
        </w:trPr>
        <w:tc>
          <w:tcPr>
            <w:tcW w:w="1092" w:type="dxa"/>
            <w:tcBorders>
              <w:top w:val="single" w:sz="4" w:space="0" w:color="000000"/>
              <w:left w:val="single" w:sz="4" w:space="0" w:color="000000"/>
              <w:bottom w:val="single" w:sz="4" w:space="0" w:color="000000"/>
              <w:right w:val="single" w:sz="4" w:space="0" w:color="000000"/>
            </w:tcBorders>
          </w:tcPr>
          <w:p w14:paraId="62DB9CBE" w14:textId="77777777" w:rsidR="00364EA0" w:rsidRDefault="001E57D8">
            <w:pPr>
              <w:spacing w:after="0" w:line="259" w:lineRule="auto"/>
              <w:ind w:left="0" w:firstLine="0"/>
              <w:jc w:val="left"/>
            </w:pPr>
            <w:r>
              <w:rPr>
                <w:rFonts w:ascii="Calibri" w:eastAsia="Calibri" w:hAnsi="Calibri" w:cs="Calibri"/>
                <w:b/>
                <w:sz w:val="22"/>
              </w:rPr>
              <w:t xml:space="preserve">Q5 </w:t>
            </w:r>
          </w:p>
        </w:tc>
        <w:tc>
          <w:tcPr>
            <w:tcW w:w="1990" w:type="dxa"/>
            <w:tcBorders>
              <w:top w:val="single" w:sz="4" w:space="0" w:color="000000"/>
              <w:left w:val="single" w:sz="4" w:space="0" w:color="000000"/>
              <w:bottom w:val="single" w:sz="4" w:space="0" w:color="000000"/>
              <w:right w:val="single" w:sz="4" w:space="0" w:color="000000"/>
            </w:tcBorders>
          </w:tcPr>
          <w:p w14:paraId="1E192321"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4565775D"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60A10479"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1C35800F"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B7E7AB8"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655" w:type="dxa"/>
            <w:tcBorders>
              <w:top w:val="single" w:sz="4" w:space="0" w:color="000000"/>
              <w:left w:val="single" w:sz="4" w:space="0" w:color="000000"/>
              <w:bottom w:val="single" w:sz="4" w:space="0" w:color="000000"/>
              <w:right w:val="single" w:sz="4" w:space="0" w:color="000000"/>
            </w:tcBorders>
          </w:tcPr>
          <w:p w14:paraId="4E36B252" w14:textId="77777777" w:rsidR="00364EA0" w:rsidRDefault="001E57D8">
            <w:pPr>
              <w:spacing w:after="0" w:line="259" w:lineRule="auto"/>
              <w:ind w:left="0" w:firstLine="0"/>
              <w:jc w:val="left"/>
            </w:pPr>
            <w:r>
              <w:rPr>
                <w:rFonts w:ascii="Calibri" w:eastAsia="Calibri" w:hAnsi="Calibri" w:cs="Calibri"/>
                <w:b/>
                <w:i/>
                <w:sz w:val="22"/>
              </w:rPr>
              <w:t xml:space="preserve"> </w:t>
            </w:r>
          </w:p>
        </w:tc>
      </w:tr>
      <w:tr w:rsidR="00364EA0" w14:paraId="6F2E6D8D" w14:textId="77777777">
        <w:trPr>
          <w:trHeight w:val="278"/>
        </w:trPr>
        <w:tc>
          <w:tcPr>
            <w:tcW w:w="1092" w:type="dxa"/>
            <w:tcBorders>
              <w:top w:val="single" w:sz="4" w:space="0" w:color="000000"/>
              <w:left w:val="single" w:sz="4" w:space="0" w:color="000000"/>
              <w:bottom w:val="single" w:sz="4" w:space="0" w:color="000000"/>
              <w:right w:val="single" w:sz="4" w:space="0" w:color="000000"/>
            </w:tcBorders>
          </w:tcPr>
          <w:p w14:paraId="45C63751" w14:textId="77777777" w:rsidR="00364EA0" w:rsidRDefault="001E57D8">
            <w:pPr>
              <w:spacing w:after="0" w:line="259" w:lineRule="auto"/>
              <w:ind w:left="0" w:firstLine="0"/>
              <w:jc w:val="left"/>
            </w:pPr>
            <w:r>
              <w:rPr>
                <w:rFonts w:ascii="Calibri" w:eastAsia="Calibri" w:hAnsi="Calibri" w:cs="Calibri"/>
                <w:b/>
                <w:sz w:val="22"/>
              </w:rPr>
              <w:t xml:space="preserve">Total </w:t>
            </w:r>
          </w:p>
        </w:tc>
        <w:tc>
          <w:tcPr>
            <w:tcW w:w="1990" w:type="dxa"/>
            <w:tcBorders>
              <w:top w:val="single" w:sz="4" w:space="0" w:color="000000"/>
              <w:left w:val="single" w:sz="4" w:space="0" w:color="000000"/>
              <w:bottom w:val="single" w:sz="4" w:space="0" w:color="000000"/>
              <w:right w:val="single" w:sz="4" w:space="0" w:color="000000"/>
            </w:tcBorders>
          </w:tcPr>
          <w:p w14:paraId="6044FB8F"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565" w:type="dxa"/>
            <w:tcBorders>
              <w:top w:val="single" w:sz="4" w:space="0" w:color="000000"/>
              <w:left w:val="single" w:sz="4" w:space="0" w:color="000000"/>
              <w:bottom w:val="single" w:sz="4" w:space="0" w:color="000000"/>
              <w:right w:val="single" w:sz="4" w:space="0" w:color="000000"/>
            </w:tcBorders>
          </w:tcPr>
          <w:p w14:paraId="517394AF"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12" w:type="dxa"/>
            <w:tcBorders>
              <w:top w:val="single" w:sz="4" w:space="0" w:color="000000"/>
              <w:left w:val="single" w:sz="4" w:space="0" w:color="000000"/>
              <w:bottom w:val="single" w:sz="4" w:space="0" w:color="000000"/>
              <w:right w:val="single" w:sz="4" w:space="0" w:color="000000"/>
            </w:tcBorders>
          </w:tcPr>
          <w:p w14:paraId="5A1BE174"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46" w:type="dxa"/>
            <w:tcBorders>
              <w:top w:val="single" w:sz="4" w:space="0" w:color="000000"/>
              <w:left w:val="single" w:sz="4" w:space="0" w:color="000000"/>
              <w:bottom w:val="single" w:sz="4" w:space="0" w:color="000000"/>
              <w:right w:val="single" w:sz="4" w:space="0" w:color="000000"/>
            </w:tcBorders>
          </w:tcPr>
          <w:p w14:paraId="7AA4FDD9"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6AB5E73" w14:textId="77777777" w:rsidR="00364EA0" w:rsidRDefault="001E57D8">
            <w:pPr>
              <w:spacing w:after="0" w:line="259" w:lineRule="auto"/>
              <w:ind w:left="0" w:firstLine="0"/>
              <w:jc w:val="left"/>
            </w:pPr>
            <w:r>
              <w:rPr>
                <w:rFonts w:ascii="Calibri" w:eastAsia="Calibri" w:hAnsi="Calibri" w:cs="Calibri"/>
                <w:b/>
                <w:i/>
                <w:sz w:val="22"/>
              </w:rPr>
              <w:t xml:space="preserve"> </w:t>
            </w:r>
          </w:p>
        </w:tc>
        <w:tc>
          <w:tcPr>
            <w:tcW w:w="655" w:type="dxa"/>
            <w:tcBorders>
              <w:top w:val="single" w:sz="4" w:space="0" w:color="000000"/>
              <w:left w:val="single" w:sz="4" w:space="0" w:color="000000"/>
              <w:bottom w:val="single" w:sz="4" w:space="0" w:color="000000"/>
              <w:right w:val="single" w:sz="4" w:space="0" w:color="000000"/>
            </w:tcBorders>
          </w:tcPr>
          <w:p w14:paraId="17533BEB" w14:textId="77777777" w:rsidR="00364EA0" w:rsidRDefault="001E57D8">
            <w:pPr>
              <w:spacing w:after="0" w:line="259" w:lineRule="auto"/>
              <w:ind w:left="0" w:firstLine="0"/>
              <w:jc w:val="left"/>
            </w:pPr>
            <w:r>
              <w:rPr>
                <w:rFonts w:ascii="Calibri" w:eastAsia="Calibri" w:hAnsi="Calibri" w:cs="Calibri"/>
                <w:b/>
                <w:i/>
                <w:sz w:val="22"/>
              </w:rPr>
              <w:t xml:space="preserve"> </w:t>
            </w:r>
          </w:p>
        </w:tc>
      </w:tr>
    </w:tbl>
    <w:p w14:paraId="632DA97D" w14:textId="77777777" w:rsidR="00364EA0" w:rsidRDefault="001E57D8">
      <w:pPr>
        <w:spacing w:after="191" w:line="259" w:lineRule="auto"/>
        <w:ind w:left="0" w:firstLine="0"/>
        <w:jc w:val="left"/>
      </w:pPr>
      <w:r>
        <w:rPr>
          <w:b/>
        </w:rPr>
        <w:t xml:space="preserve"> </w:t>
      </w:r>
    </w:p>
    <w:p w14:paraId="69CC1692" w14:textId="77777777" w:rsidR="00364EA0" w:rsidRDefault="001E57D8">
      <w:pPr>
        <w:tabs>
          <w:tab w:val="center" w:pos="3601"/>
          <w:tab w:val="center" w:pos="4321"/>
          <w:tab w:val="center" w:pos="5041"/>
          <w:tab w:val="center" w:pos="5761"/>
          <w:tab w:val="center" w:pos="7121"/>
        </w:tabs>
        <w:spacing w:after="159" w:line="259" w:lineRule="auto"/>
        <w:ind w:left="-15" w:firstLine="0"/>
        <w:jc w:val="left"/>
      </w:pPr>
      <w:r>
        <w:rPr>
          <w:b/>
          <w:i/>
        </w:rPr>
        <w:t xml:space="preserve">Signature of the Faculty:     </w:t>
      </w:r>
      <w:r>
        <w:rPr>
          <w:b/>
          <w:i/>
        </w:rPr>
        <w:tab/>
        <w:t xml:space="preserve"> </w:t>
      </w:r>
      <w:r>
        <w:rPr>
          <w:b/>
          <w:i/>
        </w:rPr>
        <w:tab/>
        <w:t xml:space="preserve"> </w:t>
      </w:r>
      <w:r>
        <w:rPr>
          <w:b/>
          <w:i/>
        </w:rPr>
        <w:tab/>
        <w:t xml:space="preserve"> </w:t>
      </w:r>
      <w:r>
        <w:rPr>
          <w:b/>
          <w:i/>
        </w:rPr>
        <w:tab/>
        <w:t xml:space="preserve"> </w:t>
      </w:r>
      <w:r>
        <w:rPr>
          <w:b/>
          <w:i/>
        </w:rPr>
        <w:tab/>
        <w:t xml:space="preserve">Total Marks:   </w:t>
      </w:r>
      <w:r>
        <w:rPr>
          <w:b/>
        </w:rPr>
        <w:t xml:space="preserve"> </w:t>
      </w:r>
    </w:p>
    <w:p w14:paraId="558ACA09" w14:textId="77777777" w:rsidR="00364EA0" w:rsidRDefault="001E57D8">
      <w:pPr>
        <w:spacing w:after="158" w:line="259" w:lineRule="auto"/>
        <w:ind w:left="0" w:firstLine="0"/>
        <w:jc w:val="left"/>
      </w:pPr>
      <w:r>
        <w:rPr>
          <w:b/>
        </w:rPr>
        <w:t xml:space="preserve"> </w:t>
      </w:r>
    </w:p>
    <w:p w14:paraId="4875A3CB" w14:textId="77777777" w:rsidR="00364EA0" w:rsidRDefault="001E57D8">
      <w:pPr>
        <w:spacing w:after="191" w:line="259" w:lineRule="auto"/>
        <w:ind w:left="0" w:firstLine="0"/>
        <w:jc w:val="left"/>
      </w:pPr>
      <w:r>
        <w:rPr>
          <w:b/>
        </w:rPr>
        <w:t xml:space="preserve"> </w:t>
      </w:r>
    </w:p>
    <w:p w14:paraId="64198B7E" w14:textId="77777777" w:rsidR="00364EA0" w:rsidRDefault="001E57D8">
      <w:pPr>
        <w:tabs>
          <w:tab w:val="center" w:pos="2160"/>
          <w:tab w:val="center" w:pos="2881"/>
          <w:tab w:val="center" w:pos="3601"/>
          <w:tab w:val="center" w:pos="4321"/>
          <w:tab w:val="center" w:pos="5041"/>
          <w:tab w:val="center" w:pos="6553"/>
        </w:tabs>
        <w:spacing w:after="156"/>
        <w:ind w:left="-15" w:firstLine="0"/>
        <w:jc w:val="left"/>
      </w:pPr>
      <w:r>
        <w:rPr>
          <w:b/>
        </w:rPr>
        <w:t xml:space="preserve">QUESTIONS:  05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Marks:25 </w:t>
      </w:r>
    </w:p>
    <w:p w14:paraId="43095E6E" w14:textId="77777777" w:rsidR="00364EA0" w:rsidRDefault="001E57D8">
      <w:pPr>
        <w:pStyle w:val="Heading1"/>
        <w:ind w:left="-5"/>
      </w:pPr>
      <w:r>
        <w:t>Q1. CNN vs Fully Connected Neural Network</w:t>
      </w:r>
      <w:r>
        <w:t xml:space="preserve"> </w:t>
      </w:r>
    </w:p>
    <w:p w14:paraId="59786CE3" w14:textId="77777777" w:rsidR="00364EA0" w:rsidRDefault="001E57D8">
      <w:pPr>
        <w:spacing w:after="117"/>
        <w:ind w:left="-5" w:right="52"/>
      </w:pPr>
      <w:r>
        <w:rPr>
          <w:b/>
        </w:rPr>
        <w:t xml:space="preserve">A medical imaging organization wants to classify X-ray images using deep learning. Compare a CNN with a traditional fully connected neural network in terms of architectural design, motivation, spatial feature extraction, number of parameters, computational complexity, and ability to handle image data. </w:t>
      </w:r>
      <w:proofErr w:type="spellStart"/>
      <w:r>
        <w:rPr>
          <w:b/>
        </w:rPr>
        <w:t>Analyze</w:t>
      </w:r>
      <w:proofErr w:type="spellEnd"/>
      <w:r>
        <w:rPr>
          <w:b/>
        </w:rPr>
        <w:t xml:space="preserve"> the roles of convolutional layers, filters, and pooling layers, and justify why CNNs are more suitable for image classification applications. </w:t>
      </w:r>
    </w:p>
    <w:tbl>
      <w:tblPr>
        <w:tblStyle w:val="TableGrid"/>
        <w:tblW w:w="9023" w:type="dxa"/>
        <w:tblInd w:w="0" w:type="dxa"/>
        <w:tblCellMar>
          <w:top w:w="62" w:type="dxa"/>
          <w:left w:w="108" w:type="dxa"/>
          <w:bottom w:w="0" w:type="dxa"/>
          <w:right w:w="49" w:type="dxa"/>
        </w:tblCellMar>
        <w:tblLook w:val="04A0" w:firstRow="1" w:lastRow="0" w:firstColumn="1" w:lastColumn="0" w:noHBand="0" w:noVBand="1"/>
      </w:tblPr>
      <w:tblGrid>
        <w:gridCol w:w="2016"/>
        <w:gridCol w:w="3817"/>
        <w:gridCol w:w="3190"/>
      </w:tblGrid>
      <w:tr w:rsidR="00364EA0" w14:paraId="7435EF30" w14:textId="77777777">
        <w:trPr>
          <w:trHeight w:val="838"/>
        </w:trPr>
        <w:tc>
          <w:tcPr>
            <w:tcW w:w="2016" w:type="dxa"/>
            <w:tcBorders>
              <w:top w:val="single" w:sz="4" w:space="0" w:color="000000"/>
              <w:left w:val="single" w:sz="4" w:space="0" w:color="000000"/>
              <w:bottom w:val="single" w:sz="4" w:space="0" w:color="000000"/>
              <w:right w:val="single" w:sz="4" w:space="0" w:color="000000"/>
            </w:tcBorders>
          </w:tcPr>
          <w:p w14:paraId="7BF632E1" w14:textId="77777777" w:rsidR="00364EA0" w:rsidRDefault="001E57D8">
            <w:pPr>
              <w:spacing w:after="0" w:line="259" w:lineRule="auto"/>
              <w:ind w:left="0" w:firstLine="0"/>
              <w:jc w:val="left"/>
            </w:pPr>
            <w:r>
              <w:rPr>
                <w:b/>
              </w:rPr>
              <w:t xml:space="preserve">Aspect </w:t>
            </w:r>
          </w:p>
        </w:tc>
        <w:tc>
          <w:tcPr>
            <w:tcW w:w="3817" w:type="dxa"/>
            <w:tcBorders>
              <w:top w:val="single" w:sz="4" w:space="0" w:color="000000"/>
              <w:left w:val="single" w:sz="4" w:space="0" w:color="000000"/>
              <w:bottom w:val="single" w:sz="4" w:space="0" w:color="000000"/>
              <w:right w:val="single" w:sz="4" w:space="0" w:color="000000"/>
            </w:tcBorders>
          </w:tcPr>
          <w:p w14:paraId="2F0AC997" w14:textId="77777777" w:rsidR="00364EA0" w:rsidRDefault="001E57D8">
            <w:pPr>
              <w:spacing w:after="0" w:line="259" w:lineRule="auto"/>
              <w:ind w:left="0" w:firstLine="0"/>
              <w:jc w:val="left"/>
            </w:pPr>
            <w:r>
              <w:rPr>
                <w:b/>
              </w:rPr>
              <w:t xml:space="preserve">CNN </w:t>
            </w:r>
          </w:p>
        </w:tc>
        <w:tc>
          <w:tcPr>
            <w:tcW w:w="3190" w:type="dxa"/>
            <w:tcBorders>
              <w:top w:val="single" w:sz="4" w:space="0" w:color="000000"/>
              <w:left w:val="single" w:sz="4" w:space="0" w:color="000000"/>
              <w:bottom w:val="single" w:sz="4" w:space="0" w:color="000000"/>
              <w:right w:val="single" w:sz="4" w:space="0" w:color="000000"/>
            </w:tcBorders>
          </w:tcPr>
          <w:p w14:paraId="4BE47667" w14:textId="77777777" w:rsidR="00364EA0" w:rsidRDefault="001E57D8">
            <w:pPr>
              <w:tabs>
                <w:tab w:val="center" w:pos="1399"/>
                <w:tab w:val="right" w:pos="3034"/>
              </w:tabs>
              <w:spacing w:after="121" w:line="259" w:lineRule="auto"/>
              <w:ind w:left="0" w:firstLine="0"/>
              <w:jc w:val="left"/>
            </w:pPr>
            <w:r>
              <w:rPr>
                <w:b/>
              </w:rPr>
              <w:t xml:space="preserve">Fully </w:t>
            </w:r>
            <w:r>
              <w:rPr>
                <w:b/>
              </w:rPr>
              <w:tab/>
              <w:t xml:space="preserve">Connected </w:t>
            </w:r>
            <w:r>
              <w:rPr>
                <w:b/>
              </w:rPr>
              <w:tab/>
              <w:t xml:space="preserve">Neural </w:t>
            </w:r>
          </w:p>
          <w:p w14:paraId="169F3160" w14:textId="77777777" w:rsidR="00364EA0" w:rsidRDefault="001E57D8">
            <w:pPr>
              <w:spacing w:after="0" w:line="259" w:lineRule="auto"/>
              <w:ind w:left="0" w:firstLine="0"/>
              <w:jc w:val="left"/>
            </w:pPr>
            <w:r>
              <w:rPr>
                <w:b/>
              </w:rPr>
              <w:t xml:space="preserve">Network </w:t>
            </w:r>
          </w:p>
        </w:tc>
      </w:tr>
      <w:tr w:rsidR="00364EA0" w14:paraId="4E510D7A" w14:textId="77777777">
        <w:trPr>
          <w:trHeight w:val="1253"/>
        </w:trPr>
        <w:tc>
          <w:tcPr>
            <w:tcW w:w="2016" w:type="dxa"/>
            <w:tcBorders>
              <w:top w:val="single" w:sz="4" w:space="0" w:color="000000"/>
              <w:left w:val="single" w:sz="4" w:space="0" w:color="000000"/>
              <w:bottom w:val="single" w:sz="4" w:space="0" w:color="000000"/>
              <w:right w:val="single" w:sz="4" w:space="0" w:color="000000"/>
            </w:tcBorders>
          </w:tcPr>
          <w:p w14:paraId="5425F0EF" w14:textId="77777777" w:rsidR="00364EA0" w:rsidRDefault="001E57D8">
            <w:pPr>
              <w:spacing w:after="0" w:line="259" w:lineRule="auto"/>
              <w:ind w:left="0" w:firstLine="0"/>
              <w:jc w:val="left"/>
            </w:pPr>
            <w:r>
              <w:t xml:space="preserve">Architectural design </w:t>
            </w:r>
          </w:p>
        </w:tc>
        <w:tc>
          <w:tcPr>
            <w:tcW w:w="3817" w:type="dxa"/>
            <w:tcBorders>
              <w:top w:val="single" w:sz="4" w:space="0" w:color="000000"/>
              <w:left w:val="single" w:sz="4" w:space="0" w:color="000000"/>
              <w:bottom w:val="single" w:sz="4" w:space="0" w:color="000000"/>
              <w:right w:val="single" w:sz="4" w:space="0" w:color="000000"/>
            </w:tcBorders>
          </w:tcPr>
          <w:p w14:paraId="4E98DB43" w14:textId="77777777" w:rsidR="00364EA0" w:rsidRDefault="001E57D8">
            <w:pPr>
              <w:spacing w:after="0" w:line="259" w:lineRule="auto"/>
              <w:ind w:left="0" w:right="60" w:firstLine="0"/>
            </w:pPr>
            <w:r>
              <w:t xml:space="preserve">Uses convolution, activation, pooling and usually fully connected/output layers </w:t>
            </w:r>
          </w:p>
        </w:tc>
        <w:tc>
          <w:tcPr>
            <w:tcW w:w="3190" w:type="dxa"/>
            <w:tcBorders>
              <w:top w:val="single" w:sz="4" w:space="0" w:color="000000"/>
              <w:left w:val="single" w:sz="4" w:space="0" w:color="000000"/>
              <w:bottom w:val="single" w:sz="4" w:space="0" w:color="000000"/>
              <w:right w:val="single" w:sz="4" w:space="0" w:color="000000"/>
            </w:tcBorders>
          </w:tcPr>
          <w:p w14:paraId="59207C65" w14:textId="77777777" w:rsidR="00364EA0" w:rsidRDefault="001E57D8">
            <w:pPr>
              <w:spacing w:after="0" w:line="259" w:lineRule="auto"/>
              <w:ind w:left="0" w:right="60" w:firstLine="0"/>
            </w:pPr>
            <w:r>
              <w:t xml:space="preserve">Every neuron in one layer connects to every neuron in the next layer </w:t>
            </w:r>
          </w:p>
        </w:tc>
      </w:tr>
      <w:tr w:rsidR="00364EA0" w14:paraId="5F71FACF" w14:textId="77777777">
        <w:trPr>
          <w:trHeight w:val="838"/>
        </w:trPr>
        <w:tc>
          <w:tcPr>
            <w:tcW w:w="2016" w:type="dxa"/>
            <w:tcBorders>
              <w:top w:val="single" w:sz="4" w:space="0" w:color="000000"/>
              <w:left w:val="single" w:sz="4" w:space="0" w:color="000000"/>
              <w:bottom w:val="single" w:sz="4" w:space="0" w:color="000000"/>
              <w:right w:val="single" w:sz="4" w:space="0" w:color="000000"/>
            </w:tcBorders>
          </w:tcPr>
          <w:p w14:paraId="167ED28C" w14:textId="77777777" w:rsidR="00364EA0" w:rsidRDefault="001E57D8">
            <w:pPr>
              <w:spacing w:after="0" w:line="259" w:lineRule="auto"/>
              <w:ind w:left="0" w:firstLine="0"/>
              <w:jc w:val="left"/>
            </w:pPr>
            <w:r>
              <w:t xml:space="preserve">Motivation </w:t>
            </w:r>
          </w:p>
        </w:tc>
        <w:tc>
          <w:tcPr>
            <w:tcW w:w="3817" w:type="dxa"/>
            <w:tcBorders>
              <w:top w:val="single" w:sz="4" w:space="0" w:color="000000"/>
              <w:left w:val="single" w:sz="4" w:space="0" w:color="000000"/>
              <w:bottom w:val="single" w:sz="4" w:space="0" w:color="000000"/>
              <w:right w:val="single" w:sz="4" w:space="0" w:color="000000"/>
            </w:tcBorders>
          </w:tcPr>
          <w:p w14:paraId="1A5FF471" w14:textId="77777777" w:rsidR="00364EA0" w:rsidRDefault="001E57D8">
            <w:pPr>
              <w:spacing w:after="0" w:line="259" w:lineRule="auto"/>
              <w:ind w:left="0" w:firstLine="0"/>
            </w:pPr>
            <w:r>
              <w:t xml:space="preserve">Designed to exploit spatial structure in images </w:t>
            </w:r>
          </w:p>
        </w:tc>
        <w:tc>
          <w:tcPr>
            <w:tcW w:w="3190" w:type="dxa"/>
            <w:tcBorders>
              <w:top w:val="single" w:sz="4" w:space="0" w:color="000000"/>
              <w:left w:val="single" w:sz="4" w:space="0" w:color="000000"/>
              <w:bottom w:val="single" w:sz="4" w:space="0" w:color="000000"/>
              <w:right w:val="single" w:sz="4" w:space="0" w:color="000000"/>
            </w:tcBorders>
          </w:tcPr>
          <w:p w14:paraId="6E3153A3" w14:textId="77777777" w:rsidR="00364EA0" w:rsidRDefault="001E57D8">
            <w:pPr>
              <w:tabs>
                <w:tab w:val="right" w:pos="3034"/>
              </w:tabs>
              <w:spacing w:after="121" w:line="259" w:lineRule="auto"/>
              <w:ind w:left="0" w:firstLine="0"/>
              <w:jc w:val="left"/>
            </w:pPr>
            <w:r>
              <w:t xml:space="preserve">General-purpose </w:t>
            </w:r>
            <w:r>
              <w:tab/>
              <w:t xml:space="preserve">learning </w:t>
            </w:r>
          </w:p>
          <w:p w14:paraId="75628414" w14:textId="77777777" w:rsidR="00364EA0" w:rsidRDefault="001E57D8">
            <w:pPr>
              <w:spacing w:after="0" w:line="259" w:lineRule="auto"/>
              <w:ind w:left="0" w:firstLine="0"/>
              <w:jc w:val="left"/>
            </w:pPr>
            <w:r>
              <w:t xml:space="preserve">architecture </w:t>
            </w:r>
          </w:p>
        </w:tc>
      </w:tr>
      <w:tr w:rsidR="00364EA0" w14:paraId="5D301E08" w14:textId="77777777">
        <w:trPr>
          <w:trHeight w:val="838"/>
        </w:trPr>
        <w:tc>
          <w:tcPr>
            <w:tcW w:w="2016" w:type="dxa"/>
            <w:tcBorders>
              <w:top w:val="single" w:sz="4" w:space="0" w:color="000000"/>
              <w:left w:val="single" w:sz="4" w:space="0" w:color="000000"/>
              <w:bottom w:val="single" w:sz="4" w:space="0" w:color="000000"/>
              <w:right w:val="single" w:sz="4" w:space="0" w:color="000000"/>
            </w:tcBorders>
          </w:tcPr>
          <w:p w14:paraId="32AFC7AB" w14:textId="77777777" w:rsidR="00364EA0" w:rsidRDefault="001E57D8">
            <w:pPr>
              <w:spacing w:after="0" w:line="259" w:lineRule="auto"/>
              <w:ind w:left="0" w:firstLine="0"/>
              <w:jc w:val="left"/>
            </w:pPr>
            <w:r>
              <w:t xml:space="preserve">Spatial </w:t>
            </w:r>
            <w:r>
              <w:tab/>
              <w:t xml:space="preserve">feature extraction </w:t>
            </w:r>
          </w:p>
        </w:tc>
        <w:tc>
          <w:tcPr>
            <w:tcW w:w="3817" w:type="dxa"/>
            <w:tcBorders>
              <w:top w:val="single" w:sz="4" w:space="0" w:color="000000"/>
              <w:left w:val="single" w:sz="4" w:space="0" w:color="000000"/>
              <w:bottom w:val="single" w:sz="4" w:space="0" w:color="000000"/>
              <w:right w:val="single" w:sz="4" w:space="0" w:color="000000"/>
            </w:tcBorders>
          </w:tcPr>
          <w:p w14:paraId="1C8BB740" w14:textId="77777777" w:rsidR="00364EA0" w:rsidRDefault="001E57D8">
            <w:pPr>
              <w:spacing w:after="0" w:line="259" w:lineRule="auto"/>
              <w:ind w:left="0" w:firstLine="0"/>
            </w:pPr>
            <w:r>
              <w:t xml:space="preserve">Automatically learns edges, textures, shapes and objects </w:t>
            </w:r>
          </w:p>
        </w:tc>
        <w:tc>
          <w:tcPr>
            <w:tcW w:w="3190" w:type="dxa"/>
            <w:tcBorders>
              <w:top w:val="single" w:sz="4" w:space="0" w:color="000000"/>
              <w:left w:val="single" w:sz="4" w:space="0" w:color="000000"/>
              <w:bottom w:val="single" w:sz="4" w:space="0" w:color="000000"/>
              <w:right w:val="single" w:sz="4" w:space="0" w:color="000000"/>
            </w:tcBorders>
          </w:tcPr>
          <w:p w14:paraId="3701DAB5" w14:textId="77777777" w:rsidR="00364EA0" w:rsidRDefault="001E57D8">
            <w:pPr>
              <w:spacing w:after="0" w:line="259" w:lineRule="auto"/>
              <w:ind w:left="0" w:firstLine="0"/>
            </w:pPr>
            <w:r>
              <w:t xml:space="preserve">Does not naturally preserve spatial relationships </w:t>
            </w:r>
          </w:p>
        </w:tc>
      </w:tr>
      <w:tr w:rsidR="00364EA0" w14:paraId="6579C800" w14:textId="77777777">
        <w:trPr>
          <w:trHeight w:val="1253"/>
        </w:trPr>
        <w:tc>
          <w:tcPr>
            <w:tcW w:w="2016" w:type="dxa"/>
            <w:tcBorders>
              <w:top w:val="single" w:sz="4" w:space="0" w:color="000000"/>
              <w:left w:val="single" w:sz="4" w:space="0" w:color="000000"/>
              <w:bottom w:val="single" w:sz="4" w:space="0" w:color="000000"/>
              <w:right w:val="single" w:sz="4" w:space="0" w:color="000000"/>
            </w:tcBorders>
          </w:tcPr>
          <w:p w14:paraId="19FCEF4D" w14:textId="77777777" w:rsidR="00364EA0" w:rsidRDefault="001E57D8">
            <w:pPr>
              <w:spacing w:after="0" w:line="259" w:lineRule="auto"/>
              <w:ind w:left="0" w:firstLine="0"/>
              <w:jc w:val="left"/>
            </w:pPr>
            <w:r>
              <w:t xml:space="preserve">Parameters </w:t>
            </w:r>
          </w:p>
        </w:tc>
        <w:tc>
          <w:tcPr>
            <w:tcW w:w="3817" w:type="dxa"/>
            <w:tcBorders>
              <w:top w:val="single" w:sz="4" w:space="0" w:color="000000"/>
              <w:left w:val="single" w:sz="4" w:space="0" w:color="000000"/>
              <w:bottom w:val="single" w:sz="4" w:space="0" w:color="000000"/>
              <w:right w:val="single" w:sz="4" w:space="0" w:color="000000"/>
            </w:tcBorders>
          </w:tcPr>
          <w:p w14:paraId="17752103" w14:textId="77777777" w:rsidR="00364EA0" w:rsidRDefault="001E57D8">
            <w:pPr>
              <w:spacing w:after="0" w:line="259" w:lineRule="auto"/>
              <w:ind w:left="0" w:firstLine="0"/>
            </w:pPr>
            <w:r>
              <w:t xml:space="preserve">Fewer because of local connectivity and parameter sharing </w:t>
            </w:r>
          </w:p>
        </w:tc>
        <w:tc>
          <w:tcPr>
            <w:tcW w:w="3190" w:type="dxa"/>
            <w:tcBorders>
              <w:top w:val="single" w:sz="4" w:space="0" w:color="000000"/>
              <w:left w:val="single" w:sz="4" w:space="0" w:color="000000"/>
              <w:bottom w:val="single" w:sz="4" w:space="0" w:color="000000"/>
              <w:right w:val="single" w:sz="4" w:space="0" w:color="000000"/>
            </w:tcBorders>
          </w:tcPr>
          <w:p w14:paraId="038020DF" w14:textId="77777777" w:rsidR="00364EA0" w:rsidRDefault="001E57D8">
            <w:pPr>
              <w:spacing w:after="0" w:line="259" w:lineRule="auto"/>
              <w:ind w:left="0" w:right="60" w:firstLine="0"/>
            </w:pPr>
            <w:r>
              <w:t xml:space="preserve">Very large number of parameters for high-resolution images </w:t>
            </w:r>
          </w:p>
        </w:tc>
      </w:tr>
      <w:tr w:rsidR="00364EA0" w14:paraId="0447F59D" w14:textId="77777777">
        <w:trPr>
          <w:trHeight w:val="838"/>
        </w:trPr>
        <w:tc>
          <w:tcPr>
            <w:tcW w:w="2016" w:type="dxa"/>
            <w:tcBorders>
              <w:top w:val="single" w:sz="4" w:space="0" w:color="000000"/>
              <w:left w:val="single" w:sz="4" w:space="0" w:color="000000"/>
              <w:bottom w:val="single" w:sz="4" w:space="0" w:color="000000"/>
              <w:right w:val="single" w:sz="4" w:space="0" w:color="000000"/>
            </w:tcBorders>
          </w:tcPr>
          <w:p w14:paraId="0BFAA2A9" w14:textId="77777777" w:rsidR="00364EA0" w:rsidRDefault="001E57D8">
            <w:pPr>
              <w:spacing w:after="0" w:line="259" w:lineRule="auto"/>
              <w:ind w:left="0" w:firstLine="0"/>
              <w:jc w:val="left"/>
            </w:pPr>
            <w:r>
              <w:t xml:space="preserve">Computational complexity </w:t>
            </w:r>
          </w:p>
        </w:tc>
        <w:tc>
          <w:tcPr>
            <w:tcW w:w="3817" w:type="dxa"/>
            <w:tcBorders>
              <w:top w:val="single" w:sz="4" w:space="0" w:color="000000"/>
              <w:left w:val="single" w:sz="4" w:space="0" w:color="000000"/>
              <w:bottom w:val="single" w:sz="4" w:space="0" w:color="000000"/>
              <w:right w:val="single" w:sz="4" w:space="0" w:color="000000"/>
            </w:tcBorders>
          </w:tcPr>
          <w:p w14:paraId="293EEE22" w14:textId="77777777" w:rsidR="00364EA0" w:rsidRDefault="001E57D8">
            <w:pPr>
              <w:spacing w:after="0" w:line="259" w:lineRule="auto"/>
              <w:ind w:left="0" w:firstLine="0"/>
            </w:pPr>
            <w:r>
              <w:t xml:space="preserve">Generally lower and more efficient for images </w:t>
            </w:r>
          </w:p>
        </w:tc>
        <w:tc>
          <w:tcPr>
            <w:tcW w:w="3190" w:type="dxa"/>
            <w:tcBorders>
              <w:top w:val="single" w:sz="4" w:space="0" w:color="000000"/>
              <w:left w:val="single" w:sz="4" w:space="0" w:color="000000"/>
              <w:bottom w:val="single" w:sz="4" w:space="0" w:color="000000"/>
              <w:right w:val="single" w:sz="4" w:space="0" w:color="000000"/>
            </w:tcBorders>
          </w:tcPr>
          <w:p w14:paraId="6E4265CA" w14:textId="77777777" w:rsidR="00364EA0" w:rsidRDefault="001E57D8">
            <w:pPr>
              <w:spacing w:after="0" w:line="259" w:lineRule="auto"/>
              <w:ind w:left="0" w:firstLine="0"/>
              <w:jc w:val="left"/>
            </w:pPr>
            <w:r>
              <w:t xml:space="preserve">Very high for large images </w:t>
            </w:r>
          </w:p>
        </w:tc>
      </w:tr>
      <w:tr w:rsidR="00364EA0" w14:paraId="7178A9C4" w14:textId="77777777">
        <w:trPr>
          <w:trHeight w:val="838"/>
        </w:trPr>
        <w:tc>
          <w:tcPr>
            <w:tcW w:w="2016" w:type="dxa"/>
            <w:tcBorders>
              <w:top w:val="single" w:sz="4" w:space="0" w:color="000000"/>
              <w:left w:val="single" w:sz="4" w:space="0" w:color="000000"/>
              <w:bottom w:val="single" w:sz="4" w:space="0" w:color="000000"/>
              <w:right w:val="single" w:sz="4" w:space="0" w:color="000000"/>
            </w:tcBorders>
          </w:tcPr>
          <w:p w14:paraId="57A64BFE" w14:textId="77777777" w:rsidR="00364EA0" w:rsidRDefault="001E57D8">
            <w:pPr>
              <w:spacing w:after="0" w:line="259" w:lineRule="auto"/>
              <w:ind w:left="0" w:firstLine="0"/>
              <w:jc w:val="left"/>
            </w:pPr>
            <w:r>
              <w:t xml:space="preserve">Image handling </w:t>
            </w:r>
          </w:p>
        </w:tc>
        <w:tc>
          <w:tcPr>
            <w:tcW w:w="3817" w:type="dxa"/>
            <w:tcBorders>
              <w:top w:val="single" w:sz="4" w:space="0" w:color="000000"/>
              <w:left w:val="single" w:sz="4" w:space="0" w:color="000000"/>
              <w:bottom w:val="single" w:sz="4" w:space="0" w:color="000000"/>
              <w:right w:val="single" w:sz="4" w:space="0" w:color="000000"/>
            </w:tcBorders>
          </w:tcPr>
          <w:p w14:paraId="21BE45D0" w14:textId="77777777" w:rsidR="00364EA0" w:rsidRDefault="001E57D8">
            <w:pPr>
              <w:spacing w:after="0" w:line="259" w:lineRule="auto"/>
              <w:ind w:left="0" w:firstLine="0"/>
            </w:pPr>
            <w:r>
              <w:t xml:space="preserve">Directly processes image structure using feature maps </w:t>
            </w:r>
          </w:p>
        </w:tc>
        <w:tc>
          <w:tcPr>
            <w:tcW w:w="3190" w:type="dxa"/>
            <w:tcBorders>
              <w:top w:val="single" w:sz="4" w:space="0" w:color="000000"/>
              <w:left w:val="single" w:sz="4" w:space="0" w:color="000000"/>
              <w:bottom w:val="single" w:sz="4" w:space="0" w:color="000000"/>
              <w:right w:val="single" w:sz="4" w:space="0" w:color="000000"/>
            </w:tcBorders>
          </w:tcPr>
          <w:p w14:paraId="1B88FDAE" w14:textId="77777777" w:rsidR="00364EA0" w:rsidRDefault="001E57D8">
            <w:pPr>
              <w:spacing w:after="0" w:line="259" w:lineRule="auto"/>
              <w:ind w:left="0" w:firstLine="0"/>
            </w:pPr>
            <w:r>
              <w:t xml:space="preserve">Usually requires flattening the image into a vector </w:t>
            </w:r>
          </w:p>
        </w:tc>
      </w:tr>
      <w:tr w:rsidR="00364EA0" w14:paraId="50798589" w14:textId="77777777">
        <w:trPr>
          <w:trHeight w:val="838"/>
        </w:trPr>
        <w:tc>
          <w:tcPr>
            <w:tcW w:w="2016" w:type="dxa"/>
            <w:tcBorders>
              <w:top w:val="single" w:sz="4" w:space="0" w:color="000000"/>
              <w:left w:val="single" w:sz="4" w:space="0" w:color="000000"/>
              <w:bottom w:val="single" w:sz="4" w:space="0" w:color="000000"/>
              <w:right w:val="single" w:sz="4" w:space="0" w:color="000000"/>
            </w:tcBorders>
          </w:tcPr>
          <w:p w14:paraId="3D15AED4" w14:textId="77777777" w:rsidR="00364EA0" w:rsidRDefault="001E57D8">
            <w:pPr>
              <w:spacing w:after="0" w:line="259" w:lineRule="auto"/>
              <w:ind w:left="0" w:firstLine="0"/>
              <w:jc w:val="left"/>
            </w:pPr>
            <w:r>
              <w:lastRenderedPageBreak/>
              <w:t xml:space="preserve">Translation handling </w:t>
            </w:r>
          </w:p>
        </w:tc>
        <w:tc>
          <w:tcPr>
            <w:tcW w:w="3817" w:type="dxa"/>
            <w:tcBorders>
              <w:top w:val="single" w:sz="4" w:space="0" w:color="000000"/>
              <w:left w:val="single" w:sz="4" w:space="0" w:color="000000"/>
              <w:bottom w:val="single" w:sz="4" w:space="0" w:color="000000"/>
              <w:right w:val="single" w:sz="4" w:space="0" w:color="000000"/>
            </w:tcBorders>
          </w:tcPr>
          <w:p w14:paraId="03E0C0C7" w14:textId="77777777" w:rsidR="00364EA0" w:rsidRDefault="001E57D8">
            <w:pPr>
              <w:tabs>
                <w:tab w:val="center" w:pos="932"/>
                <w:tab w:val="center" w:pos="1811"/>
                <w:tab w:val="center" w:pos="2784"/>
                <w:tab w:val="right" w:pos="3660"/>
              </w:tabs>
              <w:spacing w:after="121" w:line="259" w:lineRule="auto"/>
              <w:ind w:left="0" w:firstLine="0"/>
              <w:jc w:val="left"/>
            </w:pPr>
            <w:r>
              <w:t xml:space="preserve">Can </w:t>
            </w:r>
            <w:r>
              <w:tab/>
              <w:t xml:space="preserve">detect </w:t>
            </w:r>
            <w:r>
              <w:tab/>
              <w:t xml:space="preserve">similar </w:t>
            </w:r>
            <w:r>
              <w:tab/>
              <w:t xml:space="preserve">features </w:t>
            </w:r>
            <w:r>
              <w:tab/>
              <w:t xml:space="preserve">at </w:t>
            </w:r>
          </w:p>
          <w:p w14:paraId="605049E3" w14:textId="77777777" w:rsidR="00364EA0" w:rsidRDefault="001E57D8">
            <w:pPr>
              <w:spacing w:after="0" w:line="259" w:lineRule="auto"/>
              <w:ind w:left="0" w:firstLine="0"/>
              <w:jc w:val="left"/>
            </w:pPr>
            <w:r>
              <w:t xml:space="preserve">different locations </w:t>
            </w:r>
          </w:p>
        </w:tc>
        <w:tc>
          <w:tcPr>
            <w:tcW w:w="3190" w:type="dxa"/>
            <w:tcBorders>
              <w:top w:val="single" w:sz="4" w:space="0" w:color="000000"/>
              <w:left w:val="single" w:sz="4" w:space="0" w:color="000000"/>
              <w:bottom w:val="single" w:sz="4" w:space="0" w:color="000000"/>
              <w:right w:val="single" w:sz="4" w:space="0" w:color="000000"/>
            </w:tcBorders>
          </w:tcPr>
          <w:p w14:paraId="032F8121" w14:textId="77777777" w:rsidR="00364EA0" w:rsidRDefault="001E57D8">
            <w:pPr>
              <w:spacing w:after="0" w:line="259" w:lineRule="auto"/>
              <w:ind w:left="0" w:firstLine="0"/>
            </w:pPr>
            <w:r>
              <w:t xml:space="preserve">Less effective because spatial structure is lost after flattening </w:t>
            </w:r>
          </w:p>
        </w:tc>
      </w:tr>
    </w:tbl>
    <w:p w14:paraId="6104BB9A" w14:textId="77777777" w:rsidR="00364EA0" w:rsidRDefault="001E57D8">
      <w:pPr>
        <w:ind w:left="-5" w:right="52"/>
      </w:pPr>
      <w:r>
        <w:rPr>
          <w:b/>
        </w:rPr>
        <w:t xml:space="preserve">Role of CNN components </w:t>
      </w:r>
    </w:p>
    <w:p w14:paraId="0D9DE3D5" w14:textId="77777777" w:rsidR="00364EA0" w:rsidRDefault="001E57D8">
      <w:pPr>
        <w:numPr>
          <w:ilvl w:val="0"/>
          <w:numId w:val="1"/>
        </w:numPr>
        <w:spacing w:after="109"/>
        <w:ind w:right="51" w:hanging="360"/>
      </w:pPr>
      <w:r>
        <w:t xml:space="preserve">Convolutional layers: Extract local features from the image.  </w:t>
      </w:r>
    </w:p>
    <w:p w14:paraId="7D3A1088" w14:textId="77777777" w:rsidR="00364EA0" w:rsidRDefault="001E57D8">
      <w:pPr>
        <w:numPr>
          <w:ilvl w:val="0"/>
          <w:numId w:val="1"/>
        </w:numPr>
        <w:spacing w:after="0" w:line="259" w:lineRule="auto"/>
        <w:ind w:right="51" w:hanging="360"/>
      </w:pPr>
      <w:r>
        <w:t xml:space="preserve">Filters: Small learnable kernels that detect patterns such as edges, curves and textures.  </w:t>
      </w:r>
    </w:p>
    <w:p w14:paraId="37992D6A" w14:textId="77777777" w:rsidR="00364EA0" w:rsidRDefault="001E57D8">
      <w:pPr>
        <w:numPr>
          <w:ilvl w:val="0"/>
          <w:numId w:val="1"/>
        </w:numPr>
        <w:spacing w:after="0" w:line="358" w:lineRule="auto"/>
        <w:ind w:right="51" w:hanging="360"/>
      </w:pPr>
      <w:r>
        <w:t xml:space="preserve">Pooling layers: Reduce spatial dimensions and computational requirements while retaining important features.  </w:t>
      </w:r>
    </w:p>
    <w:p w14:paraId="0A7006AA" w14:textId="77777777" w:rsidR="00364EA0" w:rsidRDefault="001E57D8">
      <w:pPr>
        <w:numPr>
          <w:ilvl w:val="0"/>
          <w:numId w:val="1"/>
        </w:numPr>
        <w:spacing w:after="396" w:line="259" w:lineRule="auto"/>
        <w:ind w:right="51" w:hanging="360"/>
      </w:pPr>
      <w:r>
        <w:t xml:space="preserve">Fully connected layers: Combine extracted features and perform final classification.  </w:t>
      </w:r>
    </w:p>
    <w:p w14:paraId="06BC625B" w14:textId="77777777" w:rsidR="00364EA0" w:rsidRDefault="001E57D8">
      <w:pPr>
        <w:pStyle w:val="Heading1"/>
        <w:spacing w:after="270"/>
        <w:ind w:left="-5"/>
      </w:pPr>
      <w:r>
        <w:t>Spatial Feature Extraction</w:t>
      </w:r>
      <w:r>
        <w:t xml:space="preserve"> </w:t>
      </w:r>
    </w:p>
    <w:p w14:paraId="0415F230" w14:textId="77777777" w:rsidR="00364EA0" w:rsidRDefault="001E57D8">
      <w:pPr>
        <w:spacing w:after="254"/>
        <w:ind w:left="-5" w:right="51"/>
      </w:pPr>
      <w:r>
        <w:t xml:space="preserve">CNNs exploit the fact that nearby pixels are related to each other. A convolutional filter examines a small local region and detects useful patterns. </w:t>
      </w:r>
    </w:p>
    <w:p w14:paraId="58F8C698" w14:textId="77777777" w:rsidR="00364EA0" w:rsidRDefault="001E57D8">
      <w:pPr>
        <w:spacing w:after="254"/>
        <w:ind w:left="-5" w:right="51"/>
      </w:pPr>
      <w:r>
        <w:t xml:space="preserve">For example, in an X-ray: </w:t>
      </w:r>
    </w:p>
    <w:p w14:paraId="5AE7A709" w14:textId="77777777" w:rsidR="00364EA0" w:rsidRDefault="001E57D8">
      <w:pPr>
        <w:spacing w:after="252"/>
        <w:ind w:left="-5"/>
        <w:jc w:val="left"/>
      </w:pPr>
      <w:r>
        <w:rPr>
          <w:b/>
        </w:rPr>
        <w:t>First layers → edges and intensity changes</w:t>
      </w:r>
      <w:r>
        <w:t xml:space="preserve"> </w:t>
      </w:r>
    </w:p>
    <w:p w14:paraId="03FFDABE" w14:textId="77777777" w:rsidR="00364EA0" w:rsidRDefault="001E57D8">
      <w:pPr>
        <w:spacing w:after="255"/>
        <w:ind w:left="-5"/>
        <w:jc w:val="left"/>
      </w:pPr>
      <w:r>
        <w:rPr>
          <w:b/>
        </w:rPr>
        <w:t>Middle layers → textures, curves and shapes</w:t>
      </w:r>
      <w:r>
        <w:t xml:space="preserve"> </w:t>
      </w:r>
    </w:p>
    <w:p w14:paraId="09774FAB" w14:textId="77777777" w:rsidR="00364EA0" w:rsidRDefault="001E57D8">
      <w:pPr>
        <w:pStyle w:val="Heading1"/>
        <w:spacing w:after="250"/>
        <w:ind w:left="-5"/>
      </w:pPr>
      <w:r>
        <w:t>Deeper layers → complex anatomical or abnormal patterns</w:t>
      </w:r>
      <w:r>
        <w:rPr>
          <w:b w:val="0"/>
        </w:rPr>
        <w:t xml:space="preserve"> </w:t>
      </w:r>
    </w:p>
    <w:p w14:paraId="4137FFC7" w14:textId="77777777" w:rsidR="00364EA0" w:rsidRDefault="001E57D8">
      <w:pPr>
        <w:spacing w:after="248"/>
        <w:ind w:left="-5" w:right="51"/>
      </w:pPr>
      <w:r>
        <w:t xml:space="preserve">This hierarchical feature learning is one of the major advantages of CNNs. </w:t>
      </w:r>
    </w:p>
    <w:p w14:paraId="1C5C5906" w14:textId="77777777" w:rsidR="00364EA0" w:rsidRDefault="001E57D8">
      <w:pPr>
        <w:spacing w:after="278" w:line="358" w:lineRule="auto"/>
        <w:ind w:left="-5" w:right="51"/>
      </w:pPr>
      <w:r>
        <w:t>For example, an X-</w:t>
      </w:r>
      <w:r>
        <w:t xml:space="preserve">ray CNN may first detect edges, then textures and shapes, and finally learn complex patterns associated with abnormalities. </w:t>
      </w:r>
    </w:p>
    <w:p w14:paraId="1DD00BF4" w14:textId="77777777" w:rsidR="00364EA0" w:rsidRDefault="001E57D8">
      <w:pPr>
        <w:ind w:left="-5" w:right="52"/>
      </w:pPr>
      <w:r>
        <w:rPr>
          <w:b/>
        </w:rPr>
        <w:t xml:space="preserve">Local Connectivity </w:t>
      </w:r>
    </w:p>
    <w:p w14:paraId="51676223" w14:textId="77777777" w:rsidR="00364EA0" w:rsidRDefault="001E57D8">
      <w:pPr>
        <w:spacing w:after="278" w:line="359" w:lineRule="auto"/>
        <w:ind w:left="-5" w:right="51"/>
      </w:pPr>
      <w:r>
        <w:t xml:space="preserve">CNNs use local connectivity, meaning that a neuron in a convolutional layer is connected only to a small region of the previous layer rather than the entire image. </w:t>
      </w:r>
    </w:p>
    <w:p w14:paraId="062CB209" w14:textId="77777777" w:rsidR="00364EA0" w:rsidRDefault="001E57D8">
      <w:pPr>
        <w:ind w:left="-5" w:right="51"/>
      </w:pPr>
      <w:r>
        <w:t xml:space="preserve">This has two advantages: </w:t>
      </w:r>
    </w:p>
    <w:p w14:paraId="7BB6A429" w14:textId="77777777" w:rsidR="00364EA0" w:rsidRDefault="001E57D8">
      <w:pPr>
        <w:numPr>
          <w:ilvl w:val="0"/>
          <w:numId w:val="2"/>
        </w:numPr>
        <w:spacing w:after="108"/>
        <w:ind w:right="51" w:hanging="360"/>
      </w:pPr>
      <w:r>
        <w:t xml:space="preserve">It reduces the number of parameters.  </w:t>
      </w:r>
    </w:p>
    <w:p w14:paraId="28C4AF22" w14:textId="77777777" w:rsidR="00364EA0" w:rsidRDefault="001E57D8">
      <w:pPr>
        <w:numPr>
          <w:ilvl w:val="0"/>
          <w:numId w:val="2"/>
        </w:numPr>
        <w:ind w:right="51" w:hanging="360"/>
      </w:pPr>
      <w:r>
        <w:t xml:space="preserve">It focuses on meaningful local image patterns. </w:t>
      </w:r>
    </w:p>
    <w:p w14:paraId="1C7F771B" w14:textId="77777777" w:rsidR="00364EA0" w:rsidRDefault="001E57D8">
      <w:pPr>
        <w:ind w:left="-5" w:right="52"/>
      </w:pPr>
      <w:r>
        <w:rPr>
          <w:b/>
        </w:rPr>
        <w:t xml:space="preserve">Justification </w:t>
      </w:r>
    </w:p>
    <w:p w14:paraId="610912C9" w14:textId="77777777" w:rsidR="00364EA0" w:rsidRDefault="001E57D8">
      <w:pPr>
        <w:spacing w:line="357" w:lineRule="auto"/>
        <w:ind w:left="-5" w:right="51"/>
      </w:pPr>
      <w:r>
        <w:lastRenderedPageBreak/>
        <w:t>CNNs are more suitable for X-</w:t>
      </w:r>
      <w:r>
        <w:t xml:space="preserve">ray image classification because they preserve spatial information, require fewer parameters through parameter sharing, and automatically learn hierarchical visual features. A fully connected network would require a very large number of weights for high-resolution X-ray images and would lose important spatial relationships after flattening. </w:t>
      </w:r>
    </w:p>
    <w:p w14:paraId="342289E7" w14:textId="77777777" w:rsidR="00364EA0" w:rsidRDefault="001E57D8">
      <w:pPr>
        <w:pStyle w:val="Heading1"/>
        <w:ind w:left="-5"/>
      </w:pPr>
      <w:r>
        <w:t>Q2. Different CNN Layers and Filters</w:t>
      </w:r>
      <w:r>
        <w:rPr>
          <w:b w:val="0"/>
        </w:rPr>
        <w:t xml:space="preserve"> </w:t>
      </w:r>
    </w:p>
    <w:p w14:paraId="2C113770" w14:textId="77777777" w:rsidR="00364EA0" w:rsidRDefault="001E57D8">
      <w:pPr>
        <w:spacing w:after="279" w:line="358" w:lineRule="auto"/>
        <w:ind w:left="-5" w:right="52"/>
      </w:pPr>
      <w:r>
        <w:rPr>
          <w:b/>
        </w:rPr>
        <w:t>A manufacturing company is developing a CNN-</w:t>
      </w:r>
      <w:r>
        <w:rPr>
          <w:b/>
        </w:rPr>
        <w:t>based system to detect defects in industrial products. Compare the functions of convolutional layers, pooling layers, activation layers, and fully connected layers</w:t>
      </w:r>
      <w:r>
        <w:t xml:space="preserve"> </w:t>
      </w:r>
      <w:r>
        <w:rPr>
          <w:b/>
        </w:rPr>
        <w:t xml:space="preserve">in terms of feature extraction, spatial information, computational requirements, and classification. Further compare </w:t>
      </w:r>
      <w:proofErr w:type="spellStart"/>
      <w:r>
        <w:rPr>
          <w:b/>
        </w:rPr>
        <w:t>earlylayer</w:t>
      </w:r>
      <w:proofErr w:type="spellEnd"/>
      <w:r>
        <w:rPr>
          <w:b/>
        </w:rPr>
        <w:t xml:space="preserve"> filters and deeper-layer filters based on the type of features they learn, and justify how these layers collectively improve defect detection. </w:t>
      </w:r>
    </w:p>
    <w:p w14:paraId="2B889955" w14:textId="77777777" w:rsidR="00364EA0" w:rsidRDefault="001E57D8">
      <w:pPr>
        <w:spacing w:after="118"/>
        <w:ind w:left="-5" w:right="52"/>
      </w:pPr>
      <w:r>
        <w:rPr>
          <w:b/>
        </w:rPr>
        <w:t xml:space="preserve">Comparison of CNN Layers </w:t>
      </w:r>
    </w:p>
    <w:tbl>
      <w:tblPr>
        <w:tblStyle w:val="TableGrid"/>
        <w:tblW w:w="9023" w:type="dxa"/>
        <w:tblInd w:w="0" w:type="dxa"/>
        <w:tblCellMar>
          <w:top w:w="62" w:type="dxa"/>
          <w:left w:w="106" w:type="dxa"/>
          <w:bottom w:w="0" w:type="dxa"/>
          <w:right w:w="49" w:type="dxa"/>
        </w:tblCellMar>
        <w:tblLook w:val="04A0" w:firstRow="1" w:lastRow="0" w:firstColumn="1" w:lastColumn="0" w:noHBand="0" w:noVBand="1"/>
      </w:tblPr>
      <w:tblGrid>
        <w:gridCol w:w="1495"/>
        <w:gridCol w:w="1717"/>
        <w:gridCol w:w="1728"/>
        <w:gridCol w:w="2045"/>
        <w:gridCol w:w="2038"/>
      </w:tblGrid>
      <w:tr w:rsidR="00364EA0" w14:paraId="4334DD23" w14:textId="77777777">
        <w:trPr>
          <w:trHeight w:val="840"/>
        </w:trPr>
        <w:tc>
          <w:tcPr>
            <w:tcW w:w="1495" w:type="dxa"/>
            <w:tcBorders>
              <w:top w:val="single" w:sz="4" w:space="0" w:color="000000"/>
              <w:left w:val="single" w:sz="4" w:space="0" w:color="000000"/>
              <w:bottom w:val="single" w:sz="4" w:space="0" w:color="000000"/>
              <w:right w:val="single" w:sz="4" w:space="0" w:color="000000"/>
            </w:tcBorders>
          </w:tcPr>
          <w:p w14:paraId="326F1CF5" w14:textId="77777777" w:rsidR="00364EA0" w:rsidRDefault="001E57D8">
            <w:pPr>
              <w:spacing w:after="0" w:line="259" w:lineRule="auto"/>
              <w:ind w:left="2" w:firstLine="0"/>
              <w:jc w:val="left"/>
            </w:pPr>
            <w:r>
              <w:rPr>
                <w:b/>
              </w:rPr>
              <w:t xml:space="preserve">Layer </w:t>
            </w:r>
          </w:p>
        </w:tc>
        <w:tc>
          <w:tcPr>
            <w:tcW w:w="1717" w:type="dxa"/>
            <w:tcBorders>
              <w:top w:val="single" w:sz="4" w:space="0" w:color="000000"/>
              <w:left w:val="single" w:sz="4" w:space="0" w:color="000000"/>
              <w:bottom w:val="single" w:sz="4" w:space="0" w:color="000000"/>
              <w:right w:val="single" w:sz="4" w:space="0" w:color="000000"/>
            </w:tcBorders>
          </w:tcPr>
          <w:p w14:paraId="6BB6BCFE" w14:textId="77777777" w:rsidR="00364EA0" w:rsidRDefault="001E57D8">
            <w:pPr>
              <w:spacing w:after="112" w:line="259" w:lineRule="auto"/>
              <w:ind w:left="0" w:firstLine="0"/>
              <w:jc w:val="left"/>
            </w:pPr>
            <w:r>
              <w:rPr>
                <w:b/>
              </w:rPr>
              <w:t xml:space="preserve">Main </w:t>
            </w:r>
          </w:p>
          <w:p w14:paraId="5C7D3BE1" w14:textId="77777777" w:rsidR="00364EA0" w:rsidRDefault="001E57D8">
            <w:pPr>
              <w:spacing w:after="0" w:line="259" w:lineRule="auto"/>
              <w:ind w:left="0" w:firstLine="0"/>
              <w:jc w:val="left"/>
            </w:pPr>
            <w:r>
              <w:rPr>
                <w:b/>
              </w:rPr>
              <w:t xml:space="preserve">Function </w:t>
            </w:r>
          </w:p>
        </w:tc>
        <w:tc>
          <w:tcPr>
            <w:tcW w:w="1728" w:type="dxa"/>
            <w:tcBorders>
              <w:top w:val="single" w:sz="4" w:space="0" w:color="000000"/>
              <w:left w:val="single" w:sz="4" w:space="0" w:color="000000"/>
              <w:bottom w:val="single" w:sz="4" w:space="0" w:color="000000"/>
              <w:right w:val="single" w:sz="4" w:space="0" w:color="000000"/>
            </w:tcBorders>
          </w:tcPr>
          <w:p w14:paraId="4B6F1E40" w14:textId="77777777" w:rsidR="00364EA0" w:rsidRDefault="001E57D8">
            <w:pPr>
              <w:spacing w:after="112" w:line="259" w:lineRule="auto"/>
              <w:ind w:left="2" w:firstLine="0"/>
              <w:jc w:val="left"/>
            </w:pPr>
            <w:r>
              <w:rPr>
                <w:b/>
              </w:rPr>
              <w:t xml:space="preserve">Feature </w:t>
            </w:r>
          </w:p>
          <w:p w14:paraId="00E84C3B" w14:textId="77777777" w:rsidR="00364EA0" w:rsidRDefault="001E57D8">
            <w:pPr>
              <w:spacing w:after="0" w:line="259" w:lineRule="auto"/>
              <w:ind w:left="2" w:firstLine="0"/>
              <w:jc w:val="left"/>
            </w:pPr>
            <w:r>
              <w:rPr>
                <w:b/>
              </w:rPr>
              <w:t xml:space="preserve">Extraction </w:t>
            </w:r>
          </w:p>
        </w:tc>
        <w:tc>
          <w:tcPr>
            <w:tcW w:w="2045" w:type="dxa"/>
            <w:tcBorders>
              <w:top w:val="single" w:sz="4" w:space="0" w:color="000000"/>
              <w:left w:val="single" w:sz="4" w:space="0" w:color="000000"/>
              <w:bottom w:val="single" w:sz="4" w:space="0" w:color="000000"/>
              <w:right w:val="single" w:sz="4" w:space="0" w:color="000000"/>
            </w:tcBorders>
          </w:tcPr>
          <w:p w14:paraId="6AC111C7" w14:textId="77777777" w:rsidR="00364EA0" w:rsidRDefault="001E57D8">
            <w:pPr>
              <w:spacing w:after="112" w:line="259" w:lineRule="auto"/>
              <w:ind w:left="0" w:firstLine="0"/>
              <w:jc w:val="left"/>
            </w:pPr>
            <w:r>
              <w:rPr>
                <w:b/>
              </w:rPr>
              <w:t xml:space="preserve">Spatial </w:t>
            </w:r>
          </w:p>
          <w:p w14:paraId="0BD3EECA" w14:textId="77777777" w:rsidR="00364EA0" w:rsidRDefault="001E57D8">
            <w:pPr>
              <w:spacing w:after="0" w:line="259" w:lineRule="auto"/>
              <w:ind w:left="0" w:firstLine="0"/>
              <w:jc w:val="left"/>
            </w:pPr>
            <w:r>
              <w:rPr>
                <w:b/>
              </w:rPr>
              <w:t xml:space="preserve">Information </w:t>
            </w:r>
          </w:p>
        </w:tc>
        <w:tc>
          <w:tcPr>
            <w:tcW w:w="2038" w:type="dxa"/>
            <w:tcBorders>
              <w:top w:val="single" w:sz="4" w:space="0" w:color="000000"/>
              <w:left w:val="single" w:sz="4" w:space="0" w:color="000000"/>
              <w:bottom w:val="single" w:sz="4" w:space="0" w:color="000000"/>
              <w:right w:val="single" w:sz="4" w:space="0" w:color="000000"/>
            </w:tcBorders>
          </w:tcPr>
          <w:p w14:paraId="5C7C851C" w14:textId="77777777" w:rsidR="00364EA0" w:rsidRDefault="001E57D8">
            <w:pPr>
              <w:spacing w:after="112" w:line="259" w:lineRule="auto"/>
              <w:ind w:left="2" w:firstLine="0"/>
              <w:jc w:val="left"/>
            </w:pPr>
            <w:r>
              <w:rPr>
                <w:b/>
              </w:rPr>
              <w:t xml:space="preserve">Computational </w:t>
            </w:r>
          </w:p>
          <w:p w14:paraId="300B792F" w14:textId="77777777" w:rsidR="00364EA0" w:rsidRDefault="001E57D8">
            <w:pPr>
              <w:spacing w:after="0" w:line="259" w:lineRule="auto"/>
              <w:ind w:left="2" w:firstLine="0"/>
              <w:jc w:val="left"/>
            </w:pPr>
            <w:r>
              <w:rPr>
                <w:b/>
              </w:rPr>
              <w:t xml:space="preserve">Requirement </w:t>
            </w:r>
          </w:p>
        </w:tc>
      </w:tr>
      <w:tr w:rsidR="00364EA0" w14:paraId="0818B6BE" w14:textId="77777777">
        <w:trPr>
          <w:trHeight w:val="838"/>
        </w:trPr>
        <w:tc>
          <w:tcPr>
            <w:tcW w:w="1495" w:type="dxa"/>
            <w:tcBorders>
              <w:top w:val="single" w:sz="4" w:space="0" w:color="000000"/>
              <w:left w:val="single" w:sz="4" w:space="0" w:color="000000"/>
              <w:bottom w:val="single" w:sz="4" w:space="0" w:color="000000"/>
              <w:right w:val="single" w:sz="4" w:space="0" w:color="000000"/>
            </w:tcBorders>
          </w:tcPr>
          <w:p w14:paraId="5E14521E" w14:textId="77777777" w:rsidR="00364EA0" w:rsidRDefault="001E57D8">
            <w:pPr>
              <w:spacing w:after="0" w:line="259" w:lineRule="auto"/>
              <w:ind w:left="2" w:firstLine="0"/>
              <w:jc w:val="left"/>
            </w:pPr>
            <w:r>
              <w:t xml:space="preserve">Convolution </w:t>
            </w:r>
          </w:p>
        </w:tc>
        <w:tc>
          <w:tcPr>
            <w:tcW w:w="1717" w:type="dxa"/>
            <w:tcBorders>
              <w:top w:val="single" w:sz="4" w:space="0" w:color="000000"/>
              <w:left w:val="single" w:sz="4" w:space="0" w:color="000000"/>
              <w:bottom w:val="single" w:sz="4" w:space="0" w:color="000000"/>
              <w:right w:val="single" w:sz="4" w:space="0" w:color="000000"/>
            </w:tcBorders>
          </w:tcPr>
          <w:p w14:paraId="4C9F30E6" w14:textId="77777777" w:rsidR="00364EA0" w:rsidRDefault="001E57D8">
            <w:pPr>
              <w:spacing w:after="0" w:line="259" w:lineRule="auto"/>
              <w:ind w:left="0" w:firstLine="0"/>
              <w:jc w:val="left"/>
            </w:pPr>
            <w:r>
              <w:t xml:space="preserve">Extracts </w:t>
            </w:r>
            <w:r>
              <w:tab/>
              <w:t xml:space="preserve">local patterns </w:t>
            </w:r>
          </w:p>
        </w:tc>
        <w:tc>
          <w:tcPr>
            <w:tcW w:w="1728" w:type="dxa"/>
            <w:tcBorders>
              <w:top w:val="single" w:sz="4" w:space="0" w:color="000000"/>
              <w:left w:val="single" w:sz="4" w:space="0" w:color="000000"/>
              <w:bottom w:val="single" w:sz="4" w:space="0" w:color="000000"/>
              <w:right w:val="single" w:sz="4" w:space="0" w:color="000000"/>
            </w:tcBorders>
          </w:tcPr>
          <w:p w14:paraId="1223C5E4" w14:textId="77777777" w:rsidR="00364EA0" w:rsidRDefault="001E57D8">
            <w:pPr>
              <w:spacing w:after="0" w:line="259" w:lineRule="auto"/>
              <w:ind w:left="2" w:right="48" w:firstLine="0"/>
              <w:jc w:val="left"/>
            </w:pPr>
            <w:r>
              <w:t xml:space="preserve">Edges, textures, shapes </w:t>
            </w:r>
          </w:p>
        </w:tc>
        <w:tc>
          <w:tcPr>
            <w:tcW w:w="2045" w:type="dxa"/>
            <w:tcBorders>
              <w:top w:val="single" w:sz="4" w:space="0" w:color="000000"/>
              <w:left w:val="single" w:sz="4" w:space="0" w:color="000000"/>
              <w:bottom w:val="single" w:sz="4" w:space="0" w:color="000000"/>
              <w:right w:val="single" w:sz="4" w:space="0" w:color="000000"/>
            </w:tcBorders>
          </w:tcPr>
          <w:p w14:paraId="016B899C" w14:textId="77777777" w:rsidR="00364EA0" w:rsidRDefault="001E57D8">
            <w:pPr>
              <w:spacing w:after="0" w:line="259" w:lineRule="auto"/>
              <w:ind w:left="0" w:firstLine="0"/>
              <w:jc w:val="left"/>
            </w:pPr>
            <w:r>
              <w:t xml:space="preserve">Preserves </w:t>
            </w:r>
            <w:r>
              <w:tab/>
              <w:t xml:space="preserve">spatial relationships </w:t>
            </w:r>
          </w:p>
        </w:tc>
        <w:tc>
          <w:tcPr>
            <w:tcW w:w="2038" w:type="dxa"/>
            <w:tcBorders>
              <w:top w:val="single" w:sz="4" w:space="0" w:color="000000"/>
              <w:left w:val="single" w:sz="4" w:space="0" w:color="000000"/>
              <w:bottom w:val="single" w:sz="4" w:space="0" w:color="000000"/>
              <w:right w:val="single" w:sz="4" w:space="0" w:color="000000"/>
            </w:tcBorders>
          </w:tcPr>
          <w:p w14:paraId="158AC79E" w14:textId="77777777" w:rsidR="00364EA0" w:rsidRDefault="001E57D8">
            <w:pPr>
              <w:spacing w:after="0" w:line="259" w:lineRule="auto"/>
              <w:ind w:left="2" w:firstLine="0"/>
              <w:jc w:val="left"/>
            </w:pPr>
            <w:r>
              <w:t xml:space="preserve">Moderate </w:t>
            </w:r>
          </w:p>
        </w:tc>
      </w:tr>
      <w:tr w:rsidR="00364EA0" w14:paraId="33612F1A" w14:textId="77777777">
        <w:trPr>
          <w:trHeight w:val="1250"/>
        </w:trPr>
        <w:tc>
          <w:tcPr>
            <w:tcW w:w="1495" w:type="dxa"/>
            <w:tcBorders>
              <w:top w:val="single" w:sz="4" w:space="0" w:color="000000"/>
              <w:left w:val="single" w:sz="4" w:space="0" w:color="000000"/>
              <w:bottom w:val="single" w:sz="4" w:space="0" w:color="000000"/>
              <w:right w:val="single" w:sz="4" w:space="0" w:color="000000"/>
            </w:tcBorders>
          </w:tcPr>
          <w:p w14:paraId="37275ACC" w14:textId="77777777" w:rsidR="00364EA0" w:rsidRDefault="001E57D8">
            <w:pPr>
              <w:spacing w:after="0" w:line="259" w:lineRule="auto"/>
              <w:ind w:left="2" w:firstLine="0"/>
              <w:jc w:val="left"/>
            </w:pPr>
            <w:r>
              <w:t xml:space="preserve">Activation </w:t>
            </w:r>
          </w:p>
        </w:tc>
        <w:tc>
          <w:tcPr>
            <w:tcW w:w="1717" w:type="dxa"/>
            <w:tcBorders>
              <w:top w:val="single" w:sz="4" w:space="0" w:color="000000"/>
              <w:left w:val="single" w:sz="4" w:space="0" w:color="000000"/>
              <w:bottom w:val="single" w:sz="4" w:space="0" w:color="000000"/>
              <w:right w:val="single" w:sz="4" w:space="0" w:color="000000"/>
            </w:tcBorders>
          </w:tcPr>
          <w:p w14:paraId="7BD3160A" w14:textId="77777777" w:rsidR="00364EA0" w:rsidRDefault="001E57D8">
            <w:pPr>
              <w:tabs>
                <w:tab w:val="right" w:pos="1562"/>
              </w:tabs>
              <w:spacing w:after="119" w:line="259" w:lineRule="auto"/>
              <w:ind w:left="0" w:firstLine="0"/>
              <w:jc w:val="left"/>
            </w:pPr>
            <w:r>
              <w:t xml:space="preserve">Adds </w:t>
            </w:r>
            <w:r>
              <w:tab/>
              <w:t>non-</w:t>
            </w:r>
          </w:p>
          <w:p w14:paraId="6C01828E" w14:textId="77777777" w:rsidR="00364EA0" w:rsidRDefault="001E57D8">
            <w:pPr>
              <w:spacing w:after="0" w:line="259" w:lineRule="auto"/>
              <w:ind w:left="0" w:firstLine="0"/>
              <w:jc w:val="left"/>
            </w:pPr>
            <w:r>
              <w:t xml:space="preserve">linearity </w:t>
            </w:r>
          </w:p>
        </w:tc>
        <w:tc>
          <w:tcPr>
            <w:tcW w:w="1728" w:type="dxa"/>
            <w:tcBorders>
              <w:top w:val="single" w:sz="4" w:space="0" w:color="000000"/>
              <w:left w:val="single" w:sz="4" w:space="0" w:color="000000"/>
              <w:bottom w:val="single" w:sz="4" w:space="0" w:color="000000"/>
              <w:right w:val="single" w:sz="4" w:space="0" w:color="000000"/>
            </w:tcBorders>
          </w:tcPr>
          <w:p w14:paraId="10FA646B" w14:textId="77777777" w:rsidR="00364EA0" w:rsidRDefault="001E57D8">
            <w:pPr>
              <w:spacing w:after="0" w:line="259" w:lineRule="auto"/>
              <w:ind w:left="2" w:right="20" w:firstLine="0"/>
              <w:jc w:val="left"/>
            </w:pPr>
            <w:r>
              <w:t xml:space="preserve">Enables complex feature learning </w:t>
            </w:r>
          </w:p>
        </w:tc>
        <w:tc>
          <w:tcPr>
            <w:tcW w:w="2045" w:type="dxa"/>
            <w:tcBorders>
              <w:top w:val="single" w:sz="4" w:space="0" w:color="000000"/>
              <w:left w:val="single" w:sz="4" w:space="0" w:color="000000"/>
              <w:bottom w:val="single" w:sz="4" w:space="0" w:color="000000"/>
              <w:right w:val="single" w:sz="4" w:space="0" w:color="000000"/>
            </w:tcBorders>
          </w:tcPr>
          <w:p w14:paraId="70EB26D3" w14:textId="77777777" w:rsidR="00364EA0" w:rsidRDefault="001E57D8">
            <w:pPr>
              <w:spacing w:after="0" w:line="259" w:lineRule="auto"/>
              <w:ind w:left="0" w:firstLine="0"/>
            </w:pPr>
            <w:r>
              <w:t xml:space="preserve">Preserves </w:t>
            </w:r>
            <w:proofErr w:type="spellStart"/>
            <w:r>
              <w:t>featuremap</w:t>
            </w:r>
            <w:proofErr w:type="spellEnd"/>
            <w:r>
              <w:t xml:space="preserve"> structure </w:t>
            </w:r>
          </w:p>
        </w:tc>
        <w:tc>
          <w:tcPr>
            <w:tcW w:w="2038" w:type="dxa"/>
            <w:tcBorders>
              <w:top w:val="single" w:sz="4" w:space="0" w:color="000000"/>
              <w:left w:val="single" w:sz="4" w:space="0" w:color="000000"/>
              <w:bottom w:val="single" w:sz="4" w:space="0" w:color="000000"/>
              <w:right w:val="single" w:sz="4" w:space="0" w:color="000000"/>
            </w:tcBorders>
          </w:tcPr>
          <w:p w14:paraId="083D5136" w14:textId="77777777" w:rsidR="00364EA0" w:rsidRDefault="001E57D8">
            <w:pPr>
              <w:spacing w:after="0" w:line="259" w:lineRule="auto"/>
              <w:ind w:left="2" w:firstLine="0"/>
              <w:jc w:val="left"/>
            </w:pPr>
            <w:r>
              <w:t xml:space="preserve">Low </w:t>
            </w:r>
          </w:p>
        </w:tc>
      </w:tr>
      <w:tr w:rsidR="00364EA0" w14:paraId="424F93C7" w14:textId="77777777">
        <w:trPr>
          <w:trHeight w:val="1253"/>
        </w:trPr>
        <w:tc>
          <w:tcPr>
            <w:tcW w:w="1495" w:type="dxa"/>
            <w:tcBorders>
              <w:top w:val="single" w:sz="4" w:space="0" w:color="000000"/>
              <w:left w:val="single" w:sz="4" w:space="0" w:color="000000"/>
              <w:bottom w:val="single" w:sz="4" w:space="0" w:color="000000"/>
              <w:right w:val="single" w:sz="4" w:space="0" w:color="000000"/>
            </w:tcBorders>
          </w:tcPr>
          <w:p w14:paraId="3258D1E9" w14:textId="77777777" w:rsidR="00364EA0" w:rsidRDefault="001E57D8">
            <w:pPr>
              <w:spacing w:after="0" w:line="259" w:lineRule="auto"/>
              <w:ind w:left="2" w:firstLine="0"/>
              <w:jc w:val="left"/>
            </w:pPr>
            <w:r>
              <w:t xml:space="preserve">Pooling </w:t>
            </w:r>
          </w:p>
        </w:tc>
        <w:tc>
          <w:tcPr>
            <w:tcW w:w="1717" w:type="dxa"/>
            <w:tcBorders>
              <w:top w:val="single" w:sz="4" w:space="0" w:color="000000"/>
              <w:left w:val="single" w:sz="4" w:space="0" w:color="000000"/>
              <w:bottom w:val="single" w:sz="4" w:space="0" w:color="000000"/>
              <w:right w:val="single" w:sz="4" w:space="0" w:color="000000"/>
            </w:tcBorders>
          </w:tcPr>
          <w:p w14:paraId="1479ACD7" w14:textId="77777777" w:rsidR="00364EA0" w:rsidRDefault="001E57D8">
            <w:pPr>
              <w:spacing w:after="0" w:line="357" w:lineRule="auto"/>
              <w:ind w:left="0" w:firstLine="0"/>
              <w:jc w:val="left"/>
            </w:pPr>
            <w:r>
              <w:t xml:space="preserve">Reduces feature-map </w:t>
            </w:r>
          </w:p>
          <w:p w14:paraId="1AE87BBD" w14:textId="77777777" w:rsidR="00364EA0" w:rsidRDefault="001E57D8">
            <w:pPr>
              <w:spacing w:after="0" w:line="259" w:lineRule="auto"/>
              <w:ind w:left="0" w:firstLine="0"/>
              <w:jc w:val="left"/>
            </w:pPr>
            <w:r>
              <w:t xml:space="preserve">size </w:t>
            </w:r>
          </w:p>
        </w:tc>
        <w:tc>
          <w:tcPr>
            <w:tcW w:w="1728" w:type="dxa"/>
            <w:tcBorders>
              <w:top w:val="single" w:sz="4" w:space="0" w:color="000000"/>
              <w:left w:val="single" w:sz="4" w:space="0" w:color="000000"/>
              <w:bottom w:val="single" w:sz="4" w:space="0" w:color="000000"/>
              <w:right w:val="single" w:sz="4" w:space="0" w:color="000000"/>
            </w:tcBorders>
          </w:tcPr>
          <w:p w14:paraId="63DFCE03" w14:textId="77777777" w:rsidR="00364EA0" w:rsidRDefault="001E57D8">
            <w:pPr>
              <w:spacing w:after="0" w:line="259" w:lineRule="auto"/>
              <w:ind w:left="2" w:firstLine="0"/>
              <w:jc w:val="left"/>
            </w:pPr>
            <w:r>
              <w:t xml:space="preserve">Retains important features </w:t>
            </w:r>
          </w:p>
        </w:tc>
        <w:tc>
          <w:tcPr>
            <w:tcW w:w="2045" w:type="dxa"/>
            <w:tcBorders>
              <w:top w:val="single" w:sz="4" w:space="0" w:color="000000"/>
              <w:left w:val="single" w:sz="4" w:space="0" w:color="000000"/>
              <w:bottom w:val="single" w:sz="4" w:space="0" w:color="000000"/>
              <w:right w:val="single" w:sz="4" w:space="0" w:color="000000"/>
            </w:tcBorders>
          </w:tcPr>
          <w:p w14:paraId="1BEF2674" w14:textId="77777777" w:rsidR="00364EA0" w:rsidRDefault="001E57D8">
            <w:pPr>
              <w:tabs>
                <w:tab w:val="right" w:pos="1890"/>
              </w:tabs>
              <w:spacing w:after="119" w:line="259" w:lineRule="auto"/>
              <w:ind w:left="0" w:firstLine="0"/>
              <w:jc w:val="left"/>
            </w:pPr>
            <w:r>
              <w:t xml:space="preserve">Reduces </w:t>
            </w:r>
            <w:r>
              <w:tab/>
              <w:t xml:space="preserve">spatial </w:t>
            </w:r>
          </w:p>
          <w:p w14:paraId="40A2F00E" w14:textId="77777777" w:rsidR="00364EA0" w:rsidRDefault="001E57D8">
            <w:pPr>
              <w:spacing w:after="0" w:line="259" w:lineRule="auto"/>
              <w:ind w:left="0" w:firstLine="0"/>
              <w:jc w:val="left"/>
            </w:pPr>
            <w:r>
              <w:t xml:space="preserve">resolution </w:t>
            </w:r>
          </w:p>
        </w:tc>
        <w:tc>
          <w:tcPr>
            <w:tcW w:w="2038" w:type="dxa"/>
            <w:tcBorders>
              <w:top w:val="single" w:sz="4" w:space="0" w:color="000000"/>
              <w:left w:val="single" w:sz="4" w:space="0" w:color="000000"/>
              <w:bottom w:val="single" w:sz="4" w:space="0" w:color="000000"/>
              <w:right w:val="single" w:sz="4" w:space="0" w:color="000000"/>
            </w:tcBorders>
          </w:tcPr>
          <w:p w14:paraId="45E0209A" w14:textId="77777777" w:rsidR="00364EA0" w:rsidRDefault="001E57D8">
            <w:pPr>
              <w:spacing w:after="0" w:line="259" w:lineRule="auto"/>
              <w:ind w:left="2" w:firstLine="0"/>
              <w:jc w:val="left"/>
            </w:pPr>
            <w:r>
              <w:t xml:space="preserve">Low </w:t>
            </w:r>
          </w:p>
        </w:tc>
      </w:tr>
      <w:tr w:rsidR="00364EA0" w14:paraId="56220DFE" w14:textId="77777777">
        <w:trPr>
          <w:trHeight w:val="1253"/>
        </w:trPr>
        <w:tc>
          <w:tcPr>
            <w:tcW w:w="1495" w:type="dxa"/>
            <w:tcBorders>
              <w:top w:val="single" w:sz="4" w:space="0" w:color="000000"/>
              <w:left w:val="single" w:sz="4" w:space="0" w:color="000000"/>
              <w:bottom w:val="single" w:sz="4" w:space="0" w:color="000000"/>
              <w:right w:val="single" w:sz="4" w:space="0" w:color="000000"/>
            </w:tcBorders>
          </w:tcPr>
          <w:p w14:paraId="01E51F59" w14:textId="77777777" w:rsidR="00364EA0" w:rsidRDefault="001E57D8">
            <w:pPr>
              <w:spacing w:after="115" w:line="259" w:lineRule="auto"/>
              <w:ind w:left="2" w:firstLine="0"/>
              <w:jc w:val="left"/>
            </w:pPr>
            <w:r>
              <w:t xml:space="preserve">Fully </w:t>
            </w:r>
          </w:p>
          <w:p w14:paraId="4DF05BF1" w14:textId="77777777" w:rsidR="00364EA0" w:rsidRDefault="001E57D8">
            <w:pPr>
              <w:spacing w:after="0" w:line="259" w:lineRule="auto"/>
              <w:ind w:left="2" w:firstLine="0"/>
              <w:jc w:val="left"/>
            </w:pPr>
            <w:r>
              <w:t xml:space="preserve">Connected </w:t>
            </w:r>
          </w:p>
        </w:tc>
        <w:tc>
          <w:tcPr>
            <w:tcW w:w="1717" w:type="dxa"/>
            <w:tcBorders>
              <w:top w:val="single" w:sz="4" w:space="0" w:color="000000"/>
              <w:left w:val="single" w:sz="4" w:space="0" w:color="000000"/>
              <w:bottom w:val="single" w:sz="4" w:space="0" w:color="000000"/>
              <w:right w:val="single" w:sz="4" w:space="0" w:color="000000"/>
            </w:tcBorders>
          </w:tcPr>
          <w:p w14:paraId="190418C1" w14:textId="77777777" w:rsidR="00364EA0" w:rsidRDefault="001E57D8">
            <w:pPr>
              <w:spacing w:after="0" w:line="259" w:lineRule="auto"/>
              <w:ind w:left="0" w:firstLine="0"/>
              <w:jc w:val="left"/>
            </w:pPr>
            <w:r>
              <w:t xml:space="preserve">Final classification </w:t>
            </w:r>
          </w:p>
        </w:tc>
        <w:tc>
          <w:tcPr>
            <w:tcW w:w="1728" w:type="dxa"/>
            <w:tcBorders>
              <w:top w:val="single" w:sz="4" w:space="0" w:color="000000"/>
              <w:left w:val="single" w:sz="4" w:space="0" w:color="000000"/>
              <w:bottom w:val="single" w:sz="4" w:space="0" w:color="000000"/>
              <w:right w:val="single" w:sz="4" w:space="0" w:color="000000"/>
            </w:tcBorders>
          </w:tcPr>
          <w:p w14:paraId="4D365351" w14:textId="77777777" w:rsidR="00364EA0" w:rsidRDefault="001E57D8">
            <w:pPr>
              <w:spacing w:after="0" w:line="259" w:lineRule="auto"/>
              <w:ind w:left="2" w:right="50" w:firstLine="0"/>
              <w:jc w:val="left"/>
            </w:pPr>
            <w:r>
              <w:t xml:space="preserve">Combines learned features </w:t>
            </w:r>
          </w:p>
        </w:tc>
        <w:tc>
          <w:tcPr>
            <w:tcW w:w="2045" w:type="dxa"/>
            <w:tcBorders>
              <w:top w:val="single" w:sz="4" w:space="0" w:color="000000"/>
              <w:left w:val="single" w:sz="4" w:space="0" w:color="000000"/>
              <w:bottom w:val="single" w:sz="4" w:space="0" w:color="000000"/>
              <w:right w:val="single" w:sz="4" w:space="0" w:color="000000"/>
            </w:tcBorders>
          </w:tcPr>
          <w:p w14:paraId="382734E6" w14:textId="77777777" w:rsidR="00364EA0" w:rsidRDefault="001E57D8">
            <w:pPr>
              <w:spacing w:after="0" w:line="259" w:lineRule="auto"/>
              <w:ind w:left="0" w:right="61" w:firstLine="0"/>
            </w:pPr>
            <w:r>
              <w:t xml:space="preserve">Spatial structure mostly converted to vector </w:t>
            </w:r>
          </w:p>
        </w:tc>
        <w:tc>
          <w:tcPr>
            <w:tcW w:w="2038" w:type="dxa"/>
            <w:tcBorders>
              <w:top w:val="single" w:sz="4" w:space="0" w:color="000000"/>
              <w:left w:val="single" w:sz="4" w:space="0" w:color="000000"/>
              <w:bottom w:val="single" w:sz="4" w:space="0" w:color="000000"/>
              <w:right w:val="single" w:sz="4" w:space="0" w:color="000000"/>
            </w:tcBorders>
          </w:tcPr>
          <w:p w14:paraId="532539AA" w14:textId="77777777" w:rsidR="00364EA0" w:rsidRDefault="001E57D8">
            <w:pPr>
              <w:spacing w:after="0" w:line="259" w:lineRule="auto"/>
              <w:ind w:left="2" w:firstLine="0"/>
              <w:jc w:val="left"/>
            </w:pPr>
            <w:r>
              <w:t xml:space="preserve">Can be high </w:t>
            </w:r>
          </w:p>
        </w:tc>
      </w:tr>
    </w:tbl>
    <w:p w14:paraId="737F9DF1" w14:textId="77777777" w:rsidR="00364EA0" w:rsidRDefault="001E57D8">
      <w:pPr>
        <w:ind w:left="-5" w:right="52"/>
      </w:pPr>
      <w:r>
        <w:rPr>
          <w:b/>
        </w:rPr>
        <w:t xml:space="preserve">Convolutional Layer </w:t>
      </w:r>
    </w:p>
    <w:p w14:paraId="01DB0A22" w14:textId="77777777" w:rsidR="00364EA0" w:rsidRDefault="001E57D8">
      <w:pPr>
        <w:spacing w:after="280" w:line="357" w:lineRule="auto"/>
        <w:ind w:left="-5" w:right="51"/>
      </w:pPr>
      <w:r>
        <w:t xml:space="preserve">A convolutional layer applies filters to different regions of the product image. It can detect cracks, scratches, edges, holes or unusual textures. </w:t>
      </w:r>
    </w:p>
    <w:p w14:paraId="4B207D43" w14:textId="77777777" w:rsidR="00364EA0" w:rsidRDefault="001E57D8">
      <w:pPr>
        <w:ind w:left="-5" w:right="52"/>
      </w:pPr>
      <w:r>
        <w:rPr>
          <w:b/>
        </w:rPr>
        <w:lastRenderedPageBreak/>
        <w:t xml:space="preserve">Activation Layer </w:t>
      </w:r>
    </w:p>
    <w:p w14:paraId="3872550D" w14:textId="77777777" w:rsidR="00364EA0" w:rsidRDefault="001E57D8">
      <w:pPr>
        <w:ind w:left="-5" w:right="51"/>
      </w:pPr>
      <w:r>
        <w:t xml:space="preserve">A common activation function is </w:t>
      </w:r>
      <w:proofErr w:type="spellStart"/>
      <w:r>
        <w:t>ReLU</w:t>
      </w:r>
      <w:proofErr w:type="spellEnd"/>
      <w:r>
        <w:t xml:space="preserve">: </w:t>
      </w:r>
    </w:p>
    <w:p w14:paraId="153598CF" w14:textId="77777777" w:rsidR="00364EA0" w:rsidRDefault="001E57D8">
      <w:pPr>
        <w:ind w:left="-5" w:right="51"/>
      </w:pPr>
      <w:r>
        <w:t xml:space="preserve">It introduces non-linearity and allows the CNN to learn complex defect patterns. </w:t>
      </w:r>
    </w:p>
    <w:p w14:paraId="443402CF" w14:textId="77777777" w:rsidR="00364EA0" w:rsidRDefault="001E57D8">
      <w:pPr>
        <w:ind w:left="-5" w:right="52"/>
      </w:pPr>
      <w:r>
        <w:rPr>
          <w:b/>
        </w:rPr>
        <w:t xml:space="preserve">Pooling Layer </w:t>
      </w:r>
    </w:p>
    <w:p w14:paraId="1A5C8F3A" w14:textId="77777777" w:rsidR="00364EA0" w:rsidRDefault="001E57D8">
      <w:pPr>
        <w:ind w:left="-5" w:right="51"/>
      </w:pPr>
      <w:r>
        <w:t xml:space="preserve">Pooling reduces the dimensions of feature maps. </w:t>
      </w:r>
    </w:p>
    <w:p w14:paraId="6BEF573E" w14:textId="77777777" w:rsidR="00364EA0" w:rsidRDefault="001E57D8">
      <w:pPr>
        <w:spacing w:after="280" w:line="357" w:lineRule="auto"/>
        <w:ind w:left="-5" w:right="51"/>
      </w:pPr>
      <w:r>
        <w:rPr>
          <w:b/>
        </w:rPr>
        <w:t>For example</w:t>
      </w:r>
      <w:r>
        <w:t xml:space="preserve">, 2 × 2 max pooling selects the maximum value from each region. This reduces computation and makes the network less sensitive to small changes in object position. </w:t>
      </w:r>
    </w:p>
    <w:p w14:paraId="57F2E80C" w14:textId="77777777" w:rsidR="00364EA0" w:rsidRDefault="001E57D8">
      <w:pPr>
        <w:ind w:left="-5" w:right="52"/>
      </w:pPr>
      <w:r>
        <w:rPr>
          <w:b/>
        </w:rPr>
        <w:t xml:space="preserve">Fully Connected Layer </w:t>
      </w:r>
    </w:p>
    <w:p w14:paraId="1CBCFE63" w14:textId="77777777" w:rsidR="00364EA0" w:rsidRDefault="001E57D8">
      <w:pPr>
        <w:spacing w:after="278" w:line="358" w:lineRule="auto"/>
        <w:ind w:left="-5" w:right="51"/>
      </w:pPr>
      <w:r>
        <w:t xml:space="preserve">The final features are combined by fully connected layers and passed to the output layer to classify the product as defective or non-defective. </w:t>
      </w:r>
    </w:p>
    <w:p w14:paraId="1977D044" w14:textId="77777777" w:rsidR="00364EA0" w:rsidRDefault="001E57D8">
      <w:pPr>
        <w:spacing w:after="117"/>
        <w:ind w:left="-5" w:right="52"/>
      </w:pPr>
      <w:r>
        <w:rPr>
          <w:b/>
        </w:rPr>
        <w:t xml:space="preserve">Early vs Deep Filters </w:t>
      </w:r>
    </w:p>
    <w:tbl>
      <w:tblPr>
        <w:tblStyle w:val="TableGrid"/>
        <w:tblW w:w="8073" w:type="dxa"/>
        <w:tblInd w:w="6" w:type="dxa"/>
        <w:tblCellMar>
          <w:top w:w="60" w:type="dxa"/>
          <w:left w:w="107" w:type="dxa"/>
          <w:bottom w:w="0" w:type="dxa"/>
          <w:right w:w="115" w:type="dxa"/>
        </w:tblCellMar>
        <w:tblLook w:val="04A0" w:firstRow="1" w:lastRow="0" w:firstColumn="1" w:lastColumn="0" w:noHBand="0" w:noVBand="1"/>
      </w:tblPr>
      <w:tblGrid>
        <w:gridCol w:w="3868"/>
        <w:gridCol w:w="4205"/>
      </w:tblGrid>
      <w:tr w:rsidR="00364EA0" w14:paraId="59FF0309" w14:textId="77777777">
        <w:trPr>
          <w:trHeight w:val="427"/>
        </w:trPr>
        <w:tc>
          <w:tcPr>
            <w:tcW w:w="3868" w:type="dxa"/>
            <w:tcBorders>
              <w:top w:val="single" w:sz="4" w:space="0" w:color="BFBFBF"/>
              <w:left w:val="single" w:sz="4" w:space="0" w:color="BFBFBF"/>
              <w:bottom w:val="single" w:sz="4" w:space="0" w:color="BFBFBF"/>
              <w:right w:val="single" w:sz="4" w:space="0" w:color="BFBFBF"/>
            </w:tcBorders>
          </w:tcPr>
          <w:p w14:paraId="247D924D" w14:textId="77777777" w:rsidR="00364EA0" w:rsidRDefault="001E57D8">
            <w:pPr>
              <w:spacing w:after="0" w:line="259" w:lineRule="auto"/>
              <w:ind w:left="0" w:firstLine="0"/>
              <w:jc w:val="left"/>
            </w:pPr>
            <w:r>
              <w:t xml:space="preserve">Early-Layer Filters </w:t>
            </w:r>
          </w:p>
        </w:tc>
        <w:tc>
          <w:tcPr>
            <w:tcW w:w="4205" w:type="dxa"/>
            <w:tcBorders>
              <w:top w:val="single" w:sz="4" w:space="0" w:color="BFBFBF"/>
              <w:left w:val="single" w:sz="4" w:space="0" w:color="BFBFBF"/>
              <w:bottom w:val="single" w:sz="4" w:space="0" w:color="BFBFBF"/>
              <w:right w:val="single" w:sz="4" w:space="0" w:color="BFBFBF"/>
            </w:tcBorders>
          </w:tcPr>
          <w:p w14:paraId="00626666" w14:textId="77777777" w:rsidR="00364EA0" w:rsidRDefault="001E57D8">
            <w:pPr>
              <w:spacing w:after="0" w:line="259" w:lineRule="auto"/>
              <w:ind w:left="1" w:firstLine="0"/>
              <w:jc w:val="left"/>
            </w:pPr>
            <w:r>
              <w:t xml:space="preserve">Deeper-Layer Filters </w:t>
            </w:r>
          </w:p>
        </w:tc>
      </w:tr>
      <w:tr w:rsidR="00364EA0" w14:paraId="1ED34327" w14:textId="77777777">
        <w:trPr>
          <w:trHeight w:val="420"/>
        </w:trPr>
        <w:tc>
          <w:tcPr>
            <w:tcW w:w="3868" w:type="dxa"/>
            <w:tcBorders>
              <w:top w:val="single" w:sz="4" w:space="0" w:color="BFBFBF"/>
              <w:left w:val="single" w:sz="4" w:space="0" w:color="BFBFBF"/>
              <w:bottom w:val="single" w:sz="4" w:space="0" w:color="BFBFBF"/>
              <w:right w:val="single" w:sz="4" w:space="0" w:color="BFBFBF"/>
            </w:tcBorders>
            <w:shd w:val="clear" w:color="auto" w:fill="F2F2F2"/>
          </w:tcPr>
          <w:p w14:paraId="27246204" w14:textId="77777777" w:rsidR="00364EA0" w:rsidRDefault="001E57D8">
            <w:pPr>
              <w:spacing w:after="0" w:line="259" w:lineRule="auto"/>
              <w:ind w:left="0" w:firstLine="0"/>
              <w:jc w:val="left"/>
            </w:pPr>
            <w:r>
              <w:t xml:space="preserve">Detect simple features </w:t>
            </w:r>
          </w:p>
        </w:tc>
        <w:tc>
          <w:tcPr>
            <w:tcW w:w="4205" w:type="dxa"/>
            <w:tcBorders>
              <w:top w:val="single" w:sz="4" w:space="0" w:color="BFBFBF"/>
              <w:left w:val="single" w:sz="4" w:space="0" w:color="BFBFBF"/>
              <w:bottom w:val="single" w:sz="4" w:space="0" w:color="BFBFBF"/>
              <w:right w:val="single" w:sz="4" w:space="0" w:color="BFBFBF"/>
            </w:tcBorders>
            <w:shd w:val="clear" w:color="auto" w:fill="F2F2F2"/>
          </w:tcPr>
          <w:p w14:paraId="39D0EAFA" w14:textId="77777777" w:rsidR="00364EA0" w:rsidRDefault="001E57D8">
            <w:pPr>
              <w:spacing w:after="0" w:line="259" w:lineRule="auto"/>
              <w:ind w:left="1" w:firstLine="0"/>
              <w:jc w:val="left"/>
            </w:pPr>
            <w:r>
              <w:t xml:space="preserve">Detect complex features </w:t>
            </w:r>
          </w:p>
        </w:tc>
      </w:tr>
      <w:tr w:rsidR="00364EA0" w14:paraId="6B7806ED" w14:textId="77777777">
        <w:trPr>
          <w:trHeight w:val="427"/>
        </w:trPr>
        <w:tc>
          <w:tcPr>
            <w:tcW w:w="3868" w:type="dxa"/>
            <w:tcBorders>
              <w:top w:val="single" w:sz="4" w:space="0" w:color="BFBFBF"/>
              <w:left w:val="single" w:sz="4" w:space="0" w:color="BFBFBF"/>
              <w:bottom w:val="single" w:sz="4" w:space="0" w:color="BFBFBF"/>
              <w:right w:val="single" w:sz="4" w:space="0" w:color="BFBFBF"/>
            </w:tcBorders>
          </w:tcPr>
          <w:p w14:paraId="29C3E9D7" w14:textId="77777777" w:rsidR="00364EA0" w:rsidRDefault="001E57D8">
            <w:pPr>
              <w:spacing w:after="0" w:line="259" w:lineRule="auto"/>
              <w:ind w:left="0" w:firstLine="0"/>
              <w:jc w:val="left"/>
            </w:pPr>
            <w:r>
              <w:t xml:space="preserve">Edges and lines </w:t>
            </w:r>
          </w:p>
        </w:tc>
        <w:tc>
          <w:tcPr>
            <w:tcW w:w="4205" w:type="dxa"/>
            <w:tcBorders>
              <w:top w:val="single" w:sz="4" w:space="0" w:color="BFBFBF"/>
              <w:left w:val="single" w:sz="4" w:space="0" w:color="BFBFBF"/>
              <w:bottom w:val="single" w:sz="4" w:space="0" w:color="BFBFBF"/>
              <w:right w:val="single" w:sz="4" w:space="0" w:color="BFBFBF"/>
            </w:tcBorders>
          </w:tcPr>
          <w:p w14:paraId="5BEE9932" w14:textId="77777777" w:rsidR="00364EA0" w:rsidRDefault="001E57D8">
            <w:pPr>
              <w:spacing w:after="0" w:line="259" w:lineRule="auto"/>
              <w:ind w:left="1" w:firstLine="0"/>
              <w:jc w:val="left"/>
            </w:pPr>
            <w:r>
              <w:t xml:space="preserve">Shapes and object parts </w:t>
            </w:r>
          </w:p>
        </w:tc>
      </w:tr>
      <w:tr w:rsidR="00364EA0" w14:paraId="79A50AD9" w14:textId="77777777">
        <w:trPr>
          <w:trHeight w:val="422"/>
        </w:trPr>
        <w:tc>
          <w:tcPr>
            <w:tcW w:w="3868" w:type="dxa"/>
            <w:tcBorders>
              <w:top w:val="single" w:sz="4" w:space="0" w:color="BFBFBF"/>
              <w:left w:val="single" w:sz="4" w:space="0" w:color="BFBFBF"/>
              <w:bottom w:val="single" w:sz="4" w:space="0" w:color="BFBFBF"/>
              <w:right w:val="single" w:sz="4" w:space="0" w:color="BFBFBF"/>
            </w:tcBorders>
            <w:shd w:val="clear" w:color="auto" w:fill="F2F2F2"/>
          </w:tcPr>
          <w:p w14:paraId="76AEA449" w14:textId="77777777" w:rsidR="00364EA0" w:rsidRDefault="001E57D8">
            <w:pPr>
              <w:spacing w:after="0" w:line="259" w:lineRule="auto"/>
              <w:ind w:left="0" w:firstLine="0"/>
              <w:jc w:val="left"/>
            </w:pPr>
            <w:r>
              <w:t xml:space="preserve">Corners and basic textures </w:t>
            </w:r>
          </w:p>
        </w:tc>
        <w:tc>
          <w:tcPr>
            <w:tcW w:w="4205" w:type="dxa"/>
            <w:tcBorders>
              <w:top w:val="single" w:sz="4" w:space="0" w:color="BFBFBF"/>
              <w:left w:val="single" w:sz="4" w:space="0" w:color="BFBFBF"/>
              <w:bottom w:val="single" w:sz="4" w:space="0" w:color="BFBFBF"/>
              <w:right w:val="single" w:sz="4" w:space="0" w:color="BFBFBF"/>
            </w:tcBorders>
            <w:shd w:val="clear" w:color="auto" w:fill="F2F2F2"/>
          </w:tcPr>
          <w:p w14:paraId="24E17DD5" w14:textId="77777777" w:rsidR="00364EA0" w:rsidRDefault="001E57D8">
            <w:pPr>
              <w:spacing w:after="0" w:line="259" w:lineRule="auto"/>
              <w:ind w:left="1" w:firstLine="0"/>
              <w:jc w:val="left"/>
            </w:pPr>
            <w:r>
              <w:t xml:space="preserve">Complete defect patterns </w:t>
            </w:r>
          </w:p>
        </w:tc>
      </w:tr>
      <w:tr w:rsidR="00364EA0" w14:paraId="65FCC2BA" w14:textId="77777777">
        <w:trPr>
          <w:trHeight w:val="426"/>
        </w:trPr>
        <w:tc>
          <w:tcPr>
            <w:tcW w:w="3868" w:type="dxa"/>
            <w:tcBorders>
              <w:top w:val="single" w:sz="4" w:space="0" w:color="BFBFBF"/>
              <w:left w:val="single" w:sz="4" w:space="0" w:color="BFBFBF"/>
              <w:bottom w:val="single" w:sz="4" w:space="0" w:color="BFBFBF"/>
              <w:right w:val="single" w:sz="4" w:space="0" w:color="BFBFBF"/>
            </w:tcBorders>
          </w:tcPr>
          <w:p w14:paraId="4B9E290F" w14:textId="77777777" w:rsidR="00364EA0" w:rsidRDefault="001E57D8">
            <w:pPr>
              <w:spacing w:after="0" w:line="259" w:lineRule="auto"/>
              <w:ind w:left="0" w:firstLine="0"/>
              <w:jc w:val="left"/>
            </w:pPr>
            <w:r>
              <w:t xml:space="preserve">General visual patterns </w:t>
            </w:r>
          </w:p>
        </w:tc>
        <w:tc>
          <w:tcPr>
            <w:tcW w:w="4205" w:type="dxa"/>
            <w:tcBorders>
              <w:top w:val="single" w:sz="4" w:space="0" w:color="BFBFBF"/>
              <w:left w:val="single" w:sz="4" w:space="0" w:color="BFBFBF"/>
              <w:bottom w:val="single" w:sz="4" w:space="0" w:color="BFBFBF"/>
              <w:right w:val="single" w:sz="4" w:space="0" w:color="BFBFBF"/>
            </w:tcBorders>
          </w:tcPr>
          <w:p w14:paraId="0D99F29A" w14:textId="77777777" w:rsidR="00364EA0" w:rsidRDefault="001E57D8">
            <w:pPr>
              <w:spacing w:after="0" w:line="259" w:lineRule="auto"/>
              <w:ind w:left="1" w:firstLine="0"/>
              <w:jc w:val="left"/>
            </w:pPr>
            <w:r>
              <w:t xml:space="preserve">Application-specific patterns </w:t>
            </w:r>
          </w:p>
        </w:tc>
      </w:tr>
    </w:tbl>
    <w:p w14:paraId="2CC75009" w14:textId="77777777" w:rsidR="00364EA0" w:rsidRDefault="001E57D8">
      <w:pPr>
        <w:spacing w:after="141" w:line="477" w:lineRule="auto"/>
        <w:ind w:left="-5" w:right="51"/>
      </w:pPr>
      <w:r>
        <w:t xml:space="preserve">For example, an early filter may detect a sharp edge caused by a crack. Deeper layers combine such edges and textures to identify a complete crack or manufacturing defect. </w:t>
      </w:r>
      <w:r>
        <w:rPr>
          <w:b/>
        </w:rPr>
        <w:t xml:space="preserve">Conclusion </w:t>
      </w:r>
    </w:p>
    <w:p w14:paraId="75562369" w14:textId="77777777" w:rsidR="00364EA0" w:rsidRDefault="001E57D8">
      <w:pPr>
        <w:ind w:left="-5" w:right="51"/>
      </w:pPr>
      <w:r>
        <w:t xml:space="preserve">The layers work hierarchically:  </w:t>
      </w:r>
    </w:p>
    <w:p w14:paraId="0499718D" w14:textId="77777777" w:rsidR="00364EA0" w:rsidRDefault="001E57D8">
      <w:pPr>
        <w:spacing w:after="279" w:line="357" w:lineRule="auto"/>
        <w:ind w:left="-5" w:right="51"/>
      </w:pPr>
      <w:r>
        <w:t xml:space="preserve">convolution extracts features → activation enables complex learning → pooling reduces dimensions → deeper layers combine features → fully connected/output layers classify the </w:t>
      </w:r>
      <w:r>
        <w:t xml:space="preserve">defect. This makes CNNs effective for automated industrial inspection. </w:t>
      </w:r>
    </w:p>
    <w:p w14:paraId="0DA5F230" w14:textId="77777777" w:rsidR="00364EA0" w:rsidRDefault="001E57D8">
      <w:pPr>
        <w:spacing w:after="273" w:line="259" w:lineRule="auto"/>
        <w:ind w:left="0" w:firstLine="0"/>
        <w:jc w:val="left"/>
      </w:pPr>
      <w:r>
        <w:rPr>
          <w:b/>
        </w:rPr>
        <w:t xml:space="preserve"> </w:t>
      </w:r>
    </w:p>
    <w:p w14:paraId="3248C540" w14:textId="77777777" w:rsidR="00364EA0" w:rsidRDefault="001E57D8">
      <w:pPr>
        <w:spacing w:after="274" w:line="259" w:lineRule="auto"/>
        <w:ind w:left="0" w:firstLine="0"/>
        <w:jc w:val="left"/>
      </w:pPr>
      <w:r>
        <w:rPr>
          <w:b/>
        </w:rPr>
        <w:t xml:space="preserve"> </w:t>
      </w:r>
    </w:p>
    <w:p w14:paraId="2CC3E95D" w14:textId="77777777" w:rsidR="00364EA0" w:rsidRDefault="001E57D8">
      <w:pPr>
        <w:spacing w:after="180" w:line="259" w:lineRule="auto"/>
        <w:ind w:left="0" w:firstLine="0"/>
        <w:jc w:val="left"/>
      </w:pPr>
      <w:r>
        <w:rPr>
          <w:b/>
        </w:rPr>
        <w:lastRenderedPageBreak/>
        <w:t xml:space="preserve"> </w:t>
      </w:r>
    </w:p>
    <w:p w14:paraId="72DC68B4" w14:textId="77777777" w:rsidR="00364EA0" w:rsidRDefault="001E57D8">
      <w:pPr>
        <w:spacing w:after="0" w:line="259" w:lineRule="auto"/>
        <w:ind w:left="0" w:firstLine="0"/>
        <w:jc w:val="left"/>
      </w:pPr>
      <w:r>
        <w:rPr>
          <w:rFonts w:ascii="Calibri" w:eastAsia="Calibri" w:hAnsi="Calibri" w:cs="Calibri"/>
          <w:sz w:val="22"/>
        </w:rPr>
        <w:t xml:space="preserve"> </w:t>
      </w:r>
    </w:p>
    <w:p w14:paraId="0CA9AC04" w14:textId="77777777" w:rsidR="00364EA0" w:rsidRDefault="001E57D8">
      <w:pPr>
        <w:pStyle w:val="Heading1"/>
        <w:ind w:left="-5"/>
      </w:pPr>
      <w:r>
        <w:t>Q3. Parameter Sharing vs Independent Weights</w:t>
      </w:r>
      <w:r>
        <w:rPr>
          <w:b w:val="0"/>
        </w:rPr>
        <w:t xml:space="preserve"> </w:t>
      </w:r>
    </w:p>
    <w:p w14:paraId="6438DB36" w14:textId="77777777" w:rsidR="00364EA0" w:rsidRDefault="001E57D8">
      <w:pPr>
        <w:spacing w:after="117"/>
        <w:ind w:left="-5" w:right="52"/>
      </w:pPr>
      <w:r>
        <w:rPr>
          <w:b/>
        </w:rPr>
        <w:t>A smart surveillance system needs to process thousands of high-resolution images efficiently. Compare parameter sharing in CNNs with independent weights in fully connected networks in terms of the number of parameters, memory requirements, computational complexity, feature detection, and translation-</w:t>
      </w:r>
      <w:r>
        <w:rPr>
          <w:b/>
        </w:rPr>
        <w:t xml:space="preserve">related invariance. </w:t>
      </w:r>
      <w:proofErr w:type="spellStart"/>
      <w:r>
        <w:rPr>
          <w:b/>
        </w:rPr>
        <w:t>Analyze</w:t>
      </w:r>
      <w:proofErr w:type="spellEnd"/>
      <w:r>
        <w:rPr>
          <w:b/>
        </w:rPr>
        <w:t xml:space="preserve"> how the reuse of convolutional filter weights improves learning efficiency and justify its importance for large-scale image-processing applications. </w:t>
      </w:r>
    </w:p>
    <w:tbl>
      <w:tblPr>
        <w:tblStyle w:val="TableGrid"/>
        <w:tblW w:w="9405" w:type="dxa"/>
        <w:tblInd w:w="0" w:type="dxa"/>
        <w:tblCellMar>
          <w:top w:w="62" w:type="dxa"/>
          <w:left w:w="0" w:type="dxa"/>
          <w:bottom w:w="0" w:type="dxa"/>
          <w:right w:w="46" w:type="dxa"/>
        </w:tblCellMar>
        <w:tblLook w:val="04A0" w:firstRow="1" w:lastRow="0" w:firstColumn="1" w:lastColumn="0" w:noHBand="0" w:noVBand="1"/>
      </w:tblPr>
      <w:tblGrid>
        <w:gridCol w:w="1910"/>
        <w:gridCol w:w="310"/>
        <w:gridCol w:w="3361"/>
        <w:gridCol w:w="3824"/>
      </w:tblGrid>
      <w:tr w:rsidR="00364EA0" w14:paraId="77597D60" w14:textId="77777777">
        <w:trPr>
          <w:trHeight w:val="985"/>
        </w:trPr>
        <w:tc>
          <w:tcPr>
            <w:tcW w:w="1910" w:type="dxa"/>
            <w:tcBorders>
              <w:top w:val="single" w:sz="4" w:space="0" w:color="000000"/>
              <w:left w:val="single" w:sz="4" w:space="0" w:color="000000"/>
              <w:bottom w:val="single" w:sz="4" w:space="0" w:color="000000"/>
              <w:right w:val="nil"/>
            </w:tcBorders>
          </w:tcPr>
          <w:p w14:paraId="743E8493" w14:textId="77777777" w:rsidR="00364EA0" w:rsidRDefault="001E57D8">
            <w:pPr>
              <w:spacing w:after="0" w:line="259" w:lineRule="auto"/>
              <w:ind w:left="108" w:firstLine="0"/>
              <w:jc w:val="left"/>
            </w:pPr>
            <w:r>
              <w:rPr>
                <w:b/>
              </w:rPr>
              <w:t xml:space="preserve">Aspect </w:t>
            </w:r>
          </w:p>
        </w:tc>
        <w:tc>
          <w:tcPr>
            <w:tcW w:w="310" w:type="dxa"/>
            <w:tcBorders>
              <w:top w:val="single" w:sz="4" w:space="0" w:color="000000"/>
              <w:left w:val="nil"/>
              <w:bottom w:val="single" w:sz="4" w:space="0" w:color="000000"/>
              <w:right w:val="single" w:sz="4" w:space="0" w:color="000000"/>
            </w:tcBorders>
          </w:tcPr>
          <w:p w14:paraId="1D70F311" w14:textId="77777777" w:rsidR="00364EA0" w:rsidRDefault="00364EA0">
            <w:pPr>
              <w:spacing w:after="160" w:line="259" w:lineRule="auto"/>
              <w:ind w:left="0" w:firstLine="0"/>
              <w:jc w:val="left"/>
            </w:pPr>
          </w:p>
        </w:tc>
        <w:tc>
          <w:tcPr>
            <w:tcW w:w="3361" w:type="dxa"/>
            <w:tcBorders>
              <w:top w:val="single" w:sz="4" w:space="0" w:color="000000"/>
              <w:left w:val="single" w:sz="4" w:space="0" w:color="000000"/>
              <w:bottom w:val="single" w:sz="4" w:space="0" w:color="000000"/>
              <w:right w:val="single" w:sz="4" w:space="0" w:color="000000"/>
            </w:tcBorders>
          </w:tcPr>
          <w:p w14:paraId="112989CD" w14:textId="77777777" w:rsidR="00364EA0" w:rsidRDefault="001E57D8">
            <w:pPr>
              <w:spacing w:after="0" w:line="259" w:lineRule="auto"/>
              <w:ind w:left="109" w:firstLine="0"/>
              <w:jc w:val="left"/>
            </w:pPr>
            <w:r>
              <w:rPr>
                <w:b/>
              </w:rPr>
              <w:t xml:space="preserve">Parameter Sharing in CNN </w:t>
            </w:r>
          </w:p>
        </w:tc>
        <w:tc>
          <w:tcPr>
            <w:tcW w:w="3824" w:type="dxa"/>
            <w:tcBorders>
              <w:top w:val="single" w:sz="4" w:space="0" w:color="000000"/>
              <w:left w:val="single" w:sz="4" w:space="0" w:color="000000"/>
              <w:bottom w:val="single" w:sz="4" w:space="0" w:color="000000"/>
              <w:right w:val="single" w:sz="4" w:space="0" w:color="000000"/>
            </w:tcBorders>
          </w:tcPr>
          <w:p w14:paraId="019840EA" w14:textId="77777777" w:rsidR="00364EA0" w:rsidRDefault="001E57D8">
            <w:pPr>
              <w:tabs>
                <w:tab w:val="center" w:pos="2070"/>
                <w:tab w:val="center" w:pos="2834"/>
                <w:tab w:val="right" w:pos="3777"/>
              </w:tabs>
              <w:spacing w:after="122" w:line="259" w:lineRule="auto"/>
              <w:ind w:left="0" w:firstLine="0"/>
              <w:jc w:val="left"/>
            </w:pPr>
            <w:r>
              <w:rPr>
                <w:b/>
              </w:rPr>
              <w:t xml:space="preserve">Independent </w:t>
            </w:r>
            <w:r>
              <w:rPr>
                <w:b/>
              </w:rPr>
              <w:tab/>
              <w:t xml:space="preserve">Weights </w:t>
            </w:r>
            <w:r>
              <w:rPr>
                <w:b/>
              </w:rPr>
              <w:tab/>
              <w:t xml:space="preserve">in </w:t>
            </w:r>
            <w:r>
              <w:rPr>
                <w:b/>
              </w:rPr>
              <w:tab/>
              <w:t xml:space="preserve">Fully </w:t>
            </w:r>
          </w:p>
          <w:p w14:paraId="48FEF067" w14:textId="77777777" w:rsidR="00364EA0" w:rsidRDefault="001E57D8">
            <w:pPr>
              <w:spacing w:after="0" w:line="259" w:lineRule="auto"/>
              <w:ind w:left="108" w:firstLine="0"/>
              <w:jc w:val="left"/>
            </w:pPr>
            <w:r>
              <w:rPr>
                <w:b/>
              </w:rPr>
              <w:t xml:space="preserve">Connected Network </w:t>
            </w:r>
          </w:p>
        </w:tc>
      </w:tr>
      <w:tr w:rsidR="00364EA0" w14:paraId="47CB66D2" w14:textId="77777777">
        <w:trPr>
          <w:trHeight w:val="982"/>
        </w:trPr>
        <w:tc>
          <w:tcPr>
            <w:tcW w:w="1910" w:type="dxa"/>
            <w:tcBorders>
              <w:top w:val="single" w:sz="4" w:space="0" w:color="000000"/>
              <w:left w:val="single" w:sz="4" w:space="0" w:color="000000"/>
              <w:bottom w:val="single" w:sz="4" w:space="0" w:color="000000"/>
              <w:right w:val="nil"/>
            </w:tcBorders>
          </w:tcPr>
          <w:p w14:paraId="3F2BCF00" w14:textId="77777777" w:rsidR="00364EA0" w:rsidRDefault="001E57D8">
            <w:pPr>
              <w:spacing w:after="0" w:line="259" w:lineRule="auto"/>
              <w:ind w:left="108" w:firstLine="0"/>
              <w:jc w:val="left"/>
            </w:pPr>
            <w:r>
              <w:t xml:space="preserve">Weights </w:t>
            </w:r>
          </w:p>
        </w:tc>
        <w:tc>
          <w:tcPr>
            <w:tcW w:w="310" w:type="dxa"/>
            <w:tcBorders>
              <w:top w:val="single" w:sz="4" w:space="0" w:color="000000"/>
              <w:left w:val="nil"/>
              <w:bottom w:val="single" w:sz="4" w:space="0" w:color="000000"/>
              <w:right w:val="single" w:sz="4" w:space="0" w:color="000000"/>
            </w:tcBorders>
          </w:tcPr>
          <w:p w14:paraId="0EB1080C" w14:textId="77777777" w:rsidR="00364EA0" w:rsidRDefault="00364EA0">
            <w:pPr>
              <w:spacing w:after="160" w:line="259" w:lineRule="auto"/>
              <w:ind w:left="0" w:firstLine="0"/>
              <w:jc w:val="left"/>
            </w:pPr>
          </w:p>
        </w:tc>
        <w:tc>
          <w:tcPr>
            <w:tcW w:w="3361" w:type="dxa"/>
            <w:tcBorders>
              <w:top w:val="single" w:sz="4" w:space="0" w:color="000000"/>
              <w:left w:val="single" w:sz="4" w:space="0" w:color="000000"/>
              <w:bottom w:val="single" w:sz="4" w:space="0" w:color="000000"/>
              <w:right w:val="single" w:sz="4" w:space="0" w:color="000000"/>
            </w:tcBorders>
          </w:tcPr>
          <w:p w14:paraId="388E6E0E" w14:textId="77777777" w:rsidR="00364EA0" w:rsidRDefault="001E57D8">
            <w:pPr>
              <w:spacing w:after="0" w:line="259" w:lineRule="auto"/>
              <w:ind w:left="109" w:firstLine="0"/>
            </w:pPr>
            <w:r>
              <w:t xml:space="preserve">Same filter weights are reused across image locations </w:t>
            </w:r>
          </w:p>
        </w:tc>
        <w:tc>
          <w:tcPr>
            <w:tcW w:w="3824" w:type="dxa"/>
            <w:tcBorders>
              <w:top w:val="single" w:sz="4" w:space="0" w:color="000000"/>
              <w:left w:val="single" w:sz="4" w:space="0" w:color="000000"/>
              <w:bottom w:val="single" w:sz="4" w:space="0" w:color="000000"/>
              <w:right w:val="single" w:sz="4" w:space="0" w:color="000000"/>
            </w:tcBorders>
          </w:tcPr>
          <w:p w14:paraId="4B20E3AE" w14:textId="77777777" w:rsidR="00364EA0" w:rsidRDefault="001E57D8">
            <w:pPr>
              <w:spacing w:after="0" w:line="259" w:lineRule="auto"/>
              <w:ind w:left="108" w:firstLine="0"/>
            </w:pPr>
            <w:r>
              <w:t xml:space="preserve">Different weights are used for different connections </w:t>
            </w:r>
          </w:p>
        </w:tc>
      </w:tr>
      <w:tr w:rsidR="00364EA0" w14:paraId="76BECC93" w14:textId="77777777">
        <w:trPr>
          <w:trHeight w:val="962"/>
        </w:trPr>
        <w:tc>
          <w:tcPr>
            <w:tcW w:w="1910" w:type="dxa"/>
            <w:tcBorders>
              <w:top w:val="single" w:sz="4" w:space="0" w:color="000000"/>
              <w:left w:val="single" w:sz="4" w:space="0" w:color="000000"/>
              <w:bottom w:val="single" w:sz="4" w:space="0" w:color="000000"/>
              <w:right w:val="nil"/>
            </w:tcBorders>
          </w:tcPr>
          <w:p w14:paraId="6134739C" w14:textId="77777777" w:rsidR="00364EA0" w:rsidRDefault="001E57D8">
            <w:pPr>
              <w:spacing w:after="0" w:line="259" w:lineRule="auto"/>
              <w:ind w:left="108" w:firstLine="0"/>
              <w:jc w:val="left"/>
            </w:pPr>
            <w:r>
              <w:t xml:space="preserve">Number parameters </w:t>
            </w:r>
          </w:p>
        </w:tc>
        <w:tc>
          <w:tcPr>
            <w:tcW w:w="310" w:type="dxa"/>
            <w:tcBorders>
              <w:top w:val="single" w:sz="4" w:space="0" w:color="000000"/>
              <w:left w:val="nil"/>
              <w:bottom w:val="single" w:sz="4" w:space="0" w:color="000000"/>
              <w:right w:val="single" w:sz="4" w:space="0" w:color="000000"/>
            </w:tcBorders>
          </w:tcPr>
          <w:p w14:paraId="34440209" w14:textId="77777777" w:rsidR="00364EA0" w:rsidRDefault="001E57D8">
            <w:pPr>
              <w:spacing w:after="0" w:line="259" w:lineRule="auto"/>
              <w:ind w:left="0" w:firstLine="0"/>
            </w:pPr>
            <w:r>
              <w:t xml:space="preserve">of </w:t>
            </w:r>
          </w:p>
        </w:tc>
        <w:tc>
          <w:tcPr>
            <w:tcW w:w="3361" w:type="dxa"/>
            <w:tcBorders>
              <w:top w:val="single" w:sz="4" w:space="0" w:color="000000"/>
              <w:left w:val="single" w:sz="4" w:space="0" w:color="000000"/>
              <w:bottom w:val="single" w:sz="4" w:space="0" w:color="000000"/>
              <w:right w:val="single" w:sz="4" w:space="0" w:color="000000"/>
            </w:tcBorders>
          </w:tcPr>
          <w:p w14:paraId="300EEF5C" w14:textId="77777777" w:rsidR="00364EA0" w:rsidRDefault="001E57D8">
            <w:pPr>
              <w:spacing w:after="0" w:line="259" w:lineRule="auto"/>
              <w:ind w:left="109" w:firstLine="0"/>
              <w:jc w:val="left"/>
            </w:pPr>
            <w:r>
              <w:t xml:space="preserve">Relatively small </w:t>
            </w:r>
          </w:p>
        </w:tc>
        <w:tc>
          <w:tcPr>
            <w:tcW w:w="3824" w:type="dxa"/>
            <w:tcBorders>
              <w:top w:val="single" w:sz="4" w:space="0" w:color="000000"/>
              <w:left w:val="single" w:sz="4" w:space="0" w:color="000000"/>
              <w:bottom w:val="single" w:sz="4" w:space="0" w:color="000000"/>
              <w:right w:val="single" w:sz="4" w:space="0" w:color="000000"/>
            </w:tcBorders>
          </w:tcPr>
          <w:p w14:paraId="480158F7" w14:textId="77777777" w:rsidR="00364EA0" w:rsidRDefault="001E57D8">
            <w:pPr>
              <w:spacing w:after="0" w:line="259" w:lineRule="auto"/>
              <w:ind w:left="108" w:firstLine="0"/>
              <w:jc w:val="left"/>
            </w:pPr>
            <w:r>
              <w:t xml:space="preserve">Very large </w:t>
            </w:r>
          </w:p>
        </w:tc>
      </w:tr>
      <w:tr w:rsidR="00364EA0" w14:paraId="56EAF37D" w14:textId="77777777">
        <w:trPr>
          <w:trHeight w:val="984"/>
        </w:trPr>
        <w:tc>
          <w:tcPr>
            <w:tcW w:w="1910" w:type="dxa"/>
            <w:tcBorders>
              <w:top w:val="single" w:sz="4" w:space="0" w:color="000000"/>
              <w:left w:val="single" w:sz="4" w:space="0" w:color="000000"/>
              <w:bottom w:val="single" w:sz="4" w:space="0" w:color="000000"/>
              <w:right w:val="nil"/>
            </w:tcBorders>
          </w:tcPr>
          <w:p w14:paraId="10BB233C" w14:textId="77777777" w:rsidR="00364EA0" w:rsidRDefault="001E57D8">
            <w:pPr>
              <w:spacing w:after="115" w:line="259" w:lineRule="auto"/>
              <w:ind w:left="108" w:firstLine="0"/>
              <w:jc w:val="left"/>
            </w:pPr>
            <w:r>
              <w:t xml:space="preserve">Memory </w:t>
            </w:r>
          </w:p>
          <w:p w14:paraId="764363C6" w14:textId="77777777" w:rsidR="00364EA0" w:rsidRDefault="001E57D8">
            <w:pPr>
              <w:spacing w:after="0" w:line="259" w:lineRule="auto"/>
              <w:ind w:left="108" w:firstLine="0"/>
              <w:jc w:val="left"/>
            </w:pPr>
            <w:r>
              <w:t xml:space="preserve">requirement </w:t>
            </w:r>
          </w:p>
        </w:tc>
        <w:tc>
          <w:tcPr>
            <w:tcW w:w="310" w:type="dxa"/>
            <w:tcBorders>
              <w:top w:val="single" w:sz="4" w:space="0" w:color="000000"/>
              <w:left w:val="nil"/>
              <w:bottom w:val="single" w:sz="4" w:space="0" w:color="000000"/>
              <w:right w:val="single" w:sz="4" w:space="0" w:color="000000"/>
            </w:tcBorders>
          </w:tcPr>
          <w:p w14:paraId="12579EDD" w14:textId="77777777" w:rsidR="00364EA0" w:rsidRDefault="00364EA0">
            <w:pPr>
              <w:spacing w:after="160" w:line="259" w:lineRule="auto"/>
              <w:ind w:left="0" w:firstLine="0"/>
              <w:jc w:val="left"/>
            </w:pPr>
          </w:p>
        </w:tc>
        <w:tc>
          <w:tcPr>
            <w:tcW w:w="3361" w:type="dxa"/>
            <w:tcBorders>
              <w:top w:val="single" w:sz="4" w:space="0" w:color="000000"/>
              <w:left w:val="single" w:sz="4" w:space="0" w:color="000000"/>
              <w:bottom w:val="single" w:sz="4" w:space="0" w:color="000000"/>
              <w:right w:val="single" w:sz="4" w:space="0" w:color="000000"/>
            </w:tcBorders>
          </w:tcPr>
          <w:p w14:paraId="4676488B" w14:textId="77777777" w:rsidR="00364EA0" w:rsidRDefault="001E57D8">
            <w:pPr>
              <w:spacing w:after="0" w:line="259" w:lineRule="auto"/>
              <w:ind w:left="109" w:firstLine="0"/>
              <w:jc w:val="left"/>
            </w:pPr>
            <w:r>
              <w:t xml:space="preserve">Lower </w:t>
            </w:r>
          </w:p>
        </w:tc>
        <w:tc>
          <w:tcPr>
            <w:tcW w:w="3824" w:type="dxa"/>
            <w:tcBorders>
              <w:top w:val="single" w:sz="4" w:space="0" w:color="000000"/>
              <w:left w:val="single" w:sz="4" w:space="0" w:color="000000"/>
              <w:bottom w:val="single" w:sz="4" w:space="0" w:color="000000"/>
              <w:right w:val="single" w:sz="4" w:space="0" w:color="000000"/>
            </w:tcBorders>
          </w:tcPr>
          <w:p w14:paraId="42C9E88B" w14:textId="77777777" w:rsidR="00364EA0" w:rsidRDefault="001E57D8">
            <w:pPr>
              <w:spacing w:after="0" w:line="259" w:lineRule="auto"/>
              <w:ind w:left="108" w:firstLine="0"/>
              <w:jc w:val="left"/>
            </w:pPr>
            <w:r>
              <w:t xml:space="preserve">Higher </w:t>
            </w:r>
          </w:p>
        </w:tc>
      </w:tr>
      <w:tr w:rsidR="00364EA0" w14:paraId="4E8470C6" w14:textId="77777777">
        <w:trPr>
          <w:trHeight w:val="982"/>
        </w:trPr>
        <w:tc>
          <w:tcPr>
            <w:tcW w:w="1910" w:type="dxa"/>
            <w:tcBorders>
              <w:top w:val="single" w:sz="4" w:space="0" w:color="000000"/>
              <w:left w:val="single" w:sz="4" w:space="0" w:color="000000"/>
              <w:bottom w:val="single" w:sz="4" w:space="0" w:color="000000"/>
              <w:right w:val="nil"/>
            </w:tcBorders>
          </w:tcPr>
          <w:p w14:paraId="0E8BD7D5" w14:textId="77777777" w:rsidR="00364EA0" w:rsidRDefault="001E57D8">
            <w:pPr>
              <w:spacing w:after="0" w:line="259" w:lineRule="auto"/>
              <w:ind w:left="108" w:firstLine="0"/>
              <w:jc w:val="left"/>
            </w:pPr>
            <w:r>
              <w:t xml:space="preserve">Computational complexity </w:t>
            </w:r>
          </w:p>
        </w:tc>
        <w:tc>
          <w:tcPr>
            <w:tcW w:w="310" w:type="dxa"/>
            <w:tcBorders>
              <w:top w:val="single" w:sz="4" w:space="0" w:color="000000"/>
              <w:left w:val="nil"/>
              <w:bottom w:val="single" w:sz="4" w:space="0" w:color="000000"/>
              <w:right w:val="single" w:sz="4" w:space="0" w:color="000000"/>
            </w:tcBorders>
          </w:tcPr>
          <w:p w14:paraId="25E3BC8E" w14:textId="77777777" w:rsidR="00364EA0" w:rsidRDefault="00364EA0">
            <w:pPr>
              <w:spacing w:after="160" w:line="259" w:lineRule="auto"/>
              <w:ind w:left="0" w:firstLine="0"/>
              <w:jc w:val="left"/>
            </w:pPr>
          </w:p>
        </w:tc>
        <w:tc>
          <w:tcPr>
            <w:tcW w:w="3361" w:type="dxa"/>
            <w:tcBorders>
              <w:top w:val="single" w:sz="4" w:space="0" w:color="000000"/>
              <w:left w:val="single" w:sz="4" w:space="0" w:color="000000"/>
              <w:bottom w:val="single" w:sz="4" w:space="0" w:color="000000"/>
              <w:right w:val="single" w:sz="4" w:space="0" w:color="000000"/>
            </w:tcBorders>
          </w:tcPr>
          <w:p w14:paraId="2CC55394" w14:textId="77777777" w:rsidR="00364EA0" w:rsidRDefault="001E57D8">
            <w:pPr>
              <w:tabs>
                <w:tab w:val="center" w:pos="1345"/>
                <w:tab w:val="center" w:pos="2204"/>
                <w:tab w:val="right" w:pos="3315"/>
              </w:tabs>
              <w:spacing w:after="121" w:line="259" w:lineRule="auto"/>
              <w:ind w:left="0" w:firstLine="0"/>
              <w:jc w:val="left"/>
            </w:pPr>
            <w:r>
              <w:t xml:space="preserve">More </w:t>
            </w:r>
            <w:r>
              <w:tab/>
              <w:t xml:space="preserve">efficient </w:t>
            </w:r>
            <w:r>
              <w:tab/>
              <w:t xml:space="preserve">for </w:t>
            </w:r>
            <w:r>
              <w:tab/>
              <w:t xml:space="preserve">image </w:t>
            </w:r>
          </w:p>
          <w:p w14:paraId="29240CE3" w14:textId="77777777" w:rsidR="00364EA0" w:rsidRDefault="001E57D8">
            <w:pPr>
              <w:spacing w:after="0" w:line="259" w:lineRule="auto"/>
              <w:ind w:left="109" w:firstLine="0"/>
              <w:jc w:val="left"/>
            </w:pPr>
            <w:r>
              <w:t xml:space="preserve">processing </w:t>
            </w:r>
          </w:p>
        </w:tc>
        <w:tc>
          <w:tcPr>
            <w:tcW w:w="3824" w:type="dxa"/>
            <w:tcBorders>
              <w:top w:val="single" w:sz="4" w:space="0" w:color="000000"/>
              <w:left w:val="single" w:sz="4" w:space="0" w:color="000000"/>
              <w:bottom w:val="single" w:sz="4" w:space="0" w:color="000000"/>
              <w:right w:val="single" w:sz="4" w:space="0" w:color="000000"/>
            </w:tcBorders>
          </w:tcPr>
          <w:p w14:paraId="670F3C2D" w14:textId="77777777" w:rsidR="00364EA0" w:rsidRDefault="001E57D8">
            <w:pPr>
              <w:spacing w:after="0" w:line="259" w:lineRule="auto"/>
              <w:ind w:left="108" w:firstLine="0"/>
              <w:jc w:val="left"/>
            </w:pPr>
            <w:r>
              <w:t xml:space="preserve">Very expensive for high-resolution images </w:t>
            </w:r>
          </w:p>
        </w:tc>
      </w:tr>
      <w:tr w:rsidR="00364EA0" w14:paraId="7646BFE0" w14:textId="77777777">
        <w:trPr>
          <w:trHeight w:val="984"/>
        </w:trPr>
        <w:tc>
          <w:tcPr>
            <w:tcW w:w="2220" w:type="dxa"/>
            <w:gridSpan w:val="2"/>
            <w:tcBorders>
              <w:top w:val="single" w:sz="4" w:space="0" w:color="000000"/>
              <w:left w:val="single" w:sz="4" w:space="0" w:color="000000"/>
              <w:bottom w:val="single" w:sz="4" w:space="0" w:color="000000"/>
              <w:right w:val="single" w:sz="4" w:space="0" w:color="000000"/>
            </w:tcBorders>
          </w:tcPr>
          <w:p w14:paraId="49E74162" w14:textId="77777777" w:rsidR="00364EA0" w:rsidRDefault="001E57D8">
            <w:pPr>
              <w:spacing w:after="0" w:line="259" w:lineRule="auto"/>
              <w:ind w:left="108" w:firstLine="0"/>
              <w:jc w:val="left"/>
            </w:pPr>
            <w:r>
              <w:t xml:space="preserve">Feature detection </w:t>
            </w:r>
          </w:p>
        </w:tc>
        <w:tc>
          <w:tcPr>
            <w:tcW w:w="3361" w:type="dxa"/>
            <w:tcBorders>
              <w:top w:val="single" w:sz="4" w:space="0" w:color="000000"/>
              <w:left w:val="single" w:sz="4" w:space="0" w:color="000000"/>
              <w:bottom w:val="single" w:sz="4" w:space="0" w:color="000000"/>
              <w:right w:val="single" w:sz="4" w:space="0" w:color="000000"/>
            </w:tcBorders>
          </w:tcPr>
          <w:p w14:paraId="47C42431" w14:textId="77777777" w:rsidR="00364EA0" w:rsidRDefault="001E57D8">
            <w:pPr>
              <w:spacing w:after="0" w:line="259" w:lineRule="auto"/>
              <w:ind w:left="109" w:firstLine="0"/>
              <w:jc w:val="left"/>
            </w:pPr>
            <w:r>
              <w:t xml:space="preserve">Same feature can be detected anywhere </w:t>
            </w:r>
          </w:p>
        </w:tc>
        <w:tc>
          <w:tcPr>
            <w:tcW w:w="3824" w:type="dxa"/>
            <w:tcBorders>
              <w:top w:val="single" w:sz="4" w:space="0" w:color="000000"/>
              <w:left w:val="single" w:sz="4" w:space="0" w:color="000000"/>
              <w:bottom w:val="single" w:sz="4" w:space="0" w:color="000000"/>
              <w:right w:val="single" w:sz="4" w:space="0" w:color="000000"/>
            </w:tcBorders>
          </w:tcPr>
          <w:p w14:paraId="4AAD529A" w14:textId="77777777" w:rsidR="00364EA0" w:rsidRDefault="001E57D8">
            <w:pPr>
              <w:spacing w:after="0" w:line="259" w:lineRule="auto"/>
              <w:ind w:left="108" w:firstLine="0"/>
              <w:jc w:val="left"/>
            </w:pPr>
            <w:r>
              <w:t xml:space="preserve">Feature learning is tied more strongly to specific connections </w:t>
            </w:r>
          </w:p>
        </w:tc>
      </w:tr>
      <w:tr w:rsidR="00364EA0" w14:paraId="0209E895" w14:textId="77777777">
        <w:trPr>
          <w:trHeight w:val="838"/>
        </w:trPr>
        <w:tc>
          <w:tcPr>
            <w:tcW w:w="2220" w:type="dxa"/>
            <w:gridSpan w:val="2"/>
            <w:tcBorders>
              <w:top w:val="single" w:sz="4" w:space="0" w:color="000000"/>
              <w:left w:val="single" w:sz="4" w:space="0" w:color="000000"/>
              <w:bottom w:val="single" w:sz="4" w:space="0" w:color="000000"/>
              <w:right w:val="single" w:sz="4" w:space="0" w:color="000000"/>
            </w:tcBorders>
          </w:tcPr>
          <w:p w14:paraId="133BDDBA" w14:textId="77777777" w:rsidR="00364EA0" w:rsidRDefault="001E57D8">
            <w:pPr>
              <w:spacing w:after="0" w:line="259" w:lineRule="auto"/>
              <w:ind w:left="108" w:firstLine="0"/>
              <w:jc w:val="left"/>
            </w:pPr>
            <w:r>
              <w:t xml:space="preserve">Translation handling </w:t>
            </w:r>
          </w:p>
        </w:tc>
        <w:tc>
          <w:tcPr>
            <w:tcW w:w="3361" w:type="dxa"/>
            <w:tcBorders>
              <w:top w:val="single" w:sz="4" w:space="0" w:color="000000"/>
              <w:left w:val="single" w:sz="4" w:space="0" w:color="000000"/>
              <w:bottom w:val="single" w:sz="4" w:space="0" w:color="000000"/>
              <w:right w:val="single" w:sz="4" w:space="0" w:color="000000"/>
            </w:tcBorders>
          </w:tcPr>
          <w:p w14:paraId="7AB5EB07" w14:textId="77777777" w:rsidR="00364EA0" w:rsidRDefault="001E57D8">
            <w:pPr>
              <w:spacing w:after="0" w:line="259" w:lineRule="auto"/>
              <w:ind w:left="109" w:firstLine="0"/>
              <w:jc w:val="left"/>
            </w:pPr>
            <w:r>
              <w:t xml:space="preserve">Helps detect features at different locations </w:t>
            </w:r>
          </w:p>
        </w:tc>
        <w:tc>
          <w:tcPr>
            <w:tcW w:w="3824" w:type="dxa"/>
            <w:tcBorders>
              <w:top w:val="single" w:sz="4" w:space="0" w:color="000000"/>
              <w:left w:val="single" w:sz="4" w:space="0" w:color="000000"/>
              <w:bottom w:val="single" w:sz="4" w:space="0" w:color="000000"/>
              <w:right w:val="single" w:sz="4" w:space="0" w:color="000000"/>
            </w:tcBorders>
          </w:tcPr>
          <w:p w14:paraId="3006702B" w14:textId="77777777" w:rsidR="00364EA0" w:rsidRDefault="001E57D8">
            <w:pPr>
              <w:spacing w:after="0" w:line="259" w:lineRule="auto"/>
              <w:ind w:left="108" w:firstLine="0"/>
              <w:jc w:val="left"/>
            </w:pPr>
            <w:r>
              <w:t xml:space="preserve">Does not naturally provide this advantage </w:t>
            </w:r>
          </w:p>
        </w:tc>
      </w:tr>
      <w:tr w:rsidR="00364EA0" w14:paraId="05858B59" w14:textId="77777777">
        <w:trPr>
          <w:trHeight w:val="569"/>
        </w:trPr>
        <w:tc>
          <w:tcPr>
            <w:tcW w:w="2220" w:type="dxa"/>
            <w:gridSpan w:val="2"/>
            <w:tcBorders>
              <w:top w:val="single" w:sz="4" w:space="0" w:color="000000"/>
              <w:left w:val="single" w:sz="4" w:space="0" w:color="000000"/>
              <w:bottom w:val="single" w:sz="4" w:space="0" w:color="000000"/>
              <w:right w:val="single" w:sz="4" w:space="0" w:color="000000"/>
            </w:tcBorders>
          </w:tcPr>
          <w:p w14:paraId="512C5021" w14:textId="77777777" w:rsidR="00364EA0" w:rsidRDefault="001E57D8">
            <w:pPr>
              <w:spacing w:after="0" w:line="259" w:lineRule="auto"/>
              <w:ind w:left="108" w:firstLine="0"/>
              <w:jc w:val="left"/>
            </w:pPr>
            <w:r>
              <w:t xml:space="preserve">Learning efficiency </w:t>
            </w:r>
          </w:p>
        </w:tc>
        <w:tc>
          <w:tcPr>
            <w:tcW w:w="3361" w:type="dxa"/>
            <w:tcBorders>
              <w:top w:val="single" w:sz="4" w:space="0" w:color="000000"/>
              <w:left w:val="single" w:sz="4" w:space="0" w:color="000000"/>
              <w:bottom w:val="single" w:sz="4" w:space="0" w:color="000000"/>
              <w:right w:val="single" w:sz="4" w:space="0" w:color="000000"/>
            </w:tcBorders>
          </w:tcPr>
          <w:p w14:paraId="2C0ADE14" w14:textId="77777777" w:rsidR="00364EA0" w:rsidRDefault="001E57D8">
            <w:pPr>
              <w:spacing w:after="0" w:line="259" w:lineRule="auto"/>
              <w:ind w:left="109" w:firstLine="0"/>
              <w:jc w:val="left"/>
            </w:pPr>
            <w:r>
              <w:t xml:space="preserve">High </w:t>
            </w:r>
          </w:p>
        </w:tc>
        <w:tc>
          <w:tcPr>
            <w:tcW w:w="3824" w:type="dxa"/>
            <w:tcBorders>
              <w:top w:val="single" w:sz="4" w:space="0" w:color="000000"/>
              <w:left w:val="single" w:sz="4" w:space="0" w:color="000000"/>
              <w:bottom w:val="single" w:sz="4" w:space="0" w:color="000000"/>
              <w:right w:val="single" w:sz="4" w:space="0" w:color="000000"/>
            </w:tcBorders>
          </w:tcPr>
          <w:p w14:paraId="37F678D0" w14:textId="77777777" w:rsidR="00364EA0" w:rsidRDefault="001E57D8">
            <w:pPr>
              <w:spacing w:after="0" w:line="259" w:lineRule="auto"/>
              <w:ind w:left="108" w:firstLine="0"/>
              <w:jc w:val="left"/>
            </w:pPr>
            <w:r>
              <w:t xml:space="preserve">Lower for large images </w:t>
            </w:r>
          </w:p>
        </w:tc>
      </w:tr>
    </w:tbl>
    <w:p w14:paraId="6F3F8941" w14:textId="77777777" w:rsidR="00364EA0" w:rsidRDefault="001E57D8">
      <w:pPr>
        <w:spacing w:after="281" w:line="356" w:lineRule="auto"/>
        <w:ind w:left="-5" w:right="51"/>
      </w:pPr>
      <w:r>
        <w:t xml:space="preserve">Suppose a CNN uses a 3 × 3 filter. It has only 9 weight values plus a bias, and these same values are used across the image. </w:t>
      </w:r>
    </w:p>
    <w:p w14:paraId="73817E18" w14:textId="77777777" w:rsidR="00364EA0" w:rsidRDefault="001E57D8">
      <w:pPr>
        <w:ind w:left="-5" w:right="51"/>
      </w:pPr>
      <w:r>
        <w:t xml:space="preserve">Instead of learning a separate filter for every location, the CNN learns one filter and reuses it. </w:t>
      </w:r>
    </w:p>
    <w:p w14:paraId="49CF45BF" w14:textId="77777777" w:rsidR="00364EA0" w:rsidRDefault="001E57D8">
      <w:pPr>
        <w:ind w:left="-5" w:right="52"/>
      </w:pPr>
      <w:r>
        <w:rPr>
          <w:b/>
        </w:rPr>
        <w:t xml:space="preserve">Example </w:t>
      </w:r>
    </w:p>
    <w:p w14:paraId="2FB380F0" w14:textId="77777777" w:rsidR="00364EA0" w:rsidRDefault="001E57D8">
      <w:pPr>
        <w:ind w:left="-5" w:right="51"/>
      </w:pPr>
      <w:r>
        <w:lastRenderedPageBreak/>
        <w:t xml:space="preserve">If the system learns a filter for detecting a particular edge: </w:t>
      </w:r>
    </w:p>
    <w:p w14:paraId="146634C8" w14:textId="77777777" w:rsidR="00364EA0" w:rsidRDefault="001E57D8">
      <w:pPr>
        <w:spacing w:after="109"/>
        <w:ind w:left="-5" w:right="52"/>
      </w:pPr>
      <w:r>
        <w:rPr>
          <w:b/>
        </w:rPr>
        <w:t xml:space="preserve">CNN: </w:t>
      </w:r>
    </w:p>
    <w:p w14:paraId="30039BF9" w14:textId="77777777" w:rsidR="00364EA0" w:rsidRDefault="001E57D8">
      <w:pPr>
        <w:ind w:left="-5" w:right="51"/>
      </w:pPr>
      <w:r>
        <w:t xml:space="preserve">The same filter can detect that edge on the left, </w:t>
      </w:r>
      <w:proofErr w:type="spellStart"/>
      <w:r>
        <w:t>center</w:t>
      </w:r>
      <w:proofErr w:type="spellEnd"/>
      <w:r>
        <w:t xml:space="preserve"> or right side of an image. </w:t>
      </w:r>
    </w:p>
    <w:p w14:paraId="15836598" w14:textId="77777777" w:rsidR="00364EA0" w:rsidRDefault="001E57D8">
      <w:pPr>
        <w:spacing w:after="109"/>
        <w:ind w:left="-5" w:right="52"/>
      </w:pPr>
      <w:r>
        <w:rPr>
          <w:b/>
        </w:rPr>
        <w:t>Fully connected network:</w:t>
      </w:r>
      <w:r>
        <w:t xml:space="preserve"> </w:t>
      </w:r>
    </w:p>
    <w:p w14:paraId="6CDD2C4B" w14:textId="77777777" w:rsidR="00364EA0" w:rsidRDefault="001E57D8">
      <w:pPr>
        <w:ind w:left="-5" w:right="51"/>
      </w:pPr>
      <w:r>
        <w:t xml:space="preserve">Different connections may learn different weights for different pixel positions. </w:t>
      </w:r>
    </w:p>
    <w:p w14:paraId="7BF91C4C" w14:textId="77777777" w:rsidR="00364EA0" w:rsidRDefault="001E57D8">
      <w:pPr>
        <w:ind w:left="-5" w:right="52"/>
      </w:pPr>
      <w:r>
        <w:rPr>
          <w:b/>
        </w:rPr>
        <w:t xml:space="preserve">Effect on Computational Complexity </w:t>
      </w:r>
    </w:p>
    <w:p w14:paraId="1EBF94E9" w14:textId="77777777" w:rsidR="00364EA0" w:rsidRDefault="001E57D8">
      <w:pPr>
        <w:spacing w:after="280" w:line="357" w:lineRule="auto"/>
        <w:ind w:left="-5"/>
        <w:jc w:val="left"/>
      </w:pPr>
      <w:r>
        <w:t xml:space="preserve">Although convolution still requires computation as the filter moves across the image, parameter sharing makes the model much more efficient than learning independent weights for every spatial location. </w:t>
      </w:r>
    </w:p>
    <w:p w14:paraId="36C06784" w14:textId="77777777" w:rsidR="00364EA0" w:rsidRDefault="001E57D8">
      <w:pPr>
        <w:ind w:left="-5" w:right="51"/>
      </w:pPr>
      <w:r>
        <w:t xml:space="preserve">It also allows the same learned feature detector to be reused. </w:t>
      </w:r>
    </w:p>
    <w:p w14:paraId="0E5007A0" w14:textId="77777777" w:rsidR="00364EA0" w:rsidRDefault="001E57D8">
      <w:pPr>
        <w:ind w:left="-5" w:right="51"/>
      </w:pPr>
      <w:r>
        <w:t xml:space="preserve">For example, a filter that detects a particular edge can be used throughout the entire image. </w:t>
      </w:r>
    </w:p>
    <w:p w14:paraId="2F414258" w14:textId="77777777" w:rsidR="00364EA0" w:rsidRDefault="001E57D8">
      <w:pPr>
        <w:ind w:left="-5" w:right="52"/>
      </w:pPr>
      <w:r>
        <w:rPr>
          <w:b/>
        </w:rPr>
        <w:t xml:space="preserve">Translation-Related Feature Detection </w:t>
      </w:r>
    </w:p>
    <w:p w14:paraId="759AECCD" w14:textId="77777777" w:rsidR="00364EA0" w:rsidRDefault="001E57D8">
      <w:pPr>
        <w:spacing w:after="278" w:line="358" w:lineRule="auto"/>
        <w:ind w:left="-5" w:right="51"/>
      </w:pPr>
      <w:r>
        <w:t xml:space="preserve">Parameter sharing makes CNNs naturally responsive to the same feature appearing at different spatial positions. </w:t>
      </w:r>
    </w:p>
    <w:p w14:paraId="537B7593" w14:textId="77777777" w:rsidR="00364EA0" w:rsidRDefault="001E57D8">
      <w:pPr>
        <w:ind w:left="-5" w:right="51"/>
      </w:pPr>
      <w:r>
        <w:t xml:space="preserve">For example: </w:t>
      </w:r>
    </w:p>
    <w:p w14:paraId="425A610B" w14:textId="77777777" w:rsidR="00364EA0" w:rsidRDefault="001E57D8">
      <w:pPr>
        <w:ind w:left="-5" w:right="51"/>
      </w:pPr>
      <w:r>
        <w:t xml:space="preserve">Therefore, the network does not need to learn a completely new filter for every position. </w:t>
      </w:r>
    </w:p>
    <w:p w14:paraId="2049B844" w14:textId="77777777" w:rsidR="00364EA0" w:rsidRDefault="001E57D8">
      <w:pPr>
        <w:spacing w:after="280" w:line="357" w:lineRule="auto"/>
        <w:ind w:left="-5"/>
        <w:jc w:val="left"/>
      </w:pPr>
      <w:r>
        <w:t xml:space="preserve">Strictly speaking, parameter sharing provides translation equivariance in the convolution operation, while pooling and other architectural choices can contribute to some degree of translation tolerance/invariance. </w:t>
      </w:r>
    </w:p>
    <w:p w14:paraId="472ED74E" w14:textId="77777777" w:rsidR="00364EA0" w:rsidRDefault="001E57D8">
      <w:pPr>
        <w:spacing w:after="6" w:line="601" w:lineRule="auto"/>
        <w:ind w:left="-5" w:right="3879"/>
      </w:pPr>
      <w:r>
        <w:rPr>
          <w:b/>
        </w:rPr>
        <w:t xml:space="preserve">Importance for Large-Scale Surveillance </w:t>
      </w:r>
      <w:r>
        <w:t xml:space="preserve">Parameter sharing provides: </w:t>
      </w:r>
    </w:p>
    <w:p w14:paraId="6B069391" w14:textId="77777777" w:rsidR="00364EA0" w:rsidRDefault="001E57D8">
      <w:pPr>
        <w:numPr>
          <w:ilvl w:val="0"/>
          <w:numId w:val="3"/>
        </w:numPr>
        <w:spacing w:after="115"/>
        <w:ind w:right="51" w:hanging="360"/>
      </w:pPr>
      <w:r>
        <w:t xml:space="preserve">Fewer trainable parameters  </w:t>
      </w:r>
    </w:p>
    <w:p w14:paraId="7657FF68" w14:textId="77777777" w:rsidR="00364EA0" w:rsidRDefault="001E57D8">
      <w:pPr>
        <w:numPr>
          <w:ilvl w:val="0"/>
          <w:numId w:val="3"/>
        </w:numPr>
        <w:spacing w:after="117"/>
        <w:ind w:right="51" w:hanging="360"/>
      </w:pPr>
      <w:r>
        <w:t xml:space="preserve">Lower memory usage  </w:t>
      </w:r>
    </w:p>
    <w:p w14:paraId="28EE41FA" w14:textId="77777777" w:rsidR="00364EA0" w:rsidRDefault="001E57D8">
      <w:pPr>
        <w:numPr>
          <w:ilvl w:val="0"/>
          <w:numId w:val="3"/>
        </w:numPr>
        <w:spacing w:after="115"/>
        <w:ind w:right="51" w:hanging="360"/>
      </w:pPr>
      <w:r>
        <w:t xml:space="preserve">Reduced computational requirements  </w:t>
      </w:r>
    </w:p>
    <w:p w14:paraId="5765DDC6" w14:textId="77777777" w:rsidR="00364EA0" w:rsidRDefault="001E57D8">
      <w:pPr>
        <w:numPr>
          <w:ilvl w:val="0"/>
          <w:numId w:val="3"/>
        </w:numPr>
        <w:spacing w:after="117"/>
        <w:ind w:right="51" w:hanging="360"/>
      </w:pPr>
      <w:r>
        <w:lastRenderedPageBreak/>
        <w:t xml:space="preserve">Faster learning  </w:t>
      </w:r>
    </w:p>
    <w:p w14:paraId="79F9D97B" w14:textId="77777777" w:rsidR="00364EA0" w:rsidRDefault="001E57D8">
      <w:pPr>
        <w:numPr>
          <w:ilvl w:val="0"/>
          <w:numId w:val="3"/>
        </w:numPr>
        <w:spacing w:after="115"/>
        <w:ind w:right="51" w:hanging="360"/>
      </w:pPr>
      <w:r>
        <w:t xml:space="preserve">Better detection of repeated visual patterns  </w:t>
      </w:r>
    </w:p>
    <w:p w14:paraId="01193AC0" w14:textId="77777777" w:rsidR="00364EA0" w:rsidRDefault="001E57D8">
      <w:pPr>
        <w:numPr>
          <w:ilvl w:val="0"/>
          <w:numId w:val="3"/>
        </w:numPr>
        <w:ind w:right="51" w:hanging="360"/>
      </w:pPr>
      <w:r>
        <w:t xml:space="preserve">Better generalization to different feature locations  </w:t>
      </w:r>
    </w:p>
    <w:p w14:paraId="3FEF7CFD" w14:textId="77777777" w:rsidR="00364EA0" w:rsidRDefault="001E57D8">
      <w:pPr>
        <w:spacing w:after="175" w:line="259" w:lineRule="auto"/>
        <w:ind w:left="0" w:firstLine="0"/>
        <w:jc w:val="left"/>
      </w:pPr>
      <w:r>
        <w:rPr>
          <w:rFonts w:ascii="Calibri" w:eastAsia="Calibri" w:hAnsi="Calibri" w:cs="Calibri"/>
          <w:sz w:val="22"/>
        </w:rPr>
        <w:t xml:space="preserve"> </w:t>
      </w:r>
    </w:p>
    <w:p w14:paraId="619ADA50" w14:textId="77777777" w:rsidR="00364EA0" w:rsidRDefault="001E57D8">
      <w:pPr>
        <w:pStyle w:val="Heading1"/>
        <w:ind w:left="-5"/>
      </w:pPr>
      <w:r>
        <w:t xml:space="preserve">Q4. </w:t>
      </w:r>
      <w:proofErr w:type="spellStart"/>
      <w:r>
        <w:t>AlexNet</w:t>
      </w:r>
      <w:proofErr w:type="spellEnd"/>
      <w:r>
        <w:t xml:space="preserve"> vs </w:t>
      </w:r>
      <w:proofErr w:type="spellStart"/>
      <w:r>
        <w:t>ResNet</w:t>
      </w:r>
      <w:proofErr w:type="spellEnd"/>
      <w:r>
        <w:t xml:space="preserve"> </w:t>
      </w:r>
    </w:p>
    <w:p w14:paraId="0CB623A8" w14:textId="77777777" w:rsidR="00364EA0" w:rsidRDefault="001E57D8">
      <w:pPr>
        <w:spacing w:after="119"/>
        <w:ind w:left="-5" w:right="52"/>
      </w:pPr>
      <w:r>
        <w:rPr>
          <w:b/>
        </w:rPr>
        <w:t xml:space="preserve">A computer vision company is developing an image classification system and is considering </w:t>
      </w:r>
      <w:proofErr w:type="spellStart"/>
      <w:r>
        <w:rPr>
          <w:b/>
        </w:rPr>
        <w:t>AlexNet</w:t>
      </w:r>
      <w:proofErr w:type="spellEnd"/>
      <w:r>
        <w:rPr>
          <w:b/>
        </w:rPr>
        <w:t xml:space="preserve"> and </w:t>
      </w:r>
      <w:proofErr w:type="spellStart"/>
      <w:r>
        <w:rPr>
          <w:b/>
        </w:rPr>
        <w:t>ResNet</w:t>
      </w:r>
      <w:proofErr w:type="spellEnd"/>
      <w:r>
        <w:rPr>
          <w:b/>
        </w:rPr>
        <w:t xml:space="preserve"> </w:t>
      </w:r>
      <w:r>
        <w:rPr>
          <w:b/>
        </w:rPr>
        <w:t xml:space="preserve">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 </w:t>
      </w:r>
    </w:p>
    <w:tbl>
      <w:tblPr>
        <w:tblStyle w:val="TableGrid"/>
        <w:tblW w:w="9189" w:type="dxa"/>
        <w:tblInd w:w="0" w:type="dxa"/>
        <w:tblCellMar>
          <w:top w:w="62" w:type="dxa"/>
          <w:left w:w="108" w:type="dxa"/>
          <w:bottom w:w="0" w:type="dxa"/>
          <w:right w:w="50" w:type="dxa"/>
        </w:tblCellMar>
        <w:tblLook w:val="04A0" w:firstRow="1" w:lastRow="0" w:firstColumn="1" w:lastColumn="0" w:noHBand="0" w:noVBand="1"/>
      </w:tblPr>
      <w:tblGrid>
        <w:gridCol w:w="2389"/>
        <w:gridCol w:w="2792"/>
        <w:gridCol w:w="4008"/>
      </w:tblGrid>
      <w:tr w:rsidR="00364EA0" w14:paraId="3532DB05" w14:textId="77777777">
        <w:trPr>
          <w:trHeight w:val="454"/>
        </w:trPr>
        <w:tc>
          <w:tcPr>
            <w:tcW w:w="2389" w:type="dxa"/>
            <w:tcBorders>
              <w:top w:val="single" w:sz="4" w:space="0" w:color="000000"/>
              <w:left w:val="single" w:sz="4" w:space="0" w:color="000000"/>
              <w:bottom w:val="single" w:sz="4" w:space="0" w:color="000000"/>
              <w:right w:val="single" w:sz="4" w:space="0" w:color="000000"/>
            </w:tcBorders>
          </w:tcPr>
          <w:p w14:paraId="4282896C" w14:textId="77777777" w:rsidR="00364EA0" w:rsidRDefault="001E57D8">
            <w:pPr>
              <w:spacing w:after="0" w:line="259" w:lineRule="auto"/>
              <w:ind w:left="0" w:firstLine="0"/>
              <w:jc w:val="left"/>
            </w:pPr>
            <w:r>
              <w:rPr>
                <w:b/>
              </w:rPr>
              <w:t xml:space="preserve">Aspect </w:t>
            </w:r>
          </w:p>
        </w:tc>
        <w:tc>
          <w:tcPr>
            <w:tcW w:w="2792" w:type="dxa"/>
            <w:tcBorders>
              <w:top w:val="single" w:sz="4" w:space="0" w:color="000000"/>
              <w:left w:val="single" w:sz="4" w:space="0" w:color="000000"/>
              <w:bottom w:val="single" w:sz="4" w:space="0" w:color="000000"/>
              <w:right w:val="single" w:sz="4" w:space="0" w:color="000000"/>
            </w:tcBorders>
          </w:tcPr>
          <w:p w14:paraId="24DEC037" w14:textId="77777777" w:rsidR="00364EA0" w:rsidRDefault="001E57D8">
            <w:pPr>
              <w:spacing w:after="0" w:line="259" w:lineRule="auto"/>
              <w:ind w:left="0" w:firstLine="0"/>
              <w:jc w:val="left"/>
            </w:pPr>
            <w:proofErr w:type="spellStart"/>
            <w:r>
              <w:rPr>
                <w:b/>
              </w:rPr>
              <w:t>AlexNet</w:t>
            </w:r>
            <w:proofErr w:type="spellEnd"/>
            <w:r>
              <w:rPr>
                <w:b/>
              </w:rPr>
              <w:t xml:space="preserve"> </w:t>
            </w:r>
          </w:p>
        </w:tc>
        <w:tc>
          <w:tcPr>
            <w:tcW w:w="4009" w:type="dxa"/>
            <w:tcBorders>
              <w:top w:val="single" w:sz="4" w:space="0" w:color="000000"/>
              <w:left w:val="single" w:sz="4" w:space="0" w:color="000000"/>
              <w:bottom w:val="single" w:sz="4" w:space="0" w:color="000000"/>
              <w:right w:val="single" w:sz="4" w:space="0" w:color="000000"/>
            </w:tcBorders>
          </w:tcPr>
          <w:p w14:paraId="1080B881" w14:textId="77777777" w:rsidR="00364EA0" w:rsidRDefault="001E57D8">
            <w:pPr>
              <w:spacing w:after="0" w:line="259" w:lineRule="auto"/>
              <w:ind w:left="0" w:firstLine="0"/>
              <w:jc w:val="left"/>
            </w:pPr>
            <w:proofErr w:type="spellStart"/>
            <w:r>
              <w:rPr>
                <w:b/>
              </w:rPr>
              <w:t>ResNet</w:t>
            </w:r>
            <w:proofErr w:type="spellEnd"/>
            <w:r>
              <w:rPr>
                <w:b/>
              </w:rPr>
              <w:t xml:space="preserve"> </w:t>
            </w:r>
          </w:p>
        </w:tc>
      </w:tr>
      <w:tr w:rsidR="00364EA0" w14:paraId="0EEA7B45" w14:textId="77777777">
        <w:trPr>
          <w:trHeight w:val="562"/>
        </w:trPr>
        <w:tc>
          <w:tcPr>
            <w:tcW w:w="2389" w:type="dxa"/>
            <w:tcBorders>
              <w:top w:val="single" w:sz="4" w:space="0" w:color="000000"/>
              <w:left w:val="single" w:sz="4" w:space="0" w:color="000000"/>
              <w:bottom w:val="single" w:sz="4" w:space="0" w:color="000000"/>
              <w:right w:val="single" w:sz="4" w:space="0" w:color="000000"/>
            </w:tcBorders>
          </w:tcPr>
          <w:p w14:paraId="7B092475" w14:textId="77777777" w:rsidR="00364EA0" w:rsidRDefault="001E57D8">
            <w:pPr>
              <w:spacing w:after="0" w:line="259" w:lineRule="auto"/>
              <w:ind w:left="0" w:firstLine="0"/>
              <w:jc w:val="left"/>
            </w:pPr>
            <w:r>
              <w:rPr>
                <w:b/>
              </w:rPr>
              <w:t>Network depth</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8C88DF2" w14:textId="77777777" w:rsidR="00364EA0" w:rsidRDefault="001E57D8">
            <w:pPr>
              <w:spacing w:after="0" w:line="259" w:lineRule="auto"/>
              <w:ind w:left="0" w:firstLine="0"/>
              <w:jc w:val="left"/>
            </w:pPr>
            <w:r>
              <w:t xml:space="preserve">Relatively shallow </w:t>
            </w:r>
          </w:p>
        </w:tc>
        <w:tc>
          <w:tcPr>
            <w:tcW w:w="4009" w:type="dxa"/>
            <w:tcBorders>
              <w:top w:val="single" w:sz="4" w:space="0" w:color="000000"/>
              <w:left w:val="single" w:sz="4" w:space="0" w:color="000000"/>
              <w:bottom w:val="single" w:sz="4" w:space="0" w:color="000000"/>
              <w:right w:val="single" w:sz="4" w:space="0" w:color="000000"/>
            </w:tcBorders>
          </w:tcPr>
          <w:p w14:paraId="30FA570E" w14:textId="77777777" w:rsidR="00364EA0" w:rsidRDefault="001E57D8">
            <w:pPr>
              <w:spacing w:after="0" w:line="259" w:lineRule="auto"/>
              <w:ind w:left="0" w:firstLine="0"/>
              <w:jc w:val="left"/>
            </w:pPr>
            <w:r>
              <w:t xml:space="preserve">Can be much deeper </w:t>
            </w:r>
          </w:p>
        </w:tc>
      </w:tr>
      <w:tr w:rsidR="00364EA0" w14:paraId="255D3195"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5487CEF9" w14:textId="77777777" w:rsidR="00364EA0" w:rsidRDefault="001E57D8">
            <w:pPr>
              <w:spacing w:after="0" w:line="259" w:lineRule="auto"/>
              <w:ind w:left="0" w:firstLine="0"/>
              <w:jc w:val="left"/>
            </w:pPr>
            <w:r>
              <w:rPr>
                <w:b/>
              </w:rPr>
              <w:t>Layer organization</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791BF62D" w14:textId="77777777" w:rsidR="00364EA0" w:rsidRDefault="001E57D8">
            <w:pPr>
              <w:tabs>
                <w:tab w:val="right" w:pos="2634"/>
              </w:tabs>
              <w:spacing w:after="121" w:line="259" w:lineRule="auto"/>
              <w:ind w:left="0" w:firstLine="0"/>
              <w:jc w:val="left"/>
            </w:pPr>
            <w:r>
              <w:t xml:space="preserve">Conventional </w:t>
            </w:r>
            <w:r>
              <w:tab/>
              <w:t xml:space="preserve">sequential </w:t>
            </w:r>
          </w:p>
          <w:p w14:paraId="40C026BE" w14:textId="77777777" w:rsidR="00364EA0" w:rsidRDefault="001E57D8">
            <w:pPr>
              <w:spacing w:after="0" w:line="259" w:lineRule="auto"/>
              <w:ind w:left="0" w:firstLine="0"/>
              <w:jc w:val="left"/>
            </w:pPr>
            <w:r>
              <w:t xml:space="preserve">CNN </w:t>
            </w:r>
          </w:p>
        </w:tc>
        <w:tc>
          <w:tcPr>
            <w:tcW w:w="4009" w:type="dxa"/>
            <w:tcBorders>
              <w:top w:val="single" w:sz="4" w:space="0" w:color="000000"/>
              <w:left w:val="single" w:sz="4" w:space="0" w:color="000000"/>
              <w:bottom w:val="single" w:sz="4" w:space="0" w:color="000000"/>
              <w:right w:val="single" w:sz="4" w:space="0" w:color="000000"/>
            </w:tcBorders>
          </w:tcPr>
          <w:p w14:paraId="269B0D62" w14:textId="77777777" w:rsidR="00364EA0" w:rsidRDefault="001E57D8">
            <w:pPr>
              <w:spacing w:after="0" w:line="259" w:lineRule="auto"/>
              <w:ind w:left="0" w:firstLine="0"/>
              <w:jc w:val="left"/>
            </w:pPr>
            <w:r>
              <w:t xml:space="preserve">Uses residual blocks </w:t>
            </w:r>
          </w:p>
        </w:tc>
      </w:tr>
      <w:tr w:rsidR="00364EA0" w14:paraId="7275D0EE"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0343F7D3" w14:textId="77777777" w:rsidR="00364EA0" w:rsidRDefault="001E57D8">
            <w:pPr>
              <w:spacing w:after="0" w:line="259" w:lineRule="auto"/>
              <w:ind w:left="0" w:firstLine="0"/>
              <w:jc w:val="left"/>
            </w:pPr>
            <w:r>
              <w:rPr>
                <w:b/>
              </w:rPr>
              <w:t>Convolutional filters</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61871332" w14:textId="77777777" w:rsidR="00364EA0" w:rsidRDefault="001E57D8">
            <w:pPr>
              <w:spacing w:after="0" w:line="259" w:lineRule="auto"/>
              <w:ind w:left="0" w:firstLine="0"/>
              <w:jc w:val="left"/>
            </w:pPr>
            <w:r>
              <w:t xml:space="preserve">Learns hierarchical visual features </w:t>
            </w:r>
          </w:p>
        </w:tc>
        <w:tc>
          <w:tcPr>
            <w:tcW w:w="4009" w:type="dxa"/>
            <w:tcBorders>
              <w:top w:val="single" w:sz="4" w:space="0" w:color="000000"/>
              <w:left w:val="single" w:sz="4" w:space="0" w:color="000000"/>
              <w:bottom w:val="single" w:sz="4" w:space="0" w:color="000000"/>
              <w:right w:val="single" w:sz="4" w:space="0" w:color="000000"/>
            </w:tcBorders>
          </w:tcPr>
          <w:p w14:paraId="15F85231" w14:textId="77777777" w:rsidR="00364EA0" w:rsidRDefault="001E57D8">
            <w:pPr>
              <w:spacing w:after="0" w:line="259" w:lineRule="auto"/>
              <w:ind w:left="0" w:firstLine="0"/>
            </w:pPr>
            <w:r>
              <w:t xml:space="preserve">Learns hierarchical features through deeper residual blocks </w:t>
            </w:r>
          </w:p>
        </w:tc>
      </w:tr>
      <w:tr w:rsidR="00364EA0" w14:paraId="7329633C"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2CDD1DF8" w14:textId="77777777" w:rsidR="00364EA0" w:rsidRDefault="001E57D8">
            <w:pPr>
              <w:spacing w:after="0" w:line="259" w:lineRule="auto"/>
              <w:ind w:left="0" w:firstLine="0"/>
              <w:jc w:val="left"/>
            </w:pPr>
            <w:r>
              <w:rPr>
                <w:b/>
              </w:rPr>
              <w:t>Parameters</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39D36EF6" w14:textId="77777777" w:rsidR="00364EA0" w:rsidRDefault="001E57D8">
            <w:pPr>
              <w:spacing w:after="0" w:line="259" w:lineRule="auto"/>
              <w:ind w:left="0" w:firstLine="0"/>
              <w:jc w:val="left"/>
            </w:pPr>
            <w:r>
              <w:t xml:space="preserve">Relatively large for its architecture </w:t>
            </w:r>
          </w:p>
        </w:tc>
        <w:tc>
          <w:tcPr>
            <w:tcW w:w="4009" w:type="dxa"/>
            <w:tcBorders>
              <w:top w:val="single" w:sz="4" w:space="0" w:color="000000"/>
              <w:left w:val="single" w:sz="4" w:space="0" w:color="000000"/>
              <w:bottom w:val="single" w:sz="4" w:space="0" w:color="000000"/>
              <w:right w:val="single" w:sz="4" w:space="0" w:color="000000"/>
            </w:tcBorders>
          </w:tcPr>
          <w:p w14:paraId="7F54B239" w14:textId="77777777" w:rsidR="00364EA0" w:rsidRDefault="001E57D8">
            <w:pPr>
              <w:spacing w:after="115" w:line="259" w:lineRule="auto"/>
              <w:ind w:left="0" w:firstLine="0"/>
              <w:jc w:val="left"/>
            </w:pPr>
            <w:r>
              <w:t xml:space="preserve">Depends on variant; can provide </w:t>
            </w:r>
          </w:p>
          <w:p w14:paraId="6F463342" w14:textId="77777777" w:rsidR="00364EA0" w:rsidRDefault="001E57D8">
            <w:pPr>
              <w:spacing w:after="0" w:line="259" w:lineRule="auto"/>
              <w:ind w:left="0" w:firstLine="0"/>
              <w:jc w:val="left"/>
            </w:pPr>
            <w:r>
              <w:t xml:space="preserve">efficient deep feature learning </w:t>
            </w:r>
          </w:p>
        </w:tc>
      </w:tr>
      <w:tr w:rsidR="00364EA0" w14:paraId="4EFDDE3B"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15D0E32B" w14:textId="77777777" w:rsidR="00364EA0" w:rsidRDefault="001E57D8">
            <w:pPr>
              <w:spacing w:after="0" w:line="259" w:lineRule="auto"/>
              <w:ind w:left="0" w:firstLine="0"/>
              <w:jc w:val="left"/>
            </w:pPr>
            <w:r>
              <w:rPr>
                <w:b/>
              </w:rPr>
              <w:t>Feature extraction</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09A7B188" w14:textId="77777777" w:rsidR="00364EA0" w:rsidRDefault="001E57D8">
            <w:pPr>
              <w:spacing w:after="0" w:line="259" w:lineRule="auto"/>
              <w:ind w:left="0" w:firstLine="0"/>
              <w:jc w:val="left"/>
            </w:pPr>
            <w:r>
              <w:t xml:space="preserve">Good </w:t>
            </w:r>
          </w:p>
        </w:tc>
        <w:tc>
          <w:tcPr>
            <w:tcW w:w="4009" w:type="dxa"/>
            <w:tcBorders>
              <w:top w:val="single" w:sz="4" w:space="0" w:color="000000"/>
              <w:left w:val="single" w:sz="4" w:space="0" w:color="000000"/>
              <w:bottom w:val="single" w:sz="4" w:space="0" w:color="000000"/>
              <w:right w:val="single" w:sz="4" w:space="0" w:color="000000"/>
            </w:tcBorders>
          </w:tcPr>
          <w:p w14:paraId="015257C5" w14:textId="77777777" w:rsidR="00364EA0" w:rsidRDefault="001E57D8">
            <w:pPr>
              <w:spacing w:after="0" w:line="259" w:lineRule="auto"/>
              <w:ind w:left="0" w:firstLine="0"/>
              <w:jc w:val="left"/>
            </w:pPr>
            <w:r>
              <w:t xml:space="preserve">More powerful for complex visual patterns </w:t>
            </w:r>
          </w:p>
        </w:tc>
      </w:tr>
      <w:tr w:rsidR="00364EA0" w14:paraId="3A4C4BE0" w14:textId="77777777">
        <w:trPr>
          <w:trHeight w:val="840"/>
        </w:trPr>
        <w:tc>
          <w:tcPr>
            <w:tcW w:w="2389" w:type="dxa"/>
            <w:tcBorders>
              <w:top w:val="single" w:sz="4" w:space="0" w:color="000000"/>
              <w:left w:val="single" w:sz="4" w:space="0" w:color="000000"/>
              <w:bottom w:val="single" w:sz="4" w:space="0" w:color="000000"/>
              <w:right w:val="single" w:sz="4" w:space="0" w:color="000000"/>
            </w:tcBorders>
          </w:tcPr>
          <w:p w14:paraId="7C436A14" w14:textId="77777777" w:rsidR="00364EA0" w:rsidRDefault="001E57D8">
            <w:pPr>
              <w:spacing w:after="0" w:line="259" w:lineRule="auto"/>
              <w:ind w:left="0" w:firstLine="0"/>
              <w:jc w:val="left"/>
            </w:pPr>
            <w:r>
              <w:rPr>
                <w:b/>
              </w:rPr>
              <w:t>Training difficulty</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4149751B" w14:textId="77777777" w:rsidR="00364EA0" w:rsidRDefault="001E57D8">
            <w:pPr>
              <w:spacing w:after="0" w:line="259" w:lineRule="auto"/>
              <w:ind w:left="0" w:firstLine="0"/>
              <w:jc w:val="left"/>
            </w:pPr>
            <w:r>
              <w:t xml:space="preserve">Easier than very deep plain networks </w:t>
            </w:r>
          </w:p>
        </w:tc>
        <w:tc>
          <w:tcPr>
            <w:tcW w:w="4009" w:type="dxa"/>
            <w:tcBorders>
              <w:top w:val="single" w:sz="4" w:space="0" w:color="000000"/>
              <w:left w:val="single" w:sz="4" w:space="0" w:color="000000"/>
              <w:bottom w:val="single" w:sz="4" w:space="0" w:color="000000"/>
              <w:right w:val="single" w:sz="4" w:space="0" w:color="000000"/>
            </w:tcBorders>
          </w:tcPr>
          <w:p w14:paraId="3A1E5FC1" w14:textId="77777777" w:rsidR="00364EA0" w:rsidRDefault="001E57D8">
            <w:pPr>
              <w:spacing w:after="0" w:line="259" w:lineRule="auto"/>
              <w:ind w:left="0" w:firstLine="0"/>
            </w:pPr>
            <w:r>
              <w:t xml:space="preserve">Deep networks are easier to optimize because of skip connections </w:t>
            </w:r>
          </w:p>
        </w:tc>
      </w:tr>
      <w:tr w:rsidR="00364EA0" w14:paraId="64F6D95D"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1C07A545" w14:textId="77777777" w:rsidR="00364EA0" w:rsidRDefault="001E57D8">
            <w:pPr>
              <w:spacing w:after="0" w:line="259" w:lineRule="auto"/>
              <w:ind w:left="0" w:firstLine="0"/>
              <w:jc w:val="left"/>
            </w:pPr>
            <w:r>
              <w:rPr>
                <w:b/>
              </w:rPr>
              <w:t>Vanishing gradients</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6C5C1A2F" w14:textId="77777777" w:rsidR="00364EA0" w:rsidRDefault="001E57D8">
            <w:pPr>
              <w:spacing w:after="0" w:line="259" w:lineRule="auto"/>
              <w:ind w:left="0" w:firstLine="0"/>
              <w:jc w:val="left"/>
            </w:pPr>
            <w:r>
              <w:t xml:space="preserve">More susceptible in deep training </w:t>
            </w:r>
          </w:p>
        </w:tc>
        <w:tc>
          <w:tcPr>
            <w:tcW w:w="4009" w:type="dxa"/>
            <w:tcBorders>
              <w:top w:val="single" w:sz="4" w:space="0" w:color="000000"/>
              <w:left w:val="single" w:sz="4" w:space="0" w:color="000000"/>
              <w:bottom w:val="single" w:sz="4" w:space="0" w:color="000000"/>
              <w:right w:val="single" w:sz="4" w:space="0" w:color="000000"/>
            </w:tcBorders>
          </w:tcPr>
          <w:p w14:paraId="24658047" w14:textId="77777777" w:rsidR="00364EA0" w:rsidRDefault="001E57D8">
            <w:pPr>
              <w:spacing w:after="0" w:line="259" w:lineRule="auto"/>
              <w:ind w:left="0" w:firstLine="0"/>
              <w:jc w:val="left"/>
            </w:pPr>
            <w:r>
              <w:t xml:space="preserve">Skip connections help reduce the problem </w:t>
            </w:r>
          </w:p>
        </w:tc>
      </w:tr>
      <w:tr w:rsidR="00364EA0" w14:paraId="4B53A727"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6CFDC01D" w14:textId="77777777" w:rsidR="00364EA0" w:rsidRDefault="001E57D8">
            <w:pPr>
              <w:spacing w:after="0" w:line="259" w:lineRule="auto"/>
              <w:ind w:left="0" w:firstLine="0"/>
              <w:jc w:val="left"/>
            </w:pPr>
            <w:r>
              <w:rPr>
                <w:b/>
              </w:rPr>
              <w:t>Computational cost</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5DC017FD" w14:textId="77777777" w:rsidR="00364EA0" w:rsidRDefault="001E57D8">
            <w:pPr>
              <w:spacing w:after="112" w:line="259" w:lineRule="auto"/>
              <w:ind w:left="0" w:firstLine="0"/>
              <w:jc w:val="left"/>
            </w:pPr>
            <w:r>
              <w:t xml:space="preserve">Lower than many deep </w:t>
            </w:r>
          </w:p>
          <w:p w14:paraId="2D651DB4" w14:textId="77777777" w:rsidR="00364EA0" w:rsidRDefault="001E57D8">
            <w:pPr>
              <w:spacing w:after="0" w:line="259" w:lineRule="auto"/>
              <w:ind w:left="0" w:firstLine="0"/>
              <w:jc w:val="left"/>
            </w:pPr>
            <w:proofErr w:type="spellStart"/>
            <w:r>
              <w:t>ResNet</w:t>
            </w:r>
            <w:proofErr w:type="spellEnd"/>
            <w:r>
              <w:t xml:space="preserve"> variants </w:t>
            </w:r>
          </w:p>
        </w:tc>
        <w:tc>
          <w:tcPr>
            <w:tcW w:w="4009" w:type="dxa"/>
            <w:tcBorders>
              <w:top w:val="single" w:sz="4" w:space="0" w:color="000000"/>
              <w:left w:val="single" w:sz="4" w:space="0" w:color="000000"/>
              <w:bottom w:val="single" w:sz="4" w:space="0" w:color="000000"/>
              <w:right w:val="single" w:sz="4" w:space="0" w:color="000000"/>
            </w:tcBorders>
          </w:tcPr>
          <w:p w14:paraId="1B313F3C" w14:textId="77777777" w:rsidR="00364EA0" w:rsidRDefault="001E57D8">
            <w:pPr>
              <w:spacing w:after="0" w:line="259" w:lineRule="auto"/>
              <w:ind w:left="0" w:firstLine="0"/>
              <w:jc w:val="left"/>
            </w:pPr>
            <w:r>
              <w:t xml:space="preserve">Varies according to </w:t>
            </w:r>
            <w:proofErr w:type="spellStart"/>
            <w:r>
              <w:t>ResNet</w:t>
            </w:r>
            <w:proofErr w:type="spellEnd"/>
            <w:r>
              <w:t xml:space="preserve"> version </w:t>
            </w:r>
          </w:p>
        </w:tc>
      </w:tr>
      <w:tr w:rsidR="00364EA0" w14:paraId="4CDD7E3B" w14:textId="77777777">
        <w:trPr>
          <w:trHeight w:val="838"/>
        </w:trPr>
        <w:tc>
          <w:tcPr>
            <w:tcW w:w="2389" w:type="dxa"/>
            <w:tcBorders>
              <w:top w:val="single" w:sz="4" w:space="0" w:color="000000"/>
              <w:left w:val="single" w:sz="4" w:space="0" w:color="000000"/>
              <w:bottom w:val="single" w:sz="4" w:space="0" w:color="000000"/>
              <w:right w:val="single" w:sz="4" w:space="0" w:color="000000"/>
            </w:tcBorders>
          </w:tcPr>
          <w:p w14:paraId="63407282" w14:textId="77777777" w:rsidR="00364EA0" w:rsidRDefault="001E57D8">
            <w:pPr>
              <w:spacing w:after="0" w:line="259" w:lineRule="auto"/>
              <w:ind w:left="0" w:firstLine="0"/>
              <w:jc w:val="left"/>
            </w:pPr>
            <w:r>
              <w:rPr>
                <w:b/>
              </w:rPr>
              <w:t>Classification performance</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3A75E248" w14:textId="77777777" w:rsidR="00364EA0" w:rsidRDefault="001E57D8">
            <w:pPr>
              <w:spacing w:after="0" w:line="259" w:lineRule="auto"/>
              <w:ind w:left="0" w:firstLine="0"/>
              <w:jc w:val="left"/>
            </w:pPr>
            <w:r>
              <w:t xml:space="preserve">Strong historical baseline </w:t>
            </w:r>
          </w:p>
        </w:tc>
        <w:tc>
          <w:tcPr>
            <w:tcW w:w="4009" w:type="dxa"/>
            <w:tcBorders>
              <w:top w:val="single" w:sz="4" w:space="0" w:color="000000"/>
              <w:left w:val="single" w:sz="4" w:space="0" w:color="000000"/>
              <w:bottom w:val="single" w:sz="4" w:space="0" w:color="000000"/>
              <w:right w:val="single" w:sz="4" w:space="0" w:color="000000"/>
            </w:tcBorders>
          </w:tcPr>
          <w:p w14:paraId="5776C410" w14:textId="77777777" w:rsidR="00364EA0" w:rsidRDefault="001E57D8">
            <w:pPr>
              <w:tabs>
                <w:tab w:val="center" w:pos="1616"/>
                <w:tab w:val="center" w:pos="2427"/>
                <w:tab w:val="right" w:pos="3851"/>
              </w:tabs>
              <w:spacing w:after="121" w:line="259" w:lineRule="auto"/>
              <w:ind w:left="0" w:firstLine="0"/>
              <w:jc w:val="left"/>
            </w:pPr>
            <w:r>
              <w:t xml:space="preserve">Generally </w:t>
            </w:r>
            <w:r>
              <w:tab/>
              <w:t xml:space="preserve">better </w:t>
            </w:r>
            <w:r>
              <w:tab/>
              <w:t xml:space="preserve">for </w:t>
            </w:r>
            <w:r>
              <w:tab/>
              <w:t xml:space="preserve">complex </w:t>
            </w:r>
          </w:p>
          <w:p w14:paraId="024C86D6" w14:textId="77777777" w:rsidR="00364EA0" w:rsidRDefault="001E57D8">
            <w:pPr>
              <w:spacing w:after="0" w:line="259" w:lineRule="auto"/>
              <w:ind w:left="0" w:firstLine="0"/>
              <w:jc w:val="left"/>
            </w:pPr>
            <w:r>
              <w:t xml:space="preserve">recognition tasks </w:t>
            </w:r>
          </w:p>
        </w:tc>
      </w:tr>
    </w:tbl>
    <w:p w14:paraId="68408A01" w14:textId="77777777" w:rsidR="00364EA0" w:rsidRDefault="001E57D8">
      <w:pPr>
        <w:ind w:left="-5" w:right="52"/>
      </w:pPr>
      <w:proofErr w:type="spellStart"/>
      <w:r>
        <w:rPr>
          <w:b/>
        </w:rPr>
        <w:t>AlexNet</w:t>
      </w:r>
      <w:proofErr w:type="spellEnd"/>
      <w:r>
        <w:rPr>
          <w:b/>
        </w:rPr>
        <w:t xml:space="preserve"> </w:t>
      </w:r>
    </w:p>
    <w:p w14:paraId="0EFB40C7" w14:textId="77777777" w:rsidR="00364EA0" w:rsidRDefault="001E57D8">
      <w:pPr>
        <w:spacing w:after="280" w:line="357" w:lineRule="auto"/>
        <w:ind w:left="-5" w:right="51"/>
      </w:pPr>
      <w:proofErr w:type="spellStart"/>
      <w:r>
        <w:lastRenderedPageBreak/>
        <w:t>AlexNet</w:t>
      </w:r>
      <w:proofErr w:type="spellEnd"/>
      <w:r>
        <w:t xml:space="preserve"> is an important early deep CNN architecture. It uses convolutional layers followed by fully connected layers and demonstrated the effectiveness of deep CNNs for image classification.</w:t>
      </w:r>
      <w:r>
        <w:t xml:space="preserve"> </w:t>
      </w:r>
    </w:p>
    <w:p w14:paraId="57F0C1CC" w14:textId="77777777" w:rsidR="00364EA0" w:rsidRDefault="001E57D8">
      <w:pPr>
        <w:spacing w:after="0" w:line="259" w:lineRule="auto"/>
        <w:ind w:left="0" w:firstLine="0"/>
        <w:jc w:val="left"/>
      </w:pPr>
      <w:r>
        <w:rPr>
          <w:b/>
        </w:rPr>
        <w:t xml:space="preserve"> </w:t>
      </w:r>
    </w:p>
    <w:p w14:paraId="4A478F18" w14:textId="77777777" w:rsidR="00364EA0" w:rsidRDefault="001E57D8">
      <w:pPr>
        <w:ind w:left="-5" w:right="52"/>
      </w:pPr>
      <w:proofErr w:type="spellStart"/>
      <w:r>
        <w:rPr>
          <w:b/>
        </w:rPr>
        <w:t>ResNet</w:t>
      </w:r>
      <w:proofErr w:type="spellEnd"/>
      <w:r>
        <w:rPr>
          <w:b/>
        </w:rPr>
        <w:t xml:space="preserve"> </w:t>
      </w:r>
    </w:p>
    <w:p w14:paraId="36495958" w14:textId="77777777" w:rsidR="00364EA0" w:rsidRDefault="001E57D8">
      <w:pPr>
        <w:ind w:left="-5" w:right="51"/>
      </w:pPr>
      <w:proofErr w:type="spellStart"/>
      <w:r>
        <w:t>ResNet</w:t>
      </w:r>
      <w:proofErr w:type="spellEnd"/>
      <w:r>
        <w:t xml:space="preserve"> introduces </w:t>
      </w:r>
      <w:r>
        <w:rPr>
          <w:b/>
        </w:rPr>
        <w:t>residual/skip connections</w:t>
      </w:r>
      <w:r>
        <w:t xml:space="preserve">. A residual block can be represented as: </w:t>
      </w:r>
    </w:p>
    <w:p w14:paraId="36F565B4" w14:textId="77777777" w:rsidR="00364EA0" w:rsidRDefault="001E57D8">
      <w:pPr>
        <w:ind w:left="-5" w:right="51"/>
      </w:pPr>
      <w:r>
        <w:t xml:space="preserve">where: </w:t>
      </w:r>
    </w:p>
    <w:p w14:paraId="7F4B70F8" w14:textId="77777777" w:rsidR="00364EA0" w:rsidRDefault="001E57D8">
      <w:pPr>
        <w:numPr>
          <w:ilvl w:val="0"/>
          <w:numId w:val="4"/>
        </w:numPr>
        <w:spacing w:after="109"/>
        <w:ind w:right="51" w:hanging="360"/>
      </w:pPr>
      <w:r>
        <w:t xml:space="preserve">= input  </w:t>
      </w:r>
    </w:p>
    <w:p w14:paraId="0C39DE58" w14:textId="77777777" w:rsidR="00364EA0" w:rsidRDefault="001E57D8">
      <w:pPr>
        <w:numPr>
          <w:ilvl w:val="0"/>
          <w:numId w:val="4"/>
        </w:numPr>
        <w:spacing w:after="113"/>
        <w:ind w:right="51" w:hanging="360"/>
      </w:pPr>
      <w:r>
        <w:t xml:space="preserve">= learned transformation  </w:t>
      </w:r>
    </w:p>
    <w:p w14:paraId="2313A060" w14:textId="77777777" w:rsidR="00364EA0" w:rsidRDefault="001E57D8">
      <w:pPr>
        <w:numPr>
          <w:ilvl w:val="0"/>
          <w:numId w:val="4"/>
        </w:numPr>
        <w:ind w:right="51" w:hanging="360"/>
      </w:pPr>
      <w:r>
        <w:t xml:space="preserve">= output  </w:t>
      </w:r>
    </w:p>
    <w:p w14:paraId="42FC4483" w14:textId="77777777" w:rsidR="00364EA0" w:rsidRDefault="001E57D8">
      <w:pPr>
        <w:ind w:left="-5" w:right="51"/>
      </w:pPr>
      <w:r>
        <w:t xml:space="preserve">The shortcut allows information and gradients to pass more easily through the network. </w:t>
      </w:r>
    </w:p>
    <w:p w14:paraId="62DD33EC" w14:textId="77777777" w:rsidR="00364EA0" w:rsidRDefault="001E57D8">
      <w:pPr>
        <w:ind w:left="-5" w:right="52"/>
      </w:pPr>
      <w:r>
        <w:rPr>
          <w:b/>
        </w:rPr>
        <w:t xml:space="preserve">Feature Learning </w:t>
      </w:r>
    </w:p>
    <w:p w14:paraId="5B1DD8DF" w14:textId="77777777" w:rsidR="00364EA0" w:rsidRDefault="001E57D8">
      <w:pPr>
        <w:ind w:left="-5" w:right="51"/>
      </w:pPr>
      <w:proofErr w:type="spellStart"/>
      <w:r>
        <w:t>AlexNet</w:t>
      </w:r>
      <w:proofErr w:type="spellEnd"/>
      <w:r>
        <w:t xml:space="preserve"> can learn: </w:t>
      </w:r>
    </w:p>
    <w:p w14:paraId="2315D1AF" w14:textId="77777777" w:rsidR="00364EA0" w:rsidRDefault="001E57D8">
      <w:pPr>
        <w:ind w:left="-5"/>
        <w:jc w:val="left"/>
      </w:pPr>
      <w:r>
        <w:rPr>
          <w:b/>
        </w:rPr>
        <w:t>Edges → textures → shapes → objects</w:t>
      </w:r>
      <w:r>
        <w:t xml:space="preserve"> </w:t>
      </w:r>
    </w:p>
    <w:p w14:paraId="1719E4EB" w14:textId="77777777" w:rsidR="00364EA0" w:rsidRDefault="001E57D8">
      <w:pPr>
        <w:ind w:left="-5" w:right="51"/>
      </w:pPr>
      <w:proofErr w:type="spellStart"/>
      <w:r>
        <w:t>ResNet</w:t>
      </w:r>
      <w:proofErr w:type="spellEnd"/>
      <w:r>
        <w:t xml:space="preserve"> can build deeper representations: </w:t>
      </w:r>
    </w:p>
    <w:p w14:paraId="576FC3A4" w14:textId="77777777" w:rsidR="00364EA0" w:rsidRDefault="001E57D8">
      <w:pPr>
        <w:pStyle w:val="Heading1"/>
        <w:ind w:left="-5"/>
      </w:pPr>
      <w:r>
        <w:t>Edges → textures → parts → complex structures → complete objects</w:t>
      </w:r>
      <w:r>
        <w:rPr>
          <w:b w:val="0"/>
        </w:rPr>
        <w:t xml:space="preserve"> </w:t>
      </w:r>
    </w:p>
    <w:p w14:paraId="75B15439" w14:textId="77777777" w:rsidR="00364EA0" w:rsidRDefault="001E57D8">
      <w:pPr>
        <w:ind w:left="-5" w:right="52"/>
      </w:pPr>
      <w:r>
        <w:rPr>
          <w:b/>
        </w:rPr>
        <w:t xml:space="preserve">Recommendation </w:t>
      </w:r>
    </w:p>
    <w:p w14:paraId="2EF91342" w14:textId="77777777" w:rsidR="00364EA0" w:rsidRDefault="001E57D8">
      <w:pPr>
        <w:ind w:left="-5" w:right="51"/>
      </w:pPr>
      <w:r>
        <w:t xml:space="preserve">For a complex image recognition application, </w:t>
      </w:r>
      <w:proofErr w:type="spellStart"/>
      <w:r>
        <w:t>ResNet</w:t>
      </w:r>
      <w:proofErr w:type="spellEnd"/>
      <w:r>
        <w:t xml:space="preserve"> is generally the better choice. </w:t>
      </w:r>
    </w:p>
    <w:p w14:paraId="24648AE4" w14:textId="77777777" w:rsidR="00364EA0" w:rsidRDefault="001E57D8">
      <w:pPr>
        <w:ind w:left="-5" w:right="52"/>
      </w:pPr>
      <w:r>
        <w:rPr>
          <w:b/>
        </w:rPr>
        <w:t xml:space="preserve">Reasons: </w:t>
      </w:r>
    </w:p>
    <w:p w14:paraId="40312458" w14:textId="77777777" w:rsidR="00364EA0" w:rsidRDefault="001E57D8">
      <w:pPr>
        <w:numPr>
          <w:ilvl w:val="0"/>
          <w:numId w:val="5"/>
        </w:numPr>
        <w:spacing w:after="110"/>
        <w:ind w:right="51" w:hanging="360"/>
      </w:pPr>
      <w:r>
        <w:t xml:space="preserve">Better deep feature extraction.  </w:t>
      </w:r>
    </w:p>
    <w:p w14:paraId="384C23CE" w14:textId="77777777" w:rsidR="00364EA0" w:rsidRDefault="001E57D8">
      <w:pPr>
        <w:numPr>
          <w:ilvl w:val="0"/>
          <w:numId w:val="5"/>
        </w:numPr>
        <w:spacing w:after="108"/>
        <w:ind w:right="51" w:hanging="360"/>
      </w:pPr>
      <w:r>
        <w:t xml:space="preserve">Handles deeper networks effectively.  </w:t>
      </w:r>
    </w:p>
    <w:p w14:paraId="5C065586" w14:textId="77777777" w:rsidR="00364EA0" w:rsidRDefault="001E57D8">
      <w:pPr>
        <w:numPr>
          <w:ilvl w:val="0"/>
          <w:numId w:val="5"/>
        </w:numPr>
        <w:spacing w:after="110"/>
        <w:ind w:right="51" w:hanging="360"/>
      </w:pPr>
      <w:r>
        <w:t xml:space="preserve">Reduced vanishing-gradient problems.  </w:t>
      </w:r>
    </w:p>
    <w:p w14:paraId="7A0BDEA7" w14:textId="77777777" w:rsidR="00364EA0" w:rsidRDefault="001E57D8">
      <w:pPr>
        <w:numPr>
          <w:ilvl w:val="0"/>
          <w:numId w:val="5"/>
        </w:numPr>
        <w:spacing w:after="108"/>
        <w:ind w:right="51" w:hanging="360"/>
      </w:pPr>
      <w:r>
        <w:t xml:space="preserve">Usually provides stronger classification performance.  </w:t>
      </w:r>
    </w:p>
    <w:p w14:paraId="346998DE" w14:textId="77777777" w:rsidR="00364EA0" w:rsidRDefault="001E57D8">
      <w:pPr>
        <w:numPr>
          <w:ilvl w:val="0"/>
          <w:numId w:val="5"/>
        </w:numPr>
        <w:ind w:right="51" w:hanging="360"/>
      </w:pPr>
      <w:r>
        <w:t xml:space="preserve">Different versions allow a balance between accuracy and computational cost.  </w:t>
      </w:r>
    </w:p>
    <w:p w14:paraId="521A3B36" w14:textId="77777777" w:rsidR="00364EA0" w:rsidRDefault="001E57D8">
      <w:pPr>
        <w:spacing w:line="358" w:lineRule="auto"/>
        <w:ind w:left="-5" w:right="51"/>
      </w:pPr>
      <w:r>
        <w:lastRenderedPageBreak/>
        <w:t xml:space="preserve">If computational resources are limited, a smaller model such as </w:t>
      </w:r>
      <w:r>
        <w:rPr>
          <w:b/>
        </w:rPr>
        <w:t>ResNet-18 or ResNet-34</w:t>
      </w:r>
      <w:r>
        <w:t xml:space="preserve"> can provide a practical accuracy-speed trade-off. </w:t>
      </w:r>
    </w:p>
    <w:p w14:paraId="535E7A28" w14:textId="77777777" w:rsidR="00364EA0" w:rsidRDefault="001E57D8">
      <w:pPr>
        <w:spacing w:after="273" w:line="259" w:lineRule="auto"/>
        <w:ind w:left="0" w:firstLine="0"/>
        <w:jc w:val="left"/>
      </w:pPr>
      <w:r>
        <w:rPr>
          <w:b/>
        </w:rPr>
        <w:t xml:space="preserve"> </w:t>
      </w:r>
    </w:p>
    <w:p w14:paraId="6A812DD1" w14:textId="77777777" w:rsidR="00364EA0" w:rsidRDefault="001E57D8">
      <w:pPr>
        <w:pStyle w:val="Heading1"/>
        <w:ind w:left="-5"/>
      </w:pPr>
      <w:r>
        <w:t>Q5. Regularized CNN vs Non-</w:t>
      </w:r>
      <w:r>
        <w:t>Regularized CNN</w:t>
      </w:r>
      <w:r>
        <w:t xml:space="preserve"> </w:t>
      </w:r>
    </w:p>
    <w:p w14:paraId="78C78A3B" w14:textId="77777777" w:rsidR="00364EA0" w:rsidRDefault="001E57D8">
      <w:pPr>
        <w:spacing w:after="2" w:line="357" w:lineRule="auto"/>
        <w:ind w:left="-5" w:right="52"/>
      </w:pPr>
      <w:r>
        <w:rPr>
          <w:b/>
        </w:rPr>
        <w:t xml:space="preserve">An agricultural organization is developing a CNN to classify plant diseases from leaf images. The initial model achieves very high training accuracy but performs poorly on unseen images. Compare a CNN without regularization and a CNN using dropout, data augmentation, and batch normalization in terms of overfitting, generalization, training </w:t>
      </w:r>
    </w:p>
    <w:p w14:paraId="1A0EFB70" w14:textId="77777777" w:rsidR="00364EA0" w:rsidRDefault="001E57D8">
      <w:pPr>
        <w:spacing w:after="280" w:line="357" w:lineRule="auto"/>
        <w:ind w:left="-5" w:right="52"/>
      </w:pPr>
      <w:r>
        <w:rPr>
          <w:b/>
        </w:rPr>
        <w:t xml:space="preserve">stability, computational requirements, and model performance. </w:t>
      </w:r>
      <w:proofErr w:type="spellStart"/>
      <w:r>
        <w:rPr>
          <w:b/>
        </w:rPr>
        <w:t>Analyze</w:t>
      </w:r>
      <w:proofErr w:type="spellEnd"/>
      <w:r>
        <w:rPr>
          <w:b/>
        </w:rPr>
        <w:t xml:space="preserve"> which regularization techniques should be applied and justify the most appropriate approach for reliable real-world disease classification. </w:t>
      </w:r>
    </w:p>
    <w:p w14:paraId="4BD0B0DB" w14:textId="77777777" w:rsidR="00364EA0" w:rsidRDefault="001E57D8">
      <w:pPr>
        <w:spacing w:after="106"/>
        <w:ind w:left="-5" w:right="51"/>
      </w:pPr>
      <w:r>
        <w:t xml:space="preserve">The initial plant-disease model has high training accuracy but poor unseen-image performance. </w:t>
      </w:r>
    </w:p>
    <w:p w14:paraId="201DB21A" w14:textId="77777777" w:rsidR="00364EA0" w:rsidRDefault="001E57D8">
      <w:pPr>
        <w:spacing w:after="117"/>
        <w:ind w:left="-5" w:right="51"/>
      </w:pPr>
      <w:r>
        <w:t xml:space="preserve">This is a typical indication of overfitting. </w:t>
      </w:r>
    </w:p>
    <w:tbl>
      <w:tblPr>
        <w:tblStyle w:val="TableGrid"/>
        <w:tblW w:w="9429" w:type="dxa"/>
        <w:tblInd w:w="0" w:type="dxa"/>
        <w:tblCellMar>
          <w:top w:w="62" w:type="dxa"/>
          <w:left w:w="108" w:type="dxa"/>
          <w:bottom w:w="0" w:type="dxa"/>
          <w:right w:w="51" w:type="dxa"/>
        </w:tblCellMar>
        <w:tblLook w:val="04A0" w:firstRow="1" w:lastRow="0" w:firstColumn="1" w:lastColumn="0" w:noHBand="0" w:noVBand="1"/>
      </w:tblPr>
      <w:tblGrid>
        <w:gridCol w:w="2816"/>
        <w:gridCol w:w="2751"/>
        <w:gridCol w:w="3862"/>
      </w:tblGrid>
      <w:tr w:rsidR="00364EA0" w14:paraId="4A251FC7" w14:textId="77777777">
        <w:trPr>
          <w:trHeight w:val="425"/>
        </w:trPr>
        <w:tc>
          <w:tcPr>
            <w:tcW w:w="2816" w:type="dxa"/>
            <w:tcBorders>
              <w:top w:val="single" w:sz="4" w:space="0" w:color="000000"/>
              <w:left w:val="single" w:sz="4" w:space="0" w:color="000000"/>
              <w:bottom w:val="single" w:sz="4" w:space="0" w:color="000000"/>
              <w:right w:val="single" w:sz="4" w:space="0" w:color="000000"/>
            </w:tcBorders>
          </w:tcPr>
          <w:p w14:paraId="2E46628B" w14:textId="77777777" w:rsidR="00364EA0" w:rsidRDefault="001E57D8">
            <w:pPr>
              <w:spacing w:after="0" w:line="259" w:lineRule="auto"/>
              <w:ind w:left="0" w:firstLine="0"/>
              <w:jc w:val="left"/>
            </w:pPr>
            <w:r>
              <w:rPr>
                <w:b/>
              </w:rPr>
              <w:t xml:space="preserve">Aspect </w:t>
            </w:r>
          </w:p>
        </w:tc>
        <w:tc>
          <w:tcPr>
            <w:tcW w:w="2751" w:type="dxa"/>
            <w:tcBorders>
              <w:top w:val="single" w:sz="4" w:space="0" w:color="000000"/>
              <w:left w:val="single" w:sz="4" w:space="0" w:color="000000"/>
              <w:bottom w:val="single" w:sz="4" w:space="0" w:color="000000"/>
              <w:right w:val="single" w:sz="4" w:space="0" w:color="000000"/>
            </w:tcBorders>
          </w:tcPr>
          <w:p w14:paraId="5D3F32D4" w14:textId="77777777" w:rsidR="00364EA0" w:rsidRDefault="001E57D8">
            <w:pPr>
              <w:spacing w:after="0" w:line="259" w:lineRule="auto"/>
              <w:ind w:left="0" w:firstLine="0"/>
              <w:jc w:val="left"/>
            </w:pPr>
            <w:r>
              <w:rPr>
                <w:b/>
              </w:rPr>
              <w:t xml:space="preserve">Non-Regularized CNN </w:t>
            </w:r>
          </w:p>
        </w:tc>
        <w:tc>
          <w:tcPr>
            <w:tcW w:w="3862" w:type="dxa"/>
            <w:tcBorders>
              <w:top w:val="single" w:sz="4" w:space="0" w:color="000000"/>
              <w:left w:val="single" w:sz="4" w:space="0" w:color="000000"/>
              <w:bottom w:val="single" w:sz="4" w:space="0" w:color="000000"/>
              <w:right w:val="single" w:sz="4" w:space="0" w:color="000000"/>
            </w:tcBorders>
          </w:tcPr>
          <w:p w14:paraId="5C8DE207" w14:textId="77777777" w:rsidR="00364EA0" w:rsidRDefault="001E57D8">
            <w:pPr>
              <w:spacing w:after="0" w:line="259" w:lineRule="auto"/>
              <w:ind w:left="0" w:firstLine="0"/>
              <w:jc w:val="left"/>
            </w:pPr>
            <w:r>
              <w:rPr>
                <w:b/>
              </w:rPr>
              <w:t xml:space="preserve">Regularized CNN </w:t>
            </w:r>
          </w:p>
        </w:tc>
      </w:tr>
      <w:tr w:rsidR="00364EA0" w14:paraId="52318C50" w14:textId="77777777">
        <w:trPr>
          <w:trHeight w:val="497"/>
        </w:trPr>
        <w:tc>
          <w:tcPr>
            <w:tcW w:w="2816" w:type="dxa"/>
            <w:tcBorders>
              <w:top w:val="single" w:sz="4" w:space="0" w:color="000000"/>
              <w:left w:val="single" w:sz="4" w:space="0" w:color="000000"/>
              <w:bottom w:val="single" w:sz="4" w:space="0" w:color="000000"/>
              <w:right w:val="single" w:sz="4" w:space="0" w:color="000000"/>
            </w:tcBorders>
          </w:tcPr>
          <w:p w14:paraId="0D40EB17" w14:textId="77777777" w:rsidR="00364EA0" w:rsidRDefault="001E57D8">
            <w:pPr>
              <w:spacing w:after="0" w:line="259" w:lineRule="auto"/>
              <w:ind w:left="0" w:firstLine="0"/>
              <w:jc w:val="left"/>
            </w:pPr>
            <w:r>
              <w:t xml:space="preserve">Overfitting </w:t>
            </w:r>
          </w:p>
        </w:tc>
        <w:tc>
          <w:tcPr>
            <w:tcW w:w="2751" w:type="dxa"/>
            <w:tcBorders>
              <w:top w:val="single" w:sz="4" w:space="0" w:color="000000"/>
              <w:left w:val="single" w:sz="4" w:space="0" w:color="000000"/>
              <w:bottom w:val="single" w:sz="4" w:space="0" w:color="000000"/>
              <w:right w:val="single" w:sz="4" w:space="0" w:color="000000"/>
            </w:tcBorders>
          </w:tcPr>
          <w:p w14:paraId="0E878403" w14:textId="77777777" w:rsidR="00364EA0" w:rsidRDefault="001E57D8">
            <w:pPr>
              <w:spacing w:after="0" w:line="259" w:lineRule="auto"/>
              <w:ind w:left="0" w:firstLine="0"/>
              <w:jc w:val="left"/>
            </w:pPr>
            <w:r>
              <w:t xml:space="preserve">High </w:t>
            </w:r>
          </w:p>
        </w:tc>
        <w:tc>
          <w:tcPr>
            <w:tcW w:w="3862" w:type="dxa"/>
            <w:tcBorders>
              <w:top w:val="single" w:sz="4" w:space="0" w:color="000000"/>
              <w:left w:val="single" w:sz="4" w:space="0" w:color="000000"/>
              <w:bottom w:val="single" w:sz="4" w:space="0" w:color="000000"/>
              <w:right w:val="single" w:sz="4" w:space="0" w:color="000000"/>
            </w:tcBorders>
          </w:tcPr>
          <w:p w14:paraId="7FE01278" w14:textId="77777777" w:rsidR="00364EA0" w:rsidRDefault="001E57D8">
            <w:pPr>
              <w:spacing w:after="0" w:line="259" w:lineRule="auto"/>
              <w:ind w:left="0" w:firstLine="0"/>
              <w:jc w:val="left"/>
            </w:pPr>
            <w:r>
              <w:t xml:space="preserve">Reduced </w:t>
            </w:r>
          </w:p>
        </w:tc>
      </w:tr>
      <w:tr w:rsidR="00364EA0" w14:paraId="2E596FC1" w14:textId="77777777">
        <w:trPr>
          <w:trHeight w:val="425"/>
        </w:trPr>
        <w:tc>
          <w:tcPr>
            <w:tcW w:w="2816" w:type="dxa"/>
            <w:tcBorders>
              <w:top w:val="single" w:sz="4" w:space="0" w:color="000000"/>
              <w:left w:val="single" w:sz="4" w:space="0" w:color="000000"/>
              <w:bottom w:val="single" w:sz="4" w:space="0" w:color="000000"/>
              <w:right w:val="single" w:sz="4" w:space="0" w:color="000000"/>
            </w:tcBorders>
          </w:tcPr>
          <w:p w14:paraId="51E0C9AE" w14:textId="77777777" w:rsidR="00364EA0" w:rsidRDefault="001E57D8">
            <w:pPr>
              <w:spacing w:after="0" w:line="259" w:lineRule="auto"/>
              <w:ind w:left="0" w:firstLine="0"/>
              <w:jc w:val="left"/>
            </w:pPr>
            <w:r>
              <w:t xml:space="preserve">Generalization </w:t>
            </w:r>
          </w:p>
        </w:tc>
        <w:tc>
          <w:tcPr>
            <w:tcW w:w="2751" w:type="dxa"/>
            <w:tcBorders>
              <w:top w:val="single" w:sz="4" w:space="0" w:color="000000"/>
              <w:left w:val="single" w:sz="4" w:space="0" w:color="000000"/>
              <w:bottom w:val="single" w:sz="4" w:space="0" w:color="000000"/>
              <w:right w:val="single" w:sz="4" w:space="0" w:color="000000"/>
            </w:tcBorders>
          </w:tcPr>
          <w:p w14:paraId="37A5F247" w14:textId="77777777" w:rsidR="00364EA0" w:rsidRDefault="001E57D8">
            <w:pPr>
              <w:spacing w:after="0" w:line="259" w:lineRule="auto"/>
              <w:ind w:left="0" w:firstLine="0"/>
              <w:jc w:val="left"/>
            </w:pPr>
            <w:r>
              <w:t xml:space="preserve">Poor </w:t>
            </w:r>
          </w:p>
        </w:tc>
        <w:tc>
          <w:tcPr>
            <w:tcW w:w="3862" w:type="dxa"/>
            <w:tcBorders>
              <w:top w:val="single" w:sz="4" w:space="0" w:color="000000"/>
              <w:left w:val="single" w:sz="4" w:space="0" w:color="000000"/>
              <w:bottom w:val="single" w:sz="4" w:space="0" w:color="000000"/>
              <w:right w:val="single" w:sz="4" w:space="0" w:color="000000"/>
            </w:tcBorders>
          </w:tcPr>
          <w:p w14:paraId="744C4E01" w14:textId="77777777" w:rsidR="00364EA0" w:rsidRDefault="001E57D8">
            <w:pPr>
              <w:spacing w:after="0" w:line="259" w:lineRule="auto"/>
              <w:ind w:left="0" w:firstLine="0"/>
              <w:jc w:val="left"/>
            </w:pPr>
            <w:r>
              <w:t xml:space="preserve">Better </w:t>
            </w:r>
          </w:p>
        </w:tc>
      </w:tr>
      <w:tr w:rsidR="00364EA0" w14:paraId="1CEE123E" w14:textId="77777777">
        <w:trPr>
          <w:trHeight w:val="838"/>
        </w:trPr>
        <w:tc>
          <w:tcPr>
            <w:tcW w:w="2816" w:type="dxa"/>
            <w:tcBorders>
              <w:top w:val="single" w:sz="4" w:space="0" w:color="000000"/>
              <w:left w:val="single" w:sz="4" w:space="0" w:color="000000"/>
              <w:bottom w:val="single" w:sz="4" w:space="0" w:color="000000"/>
              <w:right w:val="single" w:sz="4" w:space="0" w:color="000000"/>
            </w:tcBorders>
          </w:tcPr>
          <w:p w14:paraId="38210E77" w14:textId="77777777" w:rsidR="00364EA0" w:rsidRDefault="001E57D8">
            <w:pPr>
              <w:spacing w:after="0" w:line="259" w:lineRule="auto"/>
              <w:ind w:left="0" w:firstLine="0"/>
              <w:jc w:val="left"/>
            </w:pPr>
            <w:r>
              <w:t xml:space="preserve">Training accuracy </w:t>
            </w:r>
          </w:p>
        </w:tc>
        <w:tc>
          <w:tcPr>
            <w:tcW w:w="2751" w:type="dxa"/>
            <w:tcBorders>
              <w:top w:val="single" w:sz="4" w:space="0" w:color="000000"/>
              <w:left w:val="single" w:sz="4" w:space="0" w:color="000000"/>
              <w:bottom w:val="single" w:sz="4" w:space="0" w:color="000000"/>
              <w:right w:val="single" w:sz="4" w:space="0" w:color="000000"/>
            </w:tcBorders>
          </w:tcPr>
          <w:p w14:paraId="6734AC6B" w14:textId="77777777" w:rsidR="00364EA0" w:rsidRDefault="001E57D8">
            <w:pPr>
              <w:spacing w:after="112" w:line="259" w:lineRule="auto"/>
              <w:ind w:left="0" w:firstLine="0"/>
            </w:pPr>
            <w:r>
              <w:t xml:space="preserve">May become extremely </w:t>
            </w:r>
          </w:p>
          <w:p w14:paraId="6AC75FC2" w14:textId="77777777" w:rsidR="00364EA0" w:rsidRDefault="001E57D8">
            <w:pPr>
              <w:spacing w:after="0" w:line="259" w:lineRule="auto"/>
              <w:ind w:left="0" w:firstLine="0"/>
              <w:jc w:val="left"/>
            </w:pPr>
            <w:r>
              <w:t xml:space="preserve">high </w:t>
            </w:r>
          </w:p>
        </w:tc>
        <w:tc>
          <w:tcPr>
            <w:tcW w:w="3862" w:type="dxa"/>
            <w:tcBorders>
              <w:top w:val="single" w:sz="4" w:space="0" w:color="000000"/>
              <w:left w:val="single" w:sz="4" w:space="0" w:color="000000"/>
              <w:bottom w:val="single" w:sz="4" w:space="0" w:color="000000"/>
              <w:right w:val="single" w:sz="4" w:space="0" w:color="000000"/>
            </w:tcBorders>
          </w:tcPr>
          <w:p w14:paraId="7DB17BFA" w14:textId="77777777" w:rsidR="00364EA0" w:rsidRDefault="001E57D8">
            <w:pPr>
              <w:spacing w:after="0" w:line="259" w:lineRule="auto"/>
              <w:ind w:left="0" w:firstLine="0"/>
              <w:jc w:val="left"/>
            </w:pPr>
            <w:r>
              <w:t xml:space="preserve">May be slightly lower </w:t>
            </w:r>
          </w:p>
        </w:tc>
      </w:tr>
      <w:tr w:rsidR="00364EA0" w14:paraId="1141BA21" w14:textId="77777777">
        <w:trPr>
          <w:trHeight w:val="838"/>
        </w:trPr>
        <w:tc>
          <w:tcPr>
            <w:tcW w:w="2816" w:type="dxa"/>
            <w:tcBorders>
              <w:top w:val="single" w:sz="4" w:space="0" w:color="000000"/>
              <w:left w:val="single" w:sz="4" w:space="0" w:color="000000"/>
              <w:bottom w:val="single" w:sz="4" w:space="0" w:color="000000"/>
              <w:right w:val="single" w:sz="4" w:space="0" w:color="000000"/>
            </w:tcBorders>
          </w:tcPr>
          <w:p w14:paraId="743EA811" w14:textId="77777777" w:rsidR="00364EA0" w:rsidRDefault="001E57D8">
            <w:pPr>
              <w:spacing w:after="0" w:line="259" w:lineRule="auto"/>
              <w:ind w:left="0" w:firstLine="0"/>
              <w:jc w:val="left"/>
            </w:pPr>
            <w:r>
              <w:t xml:space="preserve">Validation/test performance </w:t>
            </w:r>
          </w:p>
        </w:tc>
        <w:tc>
          <w:tcPr>
            <w:tcW w:w="2751" w:type="dxa"/>
            <w:tcBorders>
              <w:top w:val="single" w:sz="4" w:space="0" w:color="000000"/>
              <w:left w:val="single" w:sz="4" w:space="0" w:color="000000"/>
              <w:bottom w:val="single" w:sz="4" w:space="0" w:color="000000"/>
              <w:right w:val="single" w:sz="4" w:space="0" w:color="000000"/>
            </w:tcBorders>
          </w:tcPr>
          <w:p w14:paraId="22C28253" w14:textId="77777777" w:rsidR="00364EA0" w:rsidRDefault="001E57D8">
            <w:pPr>
              <w:spacing w:after="0" w:line="259" w:lineRule="auto"/>
              <w:ind w:left="0" w:firstLine="0"/>
              <w:jc w:val="left"/>
            </w:pPr>
            <w:r>
              <w:t xml:space="preserve">Often poor </w:t>
            </w:r>
          </w:p>
        </w:tc>
        <w:tc>
          <w:tcPr>
            <w:tcW w:w="3862" w:type="dxa"/>
            <w:tcBorders>
              <w:top w:val="single" w:sz="4" w:space="0" w:color="000000"/>
              <w:left w:val="single" w:sz="4" w:space="0" w:color="000000"/>
              <w:bottom w:val="single" w:sz="4" w:space="0" w:color="000000"/>
              <w:right w:val="single" w:sz="4" w:space="0" w:color="000000"/>
            </w:tcBorders>
          </w:tcPr>
          <w:p w14:paraId="1B0E5E3B" w14:textId="77777777" w:rsidR="00364EA0" w:rsidRDefault="001E57D8">
            <w:pPr>
              <w:spacing w:after="0" w:line="259" w:lineRule="auto"/>
              <w:ind w:left="0" w:firstLine="0"/>
              <w:jc w:val="left"/>
            </w:pPr>
            <w:proofErr w:type="gramStart"/>
            <w:r>
              <w:t>Usually</w:t>
            </w:r>
            <w:proofErr w:type="gramEnd"/>
            <w:r>
              <w:t xml:space="preserve"> better </w:t>
            </w:r>
          </w:p>
        </w:tc>
      </w:tr>
      <w:tr w:rsidR="00364EA0" w14:paraId="3E0AF64F" w14:textId="77777777">
        <w:trPr>
          <w:trHeight w:val="838"/>
        </w:trPr>
        <w:tc>
          <w:tcPr>
            <w:tcW w:w="2816" w:type="dxa"/>
            <w:tcBorders>
              <w:top w:val="single" w:sz="4" w:space="0" w:color="000000"/>
              <w:left w:val="single" w:sz="4" w:space="0" w:color="000000"/>
              <w:bottom w:val="single" w:sz="4" w:space="0" w:color="000000"/>
              <w:right w:val="single" w:sz="4" w:space="0" w:color="000000"/>
            </w:tcBorders>
          </w:tcPr>
          <w:p w14:paraId="218E3C69" w14:textId="77777777" w:rsidR="00364EA0" w:rsidRDefault="001E57D8">
            <w:pPr>
              <w:spacing w:after="0" w:line="259" w:lineRule="auto"/>
              <w:ind w:left="0" w:firstLine="0"/>
              <w:jc w:val="left"/>
            </w:pPr>
            <w:r>
              <w:t xml:space="preserve">Training stability </w:t>
            </w:r>
          </w:p>
        </w:tc>
        <w:tc>
          <w:tcPr>
            <w:tcW w:w="2751" w:type="dxa"/>
            <w:tcBorders>
              <w:top w:val="single" w:sz="4" w:space="0" w:color="000000"/>
              <w:left w:val="single" w:sz="4" w:space="0" w:color="000000"/>
              <w:bottom w:val="single" w:sz="4" w:space="0" w:color="000000"/>
              <w:right w:val="single" w:sz="4" w:space="0" w:color="000000"/>
            </w:tcBorders>
          </w:tcPr>
          <w:p w14:paraId="68B0595D" w14:textId="77777777" w:rsidR="00364EA0" w:rsidRDefault="001E57D8">
            <w:pPr>
              <w:spacing w:after="0" w:line="259" w:lineRule="auto"/>
              <w:ind w:left="0" w:firstLine="0"/>
              <w:jc w:val="left"/>
            </w:pPr>
            <w:r>
              <w:t xml:space="preserve">Can be less stable </w:t>
            </w:r>
          </w:p>
        </w:tc>
        <w:tc>
          <w:tcPr>
            <w:tcW w:w="3862" w:type="dxa"/>
            <w:tcBorders>
              <w:top w:val="single" w:sz="4" w:space="0" w:color="000000"/>
              <w:left w:val="single" w:sz="4" w:space="0" w:color="000000"/>
              <w:bottom w:val="single" w:sz="4" w:space="0" w:color="000000"/>
              <w:right w:val="single" w:sz="4" w:space="0" w:color="000000"/>
            </w:tcBorders>
          </w:tcPr>
          <w:p w14:paraId="50614117" w14:textId="77777777" w:rsidR="00364EA0" w:rsidRDefault="001E57D8">
            <w:pPr>
              <w:spacing w:after="0" w:line="259" w:lineRule="auto"/>
              <w:ind w:left="0" w:firstLine="0"/>
              <w:jc w:val="left"/>
            </w:pPr>
            <w:r>
              <w:t xml:space="preserve">Batch normalization can improve stability </w:t>
            </w:r>
          </w:p>
        </w:tc>
      </w:tr>
      <w:tr w:rsidR="00364EA0" w14:paraId="2243082B" w14:textId="77777777">
        <w:trPr>
          <w:trHeight w:val="542"/>
        </w:trPr>
        <w:tc>
          <w:tcPr>
            <w:tcW w:w="2816" w:type="dxa"/>
            <w:tcBorders>
              <w:top w:val="single" w:sz="4" w:space="0" w:color="000000"/>
              <w:left w:val="single" w:sz="4" w:space="0" w:color="000000"/>
              <w:bottom w:val="single" w:sz="4" w:space="0" w:color="000000"/>
              <w:right w:val="single" w:sz="4" w:space="0" w:color="000000"/>
            </w:tcBorders>
          </w:tcPr>
          <w:p w14:paraId="4597FE34" w14:textId="77777777" w:rsidR="00364EA0" w:rsidRDefault="001E57D8">
            <w:pPr>
              <w:spacing w:after="0" w:line="259" w:lineRule="auto"/>
              <w:ind w:left="0" w:firstLine="0"/>
              <w:jc w:val="left"/>
            </w:pPr>
            <w:r>
              <w:t xml:space="preserve">Memory/computation </w:t>
            </w:r>
          </w:p>
        </w:tc>
        <w:tc>
          <w:tcPr>
            <w:tcW w:w="2751" w:type="dxa"/>
            <w:tcBorders>
              <w:top w:val="single" w:sz="4" w:space="0" w:color="000000"/>
              <w:left w:val="single" w:sz="4" w:space="0" w:color="000000"/>
              <w:bottom w:val="single" w:sz="4" w:space="0" w:color="000000"/>
              <w:right w:val="single" w:sz="4" w:space="0" w:color="000000"/>
            </w:tcBorders>
          </w:tcPr>
          <w:p w14:paraId="72FFF1FF" w14:textId="77777777" w:rsidR="00364EA0" w:rsidRDefault="001E57D8">
            <w:pPr>
              <w:spacing w:after="0" w:line="259" w:lineRule="auto"/>
              <w:ind w:left="0" w:firstLine="0"/>
              <w:jc w:val="left"/>
            </w:pPr>
            <w:r>
              <w:t xml:space="preserve">Lower </w:t>
            </w:r>
          </w:p>
        </w:tc>
        <w:tc>
          <w:tcPr>
            <w:tcW w:w="3862" w:type="dxa"/>
            <w:tcBorders>
              <w:top w:val="single" w:sz="4" w:space="0" w:color="000000"/>
              <w:left w:val="single" w:sz="4" w:space="0" w:color="000000"/>
              <w:bottom w:val="single" w:sz="4" w:space="0" w:color="000000"/>
              <w:right w:val="single" w:sz="4" w:space="0" w:color="000000"/>
            </w:tcBorders>
          </w:tcPr>
          <w:p w14:paraId="5FF3AD0F" w14:textId="77777777" w:rsidR="00364EA0" w:rsidRDefault="001E57D8">
            <w:pPr>
              <w:spacing w:after="0" w:line="259" w:lineRule="auto"/>
              <w:ind w:left="0" w:firstLine="0"/>
              <w:jc w:val="left"/>
            </w:pPr>
            <w:r>
              <w:t xml:space="preserve">Slightly higher </w:t>
            </w:r>
          </w:p>
        </w:tc>
      </w:tr>
      <w:tr w:rsidR="00364EA0" w14:paraId="762D965B" w14:textId="77777777">
        <w:trPr>
          <w:trHeight w:val="422"/>
        </w:trPr>
        <w:tc>
          <w:tcPr>
            <w:tcW w:w="2816" w:type="dxa"/>
            <w:tcBorders>
              <w:top w:val="single" w:sz="4" w:space="0" w:color="000000"/>
              <w:left w:val="single" w:sz="4" w:space="0" w:color="000000"/>
              <w:bottom w:val="single" w:sz="4" w:space="0" w:color="000000"/>
              <w:right w:val="single" w:sz="4" w:space="0" w:color="000000"/>
            </w:tcBorders>
          </w:tcPr>
          <w:p w14:paraId="009D2CCC" w14:textId="77777777" w:rsidR="00364EA0" w:rsidRDefault="001E57D8">
            <w:pPr>
              <w:spacing w:after="0" w:line="259" w:lineRule="auto"/>
              <w:ind w:left="0" w:firstLine="0"/>
              <w:jc w:val="left"/>
            </w:pPr>
            <w:r>
              <w:t xml:space="preserve">Robustness </w:t>
            </w:r>
          </w:p>
        </w:tc>
        <w:tc>
          <w:tcPr>
            <w:tcW w:w="2751" w:type="dxa"/>
            <w:tcBorders>
              <w:top w:val="single" w:sz="4" w:space="0" w:color="000000"/>
              <w:left w:val="single" w:sz="4" w:space="0" w:color="000000"/>
              <w:bottom w:val="single" w:sz="4" w:space="0" w:color="000000"/>
              <w:right w:val="single" w:sz="4" w:space="0" w:color="000000"/>
            </w:tcBorders>
          </w:tcPr>
          <w:p w14:paraId="28CC330D" w14:textId="77777777" w:rsidR="00364EA0" w:rsidRDefault="001E57D8">
            <w:pPr>
              <w:spacing w:after="0" w:line="259" w:lineRule="auto"/>
              <w:ind w:left="0" w:firstLine="0"/>
              <w:jc w:val="left"/>
            </w:pPr>
            <w:r>
              <w:t xml:space="preserve">Lower </w:t>
            </w:r>
          </w:p>
        </w:tc>
        <w:tc>
          <w:tcPr>
            <w:tcW w:w="3862" w:type="dxa"/>
            <w:tcBorders>
              <w:top w:val="single" w:sz="4" w:space="0" w:color="000000"/>
              <w:left w:val="single" w:sz="4" w:space="0" w:color="000000"/>
              <w:bottom w:val="single" w:sz="4" w:space="0" w:color="000000"/>
              <w:right w:val="single" w:sz="4" w:space="0" w:color="000000"/>
            </w:tcBorders>
          </w:tcPr>
          <w:p w14:paraId="3CCF4241" w14:textId="77777777" w:rsidR="00364EA0" w:rsidRDefault="001E57D8">
            <w:pPr>
              <w:spacing w:after="0" w:line="259" w:lineRule="auto"/>
              <w:ind w:left="0" w:firstLine="0"/>
              <w:jc w:val="left"/>
            </w:pPr>
            <w:r>
              <w:t xml:space="preserve">Higher </w:t>
            </w:r>
          </w:p>
        </w:tc>
      </w:tr>
      <w:tr w:rsidR="00364EA0" w14:paraId="09E7D0F5" w14:textId="77777777">
        <w:trPr>
          <w:trHeight w:val="425"/>
        </w:trPr>
        <w:tc>
          <w:tcPr>
            <w:tcW w:w="2816" w:type="dxa"/>
            <w:tcBorders>
              <w:top w:val="single" w:sz="4" w:space="0" w:color="000000"/>
              <w:left w:val="single" w:sz="4" w:space="0" w:color="000000"/>
              <w:bottom w:val="single" w:sz="4" w:space="0" w:color="000000"/>
              <w:right w:val="single" w:sz="4" w:space="0" w:color="000000"/>
            </w:tcBorders>
          </w:tcPr>
          <w:p w14:paraId="4DEE2861" w14:textId="77777777" w:rsidR="00364EA0" w:rsidRDefault="001E57D8">
            <w:pPr>
              <w:spacing w:after="0" w:line="259" w:lineRule="auto"/>
              <w:ind w:left="0" w:firstLine="0"/>
              <w:jc w:val="left"/>
            </w:pPr>
            <w:r>
              <w:t xml:space="preserve">Real-world performance </w:t>
            </w:r>
          </w:p>
        </w:tc>
        <w:tc>
          <w:tcPr>
            <w:tcW w:w="2751" w:type="dxa"/>
            <w:tcBorders>
              <w:top w:val="single" w:sz="4" w:space="0" w:color="000000"/>
              <w:left w:val="single" w:sz="4" w:space="0" w:color="000000"/>
              <w:bottom w:val="single" w:sz="4" w:space="0" w:color="000000"/>
              <w:right w:val="single" w:sz="4" w:space="0" w:color="000000"/>
            </w:tcBorders>
          </w:tcPr>
          <w:p w14:paraId="448FECE0" w14:textId="77777777" w:rsidR="00364EA0" w:rsidRDefault="001E57D8">
            <w:pPr>
              <w:spacing w:after="0" w:line="259" w:lineRule="auto"/>
              <w:ind w:left="0" w:firstLine="0"/>
              <w:jc w:val="left"/>
            </w:pPr>
            <w:r>
              <w:t xml:space="preserve">Poorer on unseen leaves </w:t>
            </w:r>
          </w:p>
        </w:tc>
        <w:tc>
          <w:tcPr>
            <w:tcW w:w="3862" w:type="dxa"/>
            <w:tcBorders>
              <w:top w:val="single" w:sz="4" w:space="0" w:color="000000"/>
              <w:left w:val="single" w:sz="4" w:space="0" w:color="000000"/>
              <w:bottom w:val="single" w:sz="4" w:space="0" w:color="000000"/>
              <w:right w:val="single" w:sz="4" w:space="0" w:color="000000"/>
            </w:tcBorders>
          </w:tcPr>
          <w:p w14:paraId="607F2CD5" w14:textId="77777777" w:rsidR="00364EA0" w:rsidRDefault="001E57D8">
            <w:pPr>
              <w:spacing w:after="0" w:line="259" w:lineRule="auto"/>
              <w:ind w:left="0" w:firstLine="0"/>
              <w:jc w:val="left"/>
            </w:pPr>
            <w:r>
              <w:t xml:space="preserve">Better </w:t>
            </w:r>
          </w:p>
        </w:tc>
      </w:tr>
    </w:tbl>
    <w:p w14:paraId="1D47F7DC" w14:textId="77777777" w:rsidR="00364EA0" w:rsidRDefault="001E57D8">
      <w:pPr>
        <w:numPr>
          <w:ilvl w:val="0"/>
          <w:numId w:val="6"/>
        </w:numPr>
        <w:ind w:right="52" w:hanging="240"/>
      </w:pPr>
      <w:r>
        <w:rPr>
          <w:b/>
        </w:rPr>
        <w:t xml:space="preserve">Dropout </w:t>
      </w:r>
    </w:p>
    <w:p w14:paraId="6CFC76E1" w14:textId="77777777" w:rsidR="00364EA0" w:rsidRDefault="001E57D8">
      <w:pPr>
        <w:ind w:left="-5" w:right="51"/>
      </w:pPr>
      <w:r>
        <w:t xml:space="preserve">Dropout randomly deactivates a percentage of neurons during training. </w:t>
      </w:r>
    </w:p>
    <w:p w14:paraId="2C698C47" w14:textId="77777777" w:rsidR="00364EA0" w:rsidRDefault="001E57D8">
      <w:pPr>
        <w:spacing w:after="278" w:line="358" w:lineRule="auto"/>
        <w:ind w:left="-5" w:right="51"/>
      </w:pPr>
      <w:r>
        <w:lastRenderedPageBreak/>
        <w:t xml:space="preserve">For example, with a dropout rate of 0.5, approximately half of the selected neurons are temporarily ignored during each training step. </w:t>
      </w:r>
    </w:p>
    <w:p w14:paraId="6837410E" w14:textId="77777777" w:rsidR="00364EA0" w:rsidRDefault="001E57D8">
      <w:pPr>
        <w:ind w:left="-5" w:right="51"/>
      </w:pPr>
      <w:r>
        <w:t xml:space="preserve">Benefit: Prevents the model from depending too heavily on particular neurons. </w:t>
      </w:r>
    </w:p>
    <w:p w14:paraId="2AC797F2" w14:textId="77777777" w:rsidR="00364EA0" w:rsidRDefault="001E57D8">
      <w:pPr>
        <w:spacing w:after="396" w:line="259" w:lineRule="auto"/>
        <w:ind w:left="0" w:firstLine="0"/>
        <w:jc w:val="left"/>
      </w:pPr>
      <w:r>
        <w:rPr>
          <w:b/>
        </w:rPr>
        <w:t xml:space="preserve"> </w:t>
      </w:r>
    </w:p>
    <w:p w14:paraId="461CDAEE" w14:textId="77777777" w:rsidR="00364EA0" w:rsidRDefault="001E57D8">
      <w:pPr>
        <w:numPr>
          <w:ilvl w:val="0"/>
          <w:numId w:val="6"/>
        </w:numPr>
        <w:ind w:right="52" w:hanging="240"/>
      </w:pPr>
      <w:r>
        <w:rPr>
          <w:b/>
        </w:rPr>
        <w:t xml:space="preserve">Data Augmentation </w:t>
      </w:r>
    </w:p>
    <w:p w14:paraId="5C07C941" w14:textId="77777777" w:rsidR="00364EA0" w:rsidRDefault="001E57D8">
      <w:pPr>
        <w:ind w:left="-5" w:right="51"/>
      </w:pPr>
      <w:r>
        <w:t xml:space="preserve">New training examples can be created by applying suitable transformations: </w:t>
      </w:r>
    </w:p>
    <w:p w14:paraId="31C0B8ED" w14:textId="77777777" w:rsidR="00364EA0" w:rsidRDefault="001E57D8">
      <w:pPr>
        <w:numPr>
          <w:ilvl w:val="1"/>
          <w:numId w:val="6"/>
        </w:numPr>
        <w:spacing w:after="110"/>
        <w:ind w:right="51" w:hanging="360"/>
      </w:pPr>
      <w:r>
        <w:t xml:space="preserve">Rotation  </w:t>
      </w:r>
    </w:p>
    <w:p w14:paraId="49832EAB" w14:textId="77777777" w:rsidR="00364EA0" w:rsidRDefault="001E57D8">
      <w:pPr>
        <w:numPr>
          <w:ilvl w:val="1"/>
          <w:numId w:val="6"/>
        </w:numPr>
        <w:spacing w:after="114"/>
        <w:ind w:right="51" w:hanging="360"/>
      </w:pPr>
      <w:r>
        <w:t xml:space="preserve">Translation  </w:t>
      </w:r>
    </w:p>
    <w:p w14:paraId="48A23667" w14:textId="77777777" w:rsidR="00364EA0" w:rsidRDefault="001E57D8">
      <w:pPr>
        <w:numPr>
          <w:ilvl w:val="1"/>
          <w:numId w:val="6"/>
        </w:numPr>
        <w:spacing w:after="111"/>
        <w:ind w:right="51" w:hanging="360"/>
      </w:pPr>
      <w:r>
        <w:t xml:space="preserve">Scaling  </w:t>
      </w:r>
    </w:p>
    <w:p w14:paraId="120DF6EC" w14:textId="77777777" w:rsidR="00364EA0" w:rsidRDefault="001E57D8">
      <w:pPr>
        <w:numPr>
          <w:ilvl w:val="1"/>
          <w:numId w:val="6"/>
        </w:numPr>
        <w:spacing w:after="112"/>
        <w:ind w:right="51" w:hanging="360"/>
      </w:pPr>
      <w:r>
        <w:t xml:space="preserve">Cropping  </w:t>
      </w:r>
    </w:p>
    <w:p w14:paraId="3CC6659F" w14:textId="77777777" w:rsidR="00364EA0" w:rsidRDefault="001E57D8">
      <w:pPr>
        <w:numPr>
          <w:ilvl w:val="1"/>
          <w:numId w:val="6"/>
        </w:numPr>
        <w:spacing w:after="108"/>
        <w:ind w:right="51" w:hanging="360"/>
      </w:pPr>
      <w:r>
        <w:t xml:space="preserve">Brightness variation  </w:t>
      </w:r>
    </w:p>
    <w:p w14:paraId="22354CD8" w14:textId="77777777" w:rsidR="00364EA0" w:rsidRDefault="001E57D8">
      <w:pPr>
        <w:numPr>
          <w:ilvl w:val="1"/>
          <w:numId w:val="6"/>
        </w:numPr>
        <w:spacing w:after="111"/>
        <w:ind w:right="51" w:hanging="360"/>
      </w:pPr>
      <w:r>
        <w:t xml:space="preserve">Small changes in contrast  </w:t>
      </w:r>
    </w:p>
    <w:p w14:paraId="71D1CA44" w14:textId="77777777" w:rsidR="00364EA0" w:rsidRDefault="001E57D8">
      <w:pPr>
        <w:numPr>
          <w:ilvl w:val="1"/>
          <w:numId w:val="6"/>
        </w:numPr>
        <w:ind w:right="51" w:hanging="360"/>
      </w:pPr>
      <w:r>
        <w:t xml:space="preserve">Horizontal flipping when biologically appropriate  </w:t>
      </w:r>
    </w:p>
    <w:p w14:paraId="18497DB4" w14:textId="77777777" w:rsidR="00364EA0" w:rsidRDefault="001E57D8">
      <w:pPr>
        <w:ind w:left="-5" w:right="51"/>
      </w:pPr>
      <w:r>
        <w:t xml:space="preserve">This helps the model recognize diseases under different leaf orientations and image conditions. </w:t>
      </w:r>
    </w:p>
    <w:p w14:paraId="5668248D" w14:textId="77777777" w:rsidR="00364EA0" w:rsidRDefault="001E57D8">
      <w:pPr>
        <w:numPr>
          <w:ilvl w:val="0"/>
          <w:numId w:val="6"/>
        </w:numPr>
        <w:ind w:right="52" w:hanging="240"/>
      </w:pPr>
      <w:r>
        <w:rPr>
          <w:b/>
        </w:rPr>
        <w:t xml:space="preserve">Batch Normalization </w:t>
      </w:r>
    </w:p>
    <w:p w14:paraId="744F1DF8" w14:textId="77777777" w:rsidR="00364EA0" w:rsidRDefault="001E57D8">
      <w:pPr>
        <w:ind w:left="-5" w:right="51"/>
      </w:pPr>
      <w:r>
        <w:t xml:space="preserve">Batch normalization normalizes intermediate activations during training. </w:t>
      </w:r>
    </w:p>
    <w:p w14:paraId="1A3DB0C0" w14:textId="77777777" w:rsidR="00364EA0" w:rsidRDefault="001E57D8">
      <w:pPr>
        <w:ind w:left="-5" w:right="52"/>
      </w:pPr>
      <w:r>
        <w:rPr>
          <w:b/>
        </w:rPr>
        <w:t xml:space="preserve">Benefits include: </w:t>
      </w:r>
    </w:p>
    <w:p w14:paraId="4BB280C1" w14:textId="77777777" w:rsidR="00364EA0" w:rsidRDefault="001E57D8">
      <w:pPr>
        <w:numPr>
          <w:ilvl w:val="1"/>
          <w:numId w:val="6"/>
        </w:numPr>
        <w:spacing w:after="108"/>
        <w:ind w:right="51" w:hanging="360"/>
      </w:pPr>
      <w:r>
        <w:t xml:space="preserve">More stable training.  </w:t>
      </w:r>
    </w:p>
    <w:p w14:paraId="1A023F23" w14:textId="77777777" w:rsidR="00364EA0" w:rsidRDefault="001E57D8">
      <w:pPr>
        <w:numPr>
          <w:ilvl w:val="1"/>
          <w:numId w:val="6"/>
        </w:numPr>
        <w:spacing w:after="110"/>
        <w:ind w:right="51" w:hanging="360"/>
      </w:pPr>
      <w:r>
        <w:t xml:space="preserve">Faster or easier optimization.  </w:t>
      </w:r>
    </w:p>
    <w:p w14:paraId="633CDF14" w14:textId="77777777" w:rsidR="00364EA0" w:rsidRDefault="001E57D8">
      <w:pPr>
        <w:numPr>
          <w:ilvl w:val="1"/>
          <w:numId w:val="6"/>
        </w:numPr>
        <w:spacing w:after="108"/>
        <w:ind w:right="51" w:hanging="360"/>
      </w:pPr>
      <w:r>
        <w:t xml:space="preserve">Reduced sensitivity to parameter initialization.  </w:t>
      </w:r>
    </w:p>
    <w:p w14:paraId="3146F967" w14:textId="77777777" w:rsidR="00364EA0" w:rsidRDefault="001E57D8">
      <w:pPr>
        <w:numPr>
          <w:ilvl w:val="1"/>
          <w:numId w:val="6"/>
        </w:numPr>
        <w:ind w:right="51" w:hanging="360"/>
      </w:pPr>
      <w:r>
        <w:t xml:space="preserve">Some regularization effect.  </w:t>
      </w:r>
    </w:p>
    <w:p w14:paraId="0ADAB6EB" w14:textId="77777777" w:rsidR="00364EA0" w:rsidRDefault="001E57D8">
      <w:pPr>
        <w:ind w:left="-5" w:right="52"/>
      </w:pPr>
      <w:r>
        <w:rPr>
          <w:b/>
        </w:rPr>
        <w:t xml:space="preserve">Recommended Approach </w:t>
      </w:r>
    </w:p>
    <w:p w14:paraId="03A80854" w14:textId="77777777" w:rsidR="00364EA0" w:rsidRDefault="001E57D8">
      <w:pPr>
        <w:spacing w:after="279" w:line="358" w:lineRule="auto"/>
        <w:ind w:left="-5" w:right="51"/>
      </w:pPr>
      <w:r>
        <w:t xml:space="preserve">For plant-disease classification, a combination of data augmentation + batch normalization + dropout is appropriate. </w:t>
      </w:r>
    </w:p>
    <w:p w14:paraId="60541F68" w14:textId="77777777" w:rsidR="00364EA0" w:rsidRDefault="001E57D8">
      <w:pPr>
        <w:ind w:left="-5" w:right="52"/>
      </w:pPr>
      <w:r>
        <w:rPr>
          <w:b/>
        </w:rPr>
        <w:lastRenderedPageBreak/>
        <w:t xml:space="preserve">A possible architecture is: </w:t>
      </w:r>
    </w:p>
    <w:p w14:paraId="1645CF05" w14:textId="77777777" w:rsidR="00364EA0" w:rsidRDefault="001E57D8">
      <w:pPr>
        <w:spacing w:after="279" w:line="358" w:lineRule="auto"/>
        <w:ind w:left="-5" w:right="51"/>
      </w:pPr>
      <w:r>
        <w:t xml:space="preserve">Input → Convolution → Batch Normalization → </w:t>
      </w:r>
      <w:proofErr w:type="spellStart"/>
      <w:r>
        <w:t>ReLU</w:t>
      </w:r>
      <w:proofErr w:type="spellEnd"/>
      <w:r>
        <w:t xml:space="preserve"> → Pooling → Convolution → Batch Normalization → </w:t>
      </w:r>
      <w:proofErr w:type="spellStart"/>
      <w:r>
        <w:t>ReLU</w:t>
      </w:r>
      <w:proofErr w:type="spellEnd"/>
      <w:r>
        <w:t xml:space="preserve"> → Pooling → Dropout → Fully Connected → Output</w:t>
      </w:r>
      <w:r>
        <w:t xml:space="preserve"> </w:t>
      </w:r>
    </w:p>
    <w:p w14:paraId="0F23BE6C" w14:textId="77777777" w:rsidR="00364EA0" w:rsidRDefault="001E57D8">
      <w:pPr>
        <w:spacing w:after="0" w:line="259" w:lineRule="auto"/>
        <w:ind w:left="0" w:firstLine="0"/>
        <w:jc w:val="left"/>
      </w:pPr>
      <w:r>
        <w:rPr>
          <w:b/>
        </w:rPr>
        <w:t xml:space="preserve"> </w:t>
      </w:r>
    </w:p>
    <w:p w14:paraId="694CF346" w14:textId="77777777" w:rsidR="00364EA0" w:rsidRDefault="001E57D8">
      <w:pPr>
        <w:ind w:left="-5" w:right="52"/>
      </w:pPr>
      <w:r>
        <w:rPr>
          <w:b/>
        </w:rPr>
        <w:t xml:space="preserve">Final Justification </w:t>
      </w:r>
    </w:p>
    <w:p w14:paraId="481DAD8E" w14:textId="77777777" w:rsidR="00364EA0" w:rsidRDefault="001E57D8">
      <w:pPr>
        <w:spacing w:after="279" w:line="357" w:lineRule="auto"/>
        <w:ind w:left="-5" w:right="51"/>
      </w:pPr>
      <w:r>
        <w:t xml:space="preserve">Data augmentation should be strongly emphasized because real plant images can vary in orientation, scale, brightness and background. Batch normalization improves training stability, while dropout helps prevent the final layers from overfitting. </w:t>
      </w:r>
    </w:p>
    <w:p w14:paraId="3597F45B" w14:textId="77777777" w:rsidR="00364EA0" w:rsidRDefault="001E57D8">
      <w:pPr>
        <w:spacing w:after="280" w:line="357" w:lineRule="auto"/>
        <w:ind w:left="-5" w:right="51"/>
      </w:pPr>
      <w:r>
        <w:t>Therefore, a regularized CNN is much more suitable than a non-</w:t>
      </w:r>
      <w:r>
        <w:t xml:space="preserve">regularized CNN for reliable real-world plant-disease classification because the objective is not simply high training accuracy, but strong performance on unseen leaf images. </w:t>
      </w:r>
    </w:p>
    <w:p w14:paraId="218623BF" w14:textId="77777777" w:rsidR="00364EA0" w:rsidRDefault="001E57D8">
      <w:pPr>
        <w:spacing w:after="254" w:line="259" w:lineRule="auto"/>
        <w:ind w:left="0" w:firstLine="0"/>
        <w:jc w:val="left"/>
      </w:pPr>
      <w:r>
        <w:rPr>
          <w:b/>
        </w:rPr>
        <w:t xml:space="preserve"> </w:t>
      </w:r>
    </w:p>
    <w:p w14:paraId="32162450" w14:textId="77777777" w:rsidR="00364EA0" w:rsidRDefault="001E57D8">
      <w:pPr>
        <w:spacing w:after="257" w:line="259" w:lineRule="auto"/>
        <w:ind w:left="0" w:firstLine="0"/>
        <w:jc w:val="left"/>
      </w:pPr>
      <w:r>
        <w:rPr>
          <w:b/>
        </w:rPr>
        <w:t xml:space="preserve"> </w:t>
      </w:r>
    </w:p>
    <w:p w14:paraId="167BE74F" w14:textId="77777777" w:rsidR="00364EA0" w:rsidRDefault="001E57D8">
      <w:pPr>
        <w:spacing w:after="256" w:line="259" w:lineRule="auto"/>
        <w:ind w:left="0" w:firstLine="0"/>
        <w:jc w:val="left"/>
      </w:pPr>
      <w:r>
        <w:rPr>
          <w:b/>
        </w:rPr>
        <w:t xml:space="preserve"> </w:t>
      </w:r>
    </w:p>
    <w:p w14:paraId="0684D3BD" w14:textId="77777777" w:rsidR="00053BED" w:rsidRDefault="001E57D8">
      <w:pPr>
        <w:spacing w:after="254" w:line="259" w:lineRule="auto"/>
        <w:ind w:left="0" w:firstLine="0"/>
        <w:jc w:val="left"/>
      </w:pPr>
      <w:r>
        <w:rPr>
          <w:b/>
        </w:rPr>
        <w:t xml:space="preserve"> </w:t>
      </w:r>
    </w:p>
    <w:p w14:paraId="68334060" w14:textId="12A007BE" w:rsidR="00364EA0" w:rsidRDefault="00364EA0">
      <w:pPr>
        <w:spacing w:after="256" w:line="259" w:lineRule="auto"/>
        <w:ind w:left="0" w:firstLine="0"/>
        <w:jc w:val="left"/>
      </w:pPr>
    </w:p>
    <w:p w14:paraId="1139A494" w14:textId="77777777" w:rsidR="00364EA0" w:rsidRDefault="001E57D8">
      <w:pPr>
        <w:spacing w:after="254" w:line="259" w:lineRule="auto"/>
        <w:ind w:left="0" w:firstLine="0"/>
        <w:jc w:val="left"/>
      </w:pPr>
      <w:r>
        <w:rPr>
          <w:b/>
        </w:rPr>
        <w:t xml:space="preserve"> </w:t>
      </w:r>
    </w:p>
    <w:p w14:paraId="6B6B8559" w14:textId="77777777" w:rsidR="00364EA0" w:rsidRDefault="001E57D8">
      <w:pPr>
        <w:spacing w:after="257" w:line="259" w:lineRule="auto"/>
        <w:ind w:left="0" w:firstLine="0"/>
        <w:jc w:val="left"/>
      </w:pPr>
      <w:r>
        <w:rPr>
          <w:b/>
        </w:rPr>
        <w:t xml:space="preserve"> </w:t>
      </w:r>
    </w:p>
    <w:p w14:paraId="16E7A165" w14:textId="77777777" w:rsidR="00364EA0" w:rsidRDefault="001E57D8">
      <w:pPr>
        <w:spacing w:after="256" w:line="259" w:lineRule="auto"/>
        <w:ind w:left="0" w:firstLine="0"/>
        <w:jc w:val="left"/>
      </w:pPr>
      <w:r>
        <w:rPr>
          <w:b/>
        </w:rPr>
        <w:t xml:space="preserve"> </w:t>
      </w:r>
    </w:p>
    <w:p w14:paraId="4F274F1F" w14:textId="77777777" w:rsidR="00364EA0" w:rsidRDefault="001E57D8">
      <w:pPr>
        <w:spacing w:after="254" w:line="259" w:lineRule="auto"/>
        <w:ind w:left="0" w:firstLine="0"/>
        <w:jc w:val="left"/>
      </w:pPr>
      <w:r>
        <w:rPr>
          <w:b/>
        </w:rPr>
        <w:t xml:space="preserve"> </w:t>
      </w:r>
    </w:p>
    <w:p w14:paraId="32133147" w14:textId="77777777" w:rsidR="00364EA0" w:rsidRDefault="001E57D8">
      <w:pPr>
        <w:spacing w:after="256" w:line="259" w:lineRule="auto"/>
        <w:ind w:left="0" w:firstLine="0"/>
        <w:jc w:val="left"/>
      </w:pPr>
      <w:r>
        <w:rPr>
          <w:b/>
        </w:rPr>
        <w:t xml:space="preserve"> </w:t>
      </w:r>
    </w:p>
    <w:p w14:paraId="2556428B" w14:textId="77777777" w:rsidR="00364EA0" w:rsidRDefault="001E57D8">
      <w:pPr>
        <w:spacing w:after="256" w:line="259" w:lineRule="auto"/>
        <w:ind w:left="0" w:firstLine="0"/>
        <w:jc w:val="left"/>
      </w:pPr>
      <w:r>
        <w:rPr>
          <w:b/>
        </w:rPr>
        <w:t xml:space="preserve"> </w:t>
      </w:r>
    </w:p>
    <w:p w14:paraId="7943887D" w14:textId="77777777" w:rsidR="00364EA0" w:rsidRDefault="001E57D8">
      <w:pPr>
        <w:spacing w:after="254" w:line="259" w:lineRule="auto"/>
        <w:ind w:left="0" w:firstLine="0"/>
        <w:jc w:val="left"/>
      </w:pPr>
      <w:r>
        <w:rPr>
          <w:b/>
        </w:rPr>
        <w:t xml:space="preserve"> </w:t>
      </w:r>
    </w:p>
    <w:p w14:paraId="2ED813E1" w14:textId="77777777" w:rsidR="00364EA0" w:rsidRDefault="001E57D8">
      <w:pPr>
        <w:spacing w:after="257" w:line="259" w:lineRule="auto"/>
        <w:ind w:left="0" w:firstLine="0"/>
        <w:jc w:val="left"/>
      </w:pPr>
      <w:r>
        <w:rPr>
          <w:b/>
        </w:rPr>
        <w:t xml:space="preserve"> </w:t>
      </w:r>
    </w:p>
    <w:p w14:paraId="327F6AF1" w14:textId="77777777" w:rsidR="00364EA0" w:rsidRDefault="001E57D8">
      <w:pPr>
        <w:spacing w:after="256" w:line="259" w:lineRule="auto"/>
        <w:ind w:left="0" w:firstLine="0"/>
        <w:jc w:val="left"/>
      </w:pPr>
      <w:r>
        <w:rPr>
          <w:b/>
        </w:rPr>
        <w:t xml:space="preserve"> </w:t>
      </w:r>
    </w:p>
    <w:p w14:paraId="5D366EF9" w14:textId="77777777" w:rsidR="00364EA0" w:rsidRDefault="001E57D8">
      <w:pPr>
        <w:spacing w:after="254" w:line="259" w:lineRule="auto"/>
        <w:ind w:left="0" w:firstLine="0"/>
        <w:jc w:val="left"/>
      </w:pPr>
      <w:r>
        <w:rPr>
          <w:b/>
        </w:rPr>
        <w:lastRenderedPageBreak/>
        <w:t xml:space="preserve"> </w:t>
      </w:r>
    </w:p>
    <w:p w14:paraId="0C4C34FB" w14:textId="77777777" w:rsidR="00364EA0" w:rsidRDefault="001E57D8">
      <w:pPr>
        <w:spacing w:after="256" w:line="259" w:lineRule="auto"/>
        <w:ind w:left="0" w:firstLine="0"/>
        <w:jc w:val="left"/>
      </w:pPr>
      <w:r>
        <w:rPr>
          <w:b/>
        </w:rPr>
        <w:t xml:space="preserve"> </w:t>
      </w:r>
    </w:p>
    <w:p w14:paraId="62993196" w14:textId="77777777" w:rsidR="00364EA0" w:rsidRDefault="001E57D8">
      <w:pPr>
        <w:spacing w:after="256" w:line="259" w:lineRule="auto"/>
        <w:ind w:left="0" w:firstLine="0"/>
        <w:jc w:val="left"/>
      </w:pPr>
      <w:r>
        <w:rPr>
          <w:b/>
        </w:rPr>
        <w:t xml:space="preserve"> </w:t>
      </w:r>
    </w:p>
    <w:p w14:paraId="2A102E5F" w14:textId="77777777" w:rsidR="00364EA0" w:rsidRDefault="001E57D8">
      <w:pPr>
        <w:spacing w:after="0" w:line="259" w:lineRule="auto"/>
        <w:ind w:left="0" w:firstLine="0"/>
        <w:jc w:val="left"/>
      </w:pPr>
      <w:r>
        <w:rPr>
          <w:b/>
        </w:rPr>
        <w:t xml:space="preserve"> </w:t>
      </w:r>
    </w:p>
    <w:p w14:paraId="49CFB50C" w14:textId="77777777" w:rsidR="00364EA0" w:rsidRDefault="001E57D8">
      <w:pPr>
        <w:spacing w:after="0" w:line="259" w:lineRule="auto"/>
        <w:ind w:left="0" w:firstLine="0"/>
        <w:jc w:val="left"/>
      </w:pPr>
      <w:r>
        <w:rPr>
          <w:b/>
        </w:rPr>
        <w:t xml:space="preserve"> </w:t>
      </w:r>
    </w:p>
    <w:p w14:paraId="40617296" w14:textId="77777777" w:rsidR="00364EA0" w:rsidRDefault="001E57D8">
      <w:pPr>
        <w:spacing w:after="0" w:line="259" w:lineRule="auto"/>
        <w:ind w:left="0" w:firstLine="0"/>
        <w:jc w:val="left"/>
      </w:pPr>
      <w:r>
        <w:rPr>
          <w:b/>
        </w:rPr>
        <w:t xml:space="preserve"> </w:t>
      </w:r>
    </w:p>
    <w:p w14:paraId="7575CD8A" w14:textId="77777777" w:rsidR="00364EA0" w:rsidRDefault="001E57D8">
      <w:pPr>
        <w:spacing w:after="0" w:line="259" w:lineRule="auto"/>
        <w:ind w:left="0" w:firstLine="0"/>
        <w:jc w:val="left"/>
      </w:pPr>
      <w:r>
        <w:rPr>
          <w:b/>
        </w:rPr>
        <w:t xml:space="preserve"> </w:t>
      </w:r>
    </w:p>
    <w:sectPr w:rsidR="00364EA0">
      <w:headerReference w:type="even" r:id="rId10"/>
      <w:headerReference w:type="default" r:id="rId11"/>
      <w:footerReference w:type="even" r:id="rId12"/>
      <w:footerReference w:type="default" r:id="rId13"/>
      <w:headerReference w:type="first" r:id="rId14"/>
      <w:footerReference w:type="first" r:id="rId15"/>
      <w:pgSz w:w="11906" w:h="16838"/>
      <w:pgMar w:top="713" w:right="1378" w:bottom="152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93DE" w14:textId="77777777" w:rsidR="001E57D8" w:rsidRDefault="001E57D8">
      <w:pPr>
        <w:spacing w:after="0" w:line="240" w:lineRule="auto"/>
      </w:pPr>
      <w:r>
        <w:separator/>
      </w:r>
    </w:p>
  </w:endnote>
  <w:endnote w:type="continuationSeparator" w:id="0">
    <w:p w14:paraId="4390C1FB" w14:textId="77777777" w:rsidR="001E57D8" w:rsidRDefault="001E5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A8BE" w14:textId="77777777" w:rsidR="00364EA0" w:rsidRDefault="001E57D8">
    <w:pPr>
      <w:spacing w:after="0" w:line="259" w:lineRule="auto"/>
      <w:ind w:left="-1440" w:right="1052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1AEEE50" wp14:editId="6EF9390B">
              <wp:simplePos x="0" y="0"/>
              <wp:positionH relativeFrom="page">
                <wp:posOffset>304800</wp:posOffset>
              </wp:positionH>
              <wp:positionV relativeFrom="page">
                <wp:posOffset>10370820</wp:posOffset>
              </wp:positionV>
              <wp:extent cx="6952488" cy="18288"/>
              <wp:effectExtent l="0" t="0" r="0" b="0"/>
              <wp:wrapSquare wrapText="bothSides"/>
              <wp:docPr id="26749" name="Group 2674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7957" name="Shape 2795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8" name="Shape 2795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9" name="Shape 2795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0" name="Shape 2796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1" name="Shape 2796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2" name="Shape 279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3" name="Shape 2796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4" name="Shape 2796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5" name="Shape 2796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6" name="Shape 2796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7" name="Shape 2796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8" name="Shape 2796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9" name="Shape 2796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D471BE" id="Group 26749" o:spid="_x0000_s1026" style="position:absolute;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">
              <v:shape id="Shape 27957"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" path="m,l9144,r,18286l,18286,,e" fillcolor="black" stroked="f" strokeweight="0">
                <v:stroke miterlimit="83231f" joinstyle="miter"/>
                <v:path arrowok="t" textboxrect="0,0,9144,18286"/>
              </v:shape>
              <v:shape id="Shape 27958"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" path="m,l18288,r,9144l,9144,,e" fillcolor="black" stroked="f" strokeweight="0">
                <v:stroke miterlimit="83231f" joinstyle="miter"/>
                <v:path arrowok="t" textboxrect="0,0,18288,9144"/>
              </v:shape>
              <v:shape id="Shape 27959"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" path="m,l9144,r,12192l,12192,,e" stroked="f" strokeweight="0">
                <v:stroke miterlimit="83231f" joinstyle="miter"/>
                <v:path arrowok="t" textboxrect="0,0,9144,12192"/>
              </v:shape>
              <v:shape id="Shape 2796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" path="m,l12192,r,9144l,9144,,e" stroked="f" strokeweight="0">
                <v:stroke miterlimit="83231f" joinstyle="miter"/>
                <v:path arrowok="t" textboxrect="0,0,12192,9144"/>
              </v:shape>
              <v:shape id="Shape 27961"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" path="m,l9144,r,9144l,9144,,e" fillcolor="black" stroked="f" strokeweight="0">
                <v:stroke miterlimit="83231f" joinstyle="miter"/>
                <v:path arrowok="t" textboxrect="0,0,9144,9144"/>
              </v:shape>
              <v:shape id="Shape 27962"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" path="m,l6915912,r,9144l,9144,,e" fillcolor="black" stroked="f" strokeweight="0">
                <v:stroke miterlimit="83231f" joinstyle="miter"/>
                <v:path arrowok="t" textboxrect="0,0,6915912,9144"/>
              </v:shape>
              <v:shape id="Shape 27963"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" path="m,l6915912,r,9144l,9144,,e" stroked="f" strokeweight="0">
                <v:stroke miterlimit="83231f" joinstyle="miter"/>
                <v:path arrowok="t" textboxrect="0,0,6915912,9144"/>
              </v:shape>
              <v:shape id="Shape 27964"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" path="m,l6915912,r,9144l,9144,,e" fillcolor="black" stroked="f" strokeweight="0">
                <v:stroke miterlimit="83231f" joinstyle="miter"/>
                <v:path arrowok="t" textboxrect="0,0,6915912,9144"/>
              </v:shape>
              <v:shape id="Shape 27965"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" path="m,l9144,r,18286l,18286,,e" fillcolor="black" stroked="f" strokeweight="0">
                <v:stroke miterlimit="83231f" joinstyle="miter"/>
                <v:path arrowok="t" textboxrect="0,0,9144,18286"/>
              </v:shape>
              <v:shape id="Shape 27966"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" path="m,l18288,r,9144l,9144,,e" fillcolor="black" stroked="f" strokeweight="0">
                <v:stroke miterlimit="83231f" joinstyle="miter"/>
                <v:path arrowok="t" textboxrect="0,0,18288,9144"/>
              </v:shape>
              <v:shape id="Shape 27967"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" path="m,l9144,r,12192l,12192,,e" stroked="f" strokeweight="0">
                <v:stroke miterlimit="83231f" joinstyle="miter"/>
                <v:path arrowok="t" textboxrect="0,0,9144,12192"/>
              </v:shape>
              <v:shape id="Shape 27968"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" path="m,l12192,r,9144l,9144,,e" stroked="f" strokeweight="0">
                <v:stroke miterlimit="83231f" joinstyle="miter"/>
                <v:path arrowok="t" textboxrect="0,0,12192,9144"/>
              </v:shape>
              <v:shape id="Shape 27969"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6E6" w14:textId="77777777" w:rsidR="00364EA0" w:rsidRDefault="001E57D8">
    <w:pPr>
      <w:spacing w:after="0" w:line="259" w:lineRule="auto"/>
      <w:ind w:left="-1440" w:right="1052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A0E4DDC" wp14:editId="41CDDC4B">
              <wp:simplePos x="0" y="0"/>
              <wp:positionH relativeFrom="page">
                <wp:posOffset>304800</wp:posOffset>
              </wp:positionH>
              <wp:positionV relativeFrom="page">
                <wp:posOffset>10370820</wp:posOffset>
              </wp:positionV>
              <wp:extent cx="6952488" cy="18288"/>
              <wp:effectExtent l="0" t="0" r="0" b="0"/>
              <wp:wrapSquare wrapText="bothSides"/>
              <wp:docPr id="26704" name="Group 2670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7931" name="Shape 2793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32" name="Shape 2793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33" name="Shape 2793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34" name="Shape 2793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35" name="Shape 2793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36" name="Shape 2793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37" name="Shape 2793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38" name="Shape 2793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39" name="Shape 2793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0" name="Shape 2794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1" name="Shape 2794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2" name="Shape 2794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3" name="Shape 2794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376137" id="Group 26704" o:spid="_x0000_s1026" style="position:absolute;margin-left:24pt;margin-top:816.6pt;width:547.45pt;height:1.45pt;z-index:25166540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">
              <v:shape id="Shape 27931"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" path="m,l9144,r,18286l,18286,,e" fillcolor="black" stroked="f" strokeweight="0">
                <v:stroke miterlimit="83231f" joinstyle="miter"/>
                <v:path arrowok="t" textboxrect="0,0,9144,18286"/>
              </v:shape>
              <v:shape id="Shape 27932"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" path="m,l18288,r,9144l,9144,,e" fillcolor="black" stroked="f" strokeweight="0">
                <v:stroke miterlimit="83231f" joinstyle="miter"/>
                <v:path arrowok="t" textboxrect="0,0,18288,9144"/>
              </v:shape>
              <v:shape id="Shape 27933"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" path="m,l9144,r,12192l,12192,,e" stroked="f" strokeweight="0">
                <v:stroke miterlimit="83231f" joinstyle="miter"/>
                <v:path arrowok="t" textboxrect="0,0,9144,12192"/>
              </v:shape>
              <v:shape id="Shape 27934"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" path="m,l12192,r,9144l,9144,,e" stroked="f" strokeweight="0">
                <v:stroke miterlimit="83231f" joinstyle="miter"/>
                <v:path arrowok="t" textboxrect="0,0,12192,9144"/>
              </v:shape>
              <v:shape id="Shape 27935"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" path="m,l9144,r,9144l,9144,,e" fillcolor="black" stroked="f" strokeweight="0">
                <v:stroke miterlimit="83231f" joinstyle="miter"/>
                <v:path arrowok="t" textboxrect="0,0,9144,9144"/>
              </v:shape>
              <v:shape id="Shape 27936"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" path="m,l6915912,r,9144l,9144,,e" fillcolor="black" stroked="f" strokeweight="0">
                <v:stroke miterlimit="83231f" joinstyle="miter"/>
                <v:path arrowok="t" textboxrect="0,0,6915912,9144"/>
              </v:shape>
              <v:shape id="Shape 27937"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" path="m,l6915912,r,9144l,9144,,e" stroked="f" strokeweight="0">
                <v:stroke miterlimit="83231f" joinstyle="miter"/>
                <v:path arrowok="t" textboxrect="0,0,6915912,9144"/>
              </v:shape>
              <v:shape id="Shape 27938"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" path="m,l6915912,r,9144l,9144,,e" fillcolor="black" stroked="f" strokeweight="0">
                <v:stroke miterlimit="83231f" joinstyle="miter"/>
                <v:path arrowok="t" textboxrect="0,0,6915912,9144"/>
              </v:shape>
              <v:shape id="Shape 27939"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" path="m,l9144,r,18286l,18286,,e" fillcolor="black" stroked="f" strokeweight="0">
                <v:stroke miterlimit="83231f" joinstyle="miter"/>
                <v:path arrowok="t" textboxrect="0,0,9144,18286"/>
              </v:shape>
              <v:shape id="Shape 27940"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" path="m,l18288,r,9144l,9144,,e" fillcolor="black" stroked="f" strokeweight="0">
                <v:stroke miterlimit="83231f" joinstyle="miter"/>
                <v:path arrowok="t" textboxrect="0,0,18288,9144"/>
              </v:shape>
              <v:shape id="Shape 27941"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" path="m,l9144,r,12192l,12192,,e" stroked="f" strokeweight="0">
                <v:stroke miterlimit="83231f" joinstyle="miter"/>
                <v:path arrowok="t" textboxrect="0,0,9144,12192"/>
              </v:shape>
              <v:shape id="Shape 27942"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" path="m,l12192,r,9144l,9144,,e" stroked="f" strokeweight="0">
                <v:stroke miterlimit="83231f" joinstyle="miter"/>
                <v:path arrowok="t" textboxrect="0,0,12192,9144"/>
              </v:shape>
              <v:shape id="Shape 27943"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9615" w14:textId="77777777" w:rsidR="00364EA0" w:rsidRDefault="001E57D8">
    <w:pPr>
      <w:spacing w:after="0" w:line="259" w:lineRule="auto"/>
      <w:ind w:left="-1440" w:right="10528"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CB07A3" wp14:editId="09F0E96F">
              <wp:simplePos x="0" y="0"/>
              <wp:positionH relativeFrom="page">
                <wp:posOffset>304800</wp:posOffset>
              </wp:positionH>
              <wp:positionV relativeFrom="page">
                <wp:posOffset>10370820</wp:posOffset>
              </wp:positionV>
              <wp:extent cx="6952488" cy="18288"/>
              <wp:effectExtent l="0" t="0" r="0" b="0"/>
              <wp:wrapSquare wrapText="bothSides"/>
              <wp:docPr id="26661" name="Group 2666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7905" name="Shape 279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6" name="Shape 279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7" name="Shape 279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8" name="Shape 279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9" name="Shape 279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0" name="Shape 279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1" name="Shape 279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2" name="Shape 279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3" name="Shape 279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4" name="Shape 279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5" name="Shape 279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6" name="Shape 279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7" name="Shape 279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FFD4F9" id="Group 26661" o:spid="_x0000_s1026" style="position:absolute;margin-left:24pt;margin-top:816.6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">
              <v:shape id="Shape 27905"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" path="m,l9144,r,18286l,18286,,e" fillcolor="black" stroked="f" strokeweight="0">
                <v:stroke miterlimit="83231f" joinstyle="miter"/>
                <v:path arrowok="t" textboxrect="0,0,9144,18286"/>
              </v:shape>
              <v:shape id="Shape 27906"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" path="m,l18288,r,9144l,9144,,e" fillcolor="black" stroked="f" strokeweight="0">
                <v:stroke miterlimit="83231f" joinstyle="miter"/>
                <v:path arrowok="t" textboxrect="0,0,18288,9144"/>
              </v:shape>
              <v:shape id="Shape 27907"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" path="m,l9144,r,12192l,12192,,e" stroked="f" strokeweight="0">
                <v:stroke miterlimit="83231f" joinstyle="miter"/>
                <v:path arrowok="t" textboxrect="0,0,9144,12192"/>
              </v:shape>
              <v:shape id="Shape 2790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" path="m,l12192,r,9144l,9144,,e" stroked="f" strokeweight="0">
                <v:stroke miterlimit="83231f" joinstyle="miter"/>
                <v:path arrowok="t" textboxrect="0,0,12192,9144"/>
              </v:shape>
              <v:shape id="Shape 27909"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" path="m,l9144,r,9144l,9144,,e" fillcolor="black" stroked="f" strokeweight="0">
                <v:stroke miterlimit="83231f" joinstyle="miter"/>
                <v:path arrowok="t" textboxrect="0,0,9144,9144"/>
              </v:shape>
              <v:shape id="Shape 27910"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" path="m,l6915912,r,9144l,9144,,e" fillcolor="black" stroked="f" strokeweight="0">
                <v:stroke miterlimit="83231f" joinstyle="miter"/>
                <v:path arrowok="t" textboxrect="0,0,6915912,9144"/>
              </v:shape>
              <v:shape id="Shape 27911"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" path="m,l6915912,r,9144l,9144,,e" stroked="f" strokeweight="0">
                <v:stroke miterlimit="83231f" joinstyle="miter"/>
                <v:path arrowok="t" textboxrect="0,0,6915912,9144"/>
              </v:shape>
              <v:shape id="Shape 27912"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" path="m,l6915912,r,9144l,9144,,e" fillcolor="black" stroked="f" strokeweight="0">
                <v:stroke miterlimit="83231f" joinstyle="miter"/>
                <v:path arrowok="t" textboxrect="0,0,6915912,9144"/>
              </v:shape>
              <v:shape id="Shape 27913"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" path="m,l9144,r,18286l,18286,,e" fillcolor="black" stroked="f" strokeweight="0">
                <v:stroke miterlimit="83231f" joinstyle="miter"/>
                <v:path arrowok="t" textboxrect="0,0,9144,18286"/>
              </v:shape>
              <v:shape id="Shape 27914"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" path="m,l18288,r,9144l,9144,,e" fillcolor="black" stroked="f" strokeweight="0">
                <v:stroke miterlimit="83231f" joinstyle="miter"/>
                <v:path arrowok="t" textboxrect="0,0,18288,9144"/>
              </v:shape>
              <v:shape id="Shape 27915"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" path="m,l9144,r,12192l,12192,,e" stroked="f" strokeweight="0">
                <v:stroke miterlimit="83231f" joinstyle="miter"/>
                <v:path arrowok="t" textboxrect="0,0,9144,12192"/>
              </v:shape>
              <v:shape id="Shape 27916"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" path="m,l12192,r,9144l,9144,,e" stroked="f" strokeweight="0">
                <v:stroke miterlimit="83231f" joinstyle="miter"/>
                <v:path arrowok="t" textboxrect="0,0,12192,9144"/>
              </v:shape>
              <v:shape id="Shape 27917"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FA450" w14:textId="77777777" w:rsidR="001E57D8" w:rsidRDefault="001E57D8">
      <w:pPr>
        <w:spacing w:after="0" w:line="240" w:lineRule="auto"/>
      </w:pPr>
      <w:r>
        <w:separator/>
      </w:r>
    </w:p>
  </w:footnote>
  <w:footnote w:type="continuationSeparator" w:id="0">
    <w:p w14:paraId="67A2012A" w14:textId="77777777" w:rsidR="001E57D8" w:rsidRDefault="001E5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B1E2" w14:textId="77777777" w:rsidR="00364EA0" w:rsidRDefault="001E57D8">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45E7FF" wp14:editId="6BE20D02">
              <wp:simplePos x="0" y="0"/>
              <wp:positionH relativeFrom="page">
                <wp:posOffset>304800</wp:posOffset>
              </wp:positionH>
              <wp:positionV relativeFrom="page">
                <wp:posOffset>304800</wp:posOffset>
              </wp:positionV>
              <wp:extent cx="6952488" cy="18288"/>
              <wp:effectExtent l="0" t="0" r="0" b="0"/>
              <wp:wrapSquare wrapText="bothSides"/>
              <wp:docPr id="26724" name="Group 2672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7867" name="Shape 2786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8" name="Shape 2786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9" name="Shape 2786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0" name="Shape 2787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1" name="Shape 2787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2" name="Shape 2787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3" name="Shape 2787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4" name="Shape 2787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5" name="Shape 2787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6" name="Shape 2787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7" name="Shape 2787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8" name="Shape 2787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9" name="Shape 2787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F5E7F1" id="Group 26724" o:spid="_x0000_s1026" style="position:absolute;margin-left:24pt;margin-top:24pt;width:547.45pt;height:1.45pt;z-index:25165824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">
              <v:shape id="Shape 2786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" path="m,l9144,r,18288l,18288,,e" fillcolor="black" stroked="f" strokeweight="0">
                <v:stroke miterlimit="83231f" joinstyle="miter"/>
                <v:path arrowok="t" textboxrect="0,0,9144,18288"/>
              </v:shape>
              <v:shape id="Shape 27868"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" path="m,l18288,r,9144l,9144,,e" fillcolor="black" stroked="f" strokeweight="0">
                <v:stroke miterlimit="83231f" joinstyle="miter"/>
                <v:path arrowok="t" textboxrect="0,0,18288,9144"/>
              </v:shape>
              <v:shape id="Shape 27869"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" path="m,l9144,r,12192l,12192,,e" stroked="f" strokeweight="0">
                <v:stroke miterlimit="83231f" joinstyle="miter"/>
                <v:path arrowok="t" textboxrect="0,0,9144,12192"/>
              </v:shape>
              <v:shape id="Shape 2787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" path="m,l12192,r,9144l,9144,,e" stroked="f" strokeweight="0">
                <v:stroke miterlimit="83231f" joinstyle="miter"/>
                <v:path arrowok="t" textboxrect="0,0,12192,9144"/>
              </v:shape>
              <v:shape id="Shape 27871"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" path="m,l9144,r,9144l,9144,,e" fillcolor="black" stroked="f" strokeweight="0">
                <v:stroke miterlimit="83231f" joinstyle="miter"/>
                <v:path arrowok="t" textboxrect="0,0,9144,9144"/>
              </v:shape>
              <v:shape id="Shape 27872"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" path="m,l6915912,r,9144l,9144,,e" fillcolor="black" stroked="f" strokeweight="0">
                <v:stroke miterlimit="83231f" joinstyle="miter"/>
                <v:path arrowok="t" textboxrect="0,0,6915912,9144"/>
              </v:shape>
              <v:shape id="Shape 27873"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" path="m,l6915912,r,9144l,9144,,e" stroked="f" strokeweight="0">
                <v:stroke miterlimit="83231f" joinstyle="miter"/>
                <v:path arrowok="t" textboxrect="0,0,6915912,9144"/>
              </v:shape>
              <v:shape id="Shape 27874"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" path="m,l6915912,r,9144l,9144,,e" fillcolor="black" stroked="f" strokeweight="0">
                <v:stroke miterlimit="83231f" joinstyle="miter"/>
                <v:path arrowok="t" textboxrect="0,0,6915912,9144"/>
              </v:shape>
              <v:shape id="Shape 27875"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" path="m,l9144,r,18288l,18288,,e" fillcolor="black" stroked="f" strokeweight="0">
                <v:stroke miterlimit="83231f" joinstyle="miter"/>
                <v:path arrowok="t" textboxrect="0,0,9144,18288"/>
              </v:shape>
              <v:shape id="Shape 27876"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" path="m,l18288,r,9144l,9144,,e" fillcolor="black" stroked="f" strokeweight="0">
                <v:stroke miterlimit="83231f" joinstyle="miter"/>
                <v:path arrowok="t" textboxrect="0,0,18288,9144"/>
              </v:shape>
              <v:shape id="Shape 27877"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" path="m,l9144,r,12192l,12192,,e" stroked="f" strokeweight="0">
                <v:stroke miterlimit="83231f" joinstyle="miter"/>
                <v:path arrowok="t" textboxrect="0,0,9144,12192"/>
              </v:shape>
              <v:shape id="Shape 27878"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" path="m,l12192,r,9144l,9144,,e" stroked="f" strokeweight="0">
                <v:stroke miterlimit="83231f" joinstyle="miter"/>
                <v:path arrowok="t" textboxrect="0,0,12192,9144"/>
              </v:shape>
              <v:shape id="Shape 27879"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b/>
      </w:rPr>
      <w:t xml:space="preserve"> </w:t>
    </w:r>
  </w:p>
  <w:p w14:paraId="7D5F0576" w14:textId="77777777" w:rsidR="00364EA0" w:rsidRDefault="001E57D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A19EABB" wp14:editId="2F4EDC14">
              <wp:simplePos x="0" y="0"/>
              <wp:positionH relativeFrom="page">
                <wp:posOffset>304800</wp:posOffset>
              </wp:positionH>
              <wp:positionV relativeFrom="page">
                <wp:posOffset>323088</wp:posOffset>
              </wp:positionV>
              <wp:extent cx="6952488" cy="10047732"/>
              <wp:effectExtent l="0" t="0" r="0" b="0"/>
              <wp:wrapNone/>
              <wp:docPr id="26738" name="Group 2673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27893" name="Shape 2789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94" name="Shape 2789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95" name="Shape 2789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96" name="Shape 2789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97" name="Shape 2789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98" name="Shape 2789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F3A9D5" id="Group 26738" o:spid="_x0000_s1026" style="position:absolute;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">
              <v:shape id="Shape 27893"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" path="m,l9144,r,10047732l,10047732,,e" fillcolor="black" stroked="f" strokeweight="0">
                <v:stroke miterlimit="83231f" joinstyle="miter"/>
                <v:path arrowok="t" textboxrect="0,0,9144,10047732"/>
              </v:shape>
              <v:shape id="Shape 27894"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" path="m,l9144,r,10047732l,10047732,,e" stroked="f" strokeweight="0">
                <v:stroke miterlimit="83231f" joinstyle="miter"/>
                <v:path arrowok="t" textboxrect="0,0,9144,10047732"/>
              </v:shape>
              <v:shape id="Shape 27895"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" path="m,l9144,r,10047732l,10047732,,e" fillcolor="black" stroked="f" strokeweight="0">
                <v:stroke miterlimit="83231f" joinstyle="miter"/>
                <v:path arrowok="t" textboxrect="0,0,9144,10047732"/>
              </v:shape>
              <v:shape id="Shape 27896"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" path="m,l9144,r,10047732l,10047732,,e" fillcolor="black" stroked="f" strokeweight="0">
                <v:stroke miterlimit="83231f" joinstyle="miter"/>
                <v:path arrowok="t" textboxrect="0,0,9144,10047732"/>
              </v:shape>
              <v:shape id="Shape 27897"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" path="m,l9144,r,10047732l,10047732,,e" stroked="f" strokeweight="0">
                <v:stroke miterlimit="83231f" joinstyle="miter"/>
                <v:path arrowok="t" textboxrect="0,0,9144,10047732"/>
              </v:shape>
              <v:shape id="Shape 27898"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" path="m,l9144,r,10047732l,10047732,,e" fillcolor="black" stroked="f" strokeweight="0">
                <v:stroke miterlimit="83231f" joinstyle="miter"/>
                <v:path arrowok="t" textboxrect="0,0,9144,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4068" w14:textId="77777777" w:rsidR="00364EA0" w:rsidRDefault="001E57D8">
    <w:pPr>
      <w:spacing w:after="0" w:line="259" w:lineRule="auto"/>
      <w:ind w:left="-1440" w:right="1052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5DC46D" wp14:editId="4B458FA5">
              <wp:simplePos x="0" y="0"/>
              <wp:positionH relativeFrom="page">
                <wp:posOffset>304800</wp:posOffset>
              </wp:positionH>
              <wp:positionV relativeFrom="page">
                <wp:posOffset>304800</wp:posOffset>
              </wp:positionV>
              <wp:extent cx="6952488" cy="18288"/>
              <wp:effectExtent l="0" t="0" r="0" b="0"/>
              <wp:wrapSquare wrapText="bothSides"/>
              <wp:docPr id="26679" name="Group 2667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7829" name="Shape 2782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0" name="Shape 2783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1" name="Shape 2783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2" name="Shape 2783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3" name="Shape 2783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4" name="Shape 2783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5" name="Shape 2783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6" name="Shape 2783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8" name="Shape 2783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9" name="Shape 2783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0" name="Shape 2784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1" name="Shape 2784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55B1DA" id="Group 26679" o:spid="_x0000_s1026" style="position:absolute;margin-left:24pt;margin-top:24pt;width:547.45pt;height:1.45pt;z-index:25166028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">
              <v:shape id="Shape 2782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" path="m,l9144,r,18288l,18288,,e" fillcolor="black" stroked="f" strokeweight="0">
                <v:stroke miterlimit="83231f" joinstyle="miter"/>
                <v:path arrowok="t" textboxrect="0,0,9144,18288"/>
              </v:shape>
              <v:shape id="Shape 27830"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" path="m,l18288,r,9144l,9144,,e" fillcolor="black" stroked="f" strokeweight="0">
                <v:stroke miterlimit="83231f" joinstyle="miter"/>
                <v:path arrowok="t" textboxrect="0,0,18288,9144"/>
              </v:shape>
              <v:shape id="Shape 27831"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" path="m,l9144,r,12192l,12192,,e" stroked="f" strokeweight="0">
                <v:stroke miterlimit="83231f" joinstyle="miter"/>
                <v:path arrowok="t" textboxrect="0,0,9144,12192"/>
              </v:shape>
              <v:shape id="Shape 2783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" path="m,l12192,r,9144l,9144,,e" stroked="f" strokeweight="0">
                <v:stroke miterlimit="83231f" joinstyle="miter"/>
                <v:path arrowok="t" textboxrect="0,0,12192,9144"/>
              </v:shape>
              <v:shape id="Shape 27833"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" path="m,l9144,r,9144l,9144,,e" fillcolor="black" stroked="f" strokeweight="0">
                <v:stroke miterlimit="83231f" joinstyle="miter"/>
                <v:path arrowok="t" textboxrect="0,0,9144,9144"/>
              </v:shape>
              <v:shape id="Shape 27834"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" path="m,l6915912,r,9144l,9144,,e" fillcolor="black" stroked="f" strokeweight="0">
                <v:stroke miterlimit="83231f" joinstyle="miter"/>
                <v:path arrowok="t" textboxrect="0,0,6915912,9144"/>
              </v:shape>
              <v:shape id="Shape 27835"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" path="m,l6915912,r,9144l,9144,,e" stroked="f" strokeweight="0">
                <v:stroke miterlimit="83231f" joinstyle="miter"/>
                <v:path arrowok="t" textboxrect="0,0,6915912,9144"/>
              </v:shape>
              <v:shape id="Shape 27836"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" path="m,l6915912,r,9144l,9144,,e" fillcolor="black" stroked="f" strokeweight="0">
                <v:stroke miterlimit="83231f" joinstyle="miter"/>
                <v:path arrowok="t" textboxrect="0,0,6915912,9144"/>
              </v:shape>
              <v:shape id="Shape 27837"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" path="m,l9144,r,18288l,18288,,e" fillcolor="black" stroked="f" strokeweight="0">
                <v:stroke miterlimit="83231f" joinstyle="miter"/>
                <v:path arrowok="t" textboxrect="0,0,9144,18288"/>
              </v:shape>
              <v:shape id="Shape 27838"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" path="m,l18288,r,9144l,9144,,e" fillcolor="black" stroked="f" strokeweight="0">
                <v:stroke miterlimit="83231f" joinstyle="miter"/>
                <v:path arrowok="t" textboxrect="0,0,18288,9144"/>
              </v:shape>
              <v:shape id="Shape 27839"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" path="m,l9144,r,12192l,12192,,e" stroked="f" strokeweight="0">
                <v:stroke miterlimit="83231f" joinstyle="miter"/>
                <v:path arrowok="t" textboxrect="0,0,9144,12192"/>
              </v:shape>
              <v:shape id="Shape 27840"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" path="m,l12192,r,9144l,9144,,e" stroked="f" strokeweight="0">
                <v:stroke miterlimit="83231f" joinstyle="miter"/>
                <v:path arrowok="t" textboxrect="0,0,12192,9144"/>
              </v:shape>
              <v:shape id="Shape 27841"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7AA0AD98" w14:textId="77777777" w:rsidR="00364EA0" w:rsidRDefault="001E57D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6A48522" wp14:editId="30943B2D">
              <wp:simplePos x="0" y="0"/>
              <wp:positionH relativeFrom="page">
                <wp:posOffset>304800</wp:posOffset>
              </wp:positionH>
              <wp:positionV relativeFrom="page">
                <wp:posOffset>323088</wp:posOffset>
              </wp:positionV>
              <wp:extent cx="6952488" cy="10047732"/>
              <wp:effectExtent l="0" t="0" r="0" b="0"/>
              <wp:wrapNone/>
              <wp:docPr id="26693" name="Group 2669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27855" name="Shape 2785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6" name="Shape 2785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7" name="Shape 2785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8" name="Shape 2785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9" name="Shape 2785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0" name="Shape 2786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2F1EBC" id="Group 26693" o:spid="_x0000_s1026" style="position:absolute;margin-left:24pt;margin-top:25.45pt;width:547.45pt;height:791.15pt;z-index:-251655168;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">
              <v:shape id="Shape 27855"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" path="m,l9144,r,10047732l,10047732,,e" fillcolor="black" stroked="f" strokeweight="0">
                <v:stroke miterlimit="83231f" joinstyle="miter"/>
                <v:path arrowok="t" textboxrect="0,0,9144,10047732"/>
              </v:shape>
              <v:shape id="Shape 27856"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" path="m,l9144,r,10047732l,10047732,,e" stroked="f" strokeweight="0">
                <v:stroke miterlimit="83231f" joinstyle="miter"/>
                <v:path arrowok="t" textboxrect="0,0,9144,10047732"/>
              </v:shape>
              <v:shape id="Shape 27857"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" path="m,l9144,r,10047732l,10047732,,e" fillcolor="black" stroked="f" strokeweight="0">
                <v:stroke miterlimit="83231f" joinstyle="miter"/>
                <v:path arrowok="t" textboxrect="0,0,9144,10047732"/>
              </v:shape>
              <v:shape id="Shape 27858"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" path="m,l9144,r,10047732l,10047732,,e" fillcolor="black" stroked="f" strokeweight="0">
                <v:stroke miterlimit="83231f" joinstyle="miter"/>
                <v:path arrowok="t" textboxrect="0,0,9144,10047732"/>
              </v:shape>
              <v:shape id="Shape 27859"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" path="m,l9144,r,10047732l,10047732,,e" stroked="f" strokeweight="0">
                <v:stroke miterlimit="83231f" joinstyle="miter"/>
                <v:path arrowok="t" textboxrect="0,0,9144,10047732"/>
              </v:shape>
              <v:shape id="Shape 27860"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" path="m,l9144,r,10047732l,10047732,,e" fillcolor="black" stroked="f" strokeweight="0">
                <v:stroke miterlimit="83231f" joinstyle="miter"/>
                <v:path arrowok="t" textboxrect="0,0,9144,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3B3F" w14:textId="77777777" w:rsidR="00364EA0" w:rsidRDefault="001E57D8">
    <w:pPr>
      <w:spacing w:after="0" w:line="259" w:lineRule="auto"/>
      <w:ind w:left="-1440" w:right="1052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890E41" wp14:editId="51F48165">
              <wp:simplePos x="0" y="0"/>
              <wp:positionH relativeFrom="page">
                <wp:posOffset>304800</wp:posOffset>
              </wp:positionH>
              <wp:positionV relativeFrom="page">
                <wp:posOffset>304800</wp:posOffset>
              </wp:positionV>
              <wp:extent cx="6952488" cy="18288"/>
              <wp:effectExtent l="0" t="0" r="0" b="0"/>
              <wp:wrapSquare wrapText="bothSides"/>
              <wp:docPr id="26636" name="Group 2663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7791" name="Shape 2779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2" name="Shape 2779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3" name="Shape 2779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4" name="Shape 2779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5" name="Shape 2779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6" name="Shape 2779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89E4E" id="Group 26636" o:spid="_x0000_s1026" style="position:absolute;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">
              <v:shape id="Shape 27791"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" path="m,l9144,r,18288l,18288,,e" fillcolor="black" stroked="f" strokeweight="0">
                <v:stroke miterlimit="83231f" joinstyle="miter"/>
                <v:path arrowok="t" textboxrect="0,0,9144,18288"/>
              </v:shape>
              <v:shape id="Shape 27792"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" path="m,l18288,r,9144l,9144,,e" fillcolor="black" stroked="f" strokeweight="0">
                <v:stroke miterlimit="83231f" joinstyle="miter"/>
                <v:path arrowok="t" textboxrect="0,0,18288,9144"/>
              </v:shape>
              <v:shape id="Shape 27793"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" path="m,l9144,r,12192l,12192,,e" stroked="f" strokeweight="0">
                <v:stroke miterlimit="83231f" joinstyle="miter"/>
                <v:path arrowok="t" textboxrect="0,0,9144,12192"/>
              </v:shape>
              <v:shape id="Shape 27794"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" path="m,l12192,r,9144l,9144,,e" stroked="f" strokeweight="0">
                <v:stroke miterlimit="83231f" joinstyle="miter"/>
                <v:path arrowok="t" textboxrect="0,0,12192,9144"/>
              </v:shape>
              <v:shape id="Shape 27795"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" path="m,l9144,r,9144l,9144,,e" fillcolor="black" stroked="f" strokeweight="0">
                <v:stroke miterlimit="83231f" joinstyle="miter"/>
                <v:path arrowok="t" textboxrect="0,0,9144,9144"/>
              </v:shape>
              <v:shape id="Shape 27796"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" path="m,l6915912,r,9144l,9144,,e" fillcolor="black" stroked="f" strokeweight="0">
                <v:stroke miterlimit="83231f" joinstyle="miter"/>
                <v:path arrowok="t" textboxrect="0,0,6915912,9144"/>
              </v:shape>
              <v:shape id="Shape 27797"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" path="m,l6915912,r,9144l,9144,,e" stroked="f" strokeweight="0">
                <v:stroke miterlimit="83231f" joinstyle="miter"/>
                <v:path arrowok="t" textboxrect="0,0,6915912,9144"/>
              </v:shape>
              <v:shape id="Shape 27798"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" path="m,l6915912,r,9144l,9144,,e" fillcolor="black" stroked="f" strokeweight="0">
                <v:stroke miterlimit="83231f" joinstyle="miter"/>
                <v:path arrowok="t" textboxrect="0,0,6915912,9144"/>
              </v:shape>
              <v:shape id="Shape 27799"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" path="m,l9144,r,18288l,18288,,e" fillcolor="black" stroked="f" strokeweight="0">
                <v:stroke miterlimit="83231f" joinstyle="miter"/>
                <v:path arrowok="t" textboxrect="0,0,9144,18288"/>
              </v:shape>
              <v:shape id="Shape 27800"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" path="m,l18288,r,9144l,9144,,e" fillcolor="black" stroked="f" strokeweight="0">
                <v:stroke miterlimit="83231f" joinstyle="miter"/>
                <v:path arrowok="t" textboxrect="0,0,18288,9144"/>
              </v:shape>
              <v:shape id="Shape 27801"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" path="m,l9144,r,12192l,12192,,e" stroked="f" strokeweight="0">
                <v:stroke miterlimit="83231f" joinstyle="miter"/>
                <v:path arrowok="t" textboxrect="0,0,9144,12192"/>
              </v:shape>
              <v:shape id="Shape 27802"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" path="m,l12192,r,9144l,9144,,e" stroked="f" strokeweight="0">
                <v:stroke miterlimit="83231f" joinstyle="miter"/>
                <v:path arrowok="t" textboxrect="0,0,12192,9144"/>
              </v:shape>
              <v:shape id="Shape 27803"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1C2B9B75" w14:textId="77777777" w:rsidR="00364EA0" w:rsidRDefault="001E57D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C14D8DC" wp14:editId="36D0293E">
              <wp:simplePos x="0" y="0"/>
              <wp:positionH relativeFrom="page">
                <wp:posOffset>304800</wp:posOffset>
              </wp:positionH>
              <wp:positionV relativeFrom="page">
                <wp:posOffset>323088</wp:posOffset>
              </wp:positionV>
              <wp:extent cx="6952488" cy="10047732"/>
              <wp:effectExtent l="0" t="0" r="0" b="0"/>
              <wp:wrapNone/>
              <wp:docPr id="26650" name="Group 2665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27817" name="Shape 2781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8" name="Shape 2781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9" name="Shape 2781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0" name="Shape 2782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1" name="Shape 2782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22" name="Shape 2782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6DC149" id="Group 26650" o:spid="_x0000_s1026" style="position:absolute;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">
              <v:shape id="Shape 27817"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" path="m,l9144,r,10047732l,10047732,,e" fillcolor="black" stroked="f" strokeweight="0">
                <v:stroke miterlimit="83231f" joinstyle="miter"/>
                <v:path arrowok="t" textboxrect="0,0,9144,10047732"/>
              </v:shape>
              <v:shape id="Shape 27818"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" path="m,l9144,r,10047732l,10047732,,e" stroked="f" strokeweight="0">
                <v:stroke miterlimit="83231f" joinstyle="miter"/>
                <v:path arrowok="t" textboxrect="0,0,9144,10047732"/>
              </v:shape>
              <v:shape id="Shape 27819"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" path="m,l9144,r,10047732l,10047732,,e" fillcolor="black" stroked="f" strokeweight="0">
                <v:stroke miterlimit="83231f" joinstyle="miter"/>
                <v:path arrowok="t" textboxrect="0,0,9144,10047732"/>
              </v:shape>
              <v:shape id="Shape 27820"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" path="m,l9144,r,10047732l,10047732,,e" fillcolor="black" stroked="f" strokeweight="0">
                <v:stroke miterlimit="83231f" joinstyle="miter"/>
                <v:path arrowok="t" textboxrect="0,0,9144,10047732"/>
              </v:shape>
              <v:shape id="Shape 27821"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" path="m,l9144,r,10047732l,10047732,,e" stroked="f" strokeweight="0">
                <v:stroke miterlimit="83231f" joinstyle="miter"/>
                <v:path arrowok="t" textboxrect="0,0,9144,10047732"/>
              </v:shape>
              <v:shape id="Shape 27822"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0CA1"/>
    <w:multiLevelType w:val="hybridMultilevel"/>
    <w:tmpl w:val="3886C03C"/>
    <w:lvl w:ilvl="0" w:tplc="34DEA3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ED2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F8B0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006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84C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4422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18FA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1A51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BA65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9A12CA"/>
    <w:multiLevelType w:val="hybridMultilevel"/>
    <w:tmpl w:val="8C66CEF6"/>
    <w:lvl w:ilvl="0" w:tplc="32A0705C">
      <w:start w:val="1"/>
      <w:numFmt w:val="bullet"/>
      <w:lvlText w:val="•"/>
      <w:lvlJc w:val="left"/>
      <w:pPr>
        <w:ind w:left="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F00A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14F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9457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804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969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B8EE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E47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3A1B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18B2639"/>
    <w:multiLevelType w:val="hybridMultilevel"/>
    <w:tmpl w:val="16CCE944"/>
    <w:lvl w:ilvl="0" w:tplc="603C51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00DF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3210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B0E8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A73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BA6D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44F4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3CC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0E2B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7E0105"/>
    <w:multiLevelType w:val="hybridMultilevel"/>
    <w:tmpl w:val="AC12DA04"/>
    <w:lvl w:ilvl="0" w:tplc="738424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834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189E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88C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CF3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AF3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AEF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A16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84C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DCD2CEA"/>
    <w:multiLevelType w:val="hybridMultilevel"/>
    <w:tmpl w:val="A308FB60"/>
    <w:lvl w:ilvl="0" w:tplc="5388FE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5C4D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3019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F638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00E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E833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7EE0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4A30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3E9A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682313F"/>
    <w:multiLevelType w:val="hybridMultilevel"/>
    <w:tmpl w:val="16FC0F6C"/>
    <w:lvl w:ilvl="0" w:tplc="24CAE11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35A8B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D4BD4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E8DE9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F2AF6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4C445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2288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9CD39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986DB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21453717">
    <w:abstractNumId w:val="1"/>
  </w:num>
  <w:num w:numId="2" w16cid:durableId="721829682">
    <w:abstractNumId w:val="4"/>
  </w:num>
  <w:num w:numId="3" w16cid:durableId="1254364179">
    <w:abstractNumId w:val="3"/>
  </w:num>
  <w:num w:numId="4" w16cid:durableId="1164975360">
    <w:abstractNumId w:val="0"/>
  </w:num>
  <w:num w:numId="5" w16cid:durableId="1156654949">
    <w:abstractNumId w:val="2"/>
  </w:num>
  <w:num w:numId="6" w16cid:durableId="515577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EA0"/>
    <w:rsid w:val="00053BED"/>
    <w:rsid w:val="001E57D8"/>
    <w:rsid w:val="00364EA0"/>
    <w:rsid w:val="00940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BD9F"/>
  <w15:docId w15:val="{091DBEA2-6B43-4CFB-BA96-67767597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9" w:line="265"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9" w:line="265"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irshika572/Mla0403.gi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shirshika572/Mla0403.git"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2326</Words>
  <Characters>13263</Characters>
  <Application>Microsoft Office Word</Application>
  <DocSecurity>0</DocSecurity>
  <Lines>110</Lines>
  <Paragraphs>31</Paragraphs>
  <ScaleCrop>false</ScaleCrop>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cp:lastModifiedBy>dusky02@outlook.com</cp:lastModifiedBy>
  <cp:revision>2</cp:revision>
  <dcterms:created xsi:type="dcterms:W3CDTF">2026-08-17T04:57:00Z</dcterms:created>
  <dcterms:modified xsi:type="dcterms:W3CDTF">2026-08-17T04:57:00Z</dcterms:modified>
</cp:coreProperties>
</file>