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3CB6B" w14:textId="09596737" w:rsidR="00891579" w:rsidRPr="00E722DF" w:rsidRDefault="00891579" w:rsidP="00891579">
      <w:pPr>
        <w:jc w:val="center"/>
        <w:rPr>
          <w:rFonts w:cstheme="minorHAnsi"/>
          <w:b/>
          <w:color w:val="0F6FC6"/>
          <w:sz w:val="36"/>
          <w:szCs w:val="36"/>
          <w:u w:val="single"/>
        </w:rPr>
      </w:pPr>
      <w:r w:rsidRPr="00E722DF">
        <w:rPr>
          <w:rFonts w:cstheme="minorHAnsi"/>
          <w:b/>
          <w:color w:val="0F6FC6"/>
          <w:sz w:val="36"/>
          <w:szCs w:val="36"/>
          <w:u w:val="single"/>
        </w:rPr>
        <w:t>Assignment 4</w:t>
      </w:r>
    </w:p>
    <w:p w14:paraId="5D38B44A" w14:textId="77777777" w:rsidR="00891579" w:rsidRPr="00E722DF" w:rsidRDefault="00891579">
      <w:pPr>
        <w:rPr>
          <w:rFonts w:cstheme="minorHAnsi"/>
          <w:b/>
          <w:bCs/>
          <w:u w:val="single"/>
        </w:rPr>
      </w:pPr>
    </w:p>
    <w:p w14:paraId="3C0FE407" w14:textId="77777777" w:rsidR="00891579" w:rsidRPr="00E722DF" w:rsidRDefault="00891579" w:rsidP="00891579">
      <w:pPr>
        <w:numPr>
          <w:ilvl w:val="0"/>
          <w:numId w:val="6"/>
        </w:numPr>
        <w:pBdr>
          <w:top w:val="nil"/>
          <w:left w:val="nil"/>
          <w:bottom w:val="nil"/>
          <w:right w:val="nil"/>
          <w:between w:val="nil"/>
        </w:pBdr>
        <w:spacing w:after="0" w:line="276" w:lineRule="auto"/>
        <w:rPr>
          <w:rFonts w:cstheme="minorHAnsi"/>
          <w:color w:val="000000"/>
          <w:u w:val="single"/>
        </w:rPr>
      </w:pPr>
      <w:r w:rsidRPr="00E722DF">
        <w:rPr>
          <w:rFonts w:cstheme="minorHAnsi"/>
          <w:color w:val="000000"/>
          <w:rtl/>
        </w:rPr>
        <w:t>שיר כהן, 315805168</w:t>
      </w:r>
    </w:p>
    <w:p w14:paraId="1EA6E7DC" w14:textId="77777777" w:rsidR="00891579" w:rsidRPr="00E722DF" w:rsidRDefault="00891579" w:rsidP="00891579">
      <w:pPr>
        <w:numPr>
          <w:ilvl w:val="0"/>
          <w:numId w:val="6"/>
        </w:numPr>
        <w:pBdr>
          <w:top w:val="nil"/>
          <w:left w:val="nil"/>
          <w:bottom w:val="nil"/>
          <w:right w:val="nil"/>
          <w:between w:val="nil"/>
        </w:pBdr>
        <w:spacing w:after="0" w:line="276" w:lineRule="auto"/>
        <w:rPr>
          <w:rFonts w:cstheme="minorHAnsi"/>
        </w:rPr>
      </w:pPr>
      <w:r w:rsidRPr="00E722DF">
        <w:rPr>
          <w:rFonts w:cstheme="minorHAnsi"/>
          <w:rtl/>
        </w:rPr>
        <w:t xml:space="preserve">עמית </w:t>
      </w:r>
      <w:proofErr w:type="spellStart"/>
      <w:r w:rsidRPr="00E722DF">
        <w:rPr>
          <w:rFonts w:cstheme="minorHAnsi"/>
          <w:rtl/>
        </w:rPr>
        <w:t>שקרצ'י</w:t>
      </w:r>
      <w:proofErr w:type="spellEnd"/>
      <w:r w:rsidRPr="00E722DF">
        <w:rPr>
          <w:rFonts w:cstheme="minorHAnsi"/>
          <w:rtl/>
        </w:rPr>
        <w:t xml:space="preserve">, </w:t>
      </w:r>
      <w:r w:rsidRPr="00E722DF">
        <w:rPr>
          <w:rFonts w:cstheme="minorHAnsi"/>
        </w:rPr>
        <w:t>313278889</w:t>
      </w:r>
    </w:p>
    <w:p w14:paraId="68D04901" w14:textId="77777777" w:rsidR="00891579" w:rsidRPr="00E722DF" w:rsidRDefault="00891579" w:rsidP="00891579">
      <w:pPr>
        <w:pBdr>
          <w:top w:val="nil"/>
          <w:left w:val="nil"/>
          <w:bottom w:val="nil"/>
          <w:right w:val="nil"/>
          <w:between w:val="nil"/>
        </w:pBdr>
        <w:spacing w:after="0" w:line="276" w:lineRule="auto"/>
        <w:rPr>
          <w:rFonts w:cstheme="minorHAnsi"/>
        </w:rPr>
      </w:pPr>
    </w:p>
    <w:p w14:paraId="52FA1EEF" w14:textId="4E22BCB0" w:rsidR="004A37B4" w:rsidRPr="00E722DF" w:rsidRDefault="007F5C6D">
      <w:pPr>
        <w:rPr>
          <w:rFonts w:cstheme="minorHAnsi"/>
          <w:b/>
          <w:bCs/>
          <w:u w:val="single"/>
          <w:rtl/>
        </w:rPr>
      </w:pPr>
      <w:r w:rsidRPr="00E722DF">
        <w:rPr>
          <w:rFonts w:cstheme="minorHAnsi"/>
          <w:b/>
          <w:bCs/>
          <w:highlight w:val="yellow"/>
          <w:u w:val="single"/>
          <w:rtl/>
        </w:rPr>
        <w:t>להגשה – קישור ל-</w:t>
      </w:r>
      <w:proofErr w:type="spellStart"/>
      <w:r w:rsidRPr="00E722DF">
        <w:rPr>
          <w:rFonts w:cstheme="minorHAnsi"/>
          <w:b/>
          <w:bCs/>
          <w:highlight w:val="yellow"/>
          <w:u w:val="single"/>
        </w:rPr>
        <w:t>github</w:t>
      </w:r>
      <w:proofErr w:type="spellEnd"/>
      <w:r w:rsidRPr="00E722DF">
        <w:rPr>
          <w:rFonts w:cstheme="minorHAnsi"/>
          <w:b/>
          <w:bCs/>
          <w:highlight w:val="yellow"/>
          <w:u w:val="single"/>
          <w:rtl/>
        </w:rPr>
        <w:t xml:space="preserve">  + הוראות איך להריץ</w:t>
      </w:r>
      <w:r w:rsidRPr="00E722DF">
        <w:rPr>
          <w:rFonts w:cstheme="minorHAnsi"/>
          <w:b/>
          <w:bCs/>
          <w:u w:val="single"/>
          <w:rtl/>
        </w:rPr>
        <w:t xml:space="preserve">  </w:t>
      </w:r>
    </w:p>
    <w:p w14:paraId="65E537F0" w14:textId="259FCF66" w:rsidR="004A37B4" w:rsidRPr="00E722DF" w:rsidRDefault="004A37B4">
      <w:pPr>
        <w:rPr>
          <w:rFonts w:cstheme="minorHAnsi"/>
          <w:b/>
          <w:bCs/>
          <w:u w:val="single"/>
          <w:rtl/>
        </w:rPr>
      </w:pPr>
    </w:p>
    <w:p w14:paraId="0A498F09" w14:textId="4300F6C1" w:rsidR="004A37B4" w:rsidRPr="00E722DF" w:rsidRDefault="004A37B4">
      <w:pPr>
        <w:rPr>
          <w:rFonts w:cstheme="minorHAnsi"/>
          <w:b/>
          <w:bCs/>
          <w:u w:val="single"/>
          <w:rtl/>
        </w:rPr>
      </w:pPr>
    </w:p>
    <w:p w14:paraId="174E966B" w14:textId="5E4601F0" w:rsidR="009F3A38" w:rsidRPr="00E722DF" w:rsidRDefault="004A37B4" w:rsidP="00C53E0E">
      <w:pPr>
        <w:pStyle w:val="1"/>
        <w:spacing w:after="240"/>
        <w:jc w:val="center"/>
        <w:rPr>
          <w:rFonts w:asciiTheme="minorHAnsi" w:hAnsiTheme="minorHAnsi" w:cstheme="minorHAnsi"/>
        </w:rPr>
      </w:pPr>
      <w:r w:rsidRPr="00E722DF">
        <w:rPr>
          <w:rFonts w:asciiTheme="minorHAnsi" w:hAnsiTheme="minorHAnsi" w:cstheme="minorHAnsi"/>
        </w:rPr>
        <w:t>PAPER</w:t>
      </w:r>
    </w:p>
    <w:p w14:paraId="2C97AB4A" w14:textId="041B01E4" w:rsidR="004A37B4" w:rsidRPr="00E722DF" w:rsidRDefault="004A37B4" w:rsidP="004A37B4">
      <w:pPr>
        <w:pBdr>
          <w:top w:val="single" w:sz="24" w:space="0" w:color="C7E2FA"/>
          <w:left w:val="single" w:sz="24" w:space="0" w:color="C7E2FA"/>
          <w:bottom w:val="single" w:sz="24" w:space="0" w:color="C7E2FA"/>
          <w:right w:val="single" w:sz="24" w:space="0" w:color="C7E2FA"/>
        </w:pBdr>
        <w:shd w:val="clear" w:color="auto" w:fill="C7E2FA"/>
        <w:spacing w:before="100" w:after="0" w:line="276" w:lineRule="auto"/>
        <w:jc w:val="center"/>
        <w:outlineLvl w:val="1"/>
        <w:rPr>
          <w:rFonts w:eastAsia="Calibri" w:cstheme="minorHAnsi"/>
          <w:b/>
          <w:bCs/>
          <w:caps/>
          <w:spacing w:val="15"/>
          <w:sz w:val="16"/>
          <w:szCs w:val="16"/>
          <w:rtl/>
        </w:rPr>
      </w:pPr>
      <w:proofErr w:type="spellStart"/>
      <w:r w:rsidRPr="00E722DF">
        <w:rPr>
          <w:rFonts w:cstheme="minorHAnsi"/>
          <w:b/>
          <w:bCs/>
        </w:rPr>
        <w:t>Masksembles</w:t>
      </w:r>
      <w:proofErr w:type="spellEnd"/>
      <w:r w:rsidRPr="00E722DF">
        <w:rPr>
          <w:rFonts w:cstheme="minorHAnsi"/>
          <w:b/>
          <w:bCs/>
        </w:rPr>
        <w:t xml:space="preserve"> for Uncertainty Estimation</w:t>
      </w:r>
    </w:p>
    <w:p w14:paraId="17072395" w14:textId="5BEE1B08" w:rsidR="004A37B4" w:rsidRPr="00E722DF" w:rsidRDefault="004A37B4">
      <w:pPr>
        <w:rPr>
          <w:rFonts w:cstheme="minorHAnsi"/>
          <w:b/>
          <w:bCs/>
          <w:u w:val="single"/>
          <w:rtl/>
        </w:rPr>
      </w:pPr>
    </w:p>
    <w:p w14:paraId="588FFAEA" w14:textId="531BE0F3" w:rsidR="007F5C6D" w:rsidRPr="00E722DF" w:rsidRDefault="007F5C6D">
      <w:pPr>
        <w:rPr>
          <w:rFonts w:cstheme="minorHAnsi"/>
          <w:b/>
          <w:bCs/>
        </w:rPr>
      </w:pPr>
      <w:hyperlink r:id="rId6" w:history="1">
        <w:r w:rsidRPr="00E722DF">
          <w:rPr>
            <w:rStyle w:val="Hyperlink"/>
            <w:rFonts w:cstheme="minorHAnsi"/>
            <w:b/>
            <w:bCs/>
            <w:rtl/>
          </w:rPr>
          <w:t>מאמר</w:t>
        </w:r>
      </w:hyperlink>
    </w:p>
    <w:p w14:paraId="03FBA00F" w14:textId="2656C0F7" w:rsidR="004A37B4" w:rsidRPr="00E722DF" w:rsidRDefault="00785239" w:rsidP="00785239">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sidRPr="00E722DF">
        <w:rPr>
          <w:rFonts w:eastAsia="Calibri" w:cstheme="minorHAnsi"/>
          <w:b/>
          <w:bCs/>
          <w:caps/>
          <w:color w:val="073662"/>
          <w:spacing w:val="15"/>
          <w:sz w:val="16"/>
          <w:szCs w:val="16"/>
        </w:rPr>
        <w:t>IntroDUCTION</w:t>
      </w:r>
    </w:p>
    <w:p w14:paraId="6F180A4D" w14:textId="77777777" w:rsidR="004A37B4" w:rsidRPr="00E722DF" w:rsidRDefault="004A37B4">
      <w:pPr>
        <w:rPr>
          <w:rFonts w:cstheme="minorHAnsi"/>
          <w:b/>
          <w:bCs/>
          <w:u w:val="single"/>
          <w:rtl/>
        </w:rPr>
      </w:pPr>
    </w:p>
    <w:p w14:paraId="3674891C" w14:textId="6D6CDB34" w:rsidR="00891579" w:rsidRPr="00E722DF" w:rsidRDefault="003A1313">
      <w:pPr>
        <w:rPr>
          <w:rFonts w:cstheme="minorHAnsi"/>
          <w:rtl/>
        </w:rPr>
      </w:pPr>
      <w:r w:rsidRPr="00E722DF">
        <w:rPr>
          <w:rFonts w:cstheme="minorHAnsi"/>
          <w:rtl/>
        </w:rPr>
        <w:t>הערכת האמינות ויכולת החיזוי של רשתות נוירונים עמוקות, היא נושא המחקר של המאמר. הכותבים מתייחסים ל-</w:t>
      </w:r>
      <w:r w:rsidRPr="00E722DF">
        <w:rPr>
          <w:rFonts w:cstheme="minorHAnsi"/>
        </w:rPr>
        <w:t>MC-Dropout</w:t>
      </w:r>
      <w:r w:rsidRPr="00E722DF">
        <w:rPr>
          <w:rFonts w:cstheme="minorHAnsi"/>
          <w:rtl/>
        </w:rPr>
        <w:t xml:space="preserve"> ול-</w:t>
      </w:r>
      <w:r w:rsidRPr="00E722DF">
        <w:rPr>
          <w:rFonts w:cstheme="minorHAnsi"/>
        </w:rPr>
        <w:t>Deep Ensembles</w:t>
      </w:r>
      <w:r w:rsidRPr="00E722DF">
        <w:rPr>
          <w:rFonts w:cstheme="minorHAnsi"/>
          <w:rtl/>
        </w:rPr>
        <w:t xml:space="preserve">  בתור פתרונות פופולריים לקבלת חיזוי אמין. שתי השיטות משתמשות ב-</w:t>
      </w:r>
      <w:r w:rsidRPr="00E722DF">
        <w:rPr>
          <w:rFonts w:cstheme="minorHAnsi"/>
        </w:rPr>
        <w:t>ensembles</w:t>
      </w:r>
      <w:r w:rsidRPr="00E722DF">
        <w:rPr>
          <w:rFonts w:cstheme="minorHAnsi"/>
          <w:rtl/>
        </w:rPr>
        <w:t xml:space="preserve"> כדי להעריך את מידת אי הוודאות בחיזוי. </w:t>
      </w:r>
    </w:p>
    <w:p w14:paraId="04224771" w14:textId="189C85CA" w:rsidR="003A1313" w:rsidRPr="00E722DF" w:rsidRDefault="003A1313">
      <w:pPr>
        <w:rPr>
          <w:rFonts w:cstheme="minorHAnsi" w:hint="cs"/>
          <w:rtl/>
        </w:rPr>
      </w:pPr>
      <w:r w:rsidRPr="00E722DF">
        <w:rPr>
          <w:rFonts w:cstheme="minorHAnsi"/>
          <w:b/>
          <w:bCs/>
        </w:rPr>
        <w:t>MC-Dropout</w:t>
      </w:r>
      <w:r w:rsidRPr="00E722DF">
        <w:rPr>
          <w:rFonts w:cstheme="minorHAnsi"/>
          <w:rtl/>
        </w:rPr>
        <w:t xml:space="preserve">- </w:t>
      </w:r>
      <w:r w:rsidR="00533721" w:rsidRPr="00E722DF">
        <w:rPr>
          <w:rFonts w:cstheme="minorHAnsi"/>
          <w:rtl/>
        </w:rPr>
        <w:t>אימון של רשת אחת, בה מבצעים</w:t>
      </w:r>
      <w:r w:rsidRPr="00E722DF">
        <w:rPr>
          <w:rFonts w:cstheme="minorHAnsi"/>
          <w:rtl/>
        </w:rPr>
        <w:t xml:space="preserve"> </w:t>
      </w:r>
      <w:r w:rsidRPr="00E722DF">
        <w:rPr>
          <w:rFonts w:cstheme="minorHAnsi"/>
        </w:rPr>
        <w:t>dropout</w:t>
      </w:r>
      <w:r w:rsidRPr="00E722DF">
        <w:rPr>
          <w:rFonts w:cstheme="minorHAnsi"/>
          <w:rtl/>
        </w:rPr>
        <w:t xml:space="preserve"> </w:t>
      </w:r>
      <w:r w:rsidR="00533721" w:rsidRPr="00E722DF">
        <w:rPr>
          <w:rFonts w:cstheme="minorHAnsi"/>
          <w:rtl/>
        </w:rPr>
        <w:t xml:space="preserve">בזמן האימון וגם בזמן הבדיקה של המודל. את החיזוי ניתן לעשות מספר פעמים, ומשום שאנו מבצעים </w:t>
      </w:r>
      <w:r w:rsidR="00533721" w:rsidRPr="00E722DF">
        <w:rPr>
          <w:rFonts w:cstheme="minorHAnsi"/>
        </w:rPr>
        <w:t>dropout</w:t>
      </w:r>
      <w:r w:rsidR="00533721" w:rsidRPr="00E722DF">
        <w:rPr>
          <w:rFonts w:cstheme="minorHAnsi"/>
          <w:rtl/>
        </w:rPr>
        <w:t xml:space="preserve">- נקבל </w:t>
      </w:r>
      <w:r w:rsidR="001D6E07" w:rsidRPr="00E722DF">
        <w:rPr>
          <w:rFonts w:cstheme="minorHAnsi"/>
          <w:rtl/>
        </w:rPr>
        <w:t>חיזויים</w:t>
      </w:r>
      <w:r w:rsidR="00533721" w:rsidRPr="00E722DF">
        <w:rPr>
          <w:rFonts w:cstheme="minorHAnsi"/>
          <w:rtl/>
        </w:rPr>
        <w:t xml:space="preserve"> </w:t>
      </w:r>
      <w:r w:rsidR="001D6E07" w:rsidRPr="00E722DF">
        <w:rPr>
          <w:rFonts w:cstheme="minorHAnsi"/>
          <w:rtl/>
        </w:rPr>
        <w:t>שונים</w:t>
      </w:r>
      <w:r w:rsidR="00533721" w:rsidRPr="00E722DF">
        <w:rPr>
          <w:rFonts w:cstheme="minorHAnsi"/>
          <w:rtl/>
        </w:rPr>
        <w:t xml:space="preserve"> בכל פעם. </w:t>
      </w:r>
      <w:r w:rsidR="00B40FBB" w:rsidRPr="00E722DF">
        <w:rPr>
          <w:rFonts w:cstheme="minorHAnsi"/>
          <w:rtl/>
        </w:rPr>
        <w:t>ביצועי השיטה ירודים יחסית במשימות של הערכת אי וודאות</w:t>
      </w:r>
      <w:r w:rsidR="0040128B">
        <w:rPr>
          <w:rFonts w:cstheme="minorHAnsi" w:hint="cs"/>
          <w:rtl/>
        </w:rPr>
        <w:t xml:space="preserve"> בשל המתאם הגובה בין הרשתות השונות ב- </w:t>
      </w:r>
      <w:r w:rsidR="0040128B">
        <w:rPr>
          <w:rFonts w:cstheme="minorHAnsi"/>
        </w:rPr>
        <w:t>ensemble</w:t>
      </w:r>
      <w:r w:rsidR="0040128B">
        <w:rPr>
          <w:rFonts w:cstheme="minorHAnsi" w:hint="cs"/>
          <w:rtl/>
        </w:rPr>
        <w:t xml:space="preserve">. </w:t>
      </w:r>
    </w:p>
    <w:p w14:paraId="404733C4" w14:textId="29225C54" w:rsidR="00533721" w:rsidRPr="00E722DF" w:rsidRDefault="00533721">
      <w:pPr>
        <w:rPr>
          <w:rFonts w:cstheme="minorHAnsi"/>
          <w:rtl/>
        </w:rPr>
      </w:pPr>
      <w:r w:rsidRPr="00E722DF">
        <w:rPr>
          <w:rFonts w:cstheme="minorHAnsi"/>
          <w:b/>
          <w:bCs/>
        </w:rPr>
        <w:t>Deep Ensemble</w:t>
      </w:r>
      <w:r w:rsidRPr="00E722DF">
        <w:rPr>
          <w:rFonts w:cstheme="minorHAnsi"/>
          <w:rtl/>
        </w:rPr>
        <w:t xml:space="preserve">- בניית אנסמבל של מספר מודלים בלתי תלויים, וחישוב </w:t>
      </w:r>
      <w:r w:rsidR="001D6E07" w:rsidRPr="00E722DF">
        <w:rPr>
          <w:rFonts w:cstheme="minorHAnsi"/>
          <w:rtl/>
        </w:rPr>
        <w:t>החיזוי</w:t>
      </w:r>
      <w:r w:rsidRPr="00E722DF">
        <w:rPr>
          <w:rFonts w:cstheme="minorHAnsi"/>
          <w:rtl/>
        </w:rPr>
        <w:t xml:space="preserve"> על ידי ממוצע של כל התוצאות מהמודלים.</w:t>
      </w:r>
      <w:r w:rsidR="00B40FBB" w:rsidRPr="00E722DF">
        <w:rPr>
          <w:rFonts w:cstheme="minorHAnsi"/>
          <w:rtl/>
        </w:rPr>
        <w:t xml:space="preserve"> ביצועי השיטה טובים יחסית במשימות של הערכת אי וודאות, אך זמני האימון וה-</w:t>
      </w:r>
      <w:r w:rsidR="00B40FBB" w:rsidRPr="00E722DF">
        <w:rPr>
          <w:rFonts w:cstheme="minorHAnsi"/>
        </w:rPr>
        <w:t>inference</w:t>
      </w:r>
      <w:r w:rsidR="00B40FBB" w:rsidRPr="00E722DF">
        <w:rPr>
          <w:rFonts w:cstheme="minorHAnsi"/>
          <w:rtl/>
        </w:rPr>
        <w:t xml:space="preserve"> גדולים והשימוש בז</w:t>
      </w:r>
      <w:r w:rsidR="00E722DF" w:rsidRPr="00E722DF">
        <w:rPr>
          <w:rFonts w:cstheme="minorHAnsi"/>
          <w:rtl/>
        </w:rPr>
        <w:t>י</w:t>
      </w:r>
      <w:r w:rsidR="00B40FBB" w:rsidRPr="00E722DF">
        <w:rPr>
          <w:rFonts w:cstheme="minorHAnsi"/>
          <w:rtl/>
        </w:rPr>
        <w:t xml:space="preserve">כרון רחב מאוד. </w:t>
      </w:r>
    </w:p>
    <w:p w14:paraId="35B88DB7" w14:textId="19186FCA" w:rsidR="00533721" w:rsidRPr="00E722DF" w:rsidRDefault="00853CA0">
      <w:pPr>
        <w:rPr>
          <w:rFonts w:cstheme="minorHAnsi"/>
          <w:rtl/>
        </w:rPr>
      </w:pPr>
      <w:r w:rsidRPr="00E722DF">
        <w:rPr>
          <w:rFonts w:cstheme="minorHAnsi"/>
          <w:rtl/>
        </w:rPr>
        <w:t xml:space="preserve">כותבי המאמר מציגים את </w:t>
      </w:r>
      <w:proofErr w:type="spellStart"/>
      <w:r w:rsidRPr="00E722DF">
        <w:rPr>
          <w:rFonts w:cstheme="minorHAnsi"/>
          <w:b/>
          <w:bCs/>
        </w:rPr>
        <w:t>Masksembles</w:t>
      </w:r>
      <w:proofErr w:type="spellEnd"/>
      <w:r w:rsidRPr="00E722DF">
        <w:rPr>
          <w:rFonts w:cstheme="minorHAnsi"/>
          <w:rtl/>
        </w:rPr>
        <w:t>, גישה להערכת אי ודאות עם ביצועים זהים ל-</w:t>
      </w:r>
      <w:r w:rsidRPr="00E722DF">
        <w:rPr>
          <w:rFonts w:cstheme="minorHAnsi"/>
        </w:rPr>
        <w:t xml:space="preserve"> Deep Ensemble</w:t>
      </w:r>
      <w:r w:rsidRPr="00E722DF">
        <w:rPr>
          <w:rFonts w:cstheme="minorHAnsi"/>
          <w:rtl/>
        </w:rPr>
        <w:t xml:space="preserve">, אך בעלויות חישוב נמוכות יותר. </w:t>
      </w:r>
      <w:r w:rsidR="007064C1" w:rsidRPr="00E722DF">
        <w:rPr>
          <w:rFonts w:cstheme="minorHAnsi"/>
          <w:rtl/>
        </w:rPr>
        <w:t xml:space="preserve">בשיטה זו, מבצעים </w:t>
      </w:r>
      <w:r w:rsidR="007064C1" w:rsidRPr="00E722DF">
        <w:rPr>
          <w:rFonts w:cstheme="minorHAnsi"/>
        </w:rPr>
        <w:t>dropout</w:t>
      </w:r>
      <w:r w:rsidR="007064C1" w:rsidRPr="00E722DF">
        <w:rPr>
          <w:rFonts w:cstheme="minorHAnsi"/>
          <w:rtl/>
        </w:rPr>
        <w:t xml:space="preserve"> לפרמטרים של המודל בצורה מובנית (ולא רנדומלית כמו ב-</w:t>
      </w:r>
      <w:r w:rsidR="007064C1" w:rsidRPr="00E722DF">
        <w:rPr>
          <w:rFonts w:cstheme="minorHAnsi"/>
        </w:rPr>
        <w:t>MC-Dropout</w:t>
      </w:r>
      <w:r w:rsidR="007064C1" w:rsidRPr="00E722DF">
        <w:rPr>
          <w:rFonts w:cstheme="minorHAnsi"/>
          <w:rtl/>
        </w:rPr>
        <w:t xml:space="preserve">). </w:t>
      </w:r>
    </w:p>
    <w:p w14:paraId="59856868" w14:textId="362516F6" w:rsidR="005F2F81" w:rsidRPr="00E722DF" w:rsidRDefault="005F2F81">
      <w:pPr>
        <w:rPr>
          <w:rFonts w:cstheme="minorHAnsi"/>
          <w:rtl/>
        </w:rPr>
      </w:pPr>
      <w:r w:rsidRPr="00E722DF">
        <w:rPr>
          <w:rFonts w:cstheme="minorHAnsi"/>
          <w:rtl/>
        </w:rPr>
        <w:t xml:space="preserve">בגישה זו, משתמשים במספר מוגדר מראש של </w:t>
      </w:r>
      <w:r w:rsidR="00F160D8" w:rsidRPr="00E722DF">
        <w:rPr>
          <w:rFonts w:cstheme="minorHAnsi"/>
        </w:rPr>
        <w:t>binary masks</w:t>
      </w:r>
      <w:r w:rsidR="00F160D8" w:rsidRPr="00E722DF">
        <w:rPr>
          <w:rFonts w:cstheme="minorHAnsi"/>
          <w:rtl/>
        </w:rPr>
        <w:t xml:space="preserve">, לפיהם נבחרים הפרמטרים להם יבוצע </w:t>
      </w:r>
      <w:r w:rsidR="00F160D8" w:rsidRPr="00E722DF">
        <w:rPr>
          <w:rFonts w:cstheme="minorHAnsi"/>
        </w:rPr>
        <w:t>drop</w:t>
      </w:r>
      <w:r w:rsidR="00F160D8" w:rsidRPr="00E722DF">
        <w:rPr>
          <w:rFonts w:cstheme="minorHAnsi"/>
          <w:rtl/>
        </w:rPr>
        <w:t xml:space="preserve">. </w:t>
      </w:r>
      <w:r w:rsidR="00D522F0" w:rsidRPr="00E722DF">
        <w:rPr>
          <w:rFonts w:cstheme="minorHAnsi"/>
          <w:rtl/>
        </w:rPr>
        <w:t xml:space="preserve"> בזמן האימון- בוחרים </w:t>
      </w:r>
      <w:r w:rsidR="00D522F0" w:rsidRPr="00E722DF">
        <w:rPr>
          <w:rFonts w:cstheme="minorHAnsi"/>
        </w:rPr>
        <w:t xml:space="preserve">mask </w:t>
      </w:r>
      <w:r w:rsidR="00D522F0" w:rsidRPr="00E722DF">
        <w:rPr>
          <w:rFonts w:cstheme="minorHAnsi"/>
          <w:rtl/>
        </w:rPr>
        <w:t xml:space="preserve"> רנדומלית, בדומה ל-</w:t>
      </w:r>
      <w:r w:rsidR="00D522F0" w:rsidRPr="00E722DF">
        <w:rPr>
          <w:rFonts w:cstheme="minorHAnsi"/>
        </w:rPr>
        <w:t xml:space="preserve">dropout </w:t>
      </w:r>
      <w:r w:rsidR="00D522F0" w:rsidRPr="00E722DF">
        <w:rPr>
          <w:rFonts w:cstheme="minorHAnsi"/>
          <w:rtl/>
        </w:rPr>
        <w:t xml:space="preserve"> רגיל. במהלך ה- </w:t>
      </w:r>
      <w:r w:rsidR="00D522F0" w:rsidRPr="00E722DF">
        <w:rPr>
          <w:rFonts w:cstheme="minorHAnsi"/>
        </w:rPr>
        <w:t>inference</w:t>
      </w:r>
      <w:r w:rsidR="00D522F0" w:rsidRPr="00E722DF">
        <w:rPr>
          <w:rFonts w:cstheme="minorHAnsi"/>
          <w:rtl/>
        </w:rPr>
        <w:t>, מריצים את המודל מספר פעמים- כמספר ה-</w:t>
      </w:r>
      <w:r w:rsidR="00D522F0" w:rsidRPr="00E722DF">
        <w:rPr>
          <w:rFonts w:cstheme="minorHAnsi"/>
        </w:rPr>
        <w:t>mask</w:t>
      </w:r>
      <w:r w:rsidR="00D522F0" w:rsidRPr="00E722DF">
        <w:rPr>
          <w:rFonts w:cstheme="minorHAnsi"/>
          <w:rtl/>
        </w:rPr>
        <w:t xml:space="preserve">-ים כדי לייצר סט של </w:t>
      </w:r>
      <w:proofErr w:type="spellStart"/>
      <w:r w:rsidR="00D522F0" w:rsidRPr="00E722DF">
        <w:rPr>
          <w:rFonts w:cstheme="minorHAnsi"/>
          <w:rtl/>
        </w:rPr>
        <w:t>פרדיקציות</w:t>
      </w:r>
      <w:proofErr w:type="spellEnd"/>
      <w:r w:rsidR="00D522F0" w:rsidRPr="00E722DF">
        <w:rPr>
          <w:rFonts w:cstheme="minorHAnsi"/>
          <w:rtl/>
        </w:rPr>
        <w:t xml:space="preserve"> והערכת אי וודאות.</w:t>
      </w:r>
    </w:p>
    <w:p w14:paraId="47EEB6DB" w14:textId="46A38F49" w:rsidR="00D522F0" w:rsidRPr="00A81501" w:rsidRDefault="00D522F0">
      <w:pPr>
        <w:rPr>
          <w:rFonts w:cstheme="minorHAnsi"/>
          <w:u w:val="single"/>
          <w:rtl/>
        </w:rPr>
      </w:pPr>
      <w:r w:rsidRPr="00A81501">
        <w:rPr>
          <w:rFonts w:cstheme="minorHAnsi"/>
          <w:u w:val="single"/>
          <w:rtl/>
        </w:rPr>
        <w:t>השיטה מקבל מספר פרמטרים:</w:t>
      </w:r>
    </w:p>
    <w:p w14:paraId="0BBCD09E" w14:textId="06E23A83" w:rsidR="00D522F0" w:rsidRPr="00E722DF" w:rsidRDefault="00D522F0" w:rsidP="00D522F0">
      <w:pPr>
        <w:pStyle w:val="a3"/>
        <w:numPr>
          <w:ilvl w:val="0"/>
          <w:numId w:val="7"/>
        </w:numPr>
        <w:rPr>
          <w:rFonts w:cstheme="minorHAnsi"/>
        </w:rPr>
      </w:pPr>
      <w:r w:rsidRPr="00E722DF">
        <w:rPr>
          <w:rFonts w:cstheme="minorHAnsi"/>
          <w:rtl/>
        </w:rPr>
        <w:t>מספר ה-</w:t>
      </w:r>
      <w:r w:rsidRPr="00E722DF">
        <w:rPr>
          <w:rFonts w:cstheme="minorHAnsi"/>
        </w:rPr>
        <w:t>mask</w:t>
      </w:r>
      <w:r w:rsidRPr="00E722DF">
        <w:rPr>
          <w:rFonts w:cstheme="minorHAnsi"/>
          <w:rtl/>
        </w:rPr>
        <w:t>-ים הכולל.</w:t>
      </w:r>
    </w:p>
    <w:p w14:paraId="2FEB5CE0" w14:textId="181E6FA3" w:rsidR="00D522F0" w:rsidRPr="00E722DF" w:rsidRDefault="00D522F0" w:rsidP="00D522F0">
      <w:pPr>
        <w:pStyle w:val="a3"/>
        <w:numPr>
          <w:ilvl w:val="0"/>
          <w:numId w:val="7"/>
        </w:numPr>
        <w:rPr>
          <w:rFonts w:cstheme="minorHAnsi"/>
        </w:rPr>
      </w:pPr>
      <w:r w:rsidRPr="00E722DF">
        <w:rPr>
          <w:rFonts w:cstheme="minorHAnsi"/>
          <w:rtl/>
        </w:rPr>
        <w:t xml:space="preserve">ממוצע של חפיפה בין </w:t>
      </w:r>
      <w:r w:rsidRPr="00E722DF">
        <w:rPr>
          <w:rFonts w:cstheme="minorHAnsi"/>
        </w:rPr>
        <w:t>mask</w:t>
      </w:r>
      <w:r w:rsidRPr="00E722DF">
        <w:rPr>
          <w:rFonts w:cstheme="minorHAnsi"/>
          <w:rtl/>
        </w:rPr>
        <w:t>-ים שונים</w:t>
      </w:r>
    </w:p>
    <w:p w14:paraId="62AD7244" w14:textId="03D0AA4E" w:rsidR="00D522F0" w:rsidRPr="00E722DF" w:rsidRDefault="00D522F0" w:rsidP="00D522F0">
      <w:pPr>
        <w:pStyle w:val="a3"/>
        <w:numPr>
          <w:ilvl w:val="0"/>
          <w:numId w:val="7"/>
        </w:numPr>
        <w:rPr>
          <w:rFonts w:cstheme="minorHAnsi"/>
        </w:rPr>
      </w:pPr>
      <w:r w:rsidRPr="00E722DF">
        <w:rPr>
          <w:rFonts w:cstheme="minorHAnsi"/>
          <w:rtl/>
        </w:rPr>
        <w:t>מס' ה-</w:t>
      </w:r>
      <w:r w:rsidRPr="00E722DF">
        <w:rPr>
          <w:rFonts w:cstheme="minorHAnsi"/>
        </w:rPr>
        <w:t xml:space="preserve">1 </w:t>
      </w:r>
      <w:r w:rsidRPr="00E722DF">
        <w:rPr>
          <w:rFonts w:cstheme="minorHAnsi"/>
          <w:rtl/>
        </w:rPr>
        <w:t xml:space="preserve"> וה-0 בכל </w:t>
      </w:r>
      <w:r w:rsidRPr="00E722DF">
        <w:rPr>
          <w:rFonts w:cstheme="minorHAnsi"/>
        </w:rPr>
        <w:t>mask</w:t>
      </w:r>
      <w:r w:rsidRPr="00E722DF">
        <w:rPr>
          <w:rFonts w:cstheme="minorHAnsi"/>
          <w:rtl/>
        </w:rPr>
        <w:t xml:space="preserve">. </w:t>
      </w:r>
    </w:p>
    <w:p w14:paraId="77222ECD" w14:textId="71E42CDE" w:rsidR="00D522F0" w:rsidRDefault="00D522F0" w:rsidP="00D522F0">
      <w:pPr>
        <w:rPr>
          <w:rFonts w:cstheme="minorHAnsi"/>
          <w:rtl/>
        </w:rPr>
      </w:pPr>
      <w:r w:rsidRPr="00E722DF">
        <w:rPr>
          <w:rFonts w:cstheme="minorHAnsi"/>
          <w:rtl/>
        </w:rPr>
        <w:t xml:space="preserve">הגדרת הפרמטרים יוצרת מודל שנע בין </w:t>
      </w:r>
      <w:r w:rsidRPr="00E722DF">
        <w:rPr>
          <w:rFonts w:cstheme="minorHAnsi"/>
        </w:rPr>
        <w:t>Deep Ensemble</w:t>
      </w:r>
      <w:r w:rsidRPr="00E722DF">
        <w:rPr>
          <w:rFonts w:cstheme="minorHAnsi"/>
          <w:rtl/>
        </w:rPr>
        <w:t xml:space="preserve"> לבין </w:t>
      </w:r>
      <w:r w:rsidRPr="00E722DF">
        <w:rPr>
          <w:rFonts w:cstheme="minorHAnsi"/>
        </w:rPr>
        <w:t>MC-Dropout</w:t>
      </w:r>
      <w:r w:rsidRPr="00E722DF">
        <w:rPr>
          <w:rFonts w:cstheme="minorHAnsi"/>
          <w:rtl/>
        </w:rPr>
        <w:t xml:space="preserve">. </w:t>
      </w:r>
    </w:p>
    <w:p w14:paraId="5C3684F2" w14:textId="118B87D4" w:rsidR="005E3CC8" w:rsidRPr="00E722DF" w:rsidRDefault="00F60924" w:rsidP="005E3CC8">
      <w:pPr>
        <w:pBdr>
          <w:top w:val="single" w:sz="6" w:space="2" w:color="0F6FC6"/>
        </w:pBdr>
        <w:spacing w:before="300" w:after="0" w:line="276" w:lineRule="auto"/>
        <w:jc w:val="center"/>
        <w:outlineLvl w:val="2"/>
        <w:rPr>
          <w:rFonts w:eastAsia="Calibri" w:cstheme="minorHAnsi" w:hint="cs"/>
          <w:b/>
          <w:bCs/>
          <w:caps/>
          <w:color w:val="073662"/>
          <w:spacing w:val="15"/>
          <w:sz w:val="16"/>
          <w:szCs w:val="16"/>
          <w:rtl/>
        </w:rPr>
      </w:pPr>
      <w:r>
        <w:rPr>
          <w:rFonts w:eastAsia="Calibri" w:cstheme="minorHAnsi" w:hint="cs"/>
          <w:b/>
          <w:bCs/>
          <w:caps/>
          <w:color w:val="073662"/>
          <w:spacing w:val="15"/>
          <w:sz w:val="16"/>
          <w:szCs w:val="16"/>
        </w:rPr>
        <w:lastRenderedPageBreak/>
        <w:t>METHODS</w:t>
      </w:r>
    </w:p>
    <w:p w14:paraId="33C0AFEF" w14:textId="4A09C562" w:rsidR="00891579" w:rsidRDefault="007F5C6D">
      <w:pPr>
        <w:rPr>
          <w:rFonts w:cstheme="minorHAnsi" w:hint="cs"/>
          <w:b/>
          <w:bCs/>
          <w:rtl/>
        </w:rPr>
      </w:pPr>
      <w:r w:rsidRPr="00E722DF">
        <w:rPr>
          <w:rFonts w:cstheme="minorHAnsi"/>
          <w:b/>
          <w:bCs/>
          <w:rtl/>
        </w:rPr>
        <w:fldChar w:fldCharType="begin"/>
      </w:r>
      <w:r w:rsidRPr="00E722DF">
        <w:rPr>
          <w:rFonts w:cstheme="minorHAnsi"/>
          <w:b/>
          <w:bCs/>
          <w:rtl/>
        </w:rPr>
        <w:instrText xml:space="preserve"> </w:instrText>
      </w:r>
      <w:r w:rsidRPr="00E722DF">
        <w:rPr>
          <w:rFonts w:cstheme="minorHAnsi"/>
          <w:b/>
          <w:bCs/>
        </w:rPr>
        <w:instrText>HYPERLINK</w:instrText>
      </w:r>
      <w:r w:rsidRPr="00E722DF">
        <w:rPr>
          <w:rFonts w:cstheme="minorHAnsi"/>
          <w:b/>
          <w:bCs/>
          <w:rtl/>
        </w:rPr>
        <w:instrText xml:space="preserve"> "</w:instrText>
      </w:r>
      <w:r w:rsidRPr="00E722DF">
        <w:rPr>
          <w:rFonts w:cstheme="minorHAnsi"/>
          <w:b/>
          <w:bCs/>
        </w:rPr>
        <w:instrText>https://github.com/nikitadurasov/masksembles</w:instrText>
      </w:r>
      <w:r w:rsidRPr="00E722DF">
        <w:rPr>
          <w:rFonts w:cstheme="minorHAnsi"/>
          <w:b/>
          <w:bCs/>
          <w:rtl/>
        </w:rPr>
        <w:instrText xml:space="preserve">" </w:instrText>
      </w:r>
      <w:r w:rsidRPr="00E722DF">
        <w:rPr>
          <w:rFonts w:cstheme="minorHAnsi"/>
          <w:b/>
          <w:bCs/>
          <w:rtl/>
        </w:rPr>
      </w:r>
      <w:r w:rsidRPr="00E722DF">
        <w:rPr>
          <w:rFonts w:cstheme="minorHAnsi"/>
          <w:b/>
          <w:bCs/>
          <w:rtl/>
        </w:rPr>
        <w:fldChar w:fldCharType="separate"/>
      </w:r>
      <w:r w:rsidRPr="00E722DF">
        <w:rPr>
          <w:rStyle w:val="Hyperlink"/>
          <w:rFonts w:cstheme="minorHAnsi"/>
          <w:b/>
          <w:bCs/>
          <w:u w:val="none"/>
          <w:rtl/>
        </w:rPr>
        <w:t>קוד</w:t>
      </w:r>
      <w:r w:rsidRPr="00E722DF">
        <w:rPr>
          <w:rFonts w:cstheme="minorHAnsi"/>
          <w:b/>
          <w:bCs/>
          <w:rtl/>
        </w:rPr>
        <w:fldChar w:fldCharType="end"/>
      </w:r>
      <w:r w:rsidRPr="00E722DF">
        <w:rPr>
          <w:rFonts w:cstheme="minorHAnsi"/>
          <w:b/>
          <w:bCs/>
          <w:rtl/>
        </w:rPr>
        <w:t xml:space="preserve"> </w:t>
      </w:r>
    </w:p>
    <w:p w14:paraId="73E62F58" w14:textId="17D0F962" w:rsidR="000E3120" w:rsidRDefault="000E3120">
      <w:pPr>
        <w:rPr>
          <w:rFonts w:cstheme="minorHAnsi"/>
          <w:rtl/>
        </w:rPr>
      </w:pPr>
      <w:r>
        <w:rPr>
          <w:rFonts w:cstheme="minorHAnsi" w:hint="cs"/>
          <w:rtl/>
        </w:rPr>
        <w:t xml:space="preserve">עבור </w:t>
      </w:r>
      <w:r>
        <w:rPr>
          <w:rFonts w:cstheme="minorHAnsi"/>
        </w:rPr>
        <w:t>dataset</w:t>
      </w:r>
      <w:r>
        <w:rPr>
          <w:rFonts w:cstheme="minorHAnsi" w:hint="cs"/>
          <w:rtl/>
        </w:rPr>
        <w:t xml:space="preserve"> שמוגדר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oMath>
      <w:r>
        <w:rPr>
          <w:rFonts w:cstheme="minorHAnsi" w:hint="cs"/>
          <w:rtl/>
        </w:rPr>
        <w:t xml:space="preserve"> כאשר </w:t>
      </w:r>
      <w:r>
        <w:rPr>
          <w:rFonts w:cstheme="minorHAnsi" w:hint="cs"/>
        </w:rPr>
        <w:t>X</w:t>
      </w:r>
      <w:r>
        <w:rPr>
          <w:rFonts w:cstheme="minorHAnsi" w:hint="cs"/>
          <w:rtl/>
        </w:rPr>
        <w:t xml:space="preserve"> מציין את הקלט ו-</w:t>
      </w:r>
      <w:r>
        <w:rPr>
          <w:rFonts w:cstheme="minorHAnsi" w:hint="cs"/>
        </w:rPr>
        <w:t>Y</w:t>
      </w:r>
      <w:r>
        <w:rPr>
          <w:rFonts w:cstheme="minorHAnsi" w:hint="cs"/>
          <w:rtl/>
        </w:rPr>
        <w:t xml:space="preserve"> את הפלט. עבור בעיית חיזוי ממדלים את ההתפלגות </w:t>
      </w:r>
      <m:oMath>
        <m:r>
          <w:rPr>
            <w:rFonts w:ascii="Cambria Math" w:hAnsi="Cambria Math" w:cstheme="minorHAnsi"/>
          </w:rPr>
          <m:t>p(y|x;θ)</m:t>
        </m:r>
      </m:oMath>
      <w:r>
        <w:rPr>
          <w:rFonts w:cstheme="minorHAnsi" w:hint="cs"/>
          <w:rtl/>
        </w:rPr>
        <w:t xml:space="preserve"> כ- </w:t>
      </w:r>
    </w:p>
    <w:p w14:paraId="46FBF633" w14:textId="560F8F93" w:rsidR="000E3120" w:rsidRPr="00852052" w:rsidRDefault="000E3120">
      <w:pPr>
        <w:rPr>
          <w:rFonts w:eastAsiaTheme="minorEastAsia" w:cstheme="minorHAnsi"/>
          <w:i/>
          <w:rtl/>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y</m:t>
              </m:r>
            </m:e>
            <m:e>
              <m:r>
                <w:rPr>
                  <w:rFonts w:ascii="Cambria Math" w:hAnsi="Cambria Math" w:cstheme="minorHAnsi"/>
                </w:rPr>
                <m:t>x;θ</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k=1</m:t>
              </m:r>
            </m:sub>
            <m:sup>
              <m:r>
                <w:rPr>
                  <w:rFonts w:ascii="Cambria Math" w:hAnsi="Cambria Math" w:cstheme="minorHAnsi"/>
                </w:rPr>
                <m:t>N</m:t>
              </m:r>
            </m:sup>
            <m:e>
              <m:r>
                <w:rPr>
                  <w:rFonts w:ascii="Cambria Math" w:hAnsi="Cambria Math" w:cstheme="minorHAnsi"/>
                </w:rPr>
                <m:t>p</m:t>
              </m:r>
              <m:d>
                <m:dPr>
                  <m:ctrlPr>
                    <w:rPr>
                      <w:rFonts w:ascii="Cambria Math" w:hAnsi="Cambria Math" w:cstheme="minorHAnsi"/>
                      <w:i/>
                    </w:rPr>
                  </m:ctrlPr>
                </m:dPr>
                <m:e>
                  <m:r>
                    <w:rPr>
                      <w:rFonts w:ascii="Cambria Math" w:hAnsi="Cambria Math" w:cstheme="minorHAnsi"/>
                    </w:rPr>
                    <m:t>y</m:t>
                  </m:r>
                </m:e>
                <m:e>
                  <m:r>
                    <w:rPr>
                      <w:rFonts w:ascii="Cambria Math" w:hAnsi="Cambria Math" w:cstheme="minorHAnsi"/>
                    </w:rPr>
                    <m:t>x;</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e>
              </m:d>
            </m:e>
          </m:nary>
        </m:oMath>
      </m:oMathPara>
    </w:p>
    <w:p w14:paraId="2E03D870" w14:textId="6D650BC5" w:rsidR="00852052" w:rsidRDefault="00852052">
      <w:pPr>
        <w:rPr>
          <w:rFonts w:cstheme="minorHAnsi"/>
          <w:rtl/>
        </w:rPr>
      </w:pPr>
      <w:r>
        <w:rPr>
          <w:rFonts w:eastAsiaTheme="minorEastAsia" w:cstheme="minorHAnsi" w:hint="cs"/>
          <w:rtl/>
        </w:rPr>
        <w:t xml:space="preserve">כאשר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oMath>
      <w:r>
        <w:rPr>
          <w:rFonts w:cstheme="minorHAnsi" w:hint="cs"/>
          <w:rtl/>
        </w:rPr>
        <w:t xml:space="preserve"> זה המשקל של אלמנט </w:t>
      </w:r>
      <w:r>
        <w:rPr>
          <w:rFonts w:cstheme="minorHAnsi"/>
        </w:rPr>
        <w:t>k</w:t>
      </w:r>
      <w:r>
        <w:rPr>
          <w:rFonts w:cstheme="minorHAnsi" w:hint="cs"/>
          <w:rtl/>
        </w:rPr>
        <w:t xml:space="preserve"> ב- </w:t>
      </w:r>
      <w:r>
        <w:rPr>
          <w:rFonts w:cstheme="minorHAnsi"/>
        </w:rPr>
        <w:t>ensemble</w:t>
      </w:r>
      <w:r>
        <w:rPr>
          <w:rFonts w:cstheme="minorHAnsi" w:hint="cs"/>
          <w:rtl/>
        </w:rPr>
        <w:t xml:space="preserve"> ו-</w:t>
      </w:r>
      <w:r>
        <w:rPr>
          <w:rFonts w:cstheme="minorHAnsi" w:hint="cs"/>
        </w:rPr>
        <w:t>N</w:t>
      </w:r>
      <w:r>
        <w:rPr>
          <w:rFonts w:cstheme="minorHAnsi" w:hint="cs"/>
          <w:rtl/>
        </w:rPr>
        <w:t xml:space="preserve"> זה מספר המודלים ב-</w:t>
      </w:r>
      <w:proofErr w:type="spellStart"/>
      <w:r>
        <w:rPr>
          <w:rFonts w:cstheme="minorHAnsi"/>
        </w:rPr>
        <w:t>ensmble</w:t>
      </w:r>
      <w:proofErr w:type="spellEnd"/>
      <w:r>
        <w:rPr>
          <w:rFonts w:cstheme="minorHAnsi" w:hint="cs"/>
          <w:rtl/>
        </w:rPr>
        <w:t>.</w:t>
      </w:r>
    </w:p>
    <w:p w14:paraId="13F78539" w14:textId="77777777" w:rsidR="00CB66D8" w:rsidRDefault="00852052">
      <w:pPr>
        <w:rPr>
          <w:rFonts w:eastAsiaTheme="minorEastAsia" w:cstheme="minorHAnsi"/>
          <w:rtl/>
        </w:rPr>
      </w:pPr>
      <w:r>
        <w:rPr>
          <w:rFonts w:cstheme="minorHAnsi" w:hint="cs"/>
          <w:rtl/>
        </w:rPr>
        <w:t xml:space="preserve">עבור </w:t>
      </w:r>
      <w:r>
        <w:rPr>
          <w:rFonts w:cstheme="minorHAnsi"/>
        </w:rPr>
        <w:t>deep ensemble</w:t>
      </w:r>
      <w:r>
        <w:rPr>
          <w:rFonts w:cstheme="minorHAnsi" w:hint="cs"/>
          <w:rtl/>
        </w:rPr>
        <w:t xml:space="preserve">, המודלים הם בלתי תלויים ואינם חולקים משקולות משותפים ולכן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oMath>
      <w:r>
        <w:rPr>
          <w:rFonts w:eastAsiaTheme="minorEastAsia" w:cstheme="minorHAnsi" w:hint="cs"/>
          <w:rtl/>
        </w:rPr>
        <w:t xml:space="preserve"> הוא סט משקולות נפרד המאומן באופן עצמאי. ואילו עבור </w:t>
      </w:r>
      <w:r>
        <w:rPr>
          <w:rFonts w:eastAsiaTheme="minorEastAsia" w:cstheme="minorHAnsi"/>
        </w:rPr>
        <w:t>MC-Dropout</w:t>
      </w:r>
      <w:r>
        <w:rPr>
          <w:rFonts w:eastAsiaTheme="minorEastAsia" w:cstheme="minorHAnsi" w:hint="cs"/>
          <w:rtl/>
        </w:rPr>
        <w:t xml:space="preserve"> יש משקל משותף </w:t>
      </w:r>
      <m:oMath>
        <m:r>
          <w:rPr>
            <w:rFonts w:ascii="Cambria Math" w:hAnsi="Cambria Math" w:cstheme="minorHAnsi"/>
          </w:rPr>
          <m:t>θ</m:t>
        </m:r>
      </m:oMath>
      <w:r>
        <w:rPr>
          <w:rFonts w:eastAsiaTheme="minorEastAsia" w:cstheme="minorHAnsi" w:hint="cs"/>
          <w:rtl/>
        </w:rPr>
        <w:t xml:space="preserve"> כאשר מגדירים </w:t>
      </w:r>
      <m:oMath>
        <m:sSubSup>
          <m:sSubSupPr>
            <m:ctrlPr>
              <w:rPr>
                <w:rFonts w:ascii="Cambria Math" w:eastAsiaTheme="minorEastAsia" w:hAnsi="Cambria Math" w:cstheme="minorHAnsi"/>
                <w:i/>
              </w:rPr>
            </m:ctrlPr>
          </m:sSubSupPr>
          <m:e>
            <m:r>
              <w:rPr>
                <w:rFonts w:ascii="Cambria Math" w:eastAsiaTheme="minorEastAsia" w:hAnsi="Cambria Math" w:cstheme="minorHAnsi"/>
              </w:rPr>
              <m:t>b</m:t>
            </m:r>
          </m:e>
          <m:sub>
            <m:r>
              <w:rPr>
                <w:rFonts w:ascii="Cambria Math" w:eastAsiaTheme="minorEastAsia" w:hAnsi="Cambria Math" w:cstheme="minorHAnsi"/>
              </w:rPr>
              <m:t>k</m:t>
            </m:r>
          </m:sub>
          <m:sup>
            <m:r>
              <w:rPr>
                <w:rFonts w:ascii="Cambria Math" w:eastAsiaTheme="minorEastAsia" w:hAnsi="Cambria Math" w:cstheme="minorHAnsi"/>
              </w:rPr>
              <m:t>t</m:t>
            </m:r>
          </m:sup>
        </m:sSubSup>
        <m:r>
          <w:rPr>
            <w:rFonts w:ascii="Cambria Math" w:eastAsiaTheme="minorEastAsia" w:hAnsi="Cambria Math" w:cstheme="minorHAnsi"/>
          </w:rPr>
          <m:t>∈{0, 1}</m:t>
        </m:r>
      </m:oMath>
      <w:r>
        <w:rPr>
          <w:rFonts w:eastAsiaTheme="minorEastAsia" w:cstheme="minorHAnsi" w:hint="cs"/>
          <w:rtl/>
        </w:rPr>
        <w:t xml:space="preserve"> שהינו מסכה בינארית אקראית שנדגמת בכל </w:t>
      </w:r>
      <w:proofErr w:type="spellStart"/>
      <w:r>
        <w:rPr>
          <w:rFonts w:eastAsiaTheme="minorEastAsia" w:cstheme="minorHAnsi" w:hint="cs"/>
          <w:rtl/>
        </w:rPr>
        <w:t>איטארציה</w:t>
      </w:r>
      <w:proofErr w:type="spellEnd"/>
      <w:r>
        <w:rPr>
          <w:rFonts w:eastAsiaTheme="minorEastAsia" w:cstheme="minorHAnsi" w:hint="cs"/>
          <w:rtl/>
        </w:rPr>
        <w:t xml:space="preserve"> </w:t>
      </w:r>
      <w:r>
        <w:rPr>
          <w:rFonts w:eastAsiaTheme="minorEastAsia" w:cstheme="minorHAnsi"/>
        </w:rPr>
        <w:t>t</w:t>
      </w:r>
      <w:r>
        <w:rPr>
          <w:rFonts w:eastAsiaTheme="minorEastAsia" w:cstheme="minorHAnsi" w:hint="cs"/>
          <w:rtl/>
        </w:rPr>
        <w:t xml:space="preserve">. </w:t>
      </w:r>
    </w:p>
    <w:p w14:paraId="03B7065D" w14:textId="4726C8A4" w:rsidR="00CB66D8" w:rsidRDefault="00CB66D8">
      <w:pPr>
        <w:rPr>
          <w:rFonts w:eastAsiaTheme="minorEastAsia" w:cstheme="minorHAnsi" w:hint="cs"/>
          <w:i/>
          <w:rtl/>
        </w:rPr>
      </w:pPr>
      <w:r>
        <w:rPr>
          <w:rFonts w:cstheme="minorHAnsi" w:hint="cs"/>
          <w:i/>
          <w:rtl/>
        </w:rPr>
        <w:t xml:space="preserve">הבעיה בערך </w:t>
      </w:r>
      <m:oMath>
        <m:sSubSup>
          <m:sSubSupPr>
            <m:ctrlPr>
              <w:rPr>
                <w:rFonts w:ascii="Cambria Math" w:eastAsiaTheme="minorEastAsia" w:hAnsi="Cambria Math" w:cstheme="minorHAnsi"/>
                <w:i/>
              </w:rPr>
            </m:ctrlPr>
          </m:sSubSupPr>
          <m:e>
            <m:r>
              <w:rPr>
                <w:rFonts w:ascii="Cambria Math" w:eastAsiaTheme="minorEastAsia" w:hAnsi="Cambria Math" w:cstheme="minorHAnsi"/>
              </w:rPr>
              <m:t>b</m:t>
            </m:r>
          </m:e>
          <m:sub>
            <m:r>
              <w:rPr>
                <w:rFonts w:ascii="Cambria Math" w:eastAsiaTheme="minorEastAsia" w:hAnsi="Cambria Math" w:cstheme="minorHAnsi"/>
              </w:rPr>
              <m:t>k</m:t>
            </m:r>
          </m:sub>
          <m:sup>
            <m:r>
              <w:rPr>
                <w:rFonts w:ascii="Cambria Math" w:eastAsiaTheme="minorEastAsia" w:hAnsi="Cambria Math" w:cstheme="minorHAnsi"/>
              </w:rPr>
              <m:t>t</m:t>
            </m:r>
          </m:sup>
        </m:sSubSup>
      </m:oMath>
      <w:r>
        <w:rPr>
          <w:rFonts w:eastAsiaTheme="minorEastAsia" w:cstheme="minorHAnsi" w:hint="cs"/>
          <w:i/>
          <w:rtl/>
        </w:rPr>
        <w:t xml:space="preserve"> שבתהליך האימון יכולה להיות חפיפה עבור ערכים אלו ולכן יש קורלציה גבוהה במודל </w:t>
      </w:r>
      <w:r>
        <w:rPr>
          <w:rFonts w:eastAsiaTheme="minorEastAsia" w:cstheme="minorHAnsi"/>
          <w:i/>
        </w:rPr>
        <w:t>MC-Dropout</w:t>
      </w:r>
      <w:r>
        <w:rPr>
          <w:rFonts w:eastAsiaTheme="minorEastAsia" w:cstheme="minorHAnsi" w:hint="cs"/>
          <w:i/>
          <w:rtl/>
        </w:rPr>
        <w:t xml:space="preserve">. בנוסף, מאחר ובכל </w:t>
      </w:r>
      <w:proofErr w:type="spellStart"/>
      <w:r>
        <w:rPr>
          <w:rFonts w:eastAsiaTheme="minorEastAsia" w:cstheme="minorHAnsi" w:hint="cs"/>
          <w:i/>
          <w:rtl/>
        </w:rPr>
        <w:t>איטארציה</w:t>
      </w:r>
      <w:proofErr w:type="spellEnd"/>
      <w:r>
        <w:rPr>
          <w:rFonts w:eastAsiaTheme="minorEastAsia" w:cstheme="minorHAnsi" w:hint="cs"/>
          <w:i/>
          <w:rtl/>
        </w:rPr>
        <w:t xml:space="preserve"> מוגדרת מסכה אחרת חייבת להיות תגובה מתאימה בין כל ה-</w:t>
      </w:r>
      <w:r>
        <w:rPr>
          <w:rFonts w:eastAsiaTheme="minorEastAsia" w:cstheme="minorHAnsi"/>
          <w:i/>
        </w:rPr>
        <w:t>unit</w:t>
      </w:r>
      <w:r>
        <w:rPr>
          <w:rFonts w:eastAsiaTheme="minorEastAsia" w:cstheme="minorHAnsi" w:hint="cs"/>
          <w:i/>
          <w:rtl/>
        </w:rPr>
        <w:t xml:space="preserve"> של הרשת ולכן מוביל למצב של אחידות בין החיזויים של מסכות שונות.</w:t>
      </w:r>
    </w:p>
    <w:p w14:paraId="588166F2" w14:textId="7475FEB4" w:rsidR="00852052" w:rsidRDefault="00CB66D8">
      <w:pPr>
        <w:rPr>
          <w:rFonts w:cstheme="minorHAnsi"/>
          <w:i/>
          <w:rtl/>
        </w:rPr>
      </w:pPr>
      <w:r>
        <w:rPr>
          <w:rFonts w:eastAsiaTheme="minorEastAsia" w:cstheme="minorHAnsi" w:hint="cs"/>
          <w:i/>
          <w:rtl/>
        </w:rPr>
        <w:t>כדי להתמודד עם הבעיה הנ"ל הכותבים מציעים שיטה שבה מוגדרים מראש סט סופי של מסכות בינאריות כך שניתן לשלוט בחפיפה בניהן כדי להפחי</w:t>
      </w:r>
      <w:r w:rsidR="00DE7990">
        <w:rPr>
          <w:rFonts w:eastAsiaTheme="minorEastAsia" w:cstheme="minorHAnsi" w:hint="cs"/>
          <w:i/>
          <w:rtl/>
        </w:rPr>
        <w:t xml:space="preserve">ת את הבעיות שתוארו מעלה. </w:t>
      </w:r>
    </w:p>
    <w:p w14:paraId="6DB944FC" w14:textId="2F56A49A" w:rsidR="00B04347" w:rsidRDefault="00B04347">
      <w:pPr>
        <w:rPr>
          <w:rFonts w:cstheme="minorHAnsi"/>
          <w:b/>
          <w:bCs/>
          <w:i/>
          <w:u w:val="single"/>
          <w:rtl/>
        </w:rPr>
      </w:pPr>
      <w:r w:rsidRPr="00B04347">
        <w:rPr>
          <w:rFonts w:cstheme="minorHAnsi" w:hint="cs"/>
          <w:b/>
          <w:bCs/>
          <w:i/>
          <w:u w:val="single"/>
          <w:rtl/>
        </w:rPr>
        <w:t xml:space="preserve">יצירת המסכות </w:t>
      </w:r>
      <w:r>
        <w:rPr>
          <w:rFonts w:cstheme="minorHAnsi"/>
          <w:b/>
          <w:bCs/>
          <w:i/>
          <w:u w:val="single"/>
          <w:rtl/>
        </w:rPr>
        <w:t>–</w:t>
      </w:r>
      <w:r w:rsidRPr="00B04347">
        <w:rPr>
          <w:rFonts w:cstheme="minorHAnsi" w:hint="cs"/>
          <w:b/>
          <w:bCs/>
          <w:i/>
          <w:u w:val="single"/>
          <w:rtl/>
        </w:rPr>
        <w:t xml:space="preserve"> </w:t>
      </w:r>
    </w:p>
    <w:p w14:paraId="04C08CB3" w14:textId="12907BD4" w:rsidR="00B04347" w:rsidRDefault="007E24A1">
      <w:pPr>
        <w:rPr>
          <w:rFonts w:cstheme="minorHAnsi"/>
          <w:iCs/>
          <w:rtl/>
        </w:rPr>
      </w:pPr>
      <w:r w:rsidRPr="007E24A1">
        <w:rPr>
          <w:rFonts w:cstheme="minorHAnsi" w:hint="cs"/>
          <w:iCs/>
        </w:rPr>
        <w:t>N</w:t>
      </w:r>
      <w:r w:rsidRPr="007E24A1">
        <w:rPr>
          <w:rFonts w:cstheme="minorHAnsi" w:hint="cs"/>
          <w:iCs/>
          <w:rtl/>
        </w:rPr>
        <w:t xml:space="preserve"> </w:t>
      </w:r>
      <w:r w:rsidRPr="007E24A1">
        <w:rPr>
          <w:rFonts w:cstheme="minorHAnsi"/>
          <w:iCs/>
          <w:rtl/>
        </w:rPr>
        <w:t>–</w:t>
      </w:r>
      <w:r w:rsidRPr="007E24A1">
        <w:rPr>
          <w:rFonts w:cstheme="minorHAnsi" w:hint="cs"/>
          <w:iCs/>
          <w:rtl/>
        </w:rPr>
        <w:t xml:space="preserve"> </w:t>
      </w:r>
      <w:r w:rsidRPr="007E24A1">
        <w:rPr>
          <w:rFonts w:cstheme="minorHAnsi" w:hint="cs"/>
          <w:i/>
          <w:rtl/>
        </w:rPr>
        <w:t>מספר המסכות</w:t>
      </w:r>
    </w:p>
    <w:p w14:paraId="4BEB349A" w14:textId="5D2FB171" w:rsidR="007E24A1" w:rsidRPr="007E24A1" w:rsidRDefault="007E24A1">
      <w:pPr>
        <w:rPr>
          <w:rFonts w:cstheme="minorHAnsi"/>
          <w:i/>
          <w:rtl/>
        </w:rPr>
      </w:pPr>
      <w:r>
        <w:rPr>
          <w:rFonts w:cstheme="minorHAnsi" w:hint="cs"/>
          <w:iCs/>
        </w:rPr>
        <w:t>M</w:t>
      </w:r>
      <w:r>
        <w:rPr>
          <w:rFonts w:cstheme="minorHAnsi" w:hint="cs"/>
          <w:iCs/>
          <w:rtl/>
        </w:rPr>
        <w:t xml:space="preserve"> </w:t>
      </w:r>
      <w:r>
        <w:rPr>
          <w:rFonts w:cstheme="minorHAnsi"/>
          <w:iCs/>
          <w:rtl/>
        </w:rPr>
        <w:t>–</w:t>
      </w:r>
      <w:r>
        <w:rPr>
          <w:rFonts w:cstheme="minorHAnsi" w:hint="cs"/>
          <w:iCs/>
          <w:rtl/>
        </w:rPr>
        <w:t xml:space="preserve"> </w:t>
      </w:r>
      <w:r w:rsidRPr="007E24A1">
        <w:rPr>
          <w:rFonts w:cstheme="minorHAnsi" w:hint="cs"/>
          <w:i/>
          <w:rtl/>
        </w:rPr>
        <w:t>מספר האחדות בכל מסכה</w:t>
      </w:r>
    </w:p>
    <w:p w14:paraId="09B731B1" w14:textId="10DB9D00" w:rsidR="007E24A1" w:rsidRDefault="007E24A1">
      <w:pPr>
        <w:rPr>
          <w:rFonts w:cstheme="minorHAnsi"/>
          <w:i/>
          <w:rtl/>
        </w:rPr>
      </w:pPr>
      <w:r>
        <w:rPr>
          <w:rFonts w:cstheme="minorHAnsi" w:hint="cs"/>
          <w:iCs/>
        </w:rPr>
        <w:t>S</w:t>
      </w:r>
      <w:r>
        <w:rPr>
          <w:rFonts w:cstheme="minorHAnsi" w:hint="cs"/>
          <w:iCs/>
          <w:rtl/>
        </w:rPr>
        <w:t xml:space="preserve"> </w:t>
      </w:r>
      <w:r>
        <w:rPr>
          <w:rFonts w:cstheme="minorHAnsi"/>
          <w:iCs/>
          <w:rtl/>
        </w:rPr>
        <w:t>–</w:t>
      </w:r>
      <w:r>
        <w:rPr>
          <w:rFonts w:cstheme="minorHAnsi" w:hint="cs"/>
          <w:iCs/>
          <w:rtl/>
        </w:rPr>
        <w:t xml:space="preserve"> </w:t>
      </w:r>
      <w:r>
        <w:rPr>
          <w:rFonts w:cstheme="minorHAnsi" w:hint="cs"/>
          <w:i/>
          <w:rtl/>
        </w:rPr>
        <w:t xml:space="preserve">סקאלה ששולטת במספר החפיפות בין </w:t>
      </w:r>
      <w:r>
        <w:rPr>
          <w:rFonts w:cstheme="minorHAnsi" w:hint="cs"/>
          <w:i/>
        </w:rPr>
        <w:t>N</w:t>
      </w:r>
      <w:r>
        <w:rPr>
          <w:rFonts w:cstheme="minorHAnsi" w:hint="cs"/>
          <w:i/>
          <w:rtl/>
        </w:rPr>
        <w:t xml:space="preserve"> ו-</w:t>
      </w:r>
      <w:r>
        <w:rPr>
          <w:rFonts w:cstheme="minorHAnsi" w:hint="cs"/>
          <w:i/>
        </w:rPr>
        <w:t>M</w:t>
      </w:r>
      <w:r>
        <w:rPr>
          <w:rFonts w:cstheme="minorHAnsi" w:hint="cs"/>
          <w:i/>
          <w:rtl/>
        </w:rPr>
        <w:t>.</w:t>
      </w:r>
    </w:p>
    <w:p w14:paraId="5422CA7D" w14:textId="3F301958" w:rsidR="009B5623" w:rsidRPr="009B5623" w:rsidRDefault="009B5623">
      <w:pPr>
        <w:rPr>
          <w:rFonts w:cstheme="minorHAnsi"/>
          <w:i/>
          <w:u w:val="single"/>
        </w:rPr>
      </w:pPr>
      <w:r w:rsidRPr="009B5623">
        <w:rPr>
          <w:rFonts w:cstheme="minorHAnsi" w:hint="cs"/>
          <w:i/>
          <w:u w:val="single"/>
          <w:rtl/>
        </w:rPr>
        <w:t>אלגוריתם</w:t>
      </w:r>
    </w:p>
    <w:p w14:paraId="3DF63335" w14:textId="77777777" w:rsidR="009B5623" w:rsidRDefault="009B7A10" w:rsidP="009B5623">
      <w:pPr>
        <w:pStyle w:val="a3"/>
        <w:numPr>
          <w:ilvl w:val="0"/>
          <w:numId w:val="10"/>
        </w:numPr>
        <w:rPr>
          <w:rFonts w:cstheme="minorHAnsi"/>
          <w:i/>
        </w:rPr>
      </w:pPr>
      <w:r w:rsidRPr="009B5623">
        <w:rPr>
          <w:rFonts w:cstheme="minorHAnsi" w:hint="cs"/>
          <w:i/>
          <w:rtl/>
        </w:rPr>
        <w:t xml:space="preserve">יוצרים </w:t>
      </w:r>
      <w:r w:rsidRPr="009B5623">
        <w:rPr>
          <w:rFonts w:cstheme="minorHAnsi" w:hint="cs"/>
          <w:i/>
        </w:rPr>
        <w:t>N</w:t>
      </w:r>
      <w:r w:rsidRPr="009B5623">
        <w:rPr>
          <w:rFonts w:cstheme="minorHAnsi" w:hint="cs"/>
          <w:i/>
          <w:rtl/>
        </w:rPr>
        <w:t xml:space="preserve"> ווקטורים בגודל </w:t>
      </w:r>
      <w:proofErr w:type="spellStart"/>
      <w:r w:rsidRPr="009B5623">
        <w:rPr>
          <w:rFonts w:cstheme="minorHAnsi"/>
          <w:i/>
        </w:rPr>
        <w:t>MxS</w:t>
      </w:r>
      <w:proofErr w:type="spellEnd"/>
      <w:r w:rsidRPr="009B5623">
        <w:rPr>
          <w:rFonts w:cstheme="minorHAnsi" w:hint="cs"/>
          <w:i/>
          <w:rtl/>
        </w:rPr>
        <w:t xml:space="preserve">. </w:t>
      </w:r>
    </w:p>
    <w:p w14:paraId="0D32C102" w14:textId="371878E5" w:rsidR="007E24A1" w:rsidRDefault="009B7A10" w:rsidP="009B5623">
      <w:pPr>
        <w:pStyle w:val="a3"/>
        <w:numPr>
          <w:ilvl w:val="0"/>
          <w:numId w:val="10"/>
        </w:numPr>
        <w:rPr>
          <w:rFonts w:cstheme="minorHAnsi"/>
          <w:i/>
        </w:rPr>
      </w:pPr>
      <w:r w:rsidRPr="009B5623">
        <w:rPr>
          <w:rFonts w:cstheme="minorHAnsi" w:hint="cs"/>
          <w:i/>
          <w:rtl/>
        </w:rPr>
        <w:t xml:space="preserve">באופן אקראי מוגדר ה- </w:t>
      </w:r>
      <w:r w:rsidRPr="009B5623">
        <w:rPr>
          <w:rFonts w:cstheme="minorHAnsi" w:hint="cs"/>
          <w:i/>
        </w:rPr>
        <w:t>M</w:t>
      </w:r>
      <w:r w:rsidRPr="009B5623">
        <w:rPr>
          <w:rFonts w:cstheme="minorHAnsi" w:hint="cs"/>
          <w:i/>
          <w:rtl/>
        </w:rPr>
        <w:t xml:space="preserve"> (מספר האחדות בווקטור)</w:t>
      </w:r>
      <w:r w:rsidR="009B5623">
        <w:rPr>
          <w:rFonts w:cstheme="minorHAnsi" w:hint="cs"/>
          <w:i/>
          <w:rtl/>
        </w:rPr>
        <w:t xml:space="preserve"> בכל ווקטור. </w:t>
      </w:r>
    </w:p>
    <w:p w14:paraId="40E2B8D7" w14:textId="35387344" w:rsidR="009B5623" w:rsidRPr="009B5623" w:rsidRDefault="009B5623" w:rsidP="009B5623">
      <w:pPr>
        <w:pStyle w:val="a3"/>
        <w:numPr>
          <w:ilvl w:val="0"/>
          <w:numId w:val="10"/>
        </w:numPr>
        <w:rPr>
          <w:rFonts w:cstheme="minorHAnsi"/>
          <w:i/>
          <w:rtl/>
        </w:rPr>
      </w:pPr>
      <w:r>
        <w:rPr>
          <w:rFonts w:cstheme="minorHAnsi" w:hint="cs"/>
          <w:i/>
          <w:rtl/>
        </w:rPr>
        <w:t>מסירים שורות שכולן מכילות אפסים.</w:t>
      </w:r>
    </w:p>
    <w:p w14:paraId="4ECB7071" w14:textId="49A48603" w:rsidR="00F65B6A" w:rsidRDefault="009B7A10" w:rsidP="00F65B6A">
      <w:pPr>
        <w:rPr>
          <w:rFonts w:cstheme="minorHAnsi" w:hint="cs"/>
          <w:i/>
          <w:rtl/>
        </w:rPr>
      </w:pPr>
      <w:r>
        <w:rPr>
          <w:rFonts w:cstheme="minorHAnsi" w:hint="cs"/>
          <w:i/>
          <w:rtl/>
        </w:rPr>
        <w:t xml:space="preserve">עבור </w:t>
      </w:r>
      <w:r>
        <w:rPr>
          <w:rFonts w:cstheme="minorHAnsi"/>
          <w:i/>
        </w:rPr>
        <w:t>S=1</w:t>
      </w:r>
      <w:r>
        <w:rPr>
          <w:rFonts w:cstheme="minorHAnsi" w:hint="cs"/>
          <w:i/>
          <w:rtl/>
        </w:rPr>
        <w:t xml:space="preserve"> האלגוריתם מייצר </w:t>
      </w:r>
      <w:r>
        <w:rPr>
          <w:rFonts w:cstheme="minorHAnsi" w:hint="cs"/>
          <w:i/>
        </w:rPr>
        <w:t>N</w:t>
      </w:r>
      <w:r>
        <w:rPr>
          <w:rFonts w:cstheme="minorHAnsi" w:hint="cs"/>
          <w:i/>
          <w:rtl/>
        </w:rPr>
        <w:t xml:space="preserve"> מסכות בגודל </w:t>
      </w:r>
      <w:r>
        <w:rPr>
          <w:rFonts w:cstheme="minorHAnsi" w:hint="cs"/>
          <w:i/>
        </w:rPr>
        <w:t>M</w:t>
      </w:r>
      <w:r>
        <w:rPr>
          <w:rFonts w:cstheme="minorHAnsi" w:hint="cs"/>
          <w:i/>
          <w:rtl/>
        </w:rPr>
        <w:t xml:space="preserve"> </w:t>
      </w:r>
      <w:r w:rsidR="009B5623">
        <w:rPr>
          <w:rFonts w:cstheme="minorHAnsi" w:hint="cs"/>
          <w:i/>
          <w:rtl/>
        </w:rPr>
        <w:t>שכולן יכילו אחדות ולכן יהיו</w:t>
      </w:r>
      <w:r>
        <w:rPr>
          <w:rFonts w:cstheme="minorHAnsi" w:hint="cs"/>
          <w:i/>
          <w:rtl/>
        </w:rPr>
        <w:t xml:space="preserve"> חופפות לחלוטין. ואילו עבור ערכי </w:t>
      </w:r>
      <w:r>
        <w:rPr>
          <w:rFonts w:cstheme="minorHAnsi" w:hint="cs"/>
          <w:i/>
        </w:rPr>
        <w:t>S</w:t>
      </w:r>
      <w:r>
        <w:rPr>
          <w:rFonts w:cstheme="minorHAnsi" w:hint="cs"/>
          <w:i/>
          <w:rtl/>
        </w:rPr>
        <w:t xml:space="preserve"> חיוביים גדולים יותר האלגוריתם ייצור </w:t>
      </w:r>
      <w:r>
        <w:rPr>
          <w:rFonts w:cstheme="minorHAnsi" w:hint="cs"/>
          <w:i/>
        </w:rPr>
        <w:t>N</w:t>
      </w:r>
      <w:r>
        <w:rPr>
          <w:rFonts w:cstheme="minorHAnsi" w:hint="cs"/>
          <w:i/>
          <w:rtl/>
        </w:rPr>
        <w:t xml:space="preserve"> מסכות בעלות אפס ערכים</w:t>
      </w:r>
      <w:r w:rsidR="008B6E3B">
        <w:rPr>
          <w:rFonts w:cstheme="minorHAnsi" w:hint="cs"/>
          <w:i/>
          <w:rtl/>
        </w:rPr>
        <w:t xml:space="preserve"> רבים יותר</w:t>
      </w:r>
      <w:r>
        <w:rPr>
          <w:rFonts w:cstheme="minorHAnsi" w:hint="cs"/>
          <w:i/>
          <w:rtl/>
        </w:rPr>
        <w:t xml:space="preserve"> ולכן מעט מאוד ערכים יהיו חופפים.</w:t>
      </w:r>
    </w:p>
    <w:p w14:paraId="6DECE15F" w14:textId="18439277" w:rsidR="004C43EC" w:rsidRDefault="00F65B6A" w:rsidP="00F65B6A">
      <w:pPr>
        <w:jc w:val="center"/>
        <w:rPr>
          <w:rFonts w:cstheme="minorHAnsi" w:hint="cs"/>
          <w:i/>
          <w:rtl/>
        </w:rPr>
      </w:pPr>
      <w:r>
        <w:rPr>
          <w:noProof/>
        </w:rPr>
        <w:drawing>
          <wp:inline distT="0" distB="0" distL="0" distR="0" wp14:anchorId="7356A150" wp14:editId="65D39B37">
            <wp:extent cx="2331831" cy="153003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6689" cy="1533224"/>
                    </a:xfrm>
                    <a:prstGeom prst="rect">
                      <a:avLst/>
                    </a:prstGeom>
                  </pic:spPr>
                </pic:pic>
              </a:graphicData>
            </a:graphic>
          </wp:inline>
        </w:drawing>
      </w:r>
    </w:p>
    <w:p w14:paraId="498A09F0" w14:textId="58B47BF1" w:rsidR="001968D6" w:rsidRDefault="001968D6">
      <w:pPr>
        <w:rPr>
          <w:rFonts w:cstheme="minorHAnsi" w:hint="cs"/>
          <w:i/>
          <w:rtl/>
        </w:rPr>
      </w:pPr>
    </w:p>
    <w:p w14:paraId="4454D6F7" w14:textId="6FA6CDCF" w:rsidR="001968D6" w:rsidRPr="00E722DF" w:rsidRDefault="001968D6" w:rsidP="001968D6">
      <w:pPr>
        <w:pBdr>
          <w:top w:val="single" w:sz="6" w:space="2" w:color="0F6FC6"/>
        </w:pBdr>
        <w:spacing w:before="300" w:after="0" w:line="276" w:lineRule="auto"/>
        <w:jc w:val="center"/>
        <w:outlineLvl w:val="2"/>
        <w:rPr>
          <w:rFonts w:eastAsia="Calibri" w:cstheme="minorHAnsi" w:hint="cs"/>
          <w:b/>
          <w:bCs/>
          <w:caps/>
          <w:color w:val="073662"/>
          <w:spacing w:val="15"/>
          <w:sz w:val="16"/>
          <w:szCs w:val="16"/>
          <w:rtl/>
        </w:rPr>
      </w:pPr>
      <w:r w:rsidRPr="001968D6">
        <w:rPr>
          <w:rFonts w:eastAsia="Calibri" w:cstheme="minorHAnsi"/>
          <w:b/>
          <w:bCs/>
          <w:caps/>
          <w:color w:val="073662"/>
          <w:spacing w:val="15"/>
          <w:sz w:val="16"/>
          <w:szCs w:val="16"/>
        </w:rPr>
        <w:t>Experiments</w:t>
      </w:r>
    </w:p>
    <w:p w14:paraId="26F6114D" w14:textId="4A390BEE" w:rsidR="001968D6" w:rsidRDefault="001968D6">
      <w:pPr>
        <w:rPr>
          <w:rFonts w:cstheme="minorHAnsi"/>
          <w:i/>
          <w:rtl/>
        </w:rPr>
      </w:pPr>
      <w:r>
        <w:rPr>
          <w:rFonts w:cstheme="minorHAnsi" w:hint="cs"/>
          <w:i/>
          <w:rtl/>
        </w:rPr>
        <w:t xml:space="preserve">כותבי המאמר ביצעו ניסויים עם ה- </w:t>
      </w:r>
      <w:r>
        <w:rPr>
          <w:rFonts w:cstheme="minorHAnsi"/>
          <w:i/>
        </w:rPr>
        <w:t>dataset</w:t>
      </w:r>
      <w:r>
        <w:rPr>
          <w:rFonts w:cstheme="minorHAnsi" w:hint="cs"/>
          <w:i/>
          <w:rtl/>
        </w:rPr>
        <w:t xml:space="preserve"> של </w:t>
      </w:r>
      <w:r>
        <w:rPr>
          <w:rFonts w:cstheme="minorHAnsi"/>
          <w:i/>
        </w:rPr>
        <w:t>CIFRA10</w:t>
      </w:r>
      <w:r>
        <w:rPr>
          <w:rFonts w:cstheme="minorHAnsi" w:hint="cs"/>
          <w:i/>
          <w:rtl/>
        </w:rPr>
        <w:t xml:space="preserve"> ו- </w:t>
      </w:r>
      <w:proofErr w:type="spellStart"/>
      <w:r>
        <w:rPr>
          <w:rFonts w:cstheme="minorHAnsi"/>
          <w:i/>
        </w:rPr>
        <w:t>ImagNet</w:t>
      </w:r>
      <w:proofErr w:type="spellEnd"/>
      <w:r>
        <w:rPr>
          <w:rFonts w:cstheme="minorHAnsi" w:hint="cs"/>
          <w:i/>
          <w:rtl/>
        </w:rPr>
        <w:t xml:space="preserve">. </w:t>
      </w:r>
    </w:p>
    <w:p w14:paraId="6F1EA321" w14:textId="2B48307B" w:rsidR="003966A8" w:rsidRDefault="003966A8" w:rsidP="009B351C">
      <w:pPr>
        <w:rPr>
          <w:rFonts w:cstheme="minorHAnsi" w:hint="cs"/>
          <w:i/>
          <w:rtl/>
        </w:rPr>
      </w:pPr>
      <w:r>
        <w:rPr>
          <w:rFonts w:cstheme="minorHAnsi" w:hint="cs"/>
          <w:i/>
          <w:rtl/>
        </w:rPr>
        <w:lastRenderedPageBreak/>
        <w:t xml:space="preserve">הם השתמשו במודל </w:t>
      </w:r>
      <w:r w:rsidRPr="003966A8">
        <w:rPr>
          <w:rFonts w:cstheme="minorHAnsi"/>
          <w:i/>
        </w:rPr>
        <w:t>Wide-ResNet-16-4</w:t>
      </w:r>
      <w:r>
        <w:rPr>
          <w:rFonts w:cstheme="minorHAnsi" w:hint="cs"/>
          <w:i/>
          <w:rtl/>
        </w:rPr>
        <w:t>. הם הוסיפו את שכבת ה-</w:t>
      </w:r>
      <w:r>
        <w:rPr>
          <w:rFonts w:cstheme="minorHAnsi"/>
          <w:i/>
        </w:rPr>
        <w:t>mask</w:t>
      </w:r>
      <w:r>
        <w:rPr>
          <w:rFonts w:cstheme="minorHAnsi" w:hint="cs"/>
          <w:i/>
          <w:rtl/>
        </w:rPr>
        <w:t xml:space="preserve"> לפני כל שכבת </w:t>
      </w:r>
      <w:proofErr w:type="spellStart"/>
      <w:r>
        <w:rPr>
          <w:rFonts w:cstheme="minorHAnsi" w:hint="cs"/>
          <w:i/>
          <w:rtl/>
        </w:rPr>
        <w:t>קונבולוציה</w:t>
      </w:r>
      <w:proofErr w:type="spellEnd"/>
      <w:r>
        <w:rPr>
          <w:rFonts w:cstheme="minorHAnsi" w:hint="cs"/>
          <w:i/>
          <w:rtl/>
        </w:rPr>
        <w:t xml:space="preserve"> ו- </w:t>
      </w:r>
      <w:r>
        <w:rPr>
          <w:rFonts w:cstheme="minorHAnsi"/>
          <w:i/>
        </w:rPr>
        <w:t>fully connected</w:t>
      </w:r>
      <w:r>
        <w:rPr>
          <w:rFonts w:cstheme="minorHAnsi" w:hint="cs"/>
          <w:i/>
          <w:rtl/>
        </w:rPr>
        <w:t>. ה-</w:t>
      </w:r>
      <w:r>
        <w:rPr>
          <w:rFonts w:cstheme="minorHAnsi"/>
          <w:i/>
        </w:rPr>
        <w:t>mask</w:t>
      </w:r>
      <w:r>
        <w:rPr>
          <w:rFonts w:cstheme="minorHAnsi" w:hint="cs"/>
          <w:i/>
          <w:rtl/>
        </w:rPr>
        <w:t xml:space="preserve"> הוגדר עם </w:t>
      </w:r>
      <w:r>
        <w:rPr>
          <w:rFonts w:cstheme="minorHAnsi"/>
          <w:i/>
        </w:rPr>
        <w:t>N=4</w:t>
      </w:r>
      <w:r w:rsidR="009B351C">
        <w:rPr>
          <w:rFonts w:cstheme="minorHAnsi" w:hint="cs"/>
          <w:i/>
          <w:rtl/>
        </w:rPr>
        <w:t xml:space="preserve"> ו- </w:t>
      </w:r>
      <w:r w:rsidR="009B351C">
        <w:rPr>
          <w:rFonts w:cstheme="minorHAnsi"/>
          <w:i/>
        </w:rPr>
        <w:t>S=5</w:t>
      </w:r>
      <w:r w:rsidR="009B351C">
        <w:rPr>
          <w:rFonts w:cstheme="minorHAnsi" w:hint="cs"/>
          <w:i/>
          <w:rtl/>
        </w:rPr>
        <w:t xml:space="preserve">. </w:t>
      </w:r>
      <w:r>
        <w:rPr>
          <w:rFonts w:cstheme="minorHAnsi" w:hint="cs"/>
          <w:i/>
          <w:rtl/>
        </w:rPr>
        <w:t xml:space="preserve">הם השוו את המודל שלהם לרשת נוירונים בודדת, </w:t>
      </w:r>
      <w:r>
        <w:rPr>
          <w:rFonts w:cstheme="minorHAnsi"/>
          <w:i/>
        </w:rPr>
        <w:t>MC-Dropout</w:t>
      </w:r>
      <w:r>
        <w:rPr>
          <w:rFonts w:cstheme="minorHAnsi" w:hint="cs"/>
          <w:i/>
          <w:rtl/>
        </w:rPr>
        <w:t xml:space="preserve"> ו- </w:t>
      </w:r>
      <w:r>
        <w:rPr>
          <w:rFonts w:cstheme="minorHAnsi"/>
          <w:i/>
        </w:rPr>
        <w:t>deep ensemble</w:t>
      </w:r>
      <w:r>
        <w:rPr>
          <w:rFonts w:cstheme="minorHAnsi" w:hint="cs"/>
          <w:i/>
          <w:rtl/>
        </w:rPr>
        <w:t xml:space="preserve">. </w:t>
      </w:r>
    </w:p>
    <w:p w14:paraId="52E201A7" w14:textId="77777777" w:rsidR="001968D6" w:rsidRPr="009B7A10" w:rsidRDefault="001968D6">
      <w:pPr>
        <w:rPr>
          <w:rFonts w:cstheme="minorHAnsi"/>
          <w:i/>
        </w:rPr>
      </w:pPr>
    </w:p>
    <w:p w14:paraId="2E968544" w14:textId="21112305" w:rsidR="005E3CC8" w:rsidRPr="00E722DF" w:rsidRDefault="005E3CC8" w:rsidP="005E3CC8">
      <w:pPr>
        <w:pBdr>
          <w:top w:val="single" w:sz="6" w:space="2" w:color="0F6FC6"/>
        </w:pBdr>
        <w:spacing w:before="300" w:after="0" w:line="276" w:lineRule="auto"/>
        <w:jc w:val="center"/>
        <w:outlineLvl w:val="2"/>
        <w:rPr>
          <w:rFonts w:eastAsia="Calibri" w:cstheme="minorHAnsi" w:hint="cs"/>
          <w:b/>
          <w:bCs/>
          <w:caps/>
          <w:color w:val="073662"/>
          <w:spacing w:val="15"/>
          <w:sz w:val="16"/>
          <w:szCs w:val="16"/>
          <w:rtl/>
        </w:rPr>
      </w:pPr>
      <w:r w:rsidRPr="00E722DF">
        <w:rPr>
          <w:rFonts w:eastAsia="Calibri" w:cstheme="minorHAnsi"/>
          <w:b/>
          <w:bCs/>
          <w:caps/>
          <w:color w:val="073662"/>
          <w:spacing w:val="15"/>
          <w:sz w:val="16"/>
          <w:szCs w:val="16"/>
        </w:rPr>
        <w:t>advantages of the algorithm</w:t>
      </w:r>
    </w:p>
    <w:p w14:paraId="185F2AB1" w14:textId="77777777" w:rsidR="006E29F8" w:rsidRDefault="006E29F8" w:rsidP="00E22721">
      <w:pPr>
        <w:rPr>
          <w:rFonts w:cstheme="minorHAnsi"/>
          <w:rtl/>
        </w:rPr>
      </w:pPr>
    </w:p>
    <w:p w14:paraId="63571267" w14:textId="34DCDEE1" w:rsidR="00E22721" w:rsidRPr="00F60924" w:rsidRDefault="00E22721" w:rsidP="00E22721">
      <w:pPr>
        <w:rPr>
          <w:rFonts w:cstheme="minorHAnsi"/>
        </w:rPr>
      </w:pPr>
      <w:r>
        <w:rPr>
          <w:rFonts w:cstheme="minorHAnsi" w:hint="cs"/>
          <w:rtl/>
        </w:rPr>
        <w:t xml:space="preserve">הגישה טובה יותר מבחינת דיוק, כיול ו- </w:t>
      </w:r>
      <w:r>
        <w:rPr>
          <w:rFonts w:cstheme="minorHAnsi"/>
        </w:rPr>
        <w:t>out of distribution</w:t>
      </w:r>
      <w:r>
        <w:rPr>
          <w:rFonts w:cstheme="minorHAnsi" w:hint="cs"/>
          <w:rtl/>
        </w:rPr>
        <w:t xml:space="preserve"> משיטת </w:t>
      </w:r>
      <w:r>
        <w:rPr>
          <w:rFonts w:cstheme="minorHAnsi"/>
        </w:rPr>
        <w:t>MC-Dropout</w:t>
      </w:r>
      <w:r>
        <w:rPr>
          <w:rFonts w:cstheme="minorHAnsi" w:hint="cs"/>
          <w:rtl/>
        </w:rPr>
        <w:t xml:space="preserve">. בהשוואה ל- </w:t>
      </w:r>
      <w:r>
        <w:rPr>
          <w:rFonts w:cstheme="minorHAnsi"/>
        </w:rPr>
        <w:t>deep ensemble</w:t>
      </w:r>
      <w:r>
        <w:rPr>
          <w:rFonts w:cstheme="minorHAnsi" w:hint="cs"/>
          <w:rtl/>
        </w:rPr>
        <w:t xml:space="preserve"> לשיטה יש ביצועים דומים אך היא בעלת זמן אימון קצר יותר ודורשת פחות זיכרון. </w:t>
      </w:r>
    </w:p>
    <w:p w14:paraId="03E39F83" w14:textId="696A42AC" w:rsidR="005E3CC8" w:rsidRPr="00E722DF" w:rsidRDefault="005E3CC8" w:rsidP="005E3CC8">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sidRPr="00E722DF">
        <w:rPr>
          <w:rFonts w:eastAsia="Calibri" w:cstheme="minorHAnsi"/>
          <w:b/>
          <w:bCs/>
          <w:caps/>
          <w:color w:val="073662"/>
          <w:spacing w:val="15"/>
          <w:sz w:val="16"/>
          <w:szCs w:val="16"/>
        </w:rPr>
        <w:t>DIS</w:t>
      </w:r>
      <w:r w:rsidRPr="00E722DF">
        <w:rPr>
          <w:rFonts w:eastAsia="Calibri" w:cstheme="minorHAnsi"/>
          <w:b/>
          <w:bCs/>
          <w:caps/>
          <w:color w:val="073662"/>
          <w:spacing w:val="15"/>
          <w:sz w:val="16"/>
          <w:szCs w:val="16"/>
        </w:rPr>
        <w:t>advantages of the algorithm</w:t>
      </w:r>
    </w:p>
    <w:p w14:paraId="6DCC9BBB" w14:textId="77777777" w:rsidR="00891579" w:rsidRPr="00E722DF" w:rsidRDefault="00891579">
      <w:pPr>
        <w:rPr>
          <w:rFonts w:cstheme="minorHAnsi"/>
          <w:b/>
          <w:bCs/>
          <w:u w:val="single"/>
        </w:rPr>
      </w:pPr>
    </w:p>
    <w:p w14:paraId="78A734D2" w14:textId="77777777" w:rsidR="00891579" w:rsidRPr="00E722DF" w:rsidRDefault="00891579">
      <w:pPr>
        <w:rPr>
          <w:rFonts w:cstheme="minorHAnsi"/>
          <w:b/>
          <w:bCs/>
          <w:u w:val="single"/>
        </w:rPr>
      </w:pPr>
    </w:p>
    <w:p w14:paraId="46210A0D" w14:textId="3A16EC1E" w:rsidR="00F90DE5" w:rsidRPr="00E722DF" w:rsidRDefault="00F90DE5" w:rsidP="00F90DE5">
      <w:pPr>
        <w:pStyle w:val="1"/>
        <w:spacing w:after="240"/>
        <w:jc w:val="center"/>
        <w:rPr>
          <w:rFonts w:asciiTheme="minorHAnsi" w:hAnsiTheme="minorHAnsi" w:cstheme="minorHAnsi"/>
        </w:rPr>
      </w:pPr>
      <w:r w:rsidRPr="00E722DF">
        <w:rPr>
          <w:rFonts w:asciiTheme="minorHAnsi" w:hAnsiTheme="minorHAnsi" w:cstheme="minorHAnsi"/>
        </w:rPr>
        <w:t>IMPROVMENT</w:t>
      </w:r>
    </w:p>
    <w:p w14:paraId="58A5266E" w14:textId="054E9878" w:rsidR="00891579" w:rsidRPr="00E722DF" w:rsidRDefault="000C6F4D" w:rsidP="000C6F4D">
      <w:pPr>
        <w:autoSpaceDE w:val="0"/>
        <w:autoSpaceDN w:val="0"/>
        <w:bidi w:val="0"/>
        <w:adjustRightInd w:val="0"/>
        <w:spacing w:after="0" w:line="240" w:lineRule="auto"/>
        <w:rPr>
          <w:rFonts w:cstheme="minorHAnsi"/>
        </w:rPr>
      </w:pPr>
      <w:r w:rsidRPr="00E722DF">
        <w:rPr>
          <w:rFonts w:cstheme="minorHAnsi"/>
          <w:highlight w:val="yellow"/>
        </w:rPr>
        <w:t>Give a detailed explanation of</w:t>
      </w:r>
      <w:r w:rsidRPr="00E722DF">
        <w:rPr>
          <w:rFonts w:cstheme="minorHAnsi"/>
          <w:highlight w:val="yellow"/>
        </w:rPr>
        <w:t xml:space="preserve"> </w:t>
      </w:r>
      <w:r w:rsidRPr="00E722DF">
        <w:rPr>
          <w:rFonts w:cstheme="minorHAnsi"/>
          <w:highlight w:val="yellow"/>
        </w:rPr>
        <w:t>your proposed improvement and why you think it might improve the algorithms performance.</w:t>
      </w:r>
    </w:p>
    <w:p w14:paraId="31A2D034" w14:textId="1E4E3C7F" w:rsidR="00891579" w:rsidRPr="00E722DF" w:rsidRDefault="00891579">
      <w:pPr>
        <w:rPr>
          <w:rFonts w:cstheme="minorHAnsi"/>
          <w:b/>
          <w:bCs/>
          <w:u w:val="single"/>
          <w:rtl/>
        </w:rPr>
      </w:pPr>
    </w:p>
    <w:p w14:paraId="3A739540" w14:textId="25865005" w:rsidR="00E76CD7" w:rsidRPr="00E722DF" w:rsidRDefault="00E76CD7" w:rsidP="00685FD2">
      <w:pPr>
        <w:pStyle w:val="1"/>
        <w:spacing w:after="240"/>
        <w:jc w:val="center"/>
        <w:rPr>
          <w:rFonts w:asciiTheme="minorHAnsi" w:hAnsiTheme="minorHAnsi" w:cstheme="minorHAnsi"/>
          <w:rtl/>
        </w:rPr>
      </w:pPr>
      <w:r w:rsidRPr="00E722DF">
        <w:rPr>
          <w:rFonts w:asciiTheme="minorHAnsi" w:hAnsiTheme="minorHAnsi" w:cstheme="minorHAnsi"/>
        </w:rPr>
        <w:t>well-known algorithm</w:t>
      </w:r>
    </w:p>
    <w:p w14:paraId="1F6C1903" w14:textId="0B85730F" w:rsidR="0073562E" w:rsidRPr="00E722DF" w:rsidRDefault="00685FD2" w:rsidP="0073562E">
      <w:pPr>
        <w:rPr>
          <w:rFonts w:cstheme="minorHAnsi"/>
        </w:rPr>
      </w:pPr>
      <w:r w:rsidRPr="00E722DF">
        <w:rPr>
          <w:rFonts w:cstheme="minorHAnsi"/>
          <w:highlight w:val="yellow"/>
          <w:rtl/>
        </w:rPr>
        <w:t>להשלים</w:t>
      </w:r>
    </w:p>
    <w:p w14:paraId="08098B80" w14:textId="3181F957" w:rsidR="0073562E" w:rsidRPr="00E722DF" w:rsidRDefault="0073562E" w:rsidP="00A868E0">
      <w:pPr>
        <w:pStyle w:val="1"/>
        <w:spacing w:after="240"/>
        <w:jc w:val="center"/>
        <w:rPr>
          <w:rFonts w:asciiTheme="minorHAnsi" w:hAnsiTheme="minorHAnsi" w:cstheme="minorHAnsi"/>
        </w:rPr>
      </w:pPr>
      <w:r w:rsidRPr="00E722DF">
        <w:rPr>
          <w:rFonts w:asciiTheme="minorHAnsi" w:hAnsiTheme="minorHAnsi" w:cstheme="minorHAnsi"/>
        </w:rPr>
        <w:t>Dataset</w:t>
      </w:r>
    </w:p>
    <w:p w14:paraId="71396A44" w14:textId="77777777" w:rsidR="0073562E" w:rsidRPr="00E722DF" w:rsidRDefault="0073562E" w:rsidP="0073562E">
      <w:pPr>
        <w:pBdr>
          <w:top w:val="single" w:sz="6" w:space="2" w:color="0F6FC6"/>
        </w:pBdr>
        <w:spacing w:before="300" w:after="0" w:line="276" w:lineRule="auto"/>
        <w:jc w:val="center"/>
        <w:outlineLvl w:val="2"/>
        <w:rPr>
          <w:rFonts w:eastAsia="Calibri" w:cstheme="minorHAnsi"/>
          <w:b/>
          <w:bCs/>
          <w:caps/>
          <w:color w:val="073662"/>
          <w:spacing w:val="15"/>
          <w:sz w:val="16"/>
          <w:szCs w:val="16"/>
        </w:rPr>
      </w:pPr>
      <w:r w:rsidRPr="00E722DF">
        <w:rPr>
          <w:rFonts w:eastAsia="Calibri" w:cstheme="minorHAnsi"/>
          <w:b/>
          <w:bCs/>
          <w:caps/>
          <w:color w:val="073662"/>
          <w:spacing w:val="15"/>
          <w:sz w:val="16"/>
          <w:szCs w:val="16"/>
        </w:rPr>
        <w:t>DeAtils</w:t>
      </w:r>
    </w:p>
    <w:p w14:paraId="42AE9875" w14:textId="77777777" w:rsidR="0073562E" w:rsidRPr="00E722DF" w:rsidRDefault="0073562E" w:rsidP="0073562E">
      <w:pPr>
        <w:pBdr>
          <w:top w:val="nil"/>
          <w:left w:val="nil"/>
          <w:bottom w:val="nil"/>
          <w:right w:val="nil"/>
          <w:between w:val="nil"/>
        </w:pBdr>
        <w:spacing w:after="0" w:line="276" w:lineRule="auto"/>
        <w:rPr>
          <w:rFonts w:cstheme="minorHAnsi"/>
          <w:b/>
          <w:bCs/>
          <w:u w:val="single"/>
        </w:rPr>
      </w:pPr>
    </w:p>
    <w:tbl>
      <w:tblPr>
        <w:tblStyle w:val="a5"/>
        <w:bidiVisual/>
        <w:tblW w:w="0" w:type="auto"/>
        <w:jc w:val="right"/>
        <w:tblLook w:val="04A0" w:firstRow="1" w:lastRow="0" w:firstColumn="1" w:lastColumn="0" w:noHBand="0" w:noVBand="1"/>
      </w:tblPr>
      <w:tblGrid>
        <w:gridCol w:w="3665"/>
        <w:gridCol w:w="1217"/>
        <w:gridCol w:w="1039"/>
        <w:gridCol w:w="2375"/>
      </w:tblGrid>
      <w:tr w:rsidR="0073562E" w:rsidRPr="00E722DF" w14:paraId="1E69628D" w14:textId="77777777" w:rsidTr="004D4589">
        <w:trPr>
          <w:jc w:val="right"/>
        </w:trPr>
        <w:tc>
          <w:tcPr>
            <w:tcW w:w="4487" w:type="dxa"/>
            <w:shd w:val="clear" w:color="auto" w:fill="D5DCE4" w:themeFill="text2" w:themeFillTint="33"/>
          </w:tcPr>
          <w:p w14:paraId="3F1B8DC1" w14:textId="77777777" w:rsidR="0073562E" w:rsidRPr="00E722DF" w:rsidRDefault="0073562E" w:rsidP="004D4589">
            <w:pPr>
              <w:bidi w:val="0"/>
              <w:rPr>
                <w:rFonts w:asciiTheme="minorHAnsi" w:hAnsiTheme="minorHAnsi" w:cstheme="minorHAnsi"/>
                <w:b/>
                <w:bCs/>
              </w:rPr>
            </w:pPr>
            <w:r w:rsidRPr="00E722DF">
              <w:rPr>
                <w:rFonts w:asciiTheme="minorHAnsi" w:hAnsiTheme="minorHAnsi" w:cstheme="minorHAnsi"/>
                <w:b/>
                <w:bCs/>
              </w:rPr>
              <w:t>Description</w:t>
            </w:r>
          </w:p>
        </w:tc>
        <w:tc>
          <w:tcPr>
            <w:tcW w:w="1312" w:type="dxa"/>
            <w:shd w:val="clear" w:color="auto" w:fill="D5DCE4" w:themeFill="text2" w:themeFillTint="33"/>
          </w:tcPr>
          <w:p w14:paraId="1F1A095F" w14:textId="77777777" w:rsidR="0073562E" w:rsidRPr="00E722DF" w:rsidRDefault="0073562E" w:rsidP="004D4589">
            <w:pPr>
              <w:bidi w:val="0"/>
              <w:rPr>
                <w:rFonts w:asciiTheme="minorHAnsi" w:hAnsiTheme="minorHAnsi" w:cstheme="minorHAnsi"/>
                <w:b/>
                <w:bCs/>
                <w:sz w:val="22"/>
                <w:szCs w:val="22"/>
                <w:rtl/>
              </w:rPr>
            </w:pPr>
            <w:r w:rsidRPr="00E722DF">
              <w:rPr>
                <w:rFonts w:asciiTheme="minorHAnsi" w:hAnsiTheme="minorHAnsi" w:cstheme="minorHAnsi"/>
                <w:b/>
                <w:bCs/>
                <w:sz w:val="22"/>
                <w:szCs w:val="22"/>
              </w:rPr>
              <w:t>Number of classes</w:t>
            </w:r>
          </w:p>
        </w:tc>
        <w:tc>
          <w:tcPr>
            <w:tcW w:w="1039" w:type="dxa"/>
            <w:shd w:val="clear" w:color="auto" w:fill="D5DCE4" w:themeFill="text2" w:themeFillTint="33"/>
          </w:tcPr>
          <w:p w14:paraId="44E63656" w14:textId="77777777" w:rsidR="0073562E" w:rsidRPr="00E722DF" w:rsidRDefault="0073562E" w:rsidP="004D4589">
            <w:pPr>
              <w:bidi w:val="0"/>
              <w:rPr>
                <w:rFonts w:asciiTheme="minorHAnsi" w:hAnsiTheme="minorHAnsi" w:cstheme="minorHAnsi"/>
                <w:b/>
                <w:bCs/>
                <w:sz w:val="22"/>
                <w:szCs w:val="22"/>
                <w:rtl/>
              </w:rPr>
            </w:pPr>
            <w:r w:rsidRPr="00E722DF">
              <w:rPr>
                <w:rFonts w:asciiTheme="minorHAnsi" w:hAnsiTheme="minorHAnsi" w:cstheme="minorHAnsi"/>
                <w:b/>
                <w:bCs/>
                <w:sz w:val="22"/>
                <w:szCs w:val="22"/>
              </w:rPr>
              <w:t>Number of Samples</w:t>
            </w:r>
            <w:r w:rsidRPr="00E722DF">
              <w:rPr>
                <w:rFonts w:asciiTheme="minorHAnsi" w:hAnsiTheme="minorHAnsi" w:cstheme="minorHAnsi"/>
                <w:b/>
                <w:bCs/>
                <w:sz w:val="22"/>
                <w:szCs w:val="22"/>
                <w:rtl/>
              </w:rPr>
              <w:t>:</w:t>
            </w:r>
          </w:p>
        </w:tc>
        <w:tc>
          <w:tcPr>
            <w:tcW w:w="2155" w:type="dxa"/>
            <w:shd w:val="clear" w:color="auto" w:fill="D5DCE4" w:themeFill="text2" w:themeFillTint="33"/>
          </w:tcPr>
          <w:p w14:paraId="4EBF5D41" w14:textId="77777777" w:rsidR="0073562E" w:rsidRPr="00E722DF" w:rsidRDefault="0073562E" w:rsidP="004D4589">
            <w:pPr>
              <w:bidi w:val="0"/>
              <w:rPr>
                <w:rFonts w:asciiTheme="minorHAnsi" w:hAnsiTheme="minorHAnsi" w:cstheme="minorHAnsi"/>
                <w:b/>
                <w:bCs/>
                <w:sz w:val="22"/>
                <w:szCs w:val="22"/>
                <w:rtl/>
              </w:rPr>
            </w:pPr>
            <w:r w:rsidRPr="00E722DF">
              <w:rPr>
                <w:rFonts w:asciiTheme="minorHAnsi" w:hAnsiTheme="minorHAnsi" w:cstheme="minorHAnsi"/>
                <w:b/>
                <w:bCs/>
                <w:sz w:val="22"/>
                <w:szCs w:val="22"/>
              </w:rPr>
              <w:t>Name</w:t>
            </w:r>
          </w:p>
        </w:tc>
      </w:tr>
      <w:tr w:rsidR="0073562E" w:rsidRPr="00E722DF" w14:paraId="55C6C1C6" w14:textId="77777777" w:rsidTr="004D4589">
        <w:trPr>
          <w:jc w:val="right"/>
        </w:trPr>
        <w:tc>
          <w:tcPr>
            <w:tcW w:w="4487" w:type="dxa"/>
          </w:tcPr>
          <w:p w14:paraId="4BF69031"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color w:val="202124"/>
                <w:shd w:val="clear" w:color="auto" w:fill="FFFFFF"/>
              </w:rPr>
              <w:t>The MNIST database of handwritten digits.</w:t>
            </w:r>
          </w:p>
        </w:tc>
        <w:tc>
          <w:tcPr>
            <w:tcW w:w="1312" w:type="dxa"/>
          </w:tcPr>
          <w:p w14:paraId="4D0680E4"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rPr>
              <w:t>10</w:t>
            </w:r>
          </w:p>
        </w:tc>
        <w:tc>
          <w:tcPr>
            <w:tcW w:w="1039" w:type="dxa"/>
          </w:tcPr>
          <w:p w14:paraId="0D8B838C"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rPr>
              <w:t>70,000</w:t>
            </w:r>
          </w:p>
        </w:tc>
        <w:tc>
          <w:tcPr>
            <w:tcW w:w="2155" w:type="dxa"/>
          </w:tcPr>
          <w:p w14:paraId="3C4247BC" w14:textId="77777777" w:rsidR="0073562E" w:rsidRPr="00E722DF" w:rsidRDefault="0073562E" w:rsidP="004D4589">
            <w:pPr>
              <w:bidi w:val="0"/>
              <w:rPr>
                <w:rFonts w:asciiTheme="minorHAnsi" w:hAnsiTheme="minorHAnsi" w:cstheme="minorHAnsi"/>
                <w:b/>
                <w:bCs/>
                <w:rtl/>
              </w:rPr>
            </w:pPr>
            <w:proofErr w:type="spellStart"/>
            <w:r w:rsidRPr="00E722DF">
              <w:rPr>
                <w:rFonts w:asciiTheme="minorHAnsi" w:hAnsiTheme="minorHAnsi" w:cstheme="minorHAnsi"/>
                <w:b/>
                <w:bCs/>
              </w:rPr>
              <w:t>Mnist</w:t>
            </w:r>
            <w:proofErr w:type="spellEnd"/>
          </w:p>
        </w:tc>
      </w:tr>
      <w:tr w:rsidR="0073562E" w:rsidRPr="00E722DF" w14:paraId="4EBBA90A" w14:textId="77777777" w:rsidTr="004D4589">
        <w:trPr>
          <w:jc w:val="right"/>
        </w:trPr>
        <w:tc>
          <w:tcPr>
            <w:tcW w:w="4487" w:type="dxa"/>
          </w:tcPr>
          <w:p w14:paraId="4504B7E6"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color w:val="202124"/>
                <w:shd w:val="clear" w:color="auto" w:fill="FFFFFF"/>
              </w:rPr>
              <w:t> images of beans taken in the field using smartphone cameras.</w:t>
            </w:r>
          </w:p>
        </w:tc>
        <w:tc>
          <w:tcPr>
            <w:tcW w:w="1312" w:type="dxa"/>
          </w:tcPr>
          <w:p w14:paraId="610FCCC4"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rPr>
              <w:t>3</w:t>
            </w:r>
          </w:p>
        </w:tc>
        <w:tc>
          <w:tcPr>
            <w:tcW w:w="1039" w:type="dxa"/>
          </w:tcPr>
          <w:p w14:paraId="362F6FB8"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rPr>
              <w:t>1,295</w:t>
            </w:r>
          </w:p>
          <w:p w14:paraId="54DDAAA1" w14:textId="77777777" w:rsidR="0073562E" w:rsidRPr="00E722DF" w:rsidRDefault="0073562E" w:rsidP="004D4589">
            <w:pPr>
              <w:bidi w:val="0"/>
              <w:rPr>
                <w:rFonts w:asciiTheme="minorHAnsi" w:hAnsiTheme="minorHAnsi" w:cstheme="minorHAnsi"/>
              </w:rPr>
            </w:pPr>
          </w:p>
          <w:p w14:paraId="56E7B296" w14:textId="77777777" w:rsidR="0073562E" w:rsidRPr="00E722DF" w:rsidRDefault="0073562E" w:rsidP="004D4589">
            <w:pPr>
              <w:bidi w:val="0"/>
              <w:rPr>
                <w:rFonts w:asciiTheme="minorHAnsi" w:hAnsiTheme="minorHAnsi" w:cstheme="minorHAnsi"/>
                <w:rtl/>
              </w:rPr>
            </w:pPr>
          </w:p>
        </w:tc>
        <w:tc>
          <w:tcPr>
            <w:tcW w:w="2155" w:type="dxa"/>
          </w:tcPr>
          <w:p w14:paraId="11BB0501" w14:textId="77777777" w:rsidR="0073562E" w:rsidRPr="00E722DF" w:rsidRDefault="0073562E" w:rsidP="004D4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inorHAnsi" w:eastAsia="Times New Roman" w:hAnsiTheme="minorHAnsi" w:cstheme="minorHAnsi"/>
                <w:b/>
                <w:bCs/>
                <w:rtl/>
              </w:rPr>
            </w:pPr>
            <w:r w:rsidRPr="00E722DF">
              <w:rPr>
                <w:rFonts w:asciiTheme="minorHAnsi" w:eastAsia="Times New Roman" w:hAnsiTheme="minorHAnsi" w:cstheme="minorHAnsi"/>
                <w:b/>
                <w:bCs/>
              </w:rPr>
              <w:t>Beans</w:t>
            </w:r>
          </w:p>
        </w:tc>
      </w:tr>
      <w:tr w:rsidR="0073562E" w:rsidRPr="00E722DF" w14:paraId="7E1ABC4A" w14:textId="77777777" w:rsidTr="004D4589">
        <w:trPr>
          <w:jc w:val="right"/>
        </w:trPr>
        <w:tc>
          <w:tcPr>
            <w:tcW w:w="4487" w:type="dxa"/>
          </w:tcPr>
          <w:p w14:paraId="1050CEE2"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Binary 20x16 digits of '0' through '9' and capital 'A' through 'Z'.</w:t>
            </w:r>
          </w:p>
        </w:tc>
        <w:tc>
          <w:tcPr>
            <w:tcW w:w="1312" w:type="dxa"/>
          </w:tcPr>
          <w:p w14:paraId="071D7D4F"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36</w:t>
            </w:r>
          </w:p>
        </w:tc>
        <w:tc>
          <w:tcPr>
            <w:tcW w:w="1039" w:type="dxa"/>
          </w:tcPr>
          <w:p w14:paraId="115D04F0"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1,404</w:t>
            </w:r>
          </w:p>
        </w:tc>
        <w:tc>
          <w:tcPr>
            <w:tcW w:w="2155" w:type="dxa"/>
          </w:tcPr>
          <w:p w14:paraId="3893185F"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binary_alpha_digits</w:t>
            </w:r>
            <w:proofErr w:type="spellEnd"/>
          </w:p>
        </w:tc>
      </w:tr>
      <w:tr w:rsidR="0073562E" w:rsidRPr="00E722DF" w14:paraId="41EA6A27" w14:textId="77777777" w:rsidTr="004D4589">
        <w:trPr>
          <w:jc w:val="right"/>
        </w:trPr>
        <w:tc>
          <w:tcPr>
            <w:tcW w:w="4487" w:type="dxa"/>
          </w:tcPr>
          <w:p w14:paraId="62B66388"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 xml:space="preserve">The CIFAR-10 dataset consists of 60000 32x32 </w:t>
            </w:r>
            <w:proofErr w:type="spellStart"/>
            <w:r w:rsidRPr="00E722DF">
              <w:rPr>
                <w:rFonts w:asciiTheme="minorHAnsi" w:hAnsiTheme="minorHAnsi" w:cstheme="minorHAnsi"/>
                <w:color w:val="202124"/>
                <w:shd w:val="clear" w:color="auto" w:fill="FFFFFF"/>
              </w:rPr>
              <w:t>colour</w:t>
            </w:r>
            <w:proofErr w:type="spellEnd"/>
            <w:r w:rsidRPr="00E722DF">
              <w:rPr>
                <w:rFonts w:asciiTheme="minorHAnsi" w:hAnsiTheme="minorHAnsi" w:cstheme="minorHAnsi"/>
                <w:color w:val="202124"/>
                <w:shd w:val="clear" w:color="auto" w:fill="FFFFFF"/>
              </w:rPr>
              <w:t xml:space="preserve"> images in 10 classes, with 6000 images per class.</w:t>
            </w:r>
          </w:p>
        </w:tc>
        <w:tc>
          <w:tcPr>
            <w:tcW w:w="1312" w:type="dxa"/>
          </w:tcPr>
          <w:p w14:paraId="0A1553F7"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10</w:t>
            </w:r>
          </w:p>
        </w:tc>
        <w:tc>
          <w:tcPr>
            <w:tcW w:w="1039" w:type="dxa"/>
          </w:tcPr>
          <w:p w14:paraId="6F42F25C"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60,000</w:t>
            </w:r>
          </w:p>
        </w:tc>
        <w:tc>
          <w:tcPr>
            <w:tcW w:w="2155" w:type="dxa"/>
          </w:tcPr>
          <w:p w14:paraId="7658A622" w14:textId="77777777" w:rsidR="0073562E" w:rsidRPr="00E722DF" w:rsidRDefault="0073562E" w:rsidP="004D4589">
            <w:pPr>
              <w:bidi w:val="0"/>
              <w:rPr>
                <w:rFonts w:asciiTheme="minorHAnsi" w:hAnsiTheme="minorHAnsi" w:cstheme="minorHAnsi"/>
                <w:b/>
                <w:bCs/>
              </w:rPr>
            </w:pPr>
            <w:r w:rsidRPr="00E722DF">
              <w:rPr>
                <w:rFonts w:asciiTheme="minorHAnsi" w:hAnsiTheme="minorHAnsi" w:cstheme="minorHAnsi"/>
                <w:b/>
                <w:bCs/>
                <w:shd w:val="clear" w:color="auto" w:fill="FFFFFF"/>
              </w:rPr>
              <w:t>cifar10</w:t>
            </w:r>
          </w:p>
        </w:tc>
      </w:tr>
      <w:tr w:rsidR="0073562E" w:rsidRPr="00E722DF" w14:paraId="62FE9158" w14:textId="77777777" w:rsidTr="004D4589">
        <w:trPr>
          <w:jc w:val="right"/>
        </w:trPr>
        <w:tc>
          <w:tcPr>
            <w:tcW w:w="4487" w:type="dxa"/>
          </w:tcPr>
          <w:p w14:paraId="58F72120"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 Images of healthy and unhealthy citrus fruits and leaves.</w:t>
            </w:r>
          </w:p>
        </w:tc>
        <w:tc>
          <w:tcPr>
            <w:tcW w:w="1312" w:type="dxa"/>
          </w:tcPr>
          <w:p w14:paraId="1BBEA2FE"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4</w:t>
            </w:r>
          </w:p>
        </w:tc>
        <w:tc>
          <w:tcPr>
            <w:tcW w:w="1039" w:type="dxa"/>
          </w:tcPr>
          <w:p w14:paraId="7B7F9FFE"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594</w:t>
            </w:r>
          </w:p>
        </w:tc>
        <w:tc>
          <w:tcPr>
            <w:tcW w:w="2155" w:type="dxa"/>
          </w:tcPr>
          <w:p w14:paraId="6A29DC8A"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citrus_leaves</w:t>
            </w:r>
            <w:proofErr w:type="spellEnd"/>
          </w:p>
        </w:tc>
      </w:tr>
      <w:tr w:rsidR="0073562E" w:rsidRPr="00E722DF" w14:paraId="48ECA1D9" w14:textId="77777777" w:rsidTr="004D4589">
        <w:trPr>
          <w:jc w:val="right"/>
        </w:trPr>
        <w:tc>
          <w:tcPr>
            <w:tcW w:w="4487" w:type="dxa"/>
          </w:tcPr>
          <w:p w14:paraId="5B1AB66F"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The Stanford Dogs dataset contains images of 120 breeds of dogs from around the world. This dataset has been built using images and annotation from ImageNet for the task of fine-grained image categorization. </w:t>
            </w:r>
          </w:p>
        </w:tc>
        <w:tc>
          <w:tcPr>
            <w:tcW w:w="1312" w:type="dxa"/>
          </w:tcPr>
          <w:p w14:paraId="2AD59585"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120</w:t>
            </w:r>
          </w:p>
        </w:tc>
        <w:tc>
          <w:tcPr>
            <w:tcW w:w="1039" w:type="dxa"/>
          </w:tcPr>
          <w:p w14:paraId="5ED5D6F2"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20,580</w:t>
            </w:r>
          </w:p>
        </w:tc>
        <w:tc>
          <w:tcPr>
            <w:tcW w:w="2155" w:type="dxa"/>
          </w:tcPr>
          <w:p w14:paraId="4CA3F4A1"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stanford_dogs</w:t>
            </w:r>
            <w:proofErr w:type="spellEnd"/>
          </w:p>
        </w:tc>
      </w:tr>
      <w:tr w:rsidR="0073562E" w:rsidRPr="00E722DF" w14:paraId="608E815F" w14:textId="77777777" w:rsidTr="004D4589">
        <w:trPr>
          <w:jc w:val="right"/>
        </w:trPr>
        <w:tc>
          <w:tcPr>
            <w:tcW w:w="4487" w:type="dxa"/>
          </w:tcPr>
          <w:p w14:paraId="3909E81C"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lastRenderedPageBreak/>
              <w:t>Cassava consists of leaf images for the cassava plant depicting healthy and four disease conditions</w:t>
            </w:r>
          </w:p>
        </w:tc>
        <w:tc>
          <w:tcPr>
            <w:tcW w:w="1312" w:type="dxa"/>
          </w:tcPr>
          <w:p w14:paraId="4C1A51B0"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5</w:t>
            </w:r>
          </w:p>
        </w:tc>
        <w:tc>
          <w:tcPr>
            <w:tcW w:w="1039" w:type="dxa"/>
          </w:tcPr>
          <w:p w14:paraId="28BCACC6"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9,430</w:t>
            </w:r>
          </w:p>
        </w:tc>
        <w:tc>
          <w:tcPr>
            <w:tcW w:w="2155" w:type="dxa"/>
          </w:tcPr>
          <w:p w14:paraId="693CE79E" w14:textId="77777777" w:rsidR="0073562E" w:rsidRPr="00E722DF" w:rsidRDefault="0073562E" w:rsidP="004D4589">
            <w:pPr>
              <w:pStyle w:val="HTML"/>
              <w:shd w:val="clear" w:color="auto" w:fill="FFFFFF"/>
              <w:rPr>
                <w:rFonts w:asciiTheme="minorHAnsi" w:hAnsiTheme="minorHAnsi" w:cstheme="minorHAnsi"/>
                <w:b/>
                <w:bCs/>
              </w:rPr>
            </w:pPr>
            <w:r w:rsidRPr="00E722DF">
              <w:rPr>
                <w:rFonts w:asciiTheme="minorHAnsi" w:hAnsiTheme="minorHAnsi" w:cstheme="minorHAnsi"/>
                <w:b/>
                <w:bCs/>
              </w:rPr>
              <w:t>Cassava</w:t>
            </w:r>
          </w:p>
        </w:tc>
      </w:tr>
      <w:tr w:rsidR="0073562E" w:rsidRPr="00E722DF" w14:paraId="20474E95" w14:textId="77777777" w:rsidTr="004D4589">
        <w:trPr>
          <w:jc w:val="right"/>
        </w:trPr>
        <w:tc>
          <w:tcPr>
            <w:tcW w:w="4487" w:type="dxa"/>
          </w:tcPr>
          <w:p w14:paraId="560605B5"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Images of hands playing rock, paper, scissor game.</w:t>
            </w:r>
          </w:p>
        </w:tc>
        <w:tc>
          <w:tcPr>
            <w:tcW w:w="1312" w:type="dxa"/>
          </w:tcPr>
          <w:p w14:paraId="4015D5AF"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3</w:t>
            </w:r>
          </w:p>
        </w:tc>
        <w:tc>
          <w:tcPr>
            <w:tcW w:w="1039" w:type="dxa"/>
          </w:tcPr>
          <w:p w14:paraId="20B367C1"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2,892</w:t>
            </w:r>
          </w:p>
        </w:tc>
        <w:tc>
          <w:tcPr>
            <w:tcW w:w="2155" w:type="dxa"/>
          </w:tcPr>
          <w:p w14:paraId="1DA00E0A"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rock_paper_scissors</w:t>
            </w:r>
            <w:proofErr w:type="spellEnd"/>
          </w:p>
        </w:tc>
      </w:tr>
      <w:tr w:rsidR="0073562E" w:rsidRPr="00E722DF" w14:paraId="22A6B742" w14:textId="77777777" w:rsidTr="004D4589">
        <w:trPr>
          <w:jc w:val="right"/>
        </w:trPr>
        <w:tc>
          <w:tcPr>
            <w:tcW w:w="4487" w:type="dxa"/>
          </w:tcPr>
          <w:p w14:paraId="6A9E5F67"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A large set of images of horses and humans</w:t>
            </w:r>
            <w:r w:rsidRPr="00E722DF">
              <w:rPr>
                <w:rFonts w:asciiTheme="minorHAnsi" w:hAnsiTheme="minorHAnsi" w:cstheme="minorHAnsi"/>
                <w:rtl/>
              </w:rPr>
              <w:t>.</w:t>
            </w:r>
          </w:p>
          <w:p w14:paraId="58BED1E0" w14:textId="77777777" w:rsidR="0073562E" w:rsidRPr="00E722DF" w:rsidRDefault="0073562E" w:rsidP="004D4589">
            <w:pPr>
              <w:tabs>
                <w:tab w:val="left" w:pos="1318"/>
              </w:tabs>
              <w:bidi w:val="0"/>
              <w:rPr>
                <w:rFonts w:asciiTheme="minorHAnsi" w:hAnsiTheme="minorHAnsi" w:cstheme="minorHAnsi"/>
              </w:rPr>
            </w:pPr>
          </w:p>
        </w:tc>
        <w:tc>
          <w:tcPr>
            <w:tcW w:w="1312" w:type="dxa"/>
          </w:tcPr>
          <w:p w14:paraId="2B8667F3"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w:t>
            </w:r>
          </w:p>
        </w:tc>
        <w:tc>
          <w:tcPr>
            <w:tcW w:w="1039" w:type="dxa"/>
          </w:tcPr>
          <w:p w14:paraId="5E4EAC7E"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1,283</w:t>
            </w:r>
          </w:p>
        </w:tc>
        <w:tc>
          <w:tcPr>
            <w:tcW w:w="2155" w:type="dxa"/>
          </w:tcPr>
          <w:p w14:paraId="0B3C481A"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horses_or_humans</w:t>
            </w:r>
            <w:proofErr w:type="spellEnd"/>
          </w:p>
        </w:tc>
      </w:tr>
      <w:tr w:rsidR="0073562E" w:rsidRPr="00E722DF" w14:paraId="784A288E" w14:textId="77777777" w:rsidTr="004D4589">
        <w:trPr>
          <w:jc w:val="right"/>
        </w:trPr>
        <w:tc>
          <w:tcPr>
            <w:tcW w:w="4487" w:type="dxa"/>
          </w:tcPr>
          <w:p w14:paraId="70D12016"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 xml:space="preserve">The </w:t>
            </w:r>
            <w:proofErr w:type="spellStart"/>
            <w:r w:rsidRPr="00E722DF">
              <w:rPr>
                <w:rFonts w:asciiTheme="minorHAnsi" w:hAnsiTheme="minorHAnsi" w:cstheme="minorHAnsi"/>
                <w:color w:val="202124"/>
                <w:shd w:val="clear" w:color="auto" w:fill="FFFFFF"/>
              </w:rPr>
              <w:t>Dmlab</w:t>
            </w:r>
            <w:proofErr w:type="spellEnd"/>
            <w:r w:rsidRPr="00E722DF">
              <w:rPr>
                <w:rFonts w:asciiTheme="minorHAnsi" w:hAnsiTheme="minorHAnsi" w:cstheme="minorHAnsi"/>
                <w:color w:val="202124"/>
                <w:shd w:val="clear" w:color="auto" w:fill="FFFFFF"/>
              </w:rPr>
              <w:t xml:space="preserve"> dataset contains frames observed by the agent acting in the DeepMind Lab environment, which are annotated by the distance between the agent and various objects present in the environment. The goal is to is to evaluate the ability of a visual model to reason about distances from the visual input in 3D environments.</w:t>
            </w:r>
          </w:p>
        </w:tc>
        <w:tc>
          <w:tcPr>
            <w:tcW w:w="1312" w:type="dxa"/>
          </w:tcPr>
          <w:p w14:paraId="21C8E647"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6</w:t>
            </w:r>
          </w:p>
        </w:tc>
        <w:tc>
          <w:tcPr>
            <w:tcW w:w="1039" w:type="dxa"/>
          </w:tcPr>
          <w:p w14:paraId="3336F60E"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110,913</w:t>
            </w:r>
          </w:p>
        </w:tc>
        <w:tc>
          <w:tcPr>
            <w:tcW w:w="2155" w:type="dxa"/>
          </w:tcPr>
          <w:p w14:paraId="5E8A3CC5" w14:textId="77777777" w:rsidR="0073562E" w:rsidRPr="00E722DF" w:rsidRDefault="0073562E" w:rsidP="004D4589">
            <w:pPr>
              <w:bidi w:val="0"/>
              <w:rPr>
                <w:rFonts w:asciiTheme="minorHAnsi" w:hAnsiTheme="minorHAnsi" w:cstheme="minorHAnsi"/>
                <w:b/>
                <w:bCs/>
              </w:rPr>
            </w:pPr>
            <w:proofErr w:type="spellStart"/>
            <w:r w:rsidRPr="00E722DF">
              <w:rPr>
                <w:rFonts w:asciiTheme="minorHAnsi" w:hAnsiTheme="minorHAnsi" w:cstheme="minorHAnsi"/>
                <w:b/>
                <w:bCs/>
                <w:shd w:val="clear" w:color="auto" w:fill="FFFFFF"/>
              </w:rPr>
              <w:t>Dmlab</w:t>
            </w:r>
            <w:proofErr w:type="spellEnd"/>
          </w:p>
        </w:tc>
      </w:tr>
      <w:tr w:rsidR="0073562E" w:rsidRPr="00E722DF" w14:paraId="5B6895D7" w14:textId="77777777" w:rsidTr="004D4589">
        <w:trPr>
          <w:jc w:val="right"/>
        </w:trPr>
        <w:tc>
          <w:tcPr>
            <w:tcW w:w="4487" w:type="dxa"/>
          </w:tcPr>
          <w:p w14:paraId="5002CB5E"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This dataset contains images of - Handwritten Bangla numerals</w:t>
            </w:r>
          </w:p>
        </w:tc>
        <w:tc>
          <w:tcPr>
            <w:tcW w:w="1312" w:type="dxa"/>
          </w:tcPr>
          <w:p w14:paraId="1640B1B0"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10</w:t>
            </w:r>
          </w:p>
        </w:tc>
        <w:tc>
          <w:tcPr>
            <w:tcW w:w="1039" w:type="dxa"/>
          </w:tcPr>
          <w:p w14:paraId="4AED6CED"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6,000</w:t>
            </w:r>
          </w:p>
        </w:tc>
        <w:tc>
          <w:tcPr>
            <w:tcW w:w="2155" w:type="dxa"/>
          </w:tcPr>
          <w:p w14:paraId="11789E96"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Cmaterdb</w:t>
            </w:r>
            <w:proofErr w:type="spellEnd"/>
          </w:p>
        </w:tc>
      </w:tr>
      <w:tr w:rsidR="0073562E" w:rsidRPr="00E722DF" w14:paraId="66639A42" w14:textId="77777777" w:rsidTr="004D4589">
        <w:trPr>
          <w:jc w:val="right"/>
        </w:trPr>
        <w:tc>
          <w:tcPr>
            <w:tcW w:w="4487" w:type="dxa"/>
          </w:tcPr>
          <w:p w14:paraId="56493F88"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Stanford Online Products Dataset</w:t>
            </w:r>
          </w:p>
        </w:tc>
        <w:tc>
          <w:tcPr>
            <w:tcW w:w="1312" w:type="dxa"/>
          </w:tcPr>
          <w:p w14:paraId="531729DC"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12</w:t>
            </w:r>
          </w:p>
        </w:tc>
        <w:tc>
          <w:tcPr>
            <w:tcW w:w="1039" w:type="dxa"/>
          </w:tcPr>
          <w:p w14:paraId="3AADB484"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120,053</w:t>
            </w:r>
          </w:p>
        </w:tc>
        <w:tc>
          <w:tcPr>
            <w:tcW w:w="2155" w:type="dxa"/>
          </w:tcPr>
          <w:p w14:paraId="34F2EC64"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stanford_online_products</w:t>
            </w:r>
            <w:proofErr w:type="spellEnd"/>
          </w:p>
        </w:tc>
      </w:tr>
      <w:tr w:rsidR="0073562E" w:rsidRPr="00E722DF" w14:paraId="164014B7" w14:textId="77777777" w:rsidTr="004D4589">
        <w:trPr>
          <w:jc w:val="right"/>
        </w:trPr>
        <w:tc>
          <w:tcPr>
            <w:tcW w:w="4487" w:type="dxa"/>
          </w:tcPr>
          <w:p w14:paraId="1621BF54" w14:textId="77777777" w:rsidR="0073562E" w:rsidRPr="00E722DF" w:rsidRDefault="0073562E" w:rsidP="004D4589">
            <w:pPr>
              <w:tabs>
                <w:tab w:val="left" w:pos="2144"/>
              </w:tabs>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The STL-10 dataset is an image recognition dataset for developing unsupervised feature learning, deep learning, self-taught learning algorithms</w:t>
            </w:r>
          </w:p>
        </w:tc>
        <w:tc>
          <w:tcPr>
            <w:tcW w:w="1312" w:type="dxa"/>
          </w:tcPr>
          <w:p w14:paraId="27B5BBD4"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10</w:t>
            </w:r>
          </w:p>
        </w:tc>
        <w:tc>
          <w:tcPr>
            <w:tcW w:w="1039" w:type="dxa"/>
          </w:tcPr>
          <w:p w14:paraId="01F38458"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13,1000</w:t>
            </w:r>
          </w:p>
        </w:tc>
        <w:tc>
          <w:tcPr>
            <w:tcW w:w="2155" w:type="dxa"/>
          </w:tcPr>
          <w:p w14:paraId="7628CCA7" w14:textId="77777777" w:rsidR="0073562E" w:rsidRPr="00E722DF" w:rsidRDefault="0073562E" w:rsidP="004D4589">
            <w:pPr>
              <w:pStyle w:val="HTML"/>
              <w:shd w:val="clear" w:color="auto" w:fill="FFFFFF"/>
              <w:rPr>
                <w:rFonts w:asciiTheme="minorHAnsi" w:hAnsiTheme="minorHAnsi" w:cstheme="minorHAnsi"/>
                <w:b/>
                <w:bCs/>
              </w:rPr>
            </w:pPr>
            <w:r w:rsidRPr="00E722DF">
              <w:rPr>
                <w:rFonts w:asciiTheme="minorHAnsi" w:hAnsiTheme="minorHAnsi" w:cstheme="minorHAnsi"/>
                <w:b/>
                <w:bCs/>
              </w:rPr>
              <w:t>stl10</w:t>
            </w:r>
          </w:p>
        </w:tc>
      </w:tr>
      <w:tr w:rsidR="0073562E" w:rsidRPr="00E722DF" w14:paraId="68EDB9C9" w14:textId="77777777" w:rsidTr="004D4589">
        <w:trPr>
          <w:jc w:val="right"/>
        </w:trPr>
        <w:tc>
          <w:tcPr>
            <w:tcW w:w="4487" w:type="dxa"/>
          </w:tcPr>
          <w:p w14:paraId="33676635"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A large set of images of flowers</w:t>
            </w:r>
          </w:p>
        </w:tc>
        <w:tc>
          <w:tcPr>
            <w:tcW w:w="1312" w:type="dxa"/>
          </w:tcPr>
          <w:p w14:paraId="20C8BBCC"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tl/>
              </w:rPr>
              <w:t>5</w:t>
            </w:r>
          </w:p>
        </w:tc>
        <w:tc>
          <w:tcPr>
            <w:tcW w:w="1039" w:type="dxa"/>
          </w:tcPr>
          <w:p w14:paraId="4FD951F5"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rPr>
              <w:t>3,670</w:t>
            </w:r>
          </w:p>
        </w:tc>
        <w:tc>
          <w:tcPr>
            <w:tcW w:w="2155" w:type="dxa"/>
          </w:tcPr>
          <w:p w14:paraId="5F29FD77"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tf_flowers</w:t>
            </w:r>
            <w:proofErr w:type="spellEnd"/>
          </w:p>
        </w:tc>
      </w:tr>
      <w:tr w:rsidR="0073562E" w:rsidRPr="00E722DF" w14:paraId="326F09DD" w14:textId="77777777" w:rsidTr="004D4589">
        <w:trPr>
          <w:jc w:val="right"/>
        </w:trPr>
        <w:tc>
          <w:tcPr>
            <w:tcW w:w="4487" w:type="dxa"/>
          </w:tcPr>
          <w:p w14:paraId="02FD4205"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A large set of images of cats and dogs.</w:t>
            </w:r>
          </w:p>
        </w:tc>
        <w:tc>
          <w:tcPr>
            <w:tcW w:w="1312" w:type="dxa"/>
          </w:tcPr>
          <w:p w14:paraId="48DA5FCE"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w:t>
            </w:r>
          </w:p>
        </w:tc>
        <w:tc>
          <w:tcPr>
            <w:tcW w:w="1039" w:type="dxa"/>
          </w:tcPr>
          <w:p w14:paraId="7C9A3F32"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23,262</w:t>
            </w:r>
          </w:p>
        </w:tc>
        <w:tc>
          <w:tcPr>
            <w:tcW w:w="2155" w:type="dxa"/>
          </w:tcPr>
          <w:p w14:paraId="44775E72"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cats_vs_dogs</w:t>
            </w:r>
            <w:proofErr w:type="spellEnd"/>
          </w:p>
        </w:tc>
      </w:tr>
      <w:tr w:rsidR="0073562E" w:rsidRPr="00E722DF" w14:paraId="1844A467" w14:textId="77777777" w:rsidTr="004D4589">
        <w:trPr>
          <w:jc w:val="right"/>
        </w:trPr>
        <w:tc>
          <w:tcPr>
            <w:tcW w:w="4487" w:type="dxa"/>
          </w:tcPr>
          <w:p w14:paraId="68DA43F1"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 xml:space="preserve">UC Merced is a </w:t>
            </w:r>
            <w:proofErr w:type="gramStart"/>
            <w:r w:rsidRPr="00E722DF">
              <w:rPr>
                <w:rFonts w:asciiTheme="minorHAnsi" w:hAnsiTheme="minorHAnsi" w:cstheme="minorHAnsi"/>
                <w:color w:val="202124"/>
                <w:shd w:val="clear" w:color="auto" w:fill="FFFFFF"/>
              </w:rPr>
              <w:t>21 class</w:t>
            </w:r>
            <w:proofErr w:type="gramEnd"/>
            <w:r w:rsidRPr="00E722DF">
              <w:rPr>
                <w:rFonts w:asciiTheme="minorHAnsi" w:hAnsiTheme="minorHAnsi" w:cstheme="minorHAnsi"/>
                <w:color w:val="202124"/>
                <w:shd w:val="clear" w:color="auto" w:fill="FFFFFF"/>
              </w:rPr>
              <w:t xml:space="preserve"> land use remote sensing image dataset, with 100 images per class. </w:t>
            </w:r>
          </w:p>
        </w:tc>
        <w:tc>
          <w:tcPr>
            <w:tcW w:w="1312" w:type="dxa"/>
          </w:tcPr>
          <w:p w14:paraId="186D5A88"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21</w:t>
            </w:r>
          </w:p>
        </w:tc>
        <w:tc>
          <w:tcPr>
            <w:tcW w:w="1039" w:type="dxa"/>
          </w:tcPr>
          <w:p w14:paraId="3636CF0D"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2,100</w:t>
            </w:r>
          </w:p>
        </w:tc>
        <w:tc>
          <w:tcPr>
            <w:tcW w:w="2155" w:type="dxa"/>
          </w:tcPr>
          <w:p w14:paraId="6FB1EFAD"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uc_merced</w:t>
            </w:r>
            <w:proofErr w:type="spellEnd"/>
          </w:p>
        </w:tc>
      </w:tr>
      <w:tr w:rsidR="0073562E" w:rsidRPr="00E722DF" w14:paraId="59BC8B4D" w14:textId="77777777" w:rsidTr="004D4589">
        <w:trPr>
          <w:jc w:val="right"/>
        </w:trPr>
        <w:tc>
          <w:tcPr>
            <w:tcW w:w="4487" w:type="dxa"/>
          </w:tcPr>
          <w:p w14:paraId="1C63D445" w14:textId="77777777" w:rsidR="0073562E" w:rsidRPr="00E722DF" w:rsidRDefault="0073562E" w:rsidP="004D4589">
            <w:pPr>
              <w:bidi w:val="0"/>
              <w:rPr>
                <w:rFonts w:asciiTheme="minorHAnsi" w:hAnsiTheme="minorHAnsi" w:cstheme="minorHAnsi"/>
                <w:color w:val="202124"/>
                <w:shd w:val="clear" w:color="auto" w:fill="FFFFFF"/>
              </w:rPr>
            </w:pPr>
            <w:proofErr w:type="spellStart"/>
            <w:r w:rsidRPr="00E722DF">
              <w:rPr>
                <w:rFonts w:asciiTheme="minorHAnsi" w:hAnsiTheme="minorHAnsi" w:cstheme="minorHAnsi"/>
                <w:color w:val="202124"/>
                <w:shd w:val="clear" w:color="auto" w:fill="FFFFFF"/>
              </w:rPr>
              <w:t>Kuzushiji</w:t>
            </w:r>
            <w:proofErr w:type="spellEnd"/>
            <w:r w:rsidRPr="00E722DF">
              <w:rPr>
                <w:rFonts w:asciiTheme="minorHAnsi" w:hAnsiTheme="minorHAnsi" w:cstheme="minorHAnsi"/>
                <w:color w:val="202124"/>
                <w:shd w:val="clear" w:color="auto" w:fill="FFFFFF"/>
              </w:rPr>
              <w:t>-MNIST is a drop-in replacement for the MNIST dataset (28x28 grayscale, 70,000 images), provided in the original MNIST format as well as a NumPy format.</w:t>
            </w:r>
          </w:p>
        </w:tc>
        <w:tc>
          <w:tcPr>
            <w:tcW w:w="1312" w:type="dxa"/>
          </w:tcPr>
          <w:p w14:paraId="3CD30E2B"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10</w:t>
            </w:r>
          </w:p>
        </w:tc>
        <w:tc>
          <w:tcPr>
            <w:tcW w:w="1039" w:type="dxa"/>
          </w:tcPr>
          <w:p w14:paraId="07D35CD1"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70,000</w:t>
            </w:r>
          </w:p>
        </w:tc>
        <w:tc>
          <w:tcPr>
            <w:tcW w:w="2155" w:type="dxa"/>
          </w:tcPr>
          <w:p w14:paraId="529C858E"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kmnist</w:t>
            </w:r>
            <w:proofErr w:type="spellEnd"/>
          </w:p>
        </w:tc>
      </w:tr>
      <w:tr w:rsidR="0073562E" w:rsidRPr="00E722DF" w14:paraId="2C8EB4DB" w14:textId="77777777" w:rsidTr="004D4589">
        <w:trPr>
          <w:jc w:val="right"/>
        </w:trPr>
        <w:tc>
          <w:tcPr>
            <w:tcW w:w="4487" w:type="dxa"/>
          </w:tcPr>
          <w:p w14:paraId="3138E656"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The Oxford Flowers 102 dataset is a consistent of 102 flower categories commonly occurring in the United Kingdom.</w:t>
            </w:r>
          </w:p>
        </w:tc>
        <w:tc>
          <w:tcPr>
            <w:tcW w:w="1312" w:type="dxa"/>
          </w:tcPr>
          <w:p w14:paraId="6EE93127"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102</w:t>
            </w:r>
          </w:p>
        </w:tc>
        <w:tc>
          <w:tcPr>
            <w:tcW w:w="1039" w:type="dxa"/>
          </w:tcPr>
          <w:p w14:paraId="030FA30D"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8,189</w:t>
            </w:r>
          </w:p>
        </w:tc>
        <w:tc>
          <w:tcPr>
            <w:tcW w:w="2155" w:type="dxa"/>
          </w:tcPr>
          <w:p w14:paraId="09EEE332" w14:textId="77777777" w:rsidR="0073562E" w:rsidRPr="00E722DF" w:rsidRDefault="0073562E" w:rsidP="004D4589">
            <w:pPr>
              <w:pStyle w:val="HTML"/>
              <w:shd w:val="clear" w:color="auto" w:fill="FFFFFF"/>
              <w:rPr>
                <w:rFonts w:asciiTheme="minorHAnsi" w:hAnsiTheme="minorHAnsi" w:cstheme="minorHAnsi"/>
                <w:b/>
                <w:bCs/>
              </w:rPr>
            </w:pPr>
            <w:r w:rsidRPr="00E722DF">
              <w:rPr>
                <w:rFonts w:asciiTheme="minorHAnsi" w:hAnsiTheme="minorHAnsi" w:cstheme="minorHAnsi"/>
                <w:b/>
                <w:bCs/>
              </w:rPr>
              <w:t>oxford_flowers102</w:t>
            </w:r>
          </w:p>
        </w:tc>
      </w:tr>
      <w:tr w:rsidR="0073562E" w:rsidRPr="00E722DF" w14:paraId="577608EA" w14:textId="77777777" w:rsidTr="004D4589">
        <w:trPr>
          <w:jc w:val="right"/>
        </w:trPr>
        <w:tc>
          <w:tcPr>
            <w:tcW w:w="4487" w:type="dxa"/>
          </w:tcPr>
          <w:p w14:paraId="79BD0F29" w14:textId="77777777" w:rsidR="0073562E" w:rsidRPr="00E722DF" w:rsidRDefault="0073562E" w:rsidP="004D4589">
            <w:pPr>
              <w:bidi w:val="0"/>
              <w:rPr>
                <w:rFonts w:asciiTheme="minorHAnsi" w:hAnsiTheme="minorHAnsi" w:cstheme="minorHAnsi"/>
                <w:color w:val="202124"/>
                <w:shd w:val="clear" w:color="auto" w:fill="FFFFFF"/>
                <w:rtl/>
              </w:rPr>
            </w:pPr>
            <w:r w:rsidRPr="00E722DF">
              <w:rPr>
                <w:rFonts w:asciiTheme="minorHAnsi" w:hAnsiTheme="minorHAnsi" w:cstheme="minorHAnsi"/>
                <w:color w:val="202124"/>
                <w:shd w:val="clear" w:color="auto" w:fill="FFFFFF"/>
              </w:rPr>
              <w:t>This dataset consists of 101 food categories</w:t>
            </w:r>
          </w:p>
        </w:tc>
        <w:tc>
          <w:tcPr>
            <w:tcW w:w="1312" w:type="dxa"/>
          </w:tcPr>
          <w:p w14:paraId="64FB9223"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101</w:t>
            </w:r>
          </w:p>
        </w:tc>
        <w:tc>
          <w:tcPr>
            <w:tcW w:w="1039" w:type="dxa"/>
          </w:tcPr>
          <w:p w14:paraId="22224313"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101,000</w:t>
            </w:r>
          </w:p>
        </w:tc>
        <w:tc>
          <w:tcPr>
            <w:tcW w:w="2155" w:type="dxa"/>
          </w:tcPr>
          <w:p w14:paraId="1773FB22" w14:textId="77777777" w:rsidR="0073562E" w:rsidRPr="00E722DF" w:rsidRDefault="0073562E" w:rsidP="004D4589">
            <w:pPr>
              <w:pStyle w:val="HTML"/>
              <w:shd w:val="clear" w:color="auto" w:fill="FFFFFF"/>
              <w:rPr>
                <w:rFonts w:asciiTheme="minorHAnsi" w:hAnsiTheme="minorHAnsi" w:cstheme="minorHAnsi"/>
                <w:b/>
                <w:bCs/>
                <w:rtl/>
              </w:rPr>
            </w:pPr>
            <w:r w:rsidRPr="00E722DF">
              <w:rPr>
                <w:rFonts w:asciiTheme="minorHAnsi" w:hAnsiTheme="minorHAnsi" w:cstheme="minorHAnsi"/>
                <w:b/>
                <w:bCs/>
              </w:rPr>
              <w:t>food101</w:t>
            </w:r>
          </w:p>
        </w:tc>
      </w:tr>
      <w:tr w:rsidR="0073562E" w:rsidRPr="00E722DF" w14:paraId="74F9FDAE" w14:textId="77777777" w:rsidTr="004D4589">
        <w:trPr>
          <w:jc w:val="right"/>
        </w:trPr>
        <w:tc>
          <w:tcPr>
            <w:tcW w:w="4487" w:type="dxa"/>
          </w:tcPr>
          <w:p w14:paraId="6640D05F"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 xml:space="preserve">The </w:t>
            </w:r>
            <w:proofErr w:type="spellStart"/>
            <w:r w:rsidRPr="00E722DF">
              <w:rPr>
                <w:rFonts w:asciiTheme="minorHAnsi" w:hAnsiTheme="minorHAnsi" w:cstheme="minorHAnsi"/>
                <w:color w:val="202124"/>
                <w:shd w:val="clear" w:color="auto" w:fill="FFFFFF"/>
              </w:rPr>
              <w:t>DeepWeeds</w:t>
            </w:r>
            <w:proofErr w:type="spellEnd"/>
            <w:r w:rsidRPr="00E722DF">
              <w:rPr>
                <w:rFonts w:asciiTheme="minorHAnsi" w:hAnsiTheme="minorHAnsi" w:cstheme="minorHAnsi"/>
                <w:color w:val="202124"/>
                <w:shd w:val="clear" w:color="auto" w:fill="FFFFFF"/>
              </w:rPr>
              <w:t xml:space="preserve"> dataset consists of 17,509 images capturing eight different weed species native to Australia in situ with </w:t>
            </w:r>
            <w:proofErr w:type="spellStart"/>
            <w:r w:rsidRPr="00E722DF">
              <w:rPr>
                <w:rFonts w:asciiTheme="minorHAnsi" w:hAnsiTheme="minorHAnsi" w:cstheme="minorHAnsi"/>
                <w:color w:val="202124"/>
                <w:shd w:val="clear" w:color="auto" w:fill="FFFFFF"/>
              </w:rPr>
              <w:t>neighbouring</w:t>
            </w:r>
            <w:proofErr w:type="spellEnd"/>
            <w:r w:rsidRPr="00E722DF">
              <w:rPr>
                <w:rFonts w:asciiTheme="minorHAnsi" w:hAnsiTheme="minorHAnsi" w:cstheme="minorHAnsi"/>
                <w:color w:val="202124"/>
                <w:shd w:val="clear" w:color="auto" w:fill="FFFFFF"/>
              </w:rPr>
              <w:t xml:space="preserve"> </w:t>
            </w:r>
            <w:proofErr w:type="spellStart"/>
            <w:proofErr w:type="gramStart"/>
            <w:r w:rsidRPr="00E722DF">
              <w:rPr>
                <w:rFonts w:asciiTheme="minorHAnsi" w:hAnsiTheme="minorHAnsi" w:cstheme="minorHAnsi"/>
                <w:color w:val="202124"/>
                <w:shd w:val="clear" w:color="auto" w:fill="FFFFFF"/>
              </w:rPr>
              <w:t>flora.The</w:t>
            </w:r>
            <w:proofErr w:type="spellEnd"/>
            <w:proofErr w:type="gramEnd"/>
            <w:r w:rsidRPr="00E722DF">
              <w:rPr>
                <w:rFonts w:asciiTheme="minorHAnsi" w:hAnsiTheme="minorHAnsi" w:cstheme="minorHAnsi"/>
                <w:color w:val="202124"/>
                <w:shd w:val="clear" w:color="auto" w:fill="FFFFFF"/>
              </w:rPr>
              <w:t xml:space="preserve"> selected weed species are local to pastoral grasslands across the state of Queensland.</w:t>
            </w:r>
          </w:p>
        </w:tc>
        <w:tc>
          <w:tcPr>
            <w:tcW w:w="1312" w:type="dxa"/>
          </w:tcPr>
          <w:p w14:paraId="5F86C4C5"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9</w:t>
            </w:r>
          </w:p>
        </w:tc>
        <w:tc>
          <w:tcPr>
            <w:tcW w:w="1039" w:type="dxa"/>
          </w:tcPr>
          <w:p w14:paraId="5037A7DC"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17,509</w:t>
            </w:r>
          </w:p>
        </w:tc>
        <w:tc>
          <w:tcPr>
            <w:tcW w:w="2155" w:type="dxa"/>
          </w:tcPr>
          <w:p w14:paraId="022F8B27" w14:textId="77777777" w:rsidR="0073562E" w:rsidRPr="00E722DF" w:rsidRDefault="0073562E" w:rsidP="004D4589">
            <w:pPr>
              <w:pStyle w:val="HTML"/>
              <w:shd w:val="clear" w:color="auto" w:fill="FFFFFF"/>
              <w:rPr>
                <w:rFonts w:asciiTheme="minorHAnsi" w:eastAsia="Calibri" w:hAnsiTheme="minorHAnsi" w:cstheme="minorHAnsi"/>
                <w:b/>
                <w:bCs/>
                <w:color w:val="202124"/>
                <w:shd w:val="clear" w:color="auto" w:fill="FFFFFF"/>
              </w:rPr>
            </w:pPr>
            <w:proofErr w:type="spellStart"/>
            <w:r w:rsidRPr="00E722DF">
              <w:rPr>
                <w:rFonts w:asciiTheme="minorHAnsi" w:eastAsia="Calibri" w:hAnsiTheme="minorHAnsi" w:cstheme="minorHAnsi"/>
                <w:b/>
                <w:bCs/>
                <w:color w:val="202124"/>
                <w:shd w:val="clear" w:color="auto" w:fill="FFFFFF"/>
              </w:rPr>
              <w:t>deep_weeds</w:t>
            </w:r>
            <w:proofErr w:type="spellEnd"/>
          </w:p>
        </w:tc>
      </w:tr>
      <w:tr w:rsidR="0073562E" w:rsidRPr="00E722DF" w14:paraId="713DB2EF" w14:textId="77777777" w:rsidTr="004D4589">
        <w:trPr>
          <w:jc w:val="right"/>
        </w:trPr>
        <w:tc>
          <w:tcPr>
            <w:tcW w:w="4487" w:type="dxa"/>
          </w:tcPr>
          <w:p w14:paraId="3585E3FD" w14:textId="77777777" w:rsidR="0073562E" w:rsidRPr="00E722DF" w:rsidRDefault="0073562E" w:rsidP="004D4589">
            <w:pPr>
              <w:bidi w:val="0"/>
              <w:rPr>
                <w:rFonts w:asciiTheme="minorHAnsi" w:hAnsiTheme="minorHAnsi" w:cstheme="minorHAnsi"/>
                <w:color w:val="202124"/>
                <w:shd w:val="clear" w:color="auto" w:fill="FFFFFF"/>
              </w:rPr>
            </w:pPr>
            <w:proofErr w:type="spellStart"/>
            <w:r w:rsidRPr="00E722DF">
              <w:rPr>
                <w:rFonts w:asciiTheme="minorHAnsi" w:hAnsiTheme="minorHAnsi" w:cstheme="minorHAnsi"/>
                <w:color w:val="202124"/>
                <w:shd w:val="clear" w:color="auto" w:fill="FFFFFF"/>
              </w:rPr>
              <w:t>EuroSAT</w:t>
            </w:r>
            <w:proofErr w:type="spellEnd"/>
            <w:r w:rsidRPr="00E722DF">
              <w:rPr>
                <w:rFonts w:asciiTheme="minorHAnsi" w:hAnsiTheme="minorHAnsi" w:cstheme="minorHAnsi"/>
                <w:color w:val="202124"/>
                <w:shd w:val="clear" w:color="auto" w:fill="FFFFFF"/>
              </w:rPr>
              <w:t xml:space="preserve"> dataset is based on Sentinel-2 satellite images covering 13 spectral bands and consisting of 10 classes with 27000 labeled and geo-referenced samples.</w:t>
            </w:r>
          </w:p>
        </w:tc>
        <w:tc>
          <w:tcPr>
            <w:tcW w:w="1312" w:type="dxa"/>
          </w:tcPr>
          <w:p w14:paraId="6C884157"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10</w:t>
            </w:r>
          </w:p>
        </w:tc>
        <w:tc>
          <w:tcPr>
            <w:tcW w:w="1039" w:type="dxa"/>
          </w:tcPr>
          <w:p w14:paraId="423F9E0B"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27,000</w:t>
            </w:r>
          </w:p>
        </w:tc>
        <w:tc>
          <w:tcPr>
            <w:tcW w:w="2155" w:type="dxa"/>
          </w:tcPr>
          <w:p w14:paraId="1D9ED428" w14:textId="77777777" w:rsidR="0073562E" w:rsidRPr="00E722DF" w:rsidRDefault="0073562E" w:rsidP="004D4589">
            <w:pPr>
              <w:pStyle w:val="HTML"/>
              <w:shd w:val="clear" w:color="auto" w:fill="FFFFFF"/>
              <w:rPr>
                <w:rFonts w:asciiTheme="minorHAnsi" w:eastAsia="Calibri" w:hAnsiTheme="minorHAnsi" w:cstheme="minorHAnsi"/>
                <w:b/>
                <w:bCs/>
                <w:color w:val="202124"/>
                <w:shd w:val="clear" w:color="auto" w:fill="FFFFFF"/>
              </w:rPr>
            </w:pPr>
            <w:proofErr w:type="spellStart"/>
            <w:r w:rsidRPr="00E722DF">
              <w:rPr>
                <w:rFonts w:asciiTheme="minorHAnsi" w:eastAsia="Calibri" w:hAnsiTheme="minorHAnsi" w:cstheme="minorHAnsi"/>
                <w:b/>
                <w:bCs/>
                <w:color w:val="202124"/>
                <w:shd w:val="clear" w:color="auto" w:fill="FFFFFF"/>
              </w:rPr>
              <w:t>eurosat</w:t>
            </w:r>
            <w:proofErr w:type="spellEnd"/>
          </w:p>
        </w:tc>
      </w:tr>
    </w:tbl>
    <w:p w14:paraId="670661B3" w14:textId="031ADCD5" w:rsidR="0073562E" w:rsidRDefault="0073562E" w:rsidP="0073562E">
      <w:pPr>
        <w:pBdr>
          <w:top w:val="nil"/>
          <w:left w:val="nil"/>
          <w:bottom w:val="nil"/>
          <w:right w:val="nil"/>
          <w:between w:val="nil"/>
        </w:pBdr>
        <w:spacing w:after="0" w:line="276" w:lineRule="auto"/>
        <w:rPr>
          <w:rFonts w:cstheme="minorHAnsi"/>
          <w:rtl/>
        </w:rPr>
      </w:pPr>
    </w:p>
    <w:p w14:paraId="38968E14" w14:textId="02D55FAD" w:rsidR="00511E33" w:rsidRDefault="00511E33" w:rsidP="0073562E">
      <w:pPr>
        <w:pBdr>
          <w:top w:val="nil"/>
          <w:left w:val="nil"/>
          <w:bottom w:val="nil"/>
          <w:right w:val="nil"/>
          <w:between w:val="nil"/>
        </w:pBdr>
        <w:spacing w:after="0" w:line="276" w:lineRule="auto"/>
        <w:rPr>
          <w:rFonts w:cstheme="minorHAnsi"/>
          <w:rtl/>
        </w:rPr>
      </w:pPr>
    </w:p>
    <w:p w14:paraId="4EC42220" w14:textId="77777777" w:rsidR="00511E33" w:rsidRPr="00E722DF" w:rsidRDefault="00511E33" w:rsidP="0073562E">
      <w:pPr>
        <w:pBdr>
          <w:top w:val="nil"/>
          <w:left w:val="nil"/>
          <w:bottom w:val="nil"/>
          <w:right w:val="nil"/>
          <w:between w:val="nil"/>
        </w:pBdr>
        <w:spacing w:after="0" w:line="276" w:lineRule="auto"/>
        <w:rPr>
          <w:rFonts w:cstheme="minorHAnsi"/>
          <w:rtl/>
        </w:rPr>
      </w:pPr>
    </w:p>
    <w:p w14:paraId="7ADEF900" w14:textId="77777777" w:rsidR="0073562E" w:rsidRPr="00E722DF" w:rsidRDefault="0073562E" w:rsidP="0073562E">
      <w:pPr>
        <w:pBdr>
          <w:top w:val="single" w:sz="6" w:space="2" w:color="0F6FC6"/>
        </w:pBdr>
        <w:spacing w:before="300" w:after="0" w:line="276" w:lineRule="auto"/>
        <w:jc w:val="center"/>
        <w:outlineLvl w:val="2"/>
        <w:rPr>
          <w:rFonts w:eastAsia="Calibri" w:cstheme="minorHAnsi"/>
          <w:b/>
          <w:bCs/>
          <w:caps/>
          <w:color w:val="073662"/>
          <w:spacing w:val="15"/>
          <w:sz w:val="16"/>
          <w:szCs w:val="16"/>
        </w:rPr>
      </w:pPr>
      <w:r w:rsidRPr="00E722DF">
        <w:rPr>
          <w:rFonts w:eastAsia="Calibri" w:cstheme="minorHAnsi"/>
          <w:b/>
          <w:bCs/>
          <w:caps/>
          <w:color w:val="073662"/>
          <w:spacing w:val="15"/>
          <w:sz w:val="16"/>
          <w:szCs w:val="16"/>
        </w:rPr>
        <w:lastRenderedPageBreak/>
        <w:t>PRE-PROCESS</w:t>
      </w:r>
    </w:p>
    <w:p w14:paraId="57036132" w14:textId="77777777" w:rsidR="0073562E" w:rsidRPr="00E722DF" w:rsidRDefault="0073562E" w:rsidP="0073562E">
      <w:pPr>
        <w:pBdr>
          <w:top w:val="nil"/>
          <w:left w:val="nil"/>
          <w:bottom w:val="nil"/>
          <w:right w:val="nil"/>
          <w:between w:val="nil"/>
        </w:pBdr>
        <w:spacing w:after="0" w:line="276" w:lineRule="auto"/>
        <w:rPr>
          <w:rFonts w:cstheme="minorHAnsi"/>
          <w:rtl/>
        </w:rPr>
      </w:pPr>
    </w:p>
    <w:p w14:paraId="37B4A018" w14:textId="77777777" w:rsidR="0073562E" w:rsidRPr="00E722DF" w:rsidRDefault="0073562E" w:rsidP="0073562E">
      <w:pPr>
        <w:pBdr>
          <w:top w:val="nil"/>
          <w:left w:val="nil"/>
          <w:bottom w:val="nil"/>
          <w:right w:val="nil"/>
          <w:between w:val="nil"/>
        </w:pBdr>
        <w:spacing w:after="0" w:line="276" w:lineRule="auto"/>
        <w:rPr>
          <w:rFonts w:cstheme="minorHAnsi"/>
          <w:rtl/>
        </w:rPr>
      </w:pPr>
      <w:r w:rsidRPr="00E722DF">
        <w:rPr>
          <w:rFonts w:cstheme="minorHAnsi"/>
          <w:rtl/>
        </w:rPr>
        <w:t>ביצענו נרמול של ה-</w:t>
      </w:r>
      <w:r w:rsidRPr="00E722DF">
        <w:rPr>
          <w:rFonts w:cstheme="minorHAnsi"/>
        </w:rPr>
        <w:t>data</w:t>
      </w:r>
      <w:r w:rsidRPr="00E722DF">
        <w:rPr>
          <w:rFonts w:cstheme="minorHAnsi"/>
          <w:rtl/>
        </w:rPr>
        <w:t xml:space="preserve"> לטווח ערכים של 0 עד 1. בנוסף, ביצענו </w:t>
      </w:r>
      <w:r w:rsidRPr="00E722DF">
        <w:rPr>
          <w:rFonts w:cstheme="minorHAnsi"/>
        </w:rPr>
        <w:t>resize</w:t>
      </w:r>
      <w:r w:rsidRPr="00E722DF">
        <w:rPr>
          <w:rFonts w:cstheme="minorHAnsi"/>
          <w:rtl/>
        </w:rPr>
        <w:t xml:space="preserve"> של התמונות לגודל </w:t>
      </w:r>
      <w:r w:rsidRPr="00E722DF">
        <w:rPr>
          <w:rFonts w:cstheme="minorHAnsi"/>
        </w:rPr>
        <w:t>(32, 32, 1)</w:t>
      </w:r>
      <w:r w:rsidRPr="00E722DF">
        <w:rPr>
          <w:rFonts w:cstheme="minorHAnsi"/>
          <w:rtl/>
        </w:rPr>
        <w:t xml:space="preserve">. </w:t>
      </w:r>
    </w:p>
    <w:p w14:paraId="753578E6" w14:textId="77777777" w:rsidR="0073562E" w:rsidRPr="00E722DF" w:rsidRDefault="0073562E">
      <w:pPr>
        <w:rPr>
          <w:rFonts w:cstheme="minorHAnsi"/>
          <w:b/>
          <w:bCs/>
          <w:u w:val="single"/>
          <w:rtl/>
        </w:rPr>
      </w:pPr>
    </w:p>
    <w:p w14:paraId="5A9DA484" w14:textId="343AE9FD" w:rsidR="00BA3FD3" w:rsidRPr="00E722DF" w:rsidRDefault="00BA3FD3" w:rsidP="00BA3FD3">
      <w:pPr>
        <w:pStyle w:val="1"/>
        <w:spacing w:after="240"/>
        <w:jc w:val="center"/>
        <w:rPr>
          <w:rFonts w:asciiTheme="minorHAnsi" w:hAnsiTheme="minorHAnsi" w:cstheme="minorHAnsi"/>
        </w:rPr>
      </w:pPr>
      <w:r w:rsidRPr="00E722DF">
        <w:rPr>
          <w:rFonts w:asciiTheme="minorHAnsi" w:hAnsiTheme="minorHAnsi" w:cstheme="minorHAnsi"/>
        </w:rPr>
        <w:t>Evaluat</w:t>
      </w:r>
    </w:p>
    <w:p w14:paraId="62CF7A88" w14:textId="27B28A22" w:rsidR="00FD00B2" w:rsidRPr="00E722DF" w:rsidRDefault="00FD00B2" w:rsidP="00FD00B2">
      <w:pPr>
        <w:pBdr>
          <w:top w:val="nil"/>
          <w:left w:val="nil"/>
          <w:bottom w:val="nil"/>
          <w:right w:val="nil"/>
          <w:between w:val="nil"/>
        </w:pBdr>
        <w:spacing w:after="0" w:line="276" w:lineRule="auto"/>
        <w:rPr>
          <w:rFonts w:cstheme="minorHAnsi"/>
          <w:rtl/>
        </w:rPr>
      </w:pPr>
    </w:p>
    <w:p w14:paraId="0F253436" w14:textId="09672AFA" w:rsidR="00933BD7" w:rsidRPr="00E722DF" w:rsidRDefault="00933BD7" w:rsidP="00933BD7">
      <w:pPr>
        <w:pBdr>
          <w:top w:val="single" w:sz="6" w:space="2" w:color="0F6FC6"/>
        </w:pBdr>
        <w:spacing w:before="300" w:after="0" w:line="276" w:lineRule="auto"/>
        <w:jc w:val="center"/>
        <w:outlineLvl w:val="2"/>
        <w:rPr>
          <w:rFonts w:eastAsia="Calibri" w:cstheme="minorHAnsi"/>
          <w:b/>
          <w:bCs/>
          <w:caps/>
          <w:color w:val="073662"/>
          <w:spacing w:val="15"/>
          <w:sz w:val="16"/>
          <w:szCs w:val="16"/>
        </w:rPr>
      </w:pPr>
      <w:r w:rsidRPr="00E722DF">
        <w:rPr>
          <w:rFonts w:eastAsia="Calibri" w:cstheme="minorHAnsi"/>
          <w:b/>
          <w:bCs/>
          <w:caps/>
          <w:color w:val="073662"/>
          <w:spacing w:val="15"/>
          <w:sz w:val="16"/>
          <w:szCs w:val="16"/>
        </w:rPr>
        <w:t>Algorithm</w:t>
      </w:r>
    </w:p>
    <w:p w14:paraId="5DEA212A" w14:textId="77777777" w:rsidR="00891579" w:rsidRPr="00E722DF" w:rsidRDefault="00891579">
      <w:pPr>
        <w:rPr>
          <w:rFonts w:cstheme="minorHAnsi"/>
          <w:b/>
          <w:bCs/>
          <w:u w:val="single"/>
          <w:rtl/>
        </w:rPr>
      </w:pPr>
    </w:p>
    <w:p w14:paraId="0231E28A" w14:textId="4CD3CB25" w:rsidR="00891579" w:rsidRPr="00E722DF" w:rsidRDefault="00FD00B2">
      <w:pPr>
        <w:rPr>
          <w:rFonts w:cstheme="minorHAnsi"/>
          <w:b/>
          <w:bCs/>
          <w:rtl/>
        </w:rPr>
      </w:pPr>
      <w:proofErr w:type="spellStart"/>
      <w:r w:rsidRPr="00E722DF">
        <w:rPr>
          <w:rFonts w:cstheme="minorHAnsi"/>
          <w:b/>
          <w:bCs/>
          <w:rtl/>
        </w:rPr>
        <w:t>פסאודו</w:t>
      </w:r>
      <w:proofErr w:type="spellEnd"/>
      <w:r w:rsidRPr="00E722DF">
        <w:rPr>
          <w:rFonts w:cstheme="minorHAnsi"/>
          <w:b/>
          <w:bCs/>
          <w:rtl/>
        </w:rPr>
        <w:t xml:space="preserve"> קוד – </w:t>
      </w:r>
    </w:p>
    <w:p w14:paraId="17623BF8" w14:textId="5FF6E553" w:rsidR="00FD00B2" w:rsidRPr="00E722DF" w:rsidRDefault="00FD00B2" w:rsidP="00FD00B2">
      <w:pPr>
        <w:pStyle w:val="a3"/>
        <w:numPr>
          <w:ilvl w:val="0"/>
          <w:numId w:val="8"/>
        </w:numPr>
        <w:rPr>
          <w:rFonts w:cstheme="minorHAnsi"/>
        </w:rPr>
      </w:pPr>
      <w:r w:rsidRPr="00E722DF">
        <w:rPr>
          <w:rFonts w:cstheme="minorHAnsi"/>
          <w:rtl/>
        </w:rPr>
        <w:t xml:space="preserve">עבור כל אלגוריתם </w:t>
      </w:r>
    </w:p>
    <w:p w14:paraId="003DFA03" w14:textId="1DC88482" w:rsidR="00FD00B2" w:rsidRPr="00E722DF" w:rsidRDefault="00FD00B2" w:rsidP="00FD00B2">
      <w:pPr>
        <w:pStyle w:val="a3"/>
        <w:numPr>
          <w:ilvl w:val="1"/>
          <w:numId w:val="8"/>
        </w:numPr>
        <w:rPr>
          <w:rFonts w:cstheme="minorHAnsi"/>
        </w:rPr>
      </w:pPr>
      <w:r w:rsidRPr="00E722DF">
        <w:rPr>
          <w:rFonts w:cstheme="minorHAnsi"/>
          <w:rtl/>
        </w:rPr>
        <w:t xml:space="preserve">עבור כל </w:t>
      </w:r>
      <w:r w:rsidRPr="00E722DF">
        <w:rPr>
          <w:rFonts w:cstheme="minorHAnsi"/>
        </w:rPr>
        <w:t>Dataset</w:t>
      </w:r>
      <w:r w:rsidRPr="00E722DF">
        <w:rPr>
          <w:rFonts w:cstheme="minorHAnsi"/>
          <w:rtl/>
        </w:rPr>
        <w:t xml:space="preserve"> </w:t>
      </w:r>
    </w:p>
    <w:p w14:paraId="29298B96" w14:textId="71E30EE5" w:rsidR="00FD00B2" w:rsidRPr="00E722DF" w:rsidRDefault="00F07456" w:rsidP="00FD00B2">
      <w:pPr>
        <w:pStyle w:val="a3"/>
        <w:numPr>
          <w:ilvl w:val="1"/>
          <w:numId w:val="8"/>
        </w:numPr>
        <w:rPr>
          <w:rFonts w:cstheme="minorHAnsi"/>
        </w:rPr>
      </w:pPr>
      <w:r w:rsidRPr="00E722DF">
        <w:rPr>
          <w:rFonts w:cstheme="minorHAnsi"/>
          <w:rtl/>
        </w:rPr>
        <w:t>ביצוע</w:t>
      </w:r>
      <w:r w:rsidR="0014296F" w:rsidRPr="00E722DF">
        <w:rPr>
          <w:rFonts w:cstheme="minorHAnsi"/>
          <w:rtl/>
        </w:rPr>
        <w:t xml:space="preserve"> </w:t>
      </w:r>
      <w:r w:rsidR="0014296F" w:rsidRPr="00E722DF">
        <w:rPr>
          <w:rFonts w:cstheme="minorHAnsi"/>
        </w:rPr>
        <w:t>10 cross validation</w:t>
      </w:r>
      <w:r w:rsidR="0014296F" w:rsidRPr="00E722DF">
        <w:rPr>
          <w:rFonts w:cstheme="minorHAnsi"/>
          <w:rtl/>
        </w:rPr>
        <w:t xml:space="preserve"> </w:t>
      </w:r>
      <w:r w:rsidRPr="00E722DF">
        <w:rPr>
          <w:rFonts w:cstheme="minorHAnsi"/>
          <w:rtl/>
        </w:rPr>
        <w:t>וקבלת</w:t>
      </w:r>
      <w:r w:rsidR="0014296F" w:rsidRPr="00E722DF">
        <w:rPr>
          <w:rFonts w:cstheme="minorHAnsi"/>
          <w:rtl/>
        </w:rPr>
        <w:t xml:space="preserve"> </w:t>
      </w:r>
      <w:proofErr w:type="spellStart"/>
      <w:r w:rsidR="0014296F" w:rsidRPr="00E722DF">
        <w:rPr>
          <w:rFonts w:cstheme="minorHAnsi"/>
        </w:rPr>
        <w:t>train_val</w:t>
      </w:r>
      <w:proofErr w:type="spellEnd"/>
      <w:r w:rsidR="0014296F" w:rsidRPr="00E722DF">
        <w:rPr>
          <w:rFonts w:cstheme="minorHAnsi"/>
        </w:rPr>
        <w:t>, test</w:t>
      </w:r>
    </w:p>
    <w:p w14:paraId="2D27C255" w14:textId="1CFFEC36" w:rsidR="00F07456" w:rsidRPr="00E722DF" w:rsidRDefault="00F07456" w:rsidP="0014296F">
      <w:pPr>
        <w:pStyle w:val="a3"/>
        <w:numPr>
          <w:ilvl w:val="2"/>
          <w:numId w:val="8"/>
        </w:numPr>
        <w:rPr>
          <w:rFonts w:cstheme="minorHAnsi"/>
        </w:rPr>
      </w:pPr>
      <w:r w:rsidRPr="00E722DF">
        <w:rPr>
          <w:rFonts w:cstheme="minorHAnsi"/>
          <w:rtl/>
        </w:rPr>
        <w:t xml:space="preserve">ביצוע </w:t>
      </w:r>
      <w:r w:rsidRPr="00E722DF">
        <w:rPr>
          <w:rFonts w:cstheme="minorHAnsi"/>
        </w:rPr>
        <w:t>3 cross validation</w:t>
      </w:r>
      <w:r w:rsidRPr="00E722DF">
        <w:rPr>
          <w:rFonts w:cstheme="minorHAnsi"/>
          <w:rtl/>
        </w:rPr>
        <w:t xml:space="preserve"> </w:t>
      </w:r>
      <w:r w:rsidR="00E53ECD" w:rsidRPr="00E722DF">
        <w:rPr>
          <w:rFonts w:cstheme="minorHAnsi"/>
          <w:rtl/>
        </w:rPr>
        <w:t xml:space="preserve">על </w:t>
      </w:r>
      <w:r w:rsidRPr="00E722DF">
        <w:rPr>
          <w:rFonts w:cstheme="minorHAnsi"/>
          <w:rtl/>
        </w:rPr>
        <w:t xml:space="preserve"> </w:t>
      </w:r>
      <w:proofErr w:type="spellStart"/>
      <w:r w:rsidRPr="00E722DF">
        <w:rPr>
          <w:rFonts w:cstheme="minorHAnsi"/>
        </w:rPr>
        <w:t>train_val</w:t>
      </w:r>
      <w:proofErr w:type="spellEnd"/>
    </w:p>
    <w:p w14:paraId="7DC50226" w14:textId="134F6C62" w:rsidR="0014296F" w:rsidRPr="00E722DF" w:rsidRDefault="00F07456" w:rsidP="00F07456">
      <w:pPr>
        <w:pStyle w:val="a3"/>
        <w:numPr>
          <w:ilvl w:val="3"/>
          <w:numId w:val="8"/>
        </w:numPr>
        <w:rPr>
          <w:rFonts w:cstheme="minorHAnsi"/>
        </w:rPr>
      </w:pPr>
      <w:r w:rsidRPr="00E722DF">
        <w:rPr>
          <w:rFonts w:cstheme="minorHAnsi"/>
          <w:rtl/>
        </w:rPr>
        <w:t>ביצוע</w:t>
      </w:r>
      <w:r w:rsidR="0014296F" w:rsidRPr="00E722DF">
        <w:rPr>
          <w:rFonts w:cstheme="minorHAnsi"/>
          <w:rtl/>
        </w:rPr>
        <w:t xml:space="preserve"> </w:t>
      </w:r>
      <w:r w:rsidRPr="00E722DF">
        <w:rPr>
          <w:rFonts w:cstheme="minorHAnsi"/>
        </w:rPr>
        <w:t>Bayesian Optimization</w:t>
      </w:r>
      <w:r w:rsidRPr="00E722DF">
        <w:rPr>
          <w:rFonts w:cstheme="minorHAnsi"/>
          <w:rtl/>
        </w:rPr>
        <w:t xml:space="preserve"> </w:t>
      </w:r>
      <w:r w:rsidR="005B72B0" w:rsidRPr="00E722DF">
        <w:rPr>
          <w:rFonts w:cstheme="minorHAnsi"/>
          <w:rtl/>
        </w:rPr>
        <w:t>עם</w:t>
      </w:r>
      <w:r w:rsidRPr="00E722DF">
        <w:rPr>
          <w:rFonts w:cstheme="minorHAnsi"/>
          <w:rtl/>
        </w:rPr>
        <w:t xml:space="preserve"> 50 קריאות. </w:t>
      </w:r>
    </w:p>
    <w:p w14:paraId="65DD1AB1" w14:textId="368D25FB" w:rsidR="00F07456" w:rsidRPr="00E722DF" w:rsidRDefault="00F07456" w:rsidP="00F07456">
      <w:pPr>
        <w:pStyle w:val="a3"/>
        <w:numPr>
          <w:ilvl w:val="2"/>
          <w:numId w:val="8"/>
        </w:numPr>
        <w:rPr>
          <w:rFonts w:cstheme="minorHAnsi"/>
        </w:rPr>
      </w:pPr>
      <w:r w:rsidRPr="00E722DF">
        <w:rPr>
          <w:rFonts w:cstheme="minorHAnsi"/>
          <w:rtl/>
        </w:rPr>
        <w:t xml:space="preserve">אימון האלגוריתם על ה- </w:t>
      </w:r>
      <w:proofErr w:type="spellStart"/>
      <w:r w:rsidRPr="00E722DF">
        <w:rPr>
          <w:rFonts w:cstheme="minorHAnsi"/>
        </w:rPr>
        <w:t>x_train_val</w:t>
      </w:r>
      <w:proofErr w:type="spellEnd"/>
    </w:p>
    <w:p w14:paraId="2DD5759D" w14:textId="6C892F01" w:rsidR="00F07456" w:rsidRPr="00E722DF" w:rsidRDefault="00F07456" w:rsidP="00F07456">
      <w:pPr>
        <w:pStyle w:val="a3"/>
        <w:numPr>
          <w:ilvl w:val="2"/>
          <w:numId w:val="8"/>
        </w:numPr>
        <w:rPr>
          <w:rFonts w:cstheme="minorHAnsi"/>
        </w:rPr>
      </w:pPr>
      <w:r w:rsidRPr="00E722DF">
        <w:rPr>
          <w:rFonts w:cstheme="minorHAnsi"/>
          <w:rtl/>
        </w:rPr>
        <w:t>הערכה על ה-</w:t>
      </w:r>
      <w:r w:rsidRPr="00E722DF">
        <w:rPr>
          <w:rFonts w:cstheme="minorHAnsi"/>
        </w:rPr>
        <w:t>test</w:t>
      </w:r>
    </w:p>
    <w:p w14:paraId="66F36C2C" w14:textId="77777777" w:rsidR="00F07456" w:rsidRPr="00E722DF" w:rsidRDefault="00F07456" w:rsidP="00E53ECD">
      <w:pPr>
        <w:rPr>
          <w:rFonts w:cstheme="minorHAnsi"/>
        </w:rPr>
      </w:pPr>
    </w:p>
    <w:p w14:paraId="1347BD06" w14:textId="77777777" w:rsidR="00891579" w:rsidRPr="00E722DF" w:rsidRDefault="00891579">
      <w:pPr>
        <w:rPr>
          <w:rFonts w:cstheme="minorHAnsi"/>
          <w:b/>
          <w:bCs/>
          <w:u w:val="single"/>
        </w:rPr>
      </w:pPr>
    </w:p>
    <w:p w14:paraId="2830B748" w14:textId="6FF41028" w:rsidR="006D5A1A" w:rsidRPr="00E722DF" w:rsidRDefault="006D5A1A" w:rsidP="008930EC">
      <w:pPr>
        <w:rPr>
          <w:rFonts w:cstheme="minorHAnsi"/>
          <w:rtl/>
        </w:rPr>
      </w:pPr>
    </w:p>
    <w:p w14:paraId="160C97ED" w14:textId="4F9A7419" w:rsidR="00E53ECD" w:rsidRPr="00E722DF" w:rsidRDefault="00E53ECD" w:rsidP="00E53ECD">
      <w:pPr>
        <w:pBdr>
          <w:top w:val="single" w:sz="6" w:space="2" w:color="0F6FC6"/>
        </w:pBdr>
        <w:spacing w:before="300" w:after="0" w:line="276" w:lineRule="auto"/>
        <w:jc w:val="center"/>
        <w:outlineLvl w:val="2"/>
        <w:rPr>
          <w:rFonts w:eastAsia="Calibri" w:cstheme="minorHAnsi"/>
          <w:b/>
          <w:bCs/>
          <w:caps/>
          <w:color w:val="073662"/>
          <w:spacing w:val="15"/>
          <w:sz w:val="16"/>
          <w:szCs w:val="16"/>
        </w:rPr>
      </w:pPr>
      <w:r w:rsidRPr="00E722DF">
        <w:rPr>
          <w:rFonts w:eastAsia="Calibri" w:cstheme="minorHAnsi"/>
          <w:b/>
          <w:bCs/>
          <w:caps/>
          <w:color w:val="073662"/>
          <w:spacing w:val="15"/>
          <w:sz w:val="16"/>
          <w:szCs w:val="16"/>
        </w:rPr>
        <w:t>Hyperparameter Optimization</w:t>
      </w:r>
    </w:p>
    <w:p w14:paraId="4FB01099" w14:textId="77777777" w:rsidR="00547D7D" w:rsidRPr="00E722DF" w:rsidRDefault="00547D7D" w:rsidP="008930EC">
      <w:pPr>
        <w:rPr>
          <w:rFonts w:cstheme="minorHAnsi"/>
          <w:rtl/>
        </w:rPr>
      </w:pPr>
    </w:p>
    <w:p w14:paraId="639616C4" w14:textId="54390203" w:rsidR="00556809" w:rsidRPr="00E722DF" w:rsidRDefault="00511E33" w:rsidP="008930EC">
      <w:pPr>
        <w:rPr>
          <w:rFonts w:cstheme="minorHAnsi"/>
          <w:b/>
          <w:bCs/>
          <w:u w:val="single"/>
          <w:rtl/>
        </w:rPr>
      </w:pPr>
      <w:hyperlink r:id="rId8" w:history="1">
        <w:r w:rsidR="00A35E96" w:rsidRPr="00E722DF">
          <w:rPr>
            <w:rStyle w:val="Hyperlink"/>
            <w:rFonts w:cstheme="minorHAnsi"/>
            <w:b/>
            <w:bCs/>
            <w:rtl/>
          </w:rPr>
          <w:t xml:space="preserve">הסבר על השיטה </w:t>
        </w:r>
        <w:r w:rsidR="00A35E96" w:rsidRPr="00E722DF">
          <w:rPr>
            <w:rStyle w:val="Hyperlink"/>
            <w:rFonts w:cstheme="minorHAnsi"/>
            <w:b/>
            <w:bCs/>
          </w:rPr>
          <w:t>Bayesian Optimization</w:t>
        </w:r>
        <w:r w:rsidR="00A35E96" w:rsidRPr="00E722DF">
          <w:rPr>
            <w:rStyle w:val="Hyperlink"/>
            <w:rFonts w:cstheme="minorHAnsi"/>
            <w:b/>
            <w:bCs/>
            <w:rtl/>
          </w:rPr>
          <w:t xml:space="preserve"> –</w:t>
        </w:r>
      </w:hyperlink>
      <w:r w:rsidR="00A35E96" w:rsidRPr="00E722DF">
        <w:rPr>
          <w:rFonts w:cstheme="minorHAnsi"/>
          <w:b/>
          <w:bCs/>
          <w:u w:val="single"/>
          <w:rtl/>
        </w:rPr>
        <w:t xml:space="preserve"> </w:t>
      </w:r>
    </w:p>
    <w:p w14:paraId="7DB0AFAA" w14:textId="78F697F7" w:rsidR="007F254A" w:rsidRPr="00E722DF" w:rsidRDefault="007F254A" w:rsidP="008930EC">
      <w:pPr>
        <w:rPr>
          <w:rFonts w:cstheme="minorHAnsi"/>
          <w:rtl/>
        </w:rPr>
      </w:pPr>
      <w:r w:rsidRPr="00E722DF">
        <w:rPr>
          <w:rFonts w:cstheme="minorHAnsi"/>
          <w:rtl/>
        </w:rPr>
        <w:t xml:space="preserve">נרצה לבצע אופטימיזציה לפרמטרים של הרשת נוירונים. ניתן לחלק את האופטימיזציה לשני חלקים – </w:t>
      </w:r>
    </w:p>
    <w:p w14:paraId="2FD22CEA" w14:textId="6BD36DB2" w:rsidR="007F254A" w:rsidRPr="00E722DF" w:rsidRDefault="007F254A" w:rsidP="007F254A">
      <w:pPr>
        <w:pStyle w:val="a3"/>
        <w:numPr>
          <w:ilvl w:val="0"/>
          <w:numId w:val="5"/>
        </w:numPr>
        <w:rPr>
          <w:rFonts w:cstheme="minorHAnsi"/>
        </w:rPr>
      </w:pPr>
      <w:r w:rsidRPr="00E722DF">
        <w:rPr>
          <w:rFonts w:cstheme="minorHAnsi"/>
          <w:b/>
          <w:bCs/>
          <w:rtl/>
        </w:rPr>
        <w:t>פרמטרי אימון</w:t>
      </w:r>
      <w:r w:rsidRPr="00E722DF">
        <w:rPr>
          <w:rFonts w:cstheme="minorHAnsi"/>
          <w:rtl/>
        </w:rPr>
        <w:t xml:space="preserve"> – למשל המשקולות של רשת הנוירונים אשר נלמדים בתהליך האימון של האלגוריתם. </w:t>
      </w:r>
    </w:p>
    <w:p w14:paraId="612729ED" w14:textId="7A21B65E" w:rsidR="007F254A" w:rsidRPr="00E722DF" w:rsidRDefault="007F254A" w:rsidP="007F254A">
      <w:pPr>
        <w:pStyle w:val="a3"/>
        <w:numPr>
          <w:ilvl w:val="0"/>
          <w:numId w:val="5"/>
        </w:numPr>
        <w:rPr>
          <w:rFonts w:cstheme="minorHAnsi"/>
        </w:rPr>
      </w:pPr>
      <w:r w:rsidRPr="00E722DF">
        <w:rPr>
          <w:rFonts w:cstheme="minorHAnsi"/>
          <w:b/>
          <w:bCs/>
        </w:rPr>
        <w:t>Hyper-parameters</w:t>
      </w:r>
      <w:r w:rsidRPr="00E722DF">
        <w:rPr>
          <w:rFonts w:cstheme="minorHAnsi"/>
          <w:rtl/>
        </w:rPr>
        <w:t xml:space="preserve"> – פרמטרים שני</w:t>
      </w:r>
      <w:r w:rsidR="00472A92" w:rsidRPr="00E722DF">
        <w:rPr>
          <w:rFonts w:cstheme="minorHAnsi"/>
          <w:rtl/>
        </w:rPr>
        <w:t>ת</w:t>
      </w:r>
      <w:r w:rsidRPr="00E722DF">
        <w:rPr>
          <w:rFonts w:cstheme="minorHAnsi"/>
          <w:rtl/>
        </w:rPr>
        <w:t>ן לקבוע לפני האימון כמו מקדם הלמידה ומספר השכבות. הבחירה של הפרמטרים האלו היא מתישה</w:t>
      </w:r>
      <w:r w:rsidR="0073562E" w:rsidRPr="00E722DF">
        <w:rPr>
          <w:rFonts w:cstheme="minorHAnsi"/>
          <w:rtl/>
        </w:rPr>
        <w:t>,</w:t>
      </w:r>
      <w:r w:rsidRPr="00E722DF">
        <w:rPr>
          <w:rFonts w:cstheme="minorHAnsi"/>
          <w:rtl/>
        </w:rPr>
        <w:t xml:space="preserve"> וקשה מאוד למצוא את הפרמטרים הטובים ביותר. </w:t>
      </w:r>
    </w:p>
    <w:p w14:paraId="2CCE1889" w14:textId="5EA782FA" w:rsidR="007F254A" w:rsidRPr="00E722DF" w:rsidRDefault="007F254A" w:rsidP="007F254A">
      <w:pPr>
        <w:rPr>
          <w:rFonts w:cstheme="minorHAnsi"/>
          <w:rtl/>
        </w:rPr>
      </w:pPr>
      <w:r w:rsidRPr="00E722DF">
        <w:rPr>
          <w:rFonts w:cstheme="minorHAnsi"/>
          <w:rtl/>
        </w:rPr>
        <w:t>שיטת ה-</w:t>
      </w:r>
      <w:r w:rsidRPr="00E722DF">
        <w:rPr>
          <w:rFonts w:cstheme="minorHAnsi"/>
        </w:rPr>
        <w:t>grid search</w:t>
      </w:r>
      <w:r w:rsidRPr="00E722DF">
        <w:rPr>
          <w:rFonts w:cstheme="minorHAnsi"/>
          <w:rtl/>
        </w:rPr>
        <w:t xml:space="preserve"> מבצע לולאה אשר עוברת על כל טווח הערכים האפשריים של הפרמטרים שהגדרנו. הבעיה בשיטה הנ"ל הוא זמן הריצה הארוך. למשל עבור 3 פרמטרים שלכל אחד מהם יש 10 אפשרויות השיטה תרוץ </w:t>
      </w:r>
      <w:r w:rsidRPr="00E722DF">
        <w:rPr>
          <w:rFonts w:cstheme="minorHAnsi"/>
        </w:rPr>
        <w:t>10^3</w:t>
      </w:r>
      <w:r w:rsidRPr="00E722DF">
        <w:rPr>
          <w:rFonts w:cstheme="minorHAnsi"/>
          <w:rtl/>
        </w:rPr>
        <w:t xml:space="preserve"> פעמים.</w:t>
      </w:r>
      <w:r w:rsidR="007E60E0" w:rsidRPr="00E722DF">
        <w:rPr>
          <w:rFonts w:cstheme="minorHAnsi"/>
          <w:rtl/>
        </w:rPr>
        <w:t xml:space="preserve"> שיטה אחרת היא </w:t>
      </w:r>
      <w:r w:rsidR="007E60E0" w:rsidRPr="00E722DF">
        <w:rPr>
          <w:rFonts w:cstheme="minorHAnsi"/>
        </w:rPr>
        <w:t>random search</w:t>
      </w:r>
      <w:r w:rsidR="007E60E0" w:rsidRPr="00E722DF">
        <w:rPr>
          <w:rFonts w:cstheme="minorHAnsi"/>
          <w:rtl/>
        </w:rPr>
        <w:t xml:space="preserve"> אשר לא עוברת על קומבינציות אלא מבצעת חיפוש אקראי אחרי האופטימיזציה האופטימלית. כאשר יש הרבה פרמטרים לכוונן שיטה זאת פחות יעילה.</w:t>
      </w:r>
    </w:p>
    <w:p w14:paraId="5B58A87B" w14:textId="6A3865BF" w:rsidR="007E60E0" w:rsidRPr="00E722DF" w:rsidRDefault="00AB2DE4" w:rsidP="007F254A">
      <w:pPr>
        <w:rPr>
          <w:rFonts w:cstheme="minorHAnsi"/>
        </w:rPr>
      </w:pPr>
      <w:r w:rsidRPr="00E722DF">
        <w:rPr>
          <w:rFonts w:cstheme="minorHAnsi"/>
          <w:noProof/>
        </w:rPr>
        <w:lastRenderedPageBreak/>
        <w:drawing>
          <wp:anchor distT="0" distB="0" distL="114300" distR="114300" simplePos="0" relativeHeight="251658240" behindDoc="0" locked="0" layoutInCell="1" allowOverlap="1" wp14:anchorId="49B9C62C" wp14:editId="6413B127">
            <wp:simplePos x="0" y="0"/>
            <wp:positionH relativeFrom="column">
              <wp:posOffset>-800100</wp:posOffset>
            </wp:positionH>
            <wp:positionV relativeFrom="paragraph">
              <wp:posOffset>819362</wp:posOffset>
            </wp:positionV>
            <wp:extent cx="2478494" cy="1676400"/>
            <wp:effectExtent l="0" t="0" r="0" b="0"/>
            <wp:wrapSquare wrapText="bothSides"/>
            <wp:docPr id="8" name="תמונה 8" descr="Hyper-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Parame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8494"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60E0" w:rsidRPr="00E722DF">
        <w:rPr>
          <w:rFonts w:cstheme="minorHAnsi"/>
          <w:rtl/>
        </w:rPr>
        <w:t xml:space="preserve">השיטה שבה נשתמש היא </w:t>
      </w:r>
      <w:r w:rsidR="007E60E0" w:rsidRPr="00E722DF">
        <w:rPr>
          <w:rFonts w:cstheme="minorHAnsi"/>
        </w:rPr>
        <w:t>Bayesian Optimization</w:t>
      </w:r>
      <w:r w:rsidR="007E60E0" w:rsidRPr="00E722DF">
        <w:rPr>
          <w:rFonts w:cstheme="minorHAnsi"/>
          <w:rtl/>
        </w:rPr>
        <w:t xml:space="preserve"> אשר מנסה </w:t>
      </w:r>
      <w:proofErr w:type="spellStart"/>
      <w:r w:rsidR="007E60E0" w:rsidRPr="00E722DF">
        <w:rPr>
          <w:rFonts w:cstheme="minorHAnsi"/>
          <w:rtl/>
        </w:rPr>
        <w:t>למדל</w:t>
      </w:r>
      <w:proofErr w:type="spellEnd"/>
      <w:r w:rsidR="007E60E0" w:rsidRPr="00E722DF">
        <w:rPr>
          <w:rFonts w:cstheme="minorHAnsi"/>
          <w:rtl/>
        </w:rPr>
        <w:t xml:space="preserve"> את ההשפעה של ערכי הפרמטרים על התוצאה שלנו </w:t>
      </w:r>
      <w:r w:rsidR="007E60E0" w:rsidRPr="00E722DF">
        <w:rPr>
          <w:rFonts w:cstheme="minorHAnsi"/>
          <w:highlight w:val="red"/>
          <w:rtl/>
        </w:rPr>
        <w:t>[בהמשך להשלים איזה מדד בחרנו למקסם].</w:t>
      </w:r>
      <w:r w:rsidRPr="00E722DF">
        <w:rPr>
          <w:rFonts w:cstheme="minorHAnsi"/>
          <w:rtl/>
        </w:rPr>
        <w:t xml:space="preserve"> השיטה מניחה התפלגות </w:t>
      </w:r>
      <w:proofErr w:type="spellStart"/>
      <w:r w:rsidRPr="00E722DF">
        <w:rPr>
          <w:rFonts w:cstheme="minorHAnsi"/>
          <w:rtl/>
        </w:rPr>
        <w:t>גאוסיאנית</w:t>
      </w:r>
      <w:proofErr w:type="spellEnd"/>
      <w:r w:rsidRPr="00E722DF">
        <w:rPr>
          <w:rFonts w:cstheme="minorHAnsi"/>
          <w:rtl/>
        </w:rPr>
        <w:t>. ציר ה-</w:t>
      </w:r>
      <w:r w:rsidRPr="00E722DF">
        <w:rPr>
          <w:rFonts w:cstheme="minorHAnsi"/>
        </w:rPr>
        <w:t>X</w:t>
      </w:r>
      <w:r w:rsidRPr="00E722DF">
        <w:rPr>
          <w:rFonts w:cstheme="minorHAnsi"/>
          <w:rtl/>
        </w:rPr>
        <w:t xml:space="preserve"> מציין טווח של פרמטר שעליו עושים את תהליך ה-</w:t>
      </w:r>
      <w:r w:rsidRPr="00E722DF">
        <w:rPr>
          <w:rFonts w:cstheme="minorHAnsi"/>
        </w:rPr>
        <w:t>tuning</w:t>
      </w:r>
      <w:r w:rsidRPr="00E722DF">
        <w:rPr>
          <w:rFonts w:cstheme="minorHAnsi"/>
          <w:rtl/>
        </w:rPr>
        <w:t>, ציר ה-</w:t>
      </w:r>
      <w:r w:rsidRPr="00E722DF">
        <w:rPr>
          <w:rFonts w:cstheme="minorHAnsi"/>
        </w:rPr>
        <w:t>Y</w:t>
      </w:r>
      <w:r w:rsidRPr="00E722DF">
        <w:rPr>
          <w:rFonts w:cstheme="minorHAnsi"/>
          <w:rtl/>
        </w:rPr>
        <w:t xml:space="preserve"> מציין את המדד. נרצה שהמודל שלנו יצליח להעריך את הפונקציה האדומה (הפונקציה האמיתית שבה הפרמטר שלנו מתנהג). הקו הירוק </w:t>
      </w:r>
      <w:proofErr w:type="spellStart"/>
      <w:r w:rsidRPr="00E722DF">
        <w:rPr>
          <w:rFonts w:cstheme="minorHAnsi"/>
          <w:rtl/>
        </w:rPr>
        <w:t>הירוק</w:t>
      </w:r>
      <w:proofErr w:type="spellEnd"/>
      <w:r w:rsidRPr="00E722DF">
        <w:rPr>
          <w:rFonts w:cstheme="minorHAnsi"/>
          <w:rtl/>
        </w:rPr>
        <w:t xml:space="preserve"> מייצג את הפונקציה שכרגע אנחנו מצליחים לייצר והשטח הירוק מראה את האי וודאות שלנו. ככל שהשטח גדול כך אנחנו פחות יודעים על האזור הזה. לאחר שנבדוק מספר נקודות ננסה להעריך מה הנקודה הבאה שמשתלם לבדוק.</w:t>
      </w:r>
    </w:p>
    <w:p w14:paraId="2A7B12AE" w14:textId="33451A07" w:rsidR="007E60E0" w:rsidRPr="00E722DF" w:rsidRDefault="007E60E0" w:rsidP="007F254A">
      <w:pPr>
        <w:rPr>
          <w:rFonts w:cstheme="minorHAnsi"/>
          <w:rtl/>
        </w:rPr>
      </w:pPr>
    </w:p>
    <w:p w14:paraId="2FCDC06D" w14:textId="5725D7F7" w:rsidR="00A35E96" w:rsidRPr="00E722DF" w:rsidRDefault="00A35E96" w:rsidP="00AB2DE4">
      <w:pPr>
        <w:rPr>
          <w:rFonts w:cstheme="minorHAnsi"/>
          <w:rtl/>
        </w:rPr>
      </w:pPr>
    </w:p>
    <w:p w14:paraId="61DB07DA" w14:textId="2AC93054" w:rsidR="00964FB3" w:rsidRPr="00E722DF" w:rsidRDefault="00964FB3" w:rsidP="00AB2DE4">
      <w:pPr>
        <w:rPr>
          <w:rFonts w:cstheme="minorHAnsi"/>
          <w:rtl/>
        </w:rPr>
      </w:pPr>
    </w:p>
    <w:p w14:paraId="034FE335" w14:textId="2ACC0FD1" w:rsidR="00964FB3" w:rsidRPr="00E722DF" w:rsidRDefault="00964FB3" w:rsidP="00AB2DE4">
      <w:pPr>
        <w:rPr>
          <w:rFonts w:cstheme="minorHAnsi"/>
          <w:rtl/>
        </w:rPr>
      </w:pPr>
    </w:p>
    <w:p w14:paraId="71879B2B" w14:textId="46CA427B" w:rsidR="00964FB3" w:rsidRPr="00E722DF" w:rsidRDefault="00964FB3" w:rsidP="00AB2DE4">
      <w:pPr>
        <w:rPr>
          <w:rFonts w:cstheme="minorHAnsi"/>
          <w:rtl/>
        </w:rPr>
      </w:pPr>
      <w:r w:rsidRPr="00E722DF">
        <w:rPr>
          <w:rFonts w:cstheme="minorHAnsi"/>
          <w:rtl/>
        </w:rPr>
        <w:t xml:space="preserve">החלטנו לאמוד את הפרמטרים הבאים – </w:t>
      </w:r>
      <w:r w:rsidR="006344A0" w:rsidRPr="00E722DF">
        <w:rPr>
          <w:rFonts w:cstheme="minorHAnsi"/>
          <w:highlight w:val="red"/>
          <w:rtl/>
        </w:rPr>
        <w:t>[להשלים]</w:t>
      </w:r>
    </w:p>
    <w:p w14:paraId="71B63EB5" w14:textId="62A0F39E" w:rsidR="00964FB3" w:rsidRPr="00E722DF" w:rsidRDefault="00964FB3" w:rsidP="00AB2DE4">
      <w:pPr>
        <w:rPr>
          <w:rFonts w:cstheme="minorHAnsi"/>
          <w:rtl/>
        </w:rPr>
      </w:pPr>
    </w:p>
    <w:p w14:paraId="3ED88A4F" w14:textId="6FE72FCE" w:rsidR="006344A0" w:rsidRPr="00E722DF" w:rsidRDefault="00964FB3" w:rsidP="000D7C7E">
      <w:pPr>
        <w:rPr>
          <w:rFonts w:cstheme="minorHAnsi"/>
          <w:rtl/>
        </w:rPr>
      </w:pPr>
      <w:r w:rsidRPr="00E722DF">
        <w:rPr>
          <w:rFonts w:cstheme="minorHAnsi"/>
          <w:rtl/>
        </w:rPr>
        <w:t xml:space="preserve">הסיבה שבחרנו לאמוד את הפרמטרים היא </w:t>
      </w:r>
      <w:r w:rsidRPr="00E722DF">
        <w:rPr>
          <w:rFonts w:cstheme="minorHAnsi"/>
          <w:highlight w:val="red"/>
          <w:rtl/>
        </w:rPr>
        <w:t>[להשלים</w:t>
      </w:r>
      <w:r w:rsidR="000D7C7E" w:rsidRPr="00E722DF">
        <w:rPr>
          <w:rFonts w:cstheme="minorHAnsi"/>
          <w:highlight w:val="red"/>
          <w:rtl/>
        </w:rPr>
        <w:t>]</w:t>
      </w:r>
    </w:p>
    <w:p w14:paraId="1321F33D" w14:textId="16388371" w:rsidR="00547D7D" w:rsidRPr="00E722DF" w:rsidRDefault="00547D7D" w:rsidP="000D7C7E">
      <w:pPr>
        <w:rPr>
          <w:rFonts w:cstheme="minorHAnsi"/>
          <w:rtl/>
        </w:rPr>
      </w:pPr>
    </w:p>
    <w:p w14:paraId="5FA3AA57" w14:textId="11B8DBCF" w:rsidR="00440AB1" w:rsidRPr="00E722DF" w:rsidRDefault="00440AB1" w:rsidP="00440AB1">
      <w:pPr>
        <w:pBdr>
          <w:top w:val="single" w:sz="24" w:space="0" w:color="C7E2FA"/>
          <w:left w:val="single" w:sz="24" w:space="0" w:color="C7E2FA"/>
          <w:bottom w:val="single" w:sz="24" w:space="0" w:color="C7E2FA"/>
          <w:right w:val="single" w:sz="24" w:space="0" w:color="C7E2FA"/>
        </w:pBdr>
        <w:shd w:val="clear" w:color="auto" w:fill="C7E2FA"/>
        <w:spacing w:before="100" w:after="0" w:line="276" w:lineRule="auto"/>
        <w:jc w:val="center"/>
        <w:outlineLvl w:val="1"/>
        <w:rPr>
          <w:rFonts w:eastAsia="Calibri" w:cstheme="minorHAnsi"/>
          <w:b/>
          <w:bCs/>
          <w:caps/>
          <w:spacing w:val="15"/>
          <w:sz w:val="16"/>
          <w:szCs w:val="16"/>
        </w:rPr>
      </w:pPr>
      <w:r w:rsidRPr="00E722DF">
        <w:rPr>
          <w:rFonts w:cstheme="minorHAnsi"/>
          <w:b/>
          <w:bCs/>
        </w:rPr>
        <w:t>Results</w:t>
      </w:r>
    </w:p>
    <w:p w14:paraId="111738EE" w14:textId="08537D6C" w:rsidR="00960D4A" w:rsidRDefault="00960D4A" w:rsidP="000D7C7E">
      <w:pPr>
        <w:rPr>
          <w:rFonts w:cstheme="minorHAnsi"/>
          <w:rtl/>
        </w:rPr>
      </w:pPr>
    </w:p>
    <w:p w14:paraId="05FF5647" w14:textId="05823394" w:rsidR="001968D6" w:rsidRPr="001968D6" w:rsidRDefault="001968D6" w:rsidP="000D7C7E">
      <w:pPr>
        <w:rPr>
          <w:rFonts w:cstheme="minorHAnsi"/>
          <w:u w:val="single"/>
          <w:rtl/>
        </w:rPr>
      </w:pPr>
      <w:r w:rsidRPr="001968D6">
        <w:rPr>
          <w:rFonts w:cstheme="minorHAnsi" w:hint="cs"/>
          <w:u w:val="single"/>
          <w:rtl/>
        </w:rPr>
        <w:t xml:space="preserve">הסבר על המדדים </w:t>
      </w:r>
      <w:r w:rsidRPr="001968D6">
        <w:rPr>
          <w:rFonts w:cstheme="minorHAnsi"/>
          <w:u w:val="single"/>
          <w:rtl/>
        </w:rPr>
        <w:t>–</w:t>
      </w:r>
      <w:r w:rsidRPr="001968D6">
        <w:rPr>
          <w:rFonts w:cstheme="minorHAnsi" w:hint="cs"/>
          <w:u w:val="single"/>
          <w:rtl/>
        </w:rPr>
        <w:t xml:space="preserve"> </w:t>
      </w:r>
    </w:p>
    <w:p w14:paraId="648A8F37" w14:textId="3E9AB781" w:rsidR="001968D6" w:rsidRDefault="001968D6" w:rsidP="001968D6">
      <w:pPr>
        <w:pStyle w:val="a3"/>
        <w:numPr>
          <w:ilvl w:val="0"/>
          <w:numId w:val="9"/>
        </w:numPr>
        <w:rPr>
          <w:rFonts w:cstheme="minorHAnsi"/>
        </w:rPr>
      </w:pPr>
      <w:r w:rsidRPr="001968D6">
        <w:rPr>
          <w:rFonts w:cstheme="minorHAnsi"/>
          <w:b/>
          <w:bCs/>
        </w:rPr>
        <w:t>Accuracy</w:t>
      </w:r>
      <w:r w:rsidRPr="001968D6">
        <w:rPr>
          <w:rFonts w:cstheme="minorHAnsi" w:hint="cs"/>
          <w:b/>
          <w:bCs/>
          <w:rtl/>
        </w:rPr>
        <w:t xml:space="preserve"> </w:t>
      </w:r>
      <w:r w:rsidRPr="001968D6">
        <w:rPr>
          <w:rFonts w:cstheme="minorHAnsi"/>
          <w:b/>
          <w:bCs/>
          <w:rtl/>
        </w:rPr>
        <w:t>–</w:t>
      </w:r>
      <w:r w:rsidRPr="001968D6">
        <w:rPr>
          <w:rFonts w:cstheme="minorHAnsi" w:hint="cs"/>
          <w:b/>
          <w:bCs/>
          <w:rtl/>
        </w:rPr>
        <w:t xml:space="preserve"> דיוק</w:t>
      </w:r>
      <w:r>
        <w:rPr>
          <w:rFonts w:cstheme="minorHAnsi" w:hint="cs"/>
          <w:rtl/>
        </w:rPr>
        <w:t xml:space="preserve"> </w:t>
      </w:r>
      <w:r>
        <w:rPr>
          <w:rFonts w:cstheme="minorHAnsi"/>
          <w:rtl/>
        </w:rPr>
        <w:t>–</w:t>
      </w:r>
      <w:r>
        <w:rPr>
          <w:rFonts w:cstheme="minorHAnsi" w:hint="cs"/>
          <w:rtl/>
        </w:rPr>
        <w:t xml:space="preserve"> אחוז הדוגמאות שבהם האלגוריתם צדק.</w:t>
      </w:r>
    </w:p>
    <w:p w14:paraId="507E93D3" w14:textId="6EC46F3C" w:rsidR="001968D6" w:rsidRDefault="008A4A05" w:rsidP="001968D6">
      <w:pPr>
        <w:pStyle w:val="a3"/>
        <w:numPr>
          <w:ilvl w:val="0"/>
          <w:numId w:val="9"/>
        </w:numPr>
        <w:rPr>
          <w:rFonts w:cstheme="minorHAnsi"/>
        </w:rPr>
      </w:pPr>
      <w:r w:rsidRPr="001007D1">
        <w:rPr>
          <w:rFonts w:cstheme="minorHAnsi"/>
          <w:b/>
          <w:bCs/>
        </w:rPr>
        <w:t>Precision</w:t>
      </w:r>
      <w:r>
        <w:rPr>
          <w:rFonts w:cstheme="minorHAnsi" w:hint="cs"/>
          <w:rtl/>
        </w:rPr>
        <w:t xml:space="preserve"> </w:t>
      </w:r>
      <w:r>
        <w:rPr>
          <w:rFonts w:cstheme="minorHAnsi"/>
          <w:rtl/>
        </w:rPr>
        <w:t>–</w:t>
      </w:r>
      <w:r>
        <w:rPr>
          <w:rFonts w:cstheme="minorHAnsi" w:hint="cs"/>
          <w:rtl/>
        </w:rPr>
        <w:t xml:space="preserve"> </w:t>
      </w:r>
      <m:oMath>
        <m:f>
          <m:fPr>
            <m:ctrlPr>
              <w:rPr>
                <w:rFonts w:ascii="Cambria Math" w:hAnsi="Cambria Math" w:cstheme="minorHAnsi"/>
                <w:i/>
              </w:rPr>
            </m:ctrlPr>
          </m:fPr>
          <m:num>
            <m:r>
              <w:rPr>
                <w:rFonts w:ascii="Cambria Math" w:hAnsi="Cambria Math" w:cstheme="minorHAnsi"/>
              </w:rPr>
              <m:t>TP</m:t>
            </m:r>
          </m:num>
          <m:den>
            <m:r>
              <w:rPr>
                <w:rFonts w:ascii="Cambria Math" w:hAnsi="Cambria Math" w:cstheme="minorHAnsi"/>
              </w:rPr>
              <m:t>TP+FP</m:t>
            </m:r>
          </m:den>
        </m:f>
      </m:oMath>
      <w:r>
        <w:rPr>
          <w:rFonts w:cstheme="minorHAnsi" w:hint="cs"/>
          <w:rtl/>
        </w:rPr>
        <w:t xml:space="preserve"> </w:t>
      </w:r>
      <w:r>
        <w:rPr>
          <w:rFonts w:cstheme="minorHAnsi"/>
          <w:rtl/>
        </w:rPr>
        <w:t>–</w:t>
      </w:r>
      <w:r>
        <w:rPr>
          <w:rFonts w:cstheme="minorHAnsi" w:hint="cs"/>
          <w:rtl/>
        </w:rPr>
        <w:t xml:space="preserve"> מדד שמעיד כמה סיווגים "חיוביים" המודל הצליח לזהות</w:t>
      </w:r>
      <w:r w:rsidR="0090259D">
        <w:rPr>
          <w:rFonts w:cstheme="minorHAnsi" w:hint="cs"/>
          <w:rtl/>
        </w:rPr>
        <w:t xml:space="preserve"> בצורה נכונה</w:t>
      </w:r>
      <w:r>
        <w:rPr>
          <w:rFonts w:cstheme="minorHAnsi" w:hint="cs"/>
          <w:rtl/>
        </w:rPr>
        <w:t xml:space="preserve">. מדד זה עוזר לגלות מצבים שבהם ה- </w:t>
      </w:r>
      <w:r>
        <w:rPr>
          <w:rFonts w:cstheme="minorHAnsi"/>
        </w:rPr>
        <w:t>FP</w:t>
      </w:r>
      <w:r>
        <w:rPr>
          <w:rFonts w:cstheme="minorHAnsi" w:hint="cs"/>
          <w:rtl/>
        </w:rPr>
        <w:t xml:space="preserve"> הוא גבוה (כלומר אמרנו כי ה-</w:t>
      </w:r>
      <w:r>
        <w:rPr>
          <w:rFonts w:cstheme="minorHAnsi"/>
        </w:rPr>
        <w:t>class</w:t>
      </w:r>
      <w:r>
        <w:rPr>
          <w:rFonts w:cstheme="minorHAnsi" w:hint="cs"/>
          <w:rtl/>
        </w:rPr>
        <w:t xml:space="preserve"> הוא חיובי אבל בפועל הוא שלילי).</w:t>
      </w:r>
      <w:r w:rsidR="00BD12E3">
        <w:rPr>
          <w:rFonts w:cstheme="minorHAnsi" w:hint="cs"/>
          <w:rtl/>
        </w:rPr>
        <w:t xml:space="preserve"> יש מקרים שבהם נרצה לוודא כי אנחנו לא אומרים </w:t>
      </w:r>
      <w:r w:rsidR="00BD12E3">
        <w:rPr>
          <w:rFonts w:cstheme="minorHAnsi"/>
        </w:rPr>
        <w:t>FP</w:t>
      </w:r>
      <w:r w:rsidR="00BD12E3">
        <w:rPr>
          <w:rFonts w:cstheme="minorHAnsi" w:hint="cs"/>
          <w:rtl/>
        </w:rPr>
        <w:t xml:space="preserve"> בתדירות גבוהה כמו להגיד על הודעה שהיא ספאם אבל בפועל הדוא"ל הוא רלוונטי.</w:t>
      </w:r>
      <w:r>
        <w:rPr>
          <w:rFonts w:cstheme="minorHAnsi" w:hint="cs"/>
          <w:rtl/>
        </w:rPr>
        <w:t xml:space="preserve"> </w:t>
      </w:r>
      <w:r w:rsidR="001007D1">
        <w:rPr>
          <w:rFonts w:cstheme="minorHAnsi" w:hint="cs"/>
          <w:rtl/>
        </w:rPr>
        <w:t>מאחר ואנחנו משתמשים ב-</w:t>
      </w:r>
      <w:r w:rsidR="001007D1">
        <w:rPr>
          <w:rFonts w:cstheme="minorHAnsi"/>
        </w:rPr>
        <w:t>dataset</w:t>
      </w:r>
      <w:r w:rsidR="001007D1">
        <w:rPr>
          <w:rFonts w:cstheme="minorHAnsi" w:hint="cs"/>
          <w:rtl/>
        </w:rPr>
        <w:t xml:space="preserve"> של </w:t>
      </w:r>
      <w:r w:rsidR="0090259D">
        <w:rPr>
          <w:rFonts w:cstheme="minorHAnsi"/>
        </w:rPr>
        <w:t>multiclass</w:t>
      </w:r>
      <w:r w:rsidR="001007D1">
        <w:rPr>
          <w:rFonts w:cstheme="minorHAnsi" w:hint="cs"/>
          <w:rtl/>
        </w:rPr>
        <w:t xml:space="preserve"> השתמשנו ב-</w:t>
      </w:r>
      <w:r w:rsidR="001007D1">
        <w:rPr>
          <w:rFonts w:cstheme="minorHAnsi"/>
        </w:rPr>
        <w:t>flag "macro"</w:t>
      </w:r>
      <w:r w:rsidR="001007D1">
        <w:rPr>
          <w:rFonts w:cstheme="minorHAnsi" w:hint="cs"/>
          <w:rtl/>
        </w:rPr>
        <w:t xml:space="preserve"> אשר מחשב את ה-</w:t>
      </w:r>
      <w:r w:rsidR="001007D1">
        <w:rPr>
          <w:rFonts w:cstheme="minorHAnsi"/>
        </w:rPr>
        <w:t>precision</w:t>
      </w:r>
      <w:r w:rsidR="001007D1">
        <w:rPr>
          <w:rFonts w:cstheme="minorHAnsi" w:hint="cs"/>
          <w:rtl/>
        </w:rPr>
        <w:t xml:space="preserve"> לכל </w:t>
      </w:r>
      <w:r w:rsidR="001007D1">
        <w:rPr>
          <w:rFonts w:cstheme="minorHAnsi"/>
        </w:rPr>
        <w:t>label</w:t>
      </w:r>
      <w:r w:rsidR="001007D1">
        <w:rPr>
          <w:rFonts w:cstheme="minorHAnsi" w:hint="cs"/>
          <w:rtl/>
        </w:rPr>
        <w:t xml:space="preserve"> ומבצע ממוצע בין כל התוצאות. </w:t>
      </w:r>
    </w:p>
    <w:p w14:paraId="01DE61ED" w14:textId="197CC2F8" w:rsidR="0090259D" w:rsidRDefault="0090259D" w:rsidP="0090259D">
      <w:pPr>
        <w:pStyle w:val="a3"/>
        <w:numPr>
          <w:ilvl w:val="0"/>
          <w:numId w:val="9"/>
        </w:numPr>
        <w:rPr>
          <w:rFonts w:cstheme="minorHAnsi"/>
        </w:rPr>
      </w:pPr>
      <w:r>
        <w:rPr>
          <w:rFonts w:cstheme="minorHAnsi"/>
          <w:b/>
          <w:bCs/>
        </w:rPr>
        <w:t>Recall</w:t>
      </w:r>
      <w:r>
        <w:rPr>
          <w:rFonts w:cstheme="minorHAnsi" w:hint="cs"/>
          <w:b/>
          <w:bCs/>
          <w:rtl/>
        </w:rPr>
        <w:t xml:space="preserve"> </w:t>
      </w:r>
      <w:r w:rsidR="008F7A9D">
        <w:rPr>
          <w:rFonts w:cstheme="minorHAnsi" w:hint="cs"/>
          <w:b/>
          <w:bCs/>
          <w:rtl/>
        </w:rPr>
        <w:t xml:space="preserve">- </w:t>
      </w:r>
      <w:r w:rsidR="008F7A9D" w:rsidRPr="00A47D49">
        <w:rPr>
          <w:rFonts w:cstheme="minorHAnsi" w:hint="cs"/>
          <w:b/>
          <w:bCs/>
        </w:rPr>
        <w:t>TPR</w:t>
      </w:r>
      <w:r w:rsidR="008F7A9D">
        <w:rPr>
          <w:rFonts w:cstheme="minorHAnsi" w:hint="cs"/>
          <w:rtl/>
        </w:rPr>
        <w:t xml:space="preserve"> </w:t>
      </w:r>
      <w:r w:rsidRPr="0090259D">
        <w:rPr>
          <w:rFonts w:cstheme="minorHAnsi" w:hint="cs"/>
          <w:rtl/>
        </w:rPr>
        <w:t>-</w:t>
      </w:r>
      <w:r>
        <w:rPr>
          <w:rFonts w:cstheme="minorHAnsi" w:hint="cs"/>
          <w:rtl/>
        </w:rPr>
        <w:t xml:space="preserve"> </w:t>
      </w:r>
      <m:oMath>
        <m:f>
          <m:fPr>
            <m:ctrlPr>
              <w:rPr>
                <w:rFonts w:ascii="Cambria Math" w:hAnsi="Cambria Math" w:cstheme="minorHAnsi"/>
                <w:i/>
              </w:rPr>
            </m:ctrlPr>
          </m:fPr>
          <m:num>
            <m:r>
              <w:rPr>
                <w:rFonts w:ascii="Cambria Math" w:hAnsi="Cambria Math" w:cstheme="minorHAnsi"/>
              </w:rPr>
              <m:t>TP</m:t>
            </m:r>
          </m:num>
          <m:den>
            <m:r>
              <w:rPr>
                <w:rFonts w:ascii="Cambria Math" w:hAnsi="Cambria Math" w:cstheme="minorHAnsi"/>
              </w:rPr>
              <m:t>TP+FN</m:t>
            </m:r>
          </m:den>
        </m:f>
      </m:oMath>
      <w:r>
        <w:rPr>
          <w:rFonts w:cstheme="minorHAnsi" w:hint="cs"/>
          <w:rtl/>
        </w:rPr>
        <w:t xml:space="preserve"> </w:t>
      </w:r>
      <w:r>
        <w:rPr>
          <w:rFonts w:cstheme="minorHAnsi"/>
          <w:rtl/>
        </w:rPr>
        <w:t>–</w:t>
      </w:r>
      <w:r>
        <w:rPr>
          <w:rFonts w:cstheme="minorHAnsi" w:hint="cs"/>
          <w:rtl/>
        </w:rPr>
        <w:t xml:space="preserve"> מדד שמחשב כמה מהסיווגים ה"חיוביים" המודל הצליח לזהות. מדד זה עוזר לגלות מצבים שבהם ה- </w:t>
      </w:r>
      <w:r>
        <w:rPr>
          <w:rFonts w:cstheme="minorHAnsi" w:hint="cs"/>
        </w:rPr>
        <w:t>FN</w:t>
      </w:r>
      <w:r>
        <w:rPr>
          <w:rFonts w:cstheme="minorHAnsi" w:hint="cs"/>
          <w:rtl/>
        </w:rPr>
        <w:t xml:space="preserve"> הוא גבוה (כלומר אמרנו שה-</w:t>
      </w:r>
      <w:r>
        <w:rPr>
          <w:rFonts w:cstheme="minorHAnsi"/>
        </w:rPr>
        <w:t>class</w:t>
      </w:r>
      <w:r>
        <w:rPr>
          <w:rFonts w:cstheme="minorHAnsi" w:hint="cs"/>
        </w:rPr>
        <w:t xml:space="preserve"> </w:t>
      </w:r>
      <w:r>
        <w:rPr>
          <w:rFonts w:cstheme="minorHAnsi" w:hint="cs"/>
          <w:rtl/>
        </w:rPr>
        <w:t xml:space="preserve">הוא שלילי אבל בפועל הוא חיובי). יש מקרים שבהם נרצה לוודא כי אנחנו לא אומרים </w:t>
      </w:r>
      <w:r>
        <w:rPr>
          <w:rFonts w:cstheme="minorHAnsi" w:hint="cs"/>
        </w:rPr>
        <w:t>FN</w:t>
      </w:r>
      <w:r>
        <w:rPr>
          <w:rFonts w:cstheme="minorHAnsi" w:hint="cs"/>
          <w:rtl/>
        </w:rPr>
        <w:t xml:space="preserve"> בתדירות גבוהה כמו להגיד לפציינט כי אינו חולה במחלה למרות שבפועל יש לו את המחלה.</w:t>
      </w:r>
      <w:r>
        <w:rPr>
          <w:rFonts w:cstheme="minorHAnsi" w:hint="cs"/>
          <w:rtl/>
        </w:rPr>
        <w:t xml:space="preserve"> מאחר ואנחנו משתמשים ב-</w:t>
      </w:r>
      <w:r>
        <w:rPr>
          <w:rFonts w:cstheme="minorHAnsi"/>
        </w:rPr>
        <w:t>dataset</w:t>
      </w:r>
      <w:r>
        <w:rPr>
          <w:rFonts w:cstheme="minorHAnsi" w:hint="cs"/>
          <w:rtl/>
        </w:rPr>
        <w:t xml:space="preserve"> של </w:t>
      </w:r>
      <w:r>
        <w:rPr>
          <w:rFonts w:cstheme="minorHAnsi"/>
        </w:rPr>
        <w:t>multiclass</w:t>
      </w:r>
      <w:r>
        <w:rPr>
          <w:rFonts w:cstheme="minorHAnsi" w:hint="cs"/>
          <w:rtl/>
        </w:rPr>
        <w:t xml:space="preserve"> השתמשנו ב-</w:t>
      </w:r>
      <w:r>
        <w:rPr>
          <w:rFonts w:cstheme="minorHAnsi"/>
        </w:rPr>
        <w:t>flag "macro"</w:t>
      </w:r>
      <w:r>
        <w:rPr>
          <w:rFonts w:cstheme="minorHAnsi" w:hint="cs"/>
          <w:rtl/>
        </w:rPr>
        <w:t xml:space="preserve"> אשר מחשב את ה-</w:t>
      </w:r>
      <w:r>
        <w:rPr>
          <w:rFonts w:cstheme="minorHAnsi"/>
        </w:rPr>
        <w:t>recall</w:t>
      </w:r>
      <w:r>
        <w:rPr>
          <w:rFonts w:cstheme="minorHAnsi" w:hint="cs"/>
          <w:rtl/>
        </w:rPr>
        <w:t xml:space="preserve"> לכל </w:t>
      </w:r>
      <w:r>
        <w:rPr>
          <w:rFonts w:cstheme="minorHAnsi"/>
        </w:rPr>
        <w:t>label</w:t>
      </w:r>
      <w:r>
        <w:rPr>
          <w:rFonts w:cstheme="minorHAnsi" w:hint="cs"/>
          <w:rtl/>
        </w:rPr>
        <w:t xml:space="preserve"> ומבצע ממוצע בין כל התוצאות. </w:t>
      </w:r>
    </w:p>
    <w:p w14:paraId="4158B566" w14:textId="6EFBBF0E" w:rsidR="00AF1917" w:rsidRDefault="00A47D49" w:rsidP="00AF1917">
      <w:pPr>
        <w:pStyle w:val="a3"/>
        <w:numPr>
          <w:ilvl w:val="0"/>
          <w:numId w:val="9"/>
        </w:numPr>
        <w:rPr>
          <w:rFonts w:cstheme="minorHAnsi"/>
        </w:rPr>
      </w:pPr>
      <w:r>
        <w:rPr>
          <w:rFonts w:cstheme="minorHAnsi" w:hint="cs"/>
          <w:b/>
          <w:bCs/>
        </w:rPr>
        <w:t>FPR</w:t>
      </w:r>
      <w:r>
        <w:rPr>
          <w:rFonts w:cstheme="minorHAnsi" w:hint="cs"/>
          <w:b/>
          <w:bCs/>
          <w:rtl/>
        </w:rPr>
        <w:t xml:space="preserve"> </w:t>
      </w:r>
      <w:r w:rsidRPr="00A47D49">
        <w:rPr>
          <w:rFonts w:cstheme="minorHAnsi" w:hint="cs"/>
          <w:rtl/>
        </w:rPr>
        <w:t>-</w:t>
      </w:r>
      <w:r>
        <w:rPr>
          <w:rFonts w:cstheme="minorHAnsi" w:hint="cs"/>
          <w:rtl/>
        </w:rPr>
        <w:t xml:space="preserve"> </w:t>
      </w:r>
      <m:oMath>
        <m:f>
          <m:fPr>
            <m:ctrlPr>
              <w:rPr>
                <w:rFonts w:ascii="Cambria Math" w:hAnsi="Cambria Math" w:cstheme="minorHAnsi"/>
                <w:i/>
              </w:rPr>
            </m:ctrlPr>
          </m:fPr>
          <m:num>
            <m:r>
              <w:rPr>
                <w:rFonts w:ascii="Cambria Math" w:hAnsi="Cambria Math" w:cstheme="minorHAnsi"/>
              </w:rPr>
              <m:t>FP</m:t>
            </m:r>
          </m:num>
          <m:den>
            <m:r>
              <w:rPr>
                <w:rFonts w:ascii="Cambria Math" w:hAnsi="Cambria Math" w:cstheme="minorHAnsi"/>
              </w:rPr>
              <m:t>FP+TN</m:t>
            </m:r>
          </m:den>
        </m:f>
      </m:oMath>
      <w:r>
        <w:rPr>
          <w:rFonts w:cstheme="minorHAnsi" w:hint="cs"/>
        </w:rPr>
        <w:t xml:space="preserve"> </w:t>
      </w:r>
      <w:r w:rsidR="00431F32">
        <w:rPr>
          <w:rFonts w:cstheme="minorHAnsi" w:hint="cs"/>
          <w:rtl/>
        </w:rPr>
        <w:t>-</w:t>
      </w:r>
      <w:r w:rsidR="00431F32">
        <w:rPr>
          <w:rFonts w:cstheme="minorHAnsi"/>
        </w:rPr>
        <w:t xml:space="preserve"> </w:t>
      </w:r>
      <w:r w:rsidR="00431F32">
        <w:rPr>
          <w:rFonts w:cstheme="minorHAnsi"/>
          <w:rtl/>
        </w:rPr>
        <w:t>שיעורי</w:t>
      </w:r>
      <w:r>
        <w:rPr>
          <w:rFonts w:cstheme="minorHAnsi" w:hint="cs"/>
          <w:rtl/>
        </w:rPr>
        <w:t xml:space="preserve"> התחזיות החיוביות ב-</w:t>
      </w:r>
      <w:r>
        <w:rPr>
          <w:rFonts w:cstheme="minorHAnsi"/>
        </w:rPr>
        <w:t>class</w:t>
      </w:r>
      <w:r>
        <w:rPr>
          <w:rFonts w:cstheme="minorHAnsi" w:hint="cs"/>
          <w:rtl/>
        </w:rPr>
        <w:t xml:space="preserve"> החיובי. </w:t>
      </w:r>
      <w:r w:rsidR="00431F32">
        <w:rPr>
          <w:rFonts w:cstheme="minorHAnsi" w:hint="cs"/>
          <w:rtl/>
        </w:rPr>
        <w:t xml:space="preserve">כלומר, אחוז הדוגמאות שסיווגנו אותן כחיוביות אבל בפועל הן לא חיוביות. </w:t>
      </w:r>
      <w:r w:rsidR="00AF1917">
        <w:rPr>
          <w:rFonts w:cstheme="minorHAnsi" w:hint="cs"/>
          <w:rtl/>
        </w:rPr>
        <w:t>. מאחר ואנחנו משתמשים ב-</w:t>
      </w:r>
      <w:r w:rsidR="00AF1917">
        <w:rPr>
          <w:rFonts w:cstheme="minorHAnsi"/>
        </w:rPr>
        <w:t>dataset</w:t>
      </w:r>
      <w:r w:rsidR="00AF1917">
        <w:rPr>
          <w:rFonts w:cstheme="minorHAnsi" w:hint="cs"/>
          <w:rtl/>
        </w:rPr>
        <w:t xml:space="preserve"> של </w:t>
      </w:r>
      <w:r w:rsidR="00AF1917">
        <w:rPr>
          <w:rFonts w:cstheme="minorHAnsi"/>
        </w:rPr>
        <w:t>multiclass</w:t>
      </w:r>
      <w:r w:rsidR="00AF1917">
        <w:rPr>
          <w:rFonts w:cstheme="minorHAnsi" w:hint="cs"/>
          <w:rtl/>
        </w:rPr>
        <w:t xml:space="preserve"> השתמשנו </w:t>
      </w:r>
      <w:r w:rsidR="00AF1917">
        <w:rPr>
          <w:rFonts w:cstheme="minorHAnsi" w:hint="cs"/>
          <w:rtl/>
        </w:rPr>
        <w:t>בממוצע על פני כל ה</w:t>
      </w:r>
      <w:r w:rsidR="00AD7108">
        <w:rPr>
          <w:rFonts w:cstheme="minorHAnsi" w:hint="cs"/>
          <w:rtl/>
        </w:rPr>
        <w:t>-</w:t>
      </w:r>
      <w:r w:rsidR="00AD7108">
        <w:rPr>
          <w:rFonts w:cstheme="minorHAnsi"/>
        </w:rPr>
        <w:t>label</w:t>
      </w:r>
      <w:r w:rsidR="00AD7108">
        <w:rPr>
          <w:rFonts w:cstheme="minorHAnsi" w:hint="cs"/>
          <w:rtl/>
        </w:rPr>
        <w:t xml:space="preserve">. </w:t>
      </w:r>
      <w:r w:rsidR="00AF1917">
        <w:rPr>
          <w:rFonts w:cstheme="minorHAnsi" w:hint="cs"/>
          <w:rtl/>
        </w:rPr>
        <w:t xml:space="preserve"> </w:t>
      </w:r>
    </w:p>
    <w:p w14:paraId="5C51E69C" w14:textId="36DCE2F5" w:rsidR="00A47D49" w:rsidRDefault="0031738F" w:rsidP="0090259D">
      <w:pPr>
        <w:pStyle w:val="a3"/>
        <w:numPr>
          <w:ilvl w:val="0"/>
          <w:numId w:val="9"/>
        </w:numPr>
        <w:rPr>
          <w:rFonts w:cstheme="minorHAnsi"/>
        </w:rPr>
      </w:pPr>
      <w:r w:rsidRPr="0031738F">
        <w:rPr>
          <w:rFonts w:cstheme="minorHAnsi" w:hint="cs"/>
          <w:b/>
          <w:bCs/>
        </w:rPr>
        <w:t>AUC</w:t>
      </w:r>
      <w:r>
        <w:rPr>
          <w:rFonts w:cstheme="minorHAnsi" w:hint="cs"/>
          <w:rtl/>
        </w:rPr>
        <w:t xml:space="preserve"> </w:t>
      </w:r>
      <w:r>
        <w:rPr>
          <w:rFonts w:cstheme="minorHAnsi"/>
          <w:rtl/>
        </w:rPr>
        <w:t>–</w:t>
      </w:r>
      <w:r>
        <w:rPr>
          <w:rFonts w:cstheme="minorHAnsi" w:hint="cs"/>
          <w:rtl/>
        </w:rPr>
        <w:t xml:space="preserve"> המדד מייצג את השטח מתחת לגרף של עקומת </w:t>
      </w:r>
      <w:r>
        <w:rPr>
          <w:rFonts w:cstheme="minorHAnsi" w:hint="cs"/>
        </w:rPr>
        <w:t>ROC</w:t>
      </w:r>
      <w:r>
        <w:rPr>
          <w:rFonts w:cstheme="minorHAnsi" w:hint="cs"/>
          <w:rtl/>
        </w:rPr>
        <w:t xml:space="preserve">. כלומר, </w:t>
      </w:r>
      <w:r>
        <w:rPr>
          <w:rFonts w:cstheme="minorHAnsi" w:hint="cs"/>
        </w:rPr>
        <w:t>AUC</w:t>
      </w:r>
      <w:r>
        <w:rPr>
          <w:rFonts w:cstheme="minorHAnsi" w:hint="cs"/>
          <w:rtl/>
        </w:rPr>
        <w:t xml:space="preserve"> מחשב את השטח הדו ממדי מתחת לעוקמה שציר ה-</w:t>
      </w:r>
      <w:r>
        <w:rPr>
          <w:rFonts w:cstheme="minorHAnsi" w:hint="cs"/>
        </w:rPr>
        <w:t>X</w:t>
      </w:r>
      <w:r>
        <w:rPr>
          <w:rFonts w:cstheme="minorHAnsi" w:hint="cs"/>
          <w:rtl/>
        </w:rPr>
        <w:t xml:space="preserve"> שלה הינו </w:t>
      </w:r>
      <w:r>
        <w:rPr>
          <w:rFonts w:cstheme="minorHAnsi" w:hint="cs"/>
        </w:rPr>
        <w:t>FPR</w:t>
      </w:r>
      <w:r>
        <w:rPr>
          <w:rFonts w:cstheme="minorHAnsi" w:hint="cs"/>
          <w:rtl/>
        </w:rPr>
        <w:t xml:space="preserve"> וציר ה-</w:t>
      </w:r>
      <w:r>
        <w:rPr>
          <w:rFonts w:cstheme="minorHAnsi" w:hint="cs"/>
        </w:rPr>
        <w:t>Y</w:t>
      </w:r>
      <w:r>
        <w:rPr>
          <w:rFonts w:cstheme="minorHAnsi" w:hint="cs"/>
          <w:rtl/>
        </w:rPr>
        <w:t xml:space="preserve"> הוא </w:t>
      </w:r>
      <w:r>
        <w:rPr>
          <w:rFonts w:cstheme="minorHAnsi" w:hint="cs"/>
        </w:rPr>
        <w:t>TPR</w:t>
      </w:r>
      <w:r>
        <w:rPr>
          <w:rFonts w:cstheme="minorHAnsi" w:hint="cs"/>
          <w:rtl/>
        </w:rPr>
        <w:t>. ככל שהמדד קרוב ל-1 כך התוצאה טובה יותר. מדד ה-</w:t>
      </w:r>
      <w:r>
        <w:rPr>
          <w:rFonts w:cstheme="minorHAnsi" w:hint="cs"/>
        </w:rPr>
        <w:t>AUC</w:t>
      </w:r>
      <w:r>
        <w:rPr>
          <w:rFonts w:cstheme="minorHAnsi" w:hint="cs"/>
          <w:rtl/>
        </w:rPr>
        <w:t xml:space="preserve"> מייצג מדד מצטבר על פני כל ה-</w:t>
      </w:r>
      <w:r>
        <w:rPr>
          <w:rFonts w:cstheme="minorHAnsi"/>
        </w:rPr>
        <w:t>threshold</w:t>
      </w:r>
      <w:r>
        <w:rPr>
          <w:rFonts w:cstheme="minorHAnsi" w:hint="cs"/>
          <w:rtl/>
        </w:rPr>
        <w:t xml:space="preserve"> האפשריים. המדד מייצג את ההסתברות שדוגמה חיובית אקראית תוגדר כדוגמה שלילית אקראית. </w:t>
      </w:r>
      <w:proofErr w:type="spellStart"/>
      <w:r>
        <w:rPr>
          <w:rFonts w:cstheme="minorHAnsi" w:hint="cs"/>
          <w:rtl/>
        </w:rPr>
        <w:t>החסרון</w:t>
      </w:r>
      <w:proofErr w:type="spellEnd"/>
      <w:r>
        <w:rPr>
          <w:rFonts w:cstheme="minorHAnsi" w:hint="cs"/>
          <w:rtl/>
        </w:rPr>
        <w:t xml:space="preserve"> של </w:t>
      </w:r>
      <w:r>
        <w:rPr>
          <w:rFonts w:cstheme="minorHAnsi" w:hint="cs"/>
        </w:rPr>
        <w:t>AUC</w:t>
      </w:r>
      <w:r>
        <w:rPr>
          <w:rFonts w:cstheme="minorHAnsi" w:hint="cs"/>
          <w:rtl/>
        </w:rPr>
        <w:t xml:space="preserve"> שאינו מתחשב ב-</w:t>
      </w:r>
      <w:r>
        <w:rPr>
          <w:rFonts w:cstheme="minorHAnsi"/>
        </w:rPr>
        <w:t>threshold</w:t>
      </w:r>
      <w:r>
        <w:rPr>
          <w:rFonts w:cstheme="minorHAnsi" w:hint="cs"/>
          <w:rtl/>
        </w:rPr>
        <w:t xml:space="preserve"> מסוים ולכן לא נוכל לשלוט לפי מדד זה ב- </w:t>
      </w:r>
      <w:r>
        <w:rPr>
          <w:rFonts w:cstheme="minorHAnsi" w:hint="cs"/>
        </w:rPr>
        <w:t>FP</w:t>
      </w:r>
      <w:r>
        <w:rPr>
          <w:rFonts w:cstheme="minorHAnsi" w:hint="cs"/>
          <w:rtl/>
        </w:rPr>
        <w:t xml:space="preserve"> לעומת </w:t>
      </w:r>
      <w:r>
        <w:rPr>
          <w:rFonts w:cstheme="minorHAnsi" w:hint="cs"/>
        </w:rPr>
        <w:t>FN</w:t>
      </w:r>
      <w:r>
        <w:rPr>
          <w:rFonts w:cstheme="minorHAnsi" w:hint="cs"/>
          <w:rtl/>
        </w:rPr>
        <w:t xml:space="preserve">. </w:t>
      </w:r>
    </w:p>
    <w:p w14:paraId="52FB9377" w14:textId="37DDF5D1" w:rsidR="00AF7862" w:rsidRDefault="00AF7862" w:rsidP="0090259D">
      <w:pPr>
        <w:pStyle w:val="a3"/>
        <w:numPr>
          <w:ilvl w:val="0"/>
          <w:numId w:val="9"/>
        </w:numPr>
        <w:rPr>
          <w:rFonts w:cstheme="minorHAnsi"/>
        </w:rPr>
      </w:pPr>
      <w:r>
        <w:rPr>
          <w:rFonts w:cstheme="minorHAnsi" w:hint="cs"/>
          <w:b/>
          <w:bCs/>
        </w:rPr>
        <w:lastRenderedPageBreak/>
        <w:t>PR C</w:t>
      </w:r>
      <w:r>
        <w:rPr>
          <w:rFonts w:cstheme="minorHAnsi"/>
          <w:b/>
          <w:bCs/>
        </w:rPr>
        <w:t>urve</w:t>
      </w:r>
      <w:r>
        <w:rPr>
          <w:rFonts w:cstheme="minorHAnsi" w:hint="cs"/>
          <w:b/>
          <w:bCs/>
          <w:rtl/>
        </w:rPr>
        <w:t xml:space="preserve"> </w:t>
      </w:r>
      <w:r>
        <w:rPr>
          <w:rFonts w:cstheme="minorHAnsi"/>
          <w:rtl/>
        </w:rPr>
        <w:t>–</w:t>
      </w:r>
      <w:r>
        <w:rPr>
          <w:rFonts w:cstheme="minorHAnsi" w:hint="cs"/>
          <w:rtl/>
        </w:rPr>
        <w:t xml:space="preserve"> </w:t>
      </w:r>
      <w:r>
        <w:rPr>
          <w:rFonts w:cstheme="minorHAnsi"/>
        </w:rPr>
        <w:t>Precision recall curve</w:t>
      </w:r>
      <w:r>
        <w:rPr>
          <w:rFonts w:cstheme="minorHAnsi" w:hint="cs"/>
          <w:rtl/>
        </w:rPr>
        <w:t xml:space="preserve"> </w:t>
      </w:r>
      <w:r>
        <w:rPr>
          <w:rFonts w:cstheme="minorHAnsi"/>
          <w:rtl/>
        </w:rPr>
        <w:t>–</w:t>
      </w:r>
      <w:r>
        <w:rPr>
          <w:rFonts w:cstheme="minorHAnsi" w:hint="cs"/>
          <w:rtl/>
        </w:rPr>
        <w:t>גרף כאשר ציר ה-</w:t>
      </w:r>
      <w:r>
        <w:rPr>
          <w:rFonts w:cstheme="minorHAnsi" w:hint="cs"/>
        </w:rPr>
        <w:t>X</w:t>
      </w:r>
      <w:r>
        <w:rPr>
          <w:rFonts w:cstheme="minorHAnsi" w:hint="cs"/>
          <w:rtl/>
        </w:rPr>
        <w:t xml:space="preserve"> הינו ה-</w:t>
      </w:r>
      <w:r>
        <w:rPr>
          <w:rFonts w:cstheme="minorHAnsi"/>
        </w:rPr>
        <w:t>recall</w:t>
      </w:r>
      <w:r>
        <w:rPr>
          <w:rFonts w:cstheme="minorHAnsi" w:hint="cs"/>
          <w:rtl/>
        </w:rPr>
        <w:t xml:space="preserve"> וציר ה-</w:t>
      </w:r>
      <w:r>
        <w:rPr>
          <w:rFonts w:cstheme="minorHAnsi" w:hint="cs"/>
        </w:rPr>
        <w:t>Y</w:t>
      </w:r>
      <w:r>
        <w:rPr>
          <w:rFonts w:cstheme="minorHAnsi" w:hint="cs"/>
          <w:rtl/>
        </w:rPr>
        <w:t xml:space="preserve"> הינו ה-</w:t>
      </w:r>
      <w:r>
        <w:rPr>
          <w:rFonts w:cstheme="minorHAnsi"/>
        </w:rPr>
        <w:t>precision</w:t>
      </w:r>
      <w:r>
        <w:rPr>
          <w:rFonts w:cstheme="minorHAnsi" w:hint="cs"/>
          <w:rtl/>
        </w:rPr>
        <w:t xml:space="preserve">. </w:t>
      </w:r>
      <w:r w:rsidR="00E33A27">
        <w:rPr>
          <w:rFonts w:cstheme="minorHAnsi" w:hint="cs"/>
          <w:rtl/>
        </w:rPr>
        <w:t xml:space="preserve">ביצענו את הגרף עבור כל </w:t>
      </w:r>
      <w:r w:rsidR="00E33A27">
        <w:rPr>
          <w:rFonts w:cstheme="minorHAnsi"/>
        </w:rPr>
        <w:t>label</w:t>
      </w:r>
      <w:r w:rsidR="00E33A27">
        <w:rPr>
          <w:rFonts w:cstheme="minorHAnsi" w:hint="cs"/>
          <w:rtl/>
        </w:rPr>
        <w:t xml:space="preserve"> ב- </w:t>
      </w:r>
      <w:r w:rsidR="00E33A27">
        <w:rPr>
          <w:rFonts w:cstheme="minorHAnsi"/>
        </w:rPr>
        <w:t>dataset</w:t>
      </w:r>
      <w:r w:rsidR="00E33A27">
        <w:rPr>
          <w:rFonts w:cstheme="minorHAnsi" w:hint="cs"/>
          <w:rtl/>
        </w:rPr>
        <w:t xml:space="preserve">. </w:t>
      </w:r>
    </w:p>
    <w:p w14:paraId="592C1D41" w14:textId="433D596F" w:rsidR="00E33A27" w:rsidRDefault="00E33A27" w:rsidP="0090259D">
      <w:pPr>
        <w:pStyle w:val="a3"/>
        <w:numPr>
          <w:ilvl w:val="0"/>
          <w:numId w:val="9"/>
        </w:numPr>
        <w:rPr>
          <w:rFonts w:cstheme="minorHAnsi"/>
        </w:rPr>
      </w:pPr>
      <w:r w:rsidRPr="00C13F62">
        <w:rPr>
          <w:rFonts w:cstheme="minorHAnsi"/>
          <w:b/>
          <w:bCs/>
        </w:rPr>
        <w:t>Training time</w:t>
      </w:r>
      <w:r>
        <w:rPr>
          <w:rFonts w:cstheme="minorHAnsi" w:hint="cs"/>
          <w:rtl/>
        </w:rPr>
        <w:t xml:space="preserve"> </w:t>
      </w:r>
      <w:r>
        <w:rPr>
          <w:rFonts w:cstheme="minorHAnsi"/>
          <w:rtl/>
        </w:rPr>
        <w:t>–</w:t>
      </w:r>
      <w:r>
        <w:rPr>
          <w:rFonts w:cstheme="minorHAnsi" w:hint="cs"/>
          <w:rtl/>
        </w:rPr>
        <w:t xml:space="preserve"> זמן אימון של המודל. זמן האימון חושב עבור ה- </w:t>
      </w:r>
      <w:proofErr w:type="spellStart"/>
      <w:r>
        <w:rPr>
          <w:rFonts w:cstheme="minorHAnsi"/>
        </w:rPr>
        <w:t>X_train_val</w:t>
      </w:r>
      <w:proofErr w:type="spellEnd"/>
      <w:r>
        <w:rPr>
          <w:rFonts w:cstheme="minorHAnsi" w:hint="cs"/>
          <w:rtl/>
        </w:rPr>
        <w:t xml:space="preserve">. </w:t>
      </w:r>
    </w:p>
    <w:p w14:paraId="239CC9D3" w14:textId="6991D6E7" w:rsidR="00E33A27" w:rsidRDefault="00E33A27" w:rsidP="0090259D">
      <w:pPr>
        <w:pStyle w:val="a3"/>
        <w:numPr>
          <w:ilvl w:val="0"/>
          <w:numId w:val="9"/>
        </w:numPr>
        <w:rPr>
          <w:rFonts w:cstheme="minorHAnsi"/>
        </w:rPr>
      </w:pPr>
      <w:r w:rsidRPr="00C13F62">
        <w:rPr>
          <w:rFonts w:cstheme="minorHAnsi"/>
          <w:b/>
          <w:bCs/>
        </w:rPr>
        <w:t>Inference time</w:t>
      </w:r>
      <w:r>
        <w:rPr>
          <w:rFonts w:cstheme="minorHAnsi" w:hint="cs"/>
          <w:rtl/>
        </w:rPr>
        <w:t xml:space="preserve"> </w:t>
      </w:r>
      <w:r>
        <w:rPr>
          <w:rFonts w:cstheme="minorHAnsi"/>
          <w:rtl/>
        </w:rPr>
        <w:t>–</w:t>
      </w:r>
      <w:r>
        <w:rPr>
          <w:rFonts w:cstheme="minorHAnsi" w:hint="cs"/>
          <w:rtl/>
        </w:rPr>
        <w:t xml:space="preserve"> זמן חיזוי עבור 1000 דוגמאות.</w:t>
      </w:r>
    </w:p>
    <w:p w14:paraId="7EA20D29" w14:textId="77777777" w:rsidR="008670BE" w:rsidRDefault="008670BE" w:rsidP="000D7C7E">
      <w:pPr>
        <w:rPr>
          <w:rFonts w:cstheme="minorHAnsi"/>
          <w:highlight w:val="yellow"/>
          <w:rtl/>
        </w:rPr>
      </w:pPr>
    </w:p>
    <w:p w14:paraId="53C8DBF6" w14:textId="72D8B4EE" w:rsidR="00960D4A" w:rsidRPr="00E722DF" w:rsidRDefault="00440AB1" w:rsidP="000D7C7E">
      <w:pPr>
        <w:rPr>
          <w:rFonts w:cstheme="minorHAnsi"/>
          <w:rtl/>
        </w:rPr>
      </w:pPr>
      <w:r w:rsidRPr="00E722DF">
        <w:rPr>
          <w:rFonts w:cstheme="minorHAnsi"/>
          <w:highlight w:val="yellow"/>
          <w:rtl/>
        </w:rPr>
        <w:t>טבלת תוצאות</w:t>
      </w:r>
    </w:p>
    <w:tbl>
      <w:tblPr>
        <w:tblStyle w:val="a5"/>
        <w:bidiVisual/>
        <w:tblW w:w="0" w:type="auto"/>
        <w:jc w:val="center"/>
        <w:tblLook w:val="04A0" w:firstRow="1" w:lastRow="0" w:firstColumn="1" w:lastColumn="0" w:noHBand="0" w:noVBand="1"/>
      </w:tblPr>
      <w:tblGrid>
        <w:gridCol w:w="802"/>
        <w:gridCol w:w="715"/>
        <w:gridCol w:w="573"/>
        <w:gridCol w:w="482"/>
        <w:gridCol w:w="774"/>
        <w:gridCol w:w="447"/>
        <w:gridCol w:w="450"/>
        <w:gridCol w:w="769"/>
        <w:gridCol w:w="926"/>
        <w:gridCol w:w="841"/>
        <w:gridCol w:w="827"/>
        <w:gridCol w:w="690"/>
      </w:tblGrid>
      <w:tr w:rsidR="004677C5" w:rsidRPr="00E722DF" w14:paraId="103E7BD5" w14:textId="77777777" w:rsidTr="004677C5">
        <w:trPr>
          <w:jc w:val="center"/>
        </w:trPr>
        <w:tc>
          <w:tcPr>
            <w:tcW w:w="1696" w:type="dxa"/>
          </w:tcPr>
          <w:p w14:paraId="4B333A10"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Inference</w:t>
            </w:r>
          </w:p>
          <w:p w14:paraId="669C1619" w14:textId="07475F24"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Time</w:t>
            </w:r>
          </w:p>
        </w:tc>
        <w:tc>
          <w:tcPr>
            <w:tcW w:w="707" w:type="dxa"/>
          </w:tcPr>
          <w:p w14:paraId="0F73572F"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Training</w:t>
            </w:r>
          </w:p>
          <w:p w14:paraId="0D08A4C9" w14:textId="56E461F1"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Time</w:t>
            </w:r>
          </w:p>
        </w:tc>
        <w:tc>
          <w:tcPr>
            <w:tcW w:w="578" w:type="dxa"/>
          </w:tcPr>
          <w:p w14:paraId="7E9E2296" w14:textId="4FF5CDF1"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PR Curve</w:t>
            </w:r>
          </w:p>
        </w:tc>
        <w:tc>
          <w:tcPr>
            <w:tcW w:w="503" w:type="dxa"/>
          </w:tcPr>
          <w:p w14:paraId="13A1DEBD" w14:textId="0362BA87"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AUC</w:t>
            </w:r>
          </w:p>
        </w:tc>
        <w:tc>
          <w:tcPr>
            <w:tcW w:w="775" w:type="dxa"/>
          </w:tcPr>
          <w:p w14:paraId="43EAB115" w14:textId="6EA4C334"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Precision</w:t>
            </w:r>
          </w:p>
        </w:tc>
        <w:tc>
          <w:tcPr>
            <w:tcW w:w="487" w:type="dxa"/>
          </w:tcPr>
          <w:p w14:paraId="1D9843DB" w14:textId="35DBB5B5"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FPR</w:t>
            </w:r>
          </w:p>
        </w:tc>
        <w:tc>
          <w:tcPr>
            <w:tcW w:w="487" w:type="dxa"/>
          </w:tcPr>
          <w:p w14:paraId="756FD823" w14:textId="10D36C70"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TPR</w:t>
            </w:r>
          </w:p>
        </w:tc>
        <w:tc>
          <w:tcPr>
            <w:tcW w:w="774" w:type="dxa"/>
          </w:tcPr>
          <w:p w14:paraId="5EC39DAA" w14:textId="6806D467"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Accuracy</w:t>
            </w:r>
          </w:p>
        </w:tc>
        <w:tc>
          <w:tcPr>
            <w:tcW w:w="917" w:type="dxa"/>
          </w:tcPr>
          <w:p w14:paraId="336B3B39"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rPr>
              <w:t xml:space="preserve">Hyper </w:t>
            </w:r>
            <w:r w:rsidRPr="00E722DF">
              <w:rPr>
                <w:rFonts w:asciiTheme="minorHAnsi" w:hAnsiTheme="minorHAnsi" w:cstheme="minorHAnsi"/>
                <w:sz w:val="16"/>
                <w:szCs w:val="16"/>
              </w:rPr>
              <w:t>Parameters</w:t>
            </w:r>
          </w:p>
          <w:p w14:paraId="118472C7" w14:textId="33CBD5DF"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Values</w:t>
            </w:r>
          </w:p>
        </w:tc>
        <w:tc>
          <w:tcPr>
            <w:tcW w:w="812" w:type="dxa"/>
          </w:tcPr>
          <w:p w14:paraId="3A6BCE4A"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Cross</w:t>
            </w:r>
          </w:p>
          <w:p w14:paraId="54D5BB8E"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Validation</w:t>
            </w:r>
          </w:p>
          <w:p w14:paraId="213404FA" w14:textId="26892C26"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[1-10]</w:t>
            </w:r>
          </w:p>
        </w:tc>
        <w:tc>
          <w:tcPr>
            <w:tcW w:w="789" w:type="dxa"/>
          </w:tcPr>
          <w:p w14:paraId="4D440660"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Algorithm</w:t>
            </w:r>
          </w:p>
          <w:p w14:paraId="63AFA5A3" w14:textId="45B56E9C"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Name</w:t>
            </w:r>
          </w:p>
        </w:tc>
        <w:tc>
          <w:tcPr>
            <w:tcW w:w="684" w:type="dxa"/>
          </w:tcPr>
          <w:p w14:paraId="39FEEE32"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Dataset</w:t>
            </w:r>
          </w:p>
          <w:p w14:paraId="64724E9B" w14:textId="0404CCCF"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Name</w:t>
            </w:r>
          </w:p>
        </w:tc>
      </w:tr>
    </w:tbl>
    <w:p w14:paraId="57C4CD7D" w14:textId="340C2388" w:rsidR="00960D4A" w:rsidRPr="00E722DF" w:rsidRDefault="00960D4A" w:rsidP="000D7C7E">
      <w:pPr>
        <w:rPr>
          <w:rFonts w:cstheme="minorHAnsi"/>
          <w:rtl/>
        </w:rPr>
      </w:pPr>
    </w:p>
    <w:p w14:paraId="50BBDA31" w14:textId="51AE7612" w:rsidR="00960D4A" w:rsidRPr="00E722DF" w:rsidRDefault="00960D4A" w:rsidP="000D7C7E">
      <w:pPr>
        <w:rPr>
          <w:rFonts w:cstheme="minorHAnsi"/>
          <w:rtl/>
        </w:rPr>
      </w:pPr>
    </w:p>
    <w:p w14:paraId="2CF47C70" w14:textId="3A569DBE" w:rsidR="00960D4A" w:rsidRPr="00E722DF" w:rsidRDefault="00960D4A" w:rsidP="000D7C7E">
      <w:pPr>
        <w:rPr>
          <w:rFonts w:cstheme="minorHAnsi"/>
          <w:rtl/>
        </w:rPr>
      </w:pPr>
    </w:p>
    <w:p w14:paraId="7CB6EED0" w14:textId="4B4B272E" w:rsidR="00960D4A" w:rsidRPr="00E722DF" w:rsidRDefault="004677C5" w:rsidP="004677C5">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sidRPr="00E722DF">
        <w:rPr>
          <w:rFonts w:eastAsia="Calibri" w:cstheme="minorHAnsi"/>
          <w:b/>
          <w:bCs/>
          <w:caps/>
          <w:color w:val="073662"/>
          <w:spacing w:val="15"/>
          <w:sz w:val="16"/>
          <w:szCs w:val="16"/>
        </w:rPr>
        <w:t>Statistical significance testing</w:t>
      </w:r>
    </w:p>
    <w:p w14:paraId="05F74299" w14:textId="77777777" w:rsidR="00960D4A" w:rsidRPr="00E722DF" w:rsidRDefault="00960D4A" w:rsidP="000D7C7E">
      <w:pPr>
        <w:rPr>
          <w:rFonts w:cstheme="minorHAnsi"/>
          <w:rtl/>
        </w:rPr>
      </w:pPr>
    </w:p>
    <w:p w14:paraId="170C76D9" w14:textId="4C37D769" w:rsidR="00547D7D" w:rsidRPr="00E722DF" w:rsidRDefault="007F5C6D" w:rsidP="000D7C7E">
      <w:pPr>
        <w:rPr>
          <w:rFonts w:cstheme="minorHAnsi"/>
          <w:b/>
          <w:bCs/>
          <w:u w:val="single"/>
          <w:rtl/>
        </w:rPr>
      </w:pPr>
      <w:hyperlink r:id="rId10" w:history="1">
        <w:r w:rsidR="00547D7D" w:rsidRPr="00E722DF">
          <w:rPr>
            <w:rStyle w:val="Hyperlink"/>
            <w:rFonts w:cstheme="minorHAnsi"/>
            <w:b/>
            <w:bCs/>
            <w:rtl/>
          </w:rPr>
          <w:t xml:space="preserve">מבחן </w:t>
        </w:r>
        <w:r w:rsidR="00547D7D" w:rsidRPr="00E722DF">
          <w:rPr>
            <w:rStyle w:val="Hyperlink"/>
            <w:rFonts w:cstheme="minorHAnsi"/>
            <w:b/>
            <w:bCs/>
          </w:rPr>
          <w:t>Friedman</w:t>
        </w:r>
        <w:r w:rsidR="00547D7D" w:rsidRPr="00E722DF">
          <w:rPr>
            <w:rStyle w:val="Hyperlink"/>
            <w:rFonts w:cstheme="minorHAnsi"/>
            <w:b/>
            <w:bCs/>
            <w:rtl/>
          </w:rPr>
          <w:t xml:space="preserve"> –</w:t>
        </w:r>
      </w:hyperlink>
      <w:r w:rsidR="00547D7D" w:rsidRPr="00E722DF">
        <w:rPr>
          <w:rFonts w:cstheme="minorHAnsi"/>
          <w:b/>
          <w:bCs/>
          <w:u w:val="single"/>
          <w:rtl/>
        </w:rPr>
        <w:t xml:space="preserve"> </w:t>
      </w:r>
    </w:p>
    <w:p w14:paraId="63CBF6EE" w14:textId="78F30766" w:rsidR="00547D7D" w:rsidRPr="00E722DF" w:rsidRDefault="004C3911" w:rsidP="000D7C7E">
      <w:pPr>
        <w:rPr>
          <w:rFonts w:cstheme="minorHAnsi"/>
          <w:rtl/>
        </w:rPr>
      </w:pPr>
      <w:r w:rsidRPr="00E722DF">
        <w:rPr>
          <w:rFonts w:cstheme="minorHAnsi"/>
          <w:rtl/>
        </w:rPr>
        <w:t xml:space="preserve">המבחן מאפשר להשוות </w:t>
      </w:r>
      <w:r w:rsidR="00547D7D" w:rsidRPr="00E722DF">
        <w:rPr>
          <w:rFonts w:cstheme="minorHAnsi"/>
          <w:rtl/>
        </w:rPr>
        <w:t>אלגוריתמים על פני 20 ה-</w:t>
      </w:r>
      <w:r w:rsidR="00547D7D" w:rsidRPr="00E722DF">
        <w:rPr>
          <w:rFonts w:cstheme="minorHAnsi"/>
        </w:rPr>
        <w:t>dataset</w:t>
      </w:r>
      <w:r w:rsidR="00547D7D" w:rsidRPr="00E722DF">
        <w:rPr>
          <w:rFonts w:cstheme="minorHAnsi"/>
          <w:rtl/>
        </w:rPr>
        <w:t xml:space="preserve">. נחליט להשוות לפי מדד </w:t>
      </w:r>
      <w:r w:rsidR="00547D7D" w:rsidRPr="00E722DF">
        <w:rPr>
          <w:rFonts w:cstheme="minorHAnsi"/>
        </w:rPr>
        <w:t>AUC</w:t>
      </w:r>
      <w:r w:rsidR="00547D7D" w:rsidRPr="00E722DF">
        <w:rPr>
          <w:rFonts w:cstheme="minorHAnsi"/>
          <w:rtl/>
        </w:rPr>
        <w:t xml:space="preserve"> שהתקבל מהממוצע של </w:t>
      </w:r>
      <w:r w:rsidR="00547D7D" w:rsidRPr="00E722DF">
        <w:rPr>
          <w:rFonts w:cstheme="minorHAnsi"/>
        </w:rPr>
        <w:t>10 cross validation</w:t>
      </w:r>
      <w:r w:rsidR="00547D7D" w:rsidRPr="00E722DF">
        <w:rPr>
          <w:rFonts w:cstheme="minorHAnsi"/>
          <w:rtl/>
        </w:rPr>
        <w:t xml:space="preserve"> שביצענו בשלבים הקודמים.</w:t>
      </w:r>
    </w:p>
    <w:p w14:paraId="1E6FD05D" w14:textId="0643E7A3" w:rsidR="004C3911" w:rsidRPr="00E722DF" w:rsidRDefault="004C3911" w:rsidP="000D7C7E">
      <w:pPr>
        <w:rPr>
          <w:rFonts w:cstheme="minorHAnsi"/>
          <w:rtl/>
        </w:rPr>
      </w:pPr>
      <w:r w:rsidRPr="00E722DF">
        <w:rPr>
          <w:rFonts w:cstheme="minorHAnsi"/>
          <w:rtl/>
        </w:rPr>
        <w:t>המבחן מגדיר דירוג של האלגוריתמים לפי המדד שקבענו. למשל עבור ה-</w:t>
      </w:r>
      <w:r w:rsidRPr="00E722DF">
        <w:rPr>
          <w:rFonts w:cstheme="minorHAnsi"/>
        </w:rPr>
        <w:t>dataset</w:t>
      </w:r>
      <w:r w:rsidRPr="00E722DF">
        <w:rPr>
          <w:rFonts w:cstheme="minorHAnsi"/>
          <w:rtl/>
        </w:rPr>
        <w:t xml:space="preserve"> הראשון הוא ידרג את שלושת האלגוריתמים מהתוצאה הטובה ביותר עד התוצאה הגרועה ביותר כך שהאלגוריתם עם ה-</w:t>
      </w:r>
      <w:r w:rsidRPr="00E722DF">
        <w:rPr>
          <w:rFonts w:cstheme="minorHAnsi"/>
        </w:rPr>
        <w:t>AUC</w:t>
      </w:r>
      <w:r w:rsidRPr="00E722DF">
        <w:rPr>
          <w:rFonts w:cstheme="minorHAnsi"/>
          <w:rtl/>
        </w:rPr>
        <w:t xml:space="preserve"> הגבוה יקבל דירוג 1. </w:t>
      </w:r>
    </w:p>
    <w:p w14:paraId="7619FF8D" w14:textId="29E4ED0C" w:rsidR="004C3911" w:rsidRPr="00E722DF" w:rsidRDefault="004C3911" w:rsidP="000D7C7E">
      <w:pPr>
        <w:rPr>
          <w:rFonts w:cstheme="minorHAnsi"/>
          <w:rtl/>
        </w:rPr>
      </w:pPr>
      <w:r w:rsidRPr="00E722DF">
        <w:rPr>
          <w:rFonts w:cstheme="minorHAnsi"/>
          <w:rtl/>
        </w:rPr>
        <w:t xml:space="preserve">הדירוג הממוצע יוגדר כ-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oMath>
      <w:r w:rsidRPr="00E722DF">
        <w:rPr>
          <w:rFonts w:cstheme="minorHAnsi"/>
          <w:rtl/>
        </w:rPr>
        <w:t xml:space="preserve"> כך ש-</w:t>
      </w:r>
      <w:r w:rsidRPr="00E722DF">
        <w:rPr>
          <w:rFonts w:cstheme="minorHAnsi"/>
        </w:rPr>
        <w:t>R</w:t>
      </w:r>
      <w:r w:rsidRPr="00E722DF">
        <w:rPr>
          <w:rFonts w:cstheme="minorHAnsi"/>
          <w:rtl/>
        </w:rPr>
        <w:t xml:space="preserve"> מסמן דירוג ממוצע על פני כל ה-</w:t>
      </w:r>
      <w:r w:rsidRPr="00E722DF">
        <w:rPr>
          <w:rFonts w:cstheme="minorHAnsi"/>
        </w:rPr>
        <w:t>dataset</w:t>
      </w:r>
      <w:r w:rsidRPr="00E722DF">
        <w:rPr>
          <w:rFonts w:cstheme="minorHAnsi"/>
          <w:rtl/>
        </w:rPr>
        <w:t xml:space="preserve"> ו-</w:t>
      </w:r>
      <w:r w:rsidRPr="00E722DF">
        <w:rPr>
          <w:rFonts w:cstheme="minorHAnsi"/>
        </w:rPr>
        <w:t>j</w:t>
      </w:r>
      <w:r w:rsidRPr="00E722DF">
        <w:rPr>
          <w:rFonts w:cstheme="minorHAnsi"/>
          <w:rtl/>
        </w:rPr>
        <w:t xml:space="preserve"> מסמן את האלגוריתם.</w:t>
      </w:r>
    </w:p>
    <w:p w14:paraId="4E66A293" w14:textId="6AD26F4A" w:rsidR="004C3911" w:rsidRPr="00E722DF" w:rsidRDefault="004C3911" w:rsidP="000D7C7E">
      <w:pPr>
        <w:rPr>
          <w:rFonts w:cstheme="minorHAnsi"/>
          <w:rtl/>
        </w:rPr>
      </w:pPr>
      <w:r w:rsidRPr="00E722DF">
        <w:rPr>
          <w:rFonts w:cstheme="minorHAnsi"/>
        </w:rPr>
        <w:t>L</w:t>
      </w:r>
      <w:r w:rsidRPr="00E722DF">
        <w:rPr>
          <w:rFonts w:cstheme="minorHAnsi"/>
          <w:rtl/>
        </w:rPr>
        <w:t xml:space="preserve"> – מספר האלגוריתמים (3).</w:t>
      </w:r>
    </w:p>
    <w:p w14:paraId="6D1B02B1" w14:textId="03E68A65" w:rsidR="004C3911" w:rsidRPr="00E722DF" w:rsidRDefault="004C3911" w:rsidP="000D7C7E">
      <w:pPr>
        <w:rPr>
          <w:rFonts w:cstheme="minorHAnsi"/>
          <w:rtl/>
        </w:rPr>
      </w:pPr>
      <w:r w:rsidRPr="00E722DF">
        <w:rPr>
          <w:rFonts w:cstheme="minorHAnsi"/>
        </w:rPr>
        <w:t>N</w:t>
      </w:r>
      <w:r w:rsidRPr="00E722DF">
        <w:rPr>
          <w:rFonts w:cstheme="minorHAnsi"/>
          <w:rtl/>
        </w:rPr>
        <w:t xml:space="preserve"> – מספר ה-</w:t>
      </w:r>
      <w:r w:rsidRPr="00E722DF">
        <w:rPr>
          <w:rFonts w:cstheme="minorHAnsi"/>
        </w:rPr>
        <w:t>dataset</w:t>
      </w:r>
      <w:r w:rsidRPr="00E722DF">
        <w:rPr>
          <w:rFonts w:cstheme="minorHAnsi"/>
          <w:rtl/>
        </w:rPr>
        <w:t xml:space="preserve"> שאנחנו בודקים (20).</w:t>
      </w:r>
    </w:p>
    <w:p w14:paraId="1B289660" w14:textId="5EFAD743" w:rsidR="004C3911" w:rsidRPr="00E722DF" w:rsidRDefault="00511E33" w:rsidP="000D7C7E">
      <w:pPr>
        <w:rPr>
          <w:rFonts w:cstheme="minorHAnsi"/>
          <w:rtl/>
        </w:rPr>
      </w:pPr>
      <m:oMathPara>
        <m:oMath>
          <m:sSubSup>
            <m:sSubSupPr>
              <m:ctrlPr>
                <w:rPr>
                  <w:rFonts w:ascii="Cambria Math" w:hAnsi="Cambria Math" w:cstheme="minorHAnsi"/>
                  <w:i/>
                </w:rPr>
              </m:ctrlPr>
            </m:sSubSupPr>
            <m:e>
              <m:r>
                <w:rPr>
                  <w:rFonts w:ascii="Cambria Math" w:hAnsi="Cambria Math" w:cstheme="minorHAnsi"/>
                </w:rPr>
                <m:t>τ</m:t>
              </m:r>
            </m:e>
            <m:sub>
              <m:r>
                <w:rPr>
                  <w:rFonts w:ascii="Cambria Math" w:hAnsi="Cambria Math" w:cstheme="minorHAnsi"/>
                </w:rPr>
                <m:t>F</m:t>
              </m:r>
            </m:sub>
            <m:sup>
              <m:r>
                <w:rPr>
                  <w:rFonts w:ascii="Cambria Math" w:hAnsi="Cambria Math" w:cstheme="minorHAnsi"/>
                </w:rPr>
                <m:t>2</m:t>
              </m:r>
            </m:sup>
          </m:sSubSup>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12 N</m:t>
              </m:r>
            </m:num>
            <m:den>
              <m:r>
                <w:rPr>
                  <w:rFonts w:ascii="Cambria Math" w:hAnsi="Cambria Math" w:cstheme="minorHAnsi"/>
                </w:rPr>
                <m:t>L(L+1)</m:t>
              </m:r>
            </m:den>
          </m:f>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j</m:t>
              </m:r>
            </m:sub>
            <m:sup/>
            <m:e>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j</m:t>
                  </m:r>
                </m:sub>
                <m:sup>
                  <m:r>
                    <w:rPr>
                      <w:rFonts w:ascii="Cambria Math" w:hAnsi="Cambria Math" w:cstheme="minorHAnsi"/>
                    </w:rPr>
                    <m:t>2</m:t>
                  </m:r>
                </m:sup>
              </m:sSubSup>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L</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L+1</m:t>
                          </m:r>
                        </m:e>
                      </m:d>
                    </m:e>
                    <m:sup>
                      <m:r>
                        <w:rPr>
                          <w:rFonts w:ascii="Cambria Math" w:hAnsi="Cambria Math" w:cstheme="minorHAnsi"/>
                        </w:rPr>
                        <m:t>2</m:t>
                      </m:r>
                    </m:sup>
                  </m:sSup>
                </m:num>
                <m:den>
                  <m:r>
                    <w:rPr>
                      <w:rFonts w:ascii="Cambria Math" w:hAnsi="Cambria Math" w:cstheme="minorHAnsi"/>
                    </w:rPr>
                    <m:t>4</m:t>
                  </m:r>
                </m:den>
              </m:f>
            </m:e>
          </m:nary>
        </m:oMath>
      </m:oMathPara>
    </w:p>
    <w:p w14:paraId="58211C8D" w14:textId="2D771BD7" w:rsidR="00DA7C63" w:rsidRPr="00E722DF" w:rsidRDefault="00511E33" w:rsidP="000D7C7E">
      <w:pPr>
        <w:rPr>
          <w:rFonts w:eastAsiaTheme="minorEastAsia" w:cstheme="minorHAnsi"/>
          <w:i/>
        </w:rPr>
      </w:pPr>
      <m:oMathPara>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F</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(N-1)</m:t>
              </m:r>
              <m:sSubSup>
                <m:sSubSupPr>
                  <m:ctrlPr>
                    <w:rPr>
                      <w:rFonts w:ascii="Cambria Math" w:hAnsi="Cambria Math" w:cstheme="minorHAnsi"/>
                      <w:i/>
                    </w:rPr>
                  </m:ctrlPr>
                </m:sSubSupPr>
                <m:e>
                  <m:r>
                    <w:rPr>
                      <w:rFonts w:ascii="Cambria Math" w:hAnsi="Cambria Math" w:cstheme="minorHAnsi"/>
                    </w:rPr>
                    <m:t>τ</m:t>
                  </m:r>
                </m:e>
                <m:sub>
                  <m:r>
                    <w:rPr>
                      <w:rFonts w:ascii="Cambria Math" w:hAnsi="Cambria Math" w:cstheme="minorHAnsi"/>
                    </w:rPr>
                    <m:t>F</m:t>
                  </m:r>
                </m:sub>
                <m:sup>
                  <m:r>
                    <w:rPr>
                      <w:rFonts w:ascii="Cambria Math" w:hAnsi="Cambria Math" w:cstheme="minorHAnsi"/>
                    </w:rPr>
                    <m:t>2</m:t>
                  </m:r>
                </m:sup>
              </m:sSubSup>
            </m:num>
            <m:den>
              <m:r>
                <w:rPr>
                  <w:rFonts w:ascii="Cambria Math" w:hAnsi="Cambria Math" w:cstheme="minorHAnsi"/>
                </w:rPr>
                <m:t>N</m:t>
              </m:r>
              <m:d>
                <m:dPr>
                  <m:ctrlPr>
                    <w:rPr>
                      <w:rFonts w:ascii="Cambria Math" w:hAnsi="Cambria Math" w:cstheme="minorHAnsi"/>
                      <w:i/>
                    </w:rPr>
                  </m:ctrlPr>
                </m:dPr>
                <m:e>
                  <m:r>
                    <w:rPr>
                      <w:rFonts w:ascii="Cambria Math" w:hAnsi="Cambria Math" w:cstheme="minorHAnsi"/>
                    </w:rPr>
                    <m:t>L-1</m:t>
                  </m:r>
                </m:e>
              </m:d>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τ</m:t>
                  </m:r>
                </m:e>
                <m:sub>
                  <m:r>
                    <w:rPr>
                      <w:rFonts w:ascii="Cambria Math" w:hAnsi="Cambria Math" w:cstheme="minorHAnsi"/>
                    </w:rPr>
                    <m:t>F</m:t>
                  </m:r>
                </m:sub>
                <m:sup>
                  <m:r>
                    <w:rPr>
                      <w:rFonts w:ascii="Cambria Math" w:hAnsi="Cambria Math" w:cstheme="minorHAnsi"/>
                    </w:rPr>
                    <m:t>2</m:t>
                  </m:r>
                </m:sup>
              </m:sSubSup>
            </m:den>
          </m:f>
        </m:oMath>
      </m:oMathPara>
    </w:p>
    <w:p w14:paraId="4D73C5D2" w14:textId="46E900E6" w:rsidR="00960D4A" w:rsidRPr="00E722DF" w:rsidRDefault="00960D4A" w:rsidP="000D7C7E">
      <w:pPr>
        <w:rPr>
          <w:rFonts w:eastAsiaTheme="minorEastAsia" w:cstheme="minorHAnsi"/>
          <w:i/>
          <w:rtl/>
        </w:rPr>
      </w:pPr>
      <w:r w:rsidRPr="00E722DF">
        <w:rPr>
          <w:rFonts w:eastAsiaTheme="minorEastAsia" w:cstheme="minorHAnsi"/>
          <w:i/>
          <w:u w:val="single"/>
          <w:rtl/>
        </w:rPr>
        <w:t>השערה האפס</w:t>
      </w:r>
      <w:r w:rsidRPr="00E722DF">
        <w:rPr>
          <w:rFonts w:eastAsiaTheme="minorEastAsia" w:cstheme="minorHAnsi"/>
          <w:i/>
          <w:rtl/>
        </w:rPr>
        <w:t xml:space="preserve"> – לכל האלגוריתמים ביצועים זהים. </w:t>
      </w:r>
    </w:p>
    <w:p w14:paraId="73D44567" w14:textId="53A9F5D3" w:rsidR="00960D4A" w:rsidRPr="00E722DF" w:rsidRDefault="00960D4A" w:rsidP="000D7C7E">
      <w:pPr>
        <w:rPr>
          <w:rFonts w:cstheme="minorHAnsi"/>
          <w:i/>
          <w:rtl/>
        </w:rPr>
      </w:pPr>
      <w:r w:rsidRPr="00E722DF">
        <w:rPr>
          <w:rFonts w:eastAsiaTheme="minorEastAsia" w:cstheme="minorHAnsi"/>
          <w:i/>
          <w:u w:val="single"/>
          <w:rtl/>
        </w:rPr>
        <w:t>השערה האלטרנטיבית</w:t>
      </w:r>
      <w:r w:rsidRPr="00E722DF">
        <w:rPr>
          <w:rFonts w:eastAsiaTheme="minorEastAsia" w:cstheme="minorHAnsi"/>
          <w:i/>
          <w:rtl/>
        </w:rPr>
        <w:t xml:space="preserve"> – קיימים אלגוריתמים עם ביצועים טובים יותר</w:t>
      </w:r>
      <w:r w:rsidRPr="00E722DF">
        <w:rPr>
          <w:rFonts w:cstheme="minorHAnsi"/>
          <w:i/>
          <w:rtl/>
        </w:rPr>
        <w:t>.</w:t>
      </w:r>
    </w:p>
    <w:p w14:paraId="3A488F4C" w14:textId="4077ACDD" w:rsidR="00662FB5" w:rsidRPr="00E722DF" w:rsidRDefault="00662FB5" w:rsidP="000D7C7E">
      <w:pPr>
        <w:rPr>
          <w:rFonts w:cstheme="minorHAnsi"/>
          <w:i/>
          <w:rtl/>
        </w:rPr>
      </w:pPr>
      <w:r w:rsidRPr="00E722DF">
        <w:rPr>
          <w:rFonts w:cstheme="minorHAnsi"/>
          <w:i/>
          <w:rtl/>
        </w:rPr>
        <w:t xml:space="preserve">רמת המובהקות שהגדרנו הינה </w:t>
      </w:r>
      <w:r w:rsidRPr="00E722DF">
        <w:rPr>
          <w:rFonts w:cstheme="minorHAnsi"/>
          <w:i/>
        </w:rPr>
        <w:t>0.05</w:t>
      </w:r>
      <w:r w:rsidRPr="00E722DF">
        <w:rPr>
          <w:rFonts w:cstheme="minorHAnsi"/>
          <w:i/>
          <w:rtl/>
        </w:rPr>
        <w:t>.</w:t>
      </w:r>
    </w:p>
    <w:p w14:paraId="1C3772B6" w14:textId="2DDBE1BA" w:rsidR="00960D4A" w:rsidRPr="00E722DF" w:rsidRDefault="00960D4A" w:rsidP="000D7C7E">
      <w:pPr>
        <w:rPr>
          <w:rFonts w:cstheme="minorHAnsi"/>
          <w:i/>
        </w:rPr>
      </w:pPr>
      <w:r w:rsidRPr="00E722DF">
        <w:rPr>
          <w:rFonts w:cstheme="minorHAnsi"/>
          <w:i/>
          <w:rtl/>
        </w:rPr>
        <w:t xml:space="preserve">לאחר הרצה של מבחן פרידמן על האלגוריתמים שלנו קיבלנו כי </w:t>
      </w:r>
      <w:r w:rsidR="00F53FFA" w:rsidRPr="00E722DF">
        <w:rPr>
          <w:rFonts w:cstheme="minorHAnsi"/>
          <w:i/>
          <w:rtl/>
        </w:rPr>
        <w:t>ה-</w:t>
      </w:r>
      <w:proofErr w:type="spellStart"/>
      <w:r w:rsidR="00F53FFA" w:rsidRPr="00E722DF">
        <w:rPr>
          <w:rFonts w:cstheme="minorHAnsi"/>
          <w:i/>
        </w:rPr>
        <w:t>pvalue</w:t>
      </w:r>
      <w:proofErr w:type="spellEnd"/>
      <w:r w:rsidR="00F53FFA" w:rsidRPr="00E722DF">
        <w:rPr>
          <w:rFonts w:cstheme="minorHAnsi"/>
          <w:i/>
          <w:rtl/>
        </w:rPr>
        <w:t xml:space="preserve"> שווה ל-</w:t>
      </w:r>
      <w:r w:rsidRPr="00E722DF">
        <w:rPr>
          <w:rFonts w:cstheme="minorHAnsi"/>
          <w:i/>
          <w:rtl/>
        </w:rPr>
        <w:t xml:space="preserve">– </w:t>
      </w:r>
      <w:r w:rsidRPr="00E722DF">
        <w:rPr>
          <w:rFonts w:cstheme="minorHAnsi"/>
          <w:i/>
          <w:highlight w:val="red"/>
          <w:rtl/>
        </w:rPr>
        <w:t>[להשלים]</w:t>
      </w:r>
      <w:r w:rsidR="00F53FFA" w:rsidRPr="00E722DF">
        <w:rPr>
          <w:rFonts w:cstheme="minorHAnsi"/>
          <w:i/>
          <w:rtl/>
        </w:rPr>
        <w:t xml:space="preserve"> מאחר וערך זה קטן מ-</w:t>
      </w:r>
      <w:r w:rsidR="00F53FFA" w:rsidRPr="00E722DF">
        <w:rPr>
          <w:rFonts w:cstheme="minorHAnsi"/>
          <w:i/>
        </w:rPr>
        <w:t>0.05</w:t>
      </w:r>
      <w:r w:rsidR="00F53FFA" w:rsidRPr="00E722DF">
        <w:rPr>
          <w:rFonts w:cstheme="minorHAnsi"/>
          <w:i/>
          <w:rtl/>
        </w:rPr>
        <w:t xml:space="preserve"> אנחנו8 נעבור לבצע מבחן </w:t>
      </w:r>
      <w:r w:rsidR="00F53FFA" w:rsidRPr="00E722DF">
        <w:rPr>
          <w:rFonts w:cstheme="minorHAnsi"/>
          <w:i/>
        </w:rPr>
        <w:t>post hoc</w:t>
      </w:r>
      <w:r w:rsidR="00F53FFA" w:rsidRPr="00E722DF">
        <w:rPr>
          <w:rFonts w:cstheme="minorHAnsi"/>
          <w:i/>
          <w:rtl/>
        </w:rPr>
        <w:t>.</w:t>
      </w:r>
    </w:p>
    <w:p w14:paraId="6F40B692" w14:textId="42EDAC99" w:rsidR="00960D4A" w:rsidRPr="00E722DF" w:rsidRDefault="00960D4A" w:rsidP="000D7C7E">
      <w:pPr>
        <w:rPr>
          <w:rFonts w:cstheme="minorHAnsi"/>
          <w:i/>
        </w:rPr>
      </w:pPr>
      <w:r w:rsidRPr="00E722DF">
        <w:rPr>
          <w:rFonts w:cstheme="minorHAnsi"/>
          <w:i/>
          <w:rtl/>
        </w:rPr>
        <w:t xml:space="preserve">אם אנחנו דוחים את השערת האפס נעשה את מבחן </w:t>
      </w:r>
      <w:hyperlink r:id="rId11" w:history="1">
        <w:r w:rsidRPr="00E722DF">
          <w:rPr>
            <w:rStyle w:val="Hyperlink"/>
            <w:rFonts w:cstheme="minorHAnsi"/>
            <w:i/>
          </w:rPr>
          <w:t>Post</w:t>
        </w:r>
        <w:r w:rsidRPr="00E722DF">
          <w:rPr>
            <w:rStyle w:val="Hyperlink"/>
            <w:rFonts w:cstheme="minorHAnsi"/>
            <w:i/>
          </w:rPr>
          <w:t xml:space="preserve"> hoc</w:t>
        </w:r>
      </w:hyperlink>
      <w:r w:rsidRPr="00E722DF">
        <w:rPr>
          <w:rFonts w:cstheme="minorHAnsi"/>
          <w:i/>
          <w:rtl/>
        </w:rPr>
        <w:t xml:space="preserve"> שמטרתו להשוות בין מסווגים ולהחליט האם אחד יותר טוב מהשני. </w:t>
      </w:r>
    </w:p>
    <w:p w14:paraId="1CCD7D8E" w14:textId="41B81F5A" w:rsidR="00960D4A" w:rsidRPr="00E722DF" w:rsidRDefault="00662FB5" w:rsidP="000D7C7E">
      <w:pPr>
        <w:rPr>
          <w:rFonts w:cstheme="minorHAnsi"/>
          <w:i/>
          <w:rtl/>
        </w:rPr>
      </w:pPr>
      <w:r w:rsidRPr="00E722DF">
        <w:rPr>
          <w:rFonts w:cstheme="minorHAnsi"/>
          <w:b/>
          <w:bCs/>
          <w:i/>
          <w:rtl/>
        </w:rPr>
        <w:t>אופציה ראשונה</w:t>
      </w:r>
      <w:r w:rsidRPr="00E722DF">
        <w:rPr>
          <w:rFonts w:cstheme="minorHAnsi"/>
          <w:i/>
          <w:rtl/>
        </w:rPr>
        <w:t xml:space="preserve"> – להשוות בין כל האלגוריתמים</w:t>
      </w:r>
    </w:p>
    <w:p w14:paraId="17113D9F" w14:textId="5B8C5457" w:rsidR="00662FB5" w:rsidRPr="00E722DF" w:rsidRDefault="00662FB5" w:rsidP="000D7C7E">
      <w:pPr>
        <w:rPr>
          <w:rFonts w:cstheme="minorHAnsi"/>
          <w:i/>
          <w:rtl/>
        </w:rPr>
      </w:pPr>
      <w:r w:rsidRPr="00E722DF">
        <w:rPr>
          <w:rFonts w:cstheme="minorHAnsi"/>
          <w:i/>
          <w:rtl/>
        </w:rPr>
        <w:lastRenderedPageBreak/>
        <w:t xml:space="preserve">נבצע הפרש בין הדירוגים של כל אלגוריתם ונבדוק אם ההפרש גדול מערך הסף – </w:t>
      </w:r>
    </w:p>
    <w:p w14:paraId="0F627F2C" w14:textId="17BA13A9" w:rsidR="00662FB5" w:rsidRPr="00E722DF" w:rsidRDefault="00662FB5" w:rsidP="000D7C7E">
      <w:pPr>
        <w:rPr>
          <w:rFonts w:cstheme="minorHAnsi"/>
          <w:i/>
        </w:rPr>
      </w:pPr>
      <m:oMathPara>
        <m:oMath>
          <m:r>
            <w:rPr>
              <w:rFonts w:ascii="Cambria Math" w:hAnsi="Cambria Math" w:cstheme="minorHAnsi"/>
            </w:rPr>
            <m:t xml:space="preserve">CD= </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α</m:t>
              </m:r>
            </m:sub>
          </m:sSub>
          <m:r>
            <w:rPr>
              <w:rFonts w:ascii="Cambria Math" w:hAnsi="Cambria Math" w:cstheme="minorHAnsi"/>
            </w:rPr>
            <m:t>*</m:t>
          </m:r>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L</m:t>
                  </m:r>
                  <m:d>
                    <m:dPr>
                      <m:ctrlPr>
                        <w:rPr>
                          <w:rFonts w:ascii="Cambria Math" w:hAnsi="Cambria Math" w:cstheme="minorHAnsi"/>
                          <w:i/>
                        </w:rPr>
                      </m:ctrlPr>
                    </m:dPr>
                    <m:e>
                      <m:r>
                        <w:rPr>
                          <w:rFonts w:ascii="Cambria Math" w:hAnsi="Cambria Math" w:cstheme="minorHAnsi"/>
                        </w:rPr>
                        <m:t>L+1</m:t>
                      </m:r>
                    </m:e>
                  </m:d>
                </m:num>
                <m:den>
                  <m:r>
                    <w:rPr>
                      <w:rFonts w:ascii="Cambria Math" w:hAnsi="Cambria Math" w:cstheme="minorHAnsi"/>
                    </w:rPr>
                    <m:t>6N</m:t>
                  </m:r>
                </m:den>
              </m:f>
            </m:e>
          </m:rad>
          <m:r>
            <w:rPr>
              <w:rFonts w:ascii="Cambria Math" w:eastAsiaTheme="minorEastAsia" w:hAnsi="Cambria Math" w:cstheme="minorHAnsi"/>
            </w:rPr>
            <m:t>=2.343*</m:t>
          </m:r>
          <m:rad>
            <m:radPr>
              <m:degHide m:val="1"/>
              <m:ctrlPr>
                <w:rPr>
                  <w:rFonts w:ascii="Cambria Math" w:eastAsiaTheme="minorEastAsia" w:hAnsi="Cambria Math" w:cstheme="minorHAnsi"/>
                  <w:i/>
                </w:rPr>
              </m:ctrlPr>
            </m:radPr>
            <m:deg/>
            <m:e>
              <m:f>
                <m:fPr>
                  <m:ctrlPr>
                    <w:rPr>
                      <w:rFonts w:ascii="Cambria Math" w:eastAsiaTheme="minorEastAsia" w:hAnsi="Cambria Math" w:cstheme="minorHAnsi"/>
                      <w:i/>
                    </w:rPr>
                  </m:ctrlPr>
                </m:fPr>
                <m:num>
                  <m:r>
                    <w:rPr>
                      <w:rFonts w:ascii="Cambria Math" w:eastAsiaTheme="minorEastAsia" w:hAnsi="Cambria Math" w:cstheme="minorHAnsi"/>
                    </w:rPr>
                    <m:t>3</m:t>
                  </m:r>
                  <m:d>
                    <m:dPr>
                      <m:ctrlPr>
                        <w:rPr>
                          <w:rFonts w:ascii="Cambria Math" w:eastAsiaTheme="minorEastAsia" w:hAnsi="Cambria Math" w:cstheme="minorHAnsi"/>
                          <w:i/>
                        </w:rPr>
                      </m:ctrlPr>
                    </m:dPr>
                    <m:e>
                      <m:r>
                        <w:rPr>
                          <w:rFonts w:ascii="Cambria Math" w:eastAsiaTheme="minorEastAsia" w:hAnsi="Cambria Math" w:cstheme="minorHAnsi"/>
                        </w:rPr>
                        <m:t>3+1</m:t>
                      </m:r>
                    </m:e>
                  </m:d>
                </m:num>
                <m:den>
                  <m:r>
                    <w:rPr>
                      <w:rFonts w:ascii="Cambria Math" w:eastAsiaTheme="minorEastAsia" w:hAnsi="Cambria Math" w:cstheme="minorHAnsi"/>
                    </w:rPr>
                    <m:t>6*20</m:t>
                  </m:r>
                </m:den>
              </m:f>
            </m:e>
          </m:rad>
          <m:r>
            <w:rPr>
              <w:rFonts w:ascii="Cambria Math" w:eastAsiaTheme="minorEastAsia" w:hAnsi="Cambria Math" w:cstheme="minorHAnsi"/>
            </w:rPr>
            <m:t>=0.74</m:t>
          </m:r>
        </m:oMath>
      </m:oMathPara>
    </w:p>
    <w:p w14:paraId="0D88C994" w14:textId="2EF2BA7F" w:rsidR="00662FB5" w:rsidRPr="00E722DF" w:rsidRDefault="00662FB5" w:rsidP="00662FB5">
      <w:pPr>
        <w:jc w:val="center"/>
        <w:rPr>
          <w:rFonts w:cstheme="minorHAnsi"/>
          <w:i/>
          <w:rtl/>
        </w:rPr>
      </w:pPr>
      <w:r w:rsidRPr="00E722DF">
        <w:rPr>
          <w:rFonts w:cstheme="minorHAnsi"/>
          <w:noProof/>
        </w:rPr>
        <w:drawing>
          <wp:inline distT="0" distB="0" distL="0" distR="0" wp14:anchorId="359C7E61" wp14:editId="0373869A">
            <wp:extent cx="3140075" cy="867424"/>
            <wp:effectExtent l="0" t="0" r="3175" b="889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4805" cy="871493"/>
                    </a:xfrm>
                    <a:prstGeom prst="rect">
                      <a:avLst/>
                    </a:prstGeom>
                  </pic:spPr>
                </pic:pic>
              </a:graphicData>
            </a:graphic>
          </wp:inline>
        </w:drawing>
      </w:r>
    </w:p>
    <w:p w14:paraId="4601BA45" w14:textId="5F9B800C" w:rsidR="00662FB5" w:rsidRPr="00E722DF" w:rsidRDefault="00662FB5" w:rsidP="00662FB5">
      <w:pPr>
        <w:rPr>
          <w:rFonts w:cstheme="minorHAnsi"/>
          <w:i/>
          <w:rtl/>
        </w:rPr>
      </w:pPr>
      <w:r w:rsidRPr="00E722DF">
        <w:rPr>
          <w:rFonts w:cstheme="minorHAnsi"/>
          <w:b/>
          <w:bCs/>
          <w:i/>
          <w:rtl/>
        </w:rPr>
        <w:t xml:space="preserve">אופציה שנייה – </w:t>
      </w:r>
      <w:r w:rsidRPr="00E722DF">
        <w:rPr>
          <w:rFonts w:cstheme="minorHAnsi"/>
          <w:i/>
          <w:rtl/>
        </w:rPr>
        <w:t>להשוות את האלגוריתם המשופר שיצרנו לשני האלגוריתמים האחרים.</w:t>
      </w:r>
    </w:p>
    <w:p w14:paraId="4B53C29B" w14:textId="77777777" w:rsidR="00662FB5" w:rsidRPr="00E722DF" w:rsidRDefault="00662FB5" w:rsidP="00662FB5">
      <w:pPr>
        <w:rPr>
          <w:rFonts w:cstheme="minorHAnsi"/>
          <w:i/>
          <w:rtl/>
        </w:rPr>
      </w:pPr>
      <w:r w:rsidRPr="00E722DF">
        <w:rPr>
          <w:rFonts w:cstheme="minorHAnsi"/>
          <w:i/>
          <w:rtl/>
        </w:rPr>
        <w:t xml:space="preserve">נבצע הפרש בין הדירוגים של כל אלגוריתם ונבדוק אם ההפרש גדול מערך הסף – </w:t>
      </w:r>
    </w:p>
    <w:p w14:paraId="675D9078" w14:textId="6F50EE1A" w:rsidR="00662FB5" w:rsidRPr="00E722DF" w:rsidRDefault="00662FB5" w:rsidP="00662FB5">
      <w:pPr>
        <w:rPr>
          <w:rFonts w:eastAsiaTheme="minorEastAsia" w:cstheme="minorHAnsi"/>
          <w:i/>
        </w:rPr>
      </w:pPr>
      <m:oMathPara>
        <m:oMath>
          <m:r>
            <w:rPr>
              <w:rFonts w:ascii="Cambria Math" w:hAnsi="Cambria Math" w:cstheme="minorHAnsi"/>
            </w:rPr>
            <m:t xml:space="preserve">CD= </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α</m:t>
              </m:r>
            </m:sub>
          </m:sSub>
          <m:r>
            <w:rPr>
              <w:rFonts w:ascii="Cambria Math" w:hAnsi="Cambria Math" w:cstheme="minorHAnsi"/>
            </w:rPr>
            <m:t>*</m:t>
          </m:r>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L</m:t>
                  </m:r>
                  <m:d>
                    <m:dPr>
                      <m:ctrlPr>
                        <w:rPr>
                          <w:rFonts w:ascii="Cambria Math" w:hAnsi="Cambria Math" w:cstheme="minorHAnsi"/>
                          <w:i/>
                        </w:rPr>
                      </m:ctrlPr>
                    </m:dPr>
                    <m:e>
                      <m:r>
                        <w:rPr>
                          <w:rFonts w:ascii="Cambria Math" w:hAnsi="Cambria Math" w:cstheme="minorHAnsi"/>
                        </w:rPr>
                        <m:t>L+1</m:t>
                      </m:r>
                    </m:e>
                  </m:d>
                </m:num>
                <m:den>
                  <m:r>
                    <w:rPr>
                      <w:rFonts w:ascii="Cambria Math" w:hAnsi="Cambria Math" w:cstheme="minorHAnsi"/>
                    </w:rPr>
                    <m:t>6N</m:t>
                  </m:r>
                </m:den>
              </m:f>
            </m:e>
          </m:rad>
          <m:r>
            <w:rPr>
              <w:rFonts w:ascii="Cambria Math" w:eastAsiaTheme="minorEastAsia" w:hAnsi="Cambria Math" w:cstheme="minorHAnsi"/>
            </w:rPr>
            <m:t>=2.241*</m:t>
          </m:r>
          <m:rad>
            <m:radPr>
              <m:degHide m:val="1"/>
              <m:ctrlPr>
                <w:rPr>
                  <w:rFonts w:ascii="Cambria Math" w:eastAsiaTheme="minorEastAsia" w:hAnsi="Cambria Math" w:cstheme="minorHAnsi"/>
                  <w:i/>
                </w:rPr>
              </m:ctrlPr>
            </m:radPr>
            <m:deg/>
            <m:e>
              <m:f>
                <m:fPr>
                  <m:ctrlPr>
                    <w:rPr>
                      <w:rFonts w:ascii="Cambria Math" w:eastAsiaTheme="minorEastAsia" w:hAnsi="Cambria Math" w:cstheme="minorHAnsi"/>
                      <w:i/>
                    </w:rPr>
                  </m:ctrlPr>
                </m:fPr>
                <m:num>
                  <m:r>
                    <w:rPr>
                      <w:rFonts w:ascii="Cambria Math" w:eastAsiaTheme="minorEastAsia" w:hAnsi="Cambria Math" w:cstheme="minorHAnsi"/>
                    </w:rPr>
                    <m:t>3</m:t>
                  </m:r>
                  <m:d>
                    <m:dPr>
                      <m:ctrlPr>
                        <w:rPr>
                          <w:rFonts w:ascii="Cambria Math" w:eastAsiaTheme="minorEastAsia" w:hAnsi="Cambria Math" w:cstheme="minorHAnsi"/>
                          <w:i/>
                        </w:rPr>
                      </m:ctrlPr>
                    </m:dPr>
                    <m:e>
                      <m:r>
                        <w:rPr>
                          <w:rFonts w:ascii="Cambria Math" w:eastAsiaTheme="minorEastAsia" w:hAnsi="Cambria Math" w:cstheme="minorHAnsi"/>
                        </w:rPr>
                        <m:t>3+1</m:t>
                      </m:r>
                    </m:e>
                  </m:d>
                </m:num>
                <m:den>
                  <m:r>
                    <w:rPr>
                      <w:rFonts w:ascii="Cambria Math" w:eastAsiaTheme="minorEastAsia" w:hAnsi="Cambria Math" w:cstheme="minorHAnsi"/>
                    </w:rPr>
                    <m:t>6*20</m:t>
                  </m:r>
                </m:den>
              </m:f>
            </m:e>
          </m:rad>
          <m:r>
            <w:rPr>
              <w:rFonts w:ascii="Cambria Math" w:eastAsiaTheme="minorEastAsia" w:hAnsi="Cambria Math" w:cstheme="minorHAnsi"/>
            </w:rPr>
            <m:t>=0.7</m:t>
          </m:r>
        </m:oMath>
      </m:oMathPara>
    </w:p>
    <w:p w14:paraId="0ECB42B4" w14:textId="26CAA31F" w:rsidR="00F53FFA" w:rsidRPr="00E722DF" w:rsidRDefault="00F53FFA" w:rsidP="00636EB1">
      <w:pPr>
        <w:jc w:val="center"/>
        <w:rPr>
          <w:rFonts w:eastAsiaTheme="minorEastAsia" w:cstheme="minorHAnsi"/>
          <w:i/>
        </w:rPr>
      </w:pPr>
      <w:r w:rsidRPr="00E722DF">
        <w:rPr>
          <w:rFonts w:cstheme="minorHAnsi"/>
          <w:noProof/>
        </w:rPr>
        <w:drawing>
          <wp:inline distT="0" distB="0" distL="0" distR="0" wp14:anchorId="46E0AAC9" wp14:editId="3404C8A5">
            <wp:extent cx="2615474" cy="86360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0025" cy="865103"/>
                    </a:xfrm>
                    <a:prstGeom prst="rect">
                      <a:avLst/>
                    </a:prstGeom>
                  </pic:spPr>
                </pic:pic>
              </a:graphicData>
            </a:graphic>
          </wp:inline>
        </w:drawing>
      </w:r>
    </w:p>
    <w:p w14:paraId="3BA85D4B" w14:textId="77777777" w:rsidR="00F53FFA" w:rsidRPr="00E722DF" w:rsidRDefault="00F53FFA" w:rsidP="00662FB5">
      <w:pPr>
        <w:jc w:val="center"/>
        <w:rPr>
          <w:rFonts w:cstheme="minorHAnsi"/>
          <w:i/>
        </w:rPr>
      </w:pPr>
    </w:p>
    <w:p w14:paraId="58FB914A" w14:textId="4E6F4D98" w:rsidR="00662FB5" w:rsidRPr="00E722DF" w:rsidRDefault="00F53FFA" w:rsidP="00F53FFA">
      <w:pPr>
        <w:rPr>
          <w:rFonts w:cstheme="minorHAnsi"/>
          <w:i/>
          <w:rtl/>
        </w:rPr>
      </w:pPr>
      <w:r w:rsidRPr="00E722DF">
        <w:rPr>
          <w:rFonts w:cstheme="minorHAnsi"/>
          <w:noProof/>
          <w:rtl/>
        </w:rPr>
        <w:t>קי</w:t>
      </w:r>
      <w:r w:rsidRPr="00E722DF">
        <w:rPr>
          <w:rFonts w:cstheme="minorHAnsi"/>
          <w:i/>
          <w:rtl/>
        </w:rPr>
        <w:t>בלו מערך עם ה-</w:t>
      </w:r>
      <w:r w:rsidRPr="00E722DF">
        <w:rPr>
          <w:rFonts w:cstheme="minorHAnsi"/>
          <w:i/>
        </w:rPr>
        <w:t>value</w:t>
      </w:r>
      <w:r w:rsidRPr="00E722DF">
        <w:rPr>
          <w:rFonts w:cstheme="minorHAnsi"/>
          <w:i/>
          <w:rtl/>
        </w:rPr>
        <w:t xml:space="preserve"> עבור כל אחד מהאלגוריתמים. להשלים את המערך</w:t>
      </w:r>
    </w:p>
    <w:p w14:paraId="1F00A872" w14:textId="1AA1CC2B" w:rsidR="00F53FFA" w:rsidRPr="00E722DF" w:rsidRDefault="00503B6B" w:rsidP="00F53FFA">
      <w:pPr>
        <w:rPr>
          <w:rFonts w:cstheme="minorHAnsi"/>
          <w:i/>
          <w:rtl/>
        </w:rPr>
      </w:pPr>
      <w:r w:rsidRPr="00E722DF">
        <w:rPr>
          <w:rFonts w:cstheme="minorHAnsi"/>
          <w:i/>
          <w:rtl/>
        </w:rPr>
        <w:t xml:space="preserve">עבור ערכים קטנים מ- 0.05 נוכל להגיד ששתי הקבוצות שונות באופן מובהק </w:t>
      </w:r>
      <w:r w:rsidR="00C26D7D" w:rsidRPr="00E722DF">
        <w:rPr>
          <w:rFonts w:cstheme="minorHAnsi"/>
          <w:i/>
          <w:rtl/>
        </w:rPr>
        <w:t>סטטיסטי</w:t>
      </w:r>
      <w:r w:rsidR="002F1C4A" w:rsidRPr="00E722DF">
        <w:rPr>
          <w:rFonts w:cstheme="minorHAnsi"/>
          <w:i/>
          <w:rtl/>
        </w:rPr>
        <w:t>.</w:t>
      </w:r>
    </w:p>
    <w:p w14:paraId="06326A59" w14:textId="058D4799" w:rsidR="002F1C4A" w:rsidRPr="00E722DF" w:rsidRDefault="002F1C4A" w:rsidP="002F1C4A">
      <w:pPr>
        <w:pStyle w:val="1"/>
        <w:spacing w:after="240"/>
        <w:jc w:val="center"/>
        <w:rPr>
          <w:rFonts w:asciiTheme="minorHAnsi" w:hAnsiTheme="minorHAnsi" w:cstheme="minorHAnsi"/>
        </w:rPr>
      </w:pPr>
      <w:r w:rsidRPr="00E722DF">
        <w:rPr>
          <w:rFonts w:asciiTheme="minorHAnsi" w:hAnsiTheme="minorHAnsi" w:cstheme="minorHAnsi"/>
          <w:b/>
          <w:bCs/>
        </w:rPr>
        <w:t>conclusions</w:t>
      </w:r>
    </w:p>
    <w:p w14:paraId="0C1BA06F" w14:textId="441654CD" w:rsidR="007F5C6D" w:rsidRPr="00E722DF" w:rsidRDefault="00270B3F" w:rsidP="004E6E65">
      <w:pPr>
        <w:autoSpaceDE w:val="0"/>
        <w:autoSpaceDN w:val="0"/>
        <w:bidi w:val="0"/>
        <w:adjustRightInd w:val="0"/>
        <w:spacing w:after="0" w:line="240" w:lineRule="auto"/>
        <w:jc w:val="both"/>
        <w:rPr>
          <w:rFonts w:cstheme="minorHAnsi"/>
        </w:rPr>
      </w:pPr>
      <w:r w:rsidRPr="00E722DF">
        <w:rPr>
          <w:rFonts w:cstheme="minorHAnsi"/>
          <w:highlight w:val="yellow"/>
        </w:rPr>
        <w:t xml:space="preserve">Present the three algorithms you are evaluating (stages 1-3). Include the pseudo code, </w:t>
      </w:r>
      <w:proofErr w:type="gramStart"/>
      <w:r w:rsidRPr="00E722DF">
        <w:rPr>
          <w:rFonts w:cstheme="minorHAnsi"/>
          <w:highlight w:val="yellow"/>
        </w:rPr>
        <w:t>results</w:t>
      </w:r>
      <w:proofErr w:type="gramEnd"/>
      <w:r w:rsidRPr="00E722DF">
        <w:rPr>
          <w:rFonts w:cstheme="minorHAnsi"/>
          <w:highlight w:val="yellow"/>
        </w:rPr>
        <w:t xml:space="preserve"> </w:t>
      </w:r>
      <w:r w:rsidRPr="00E722DF">
        <w:rPr>
          <w:rFonts w:cstheme="minorHAnsi"/>
          <w:highlight w:val="yellow"/>
        </w:rPr>
        <w:t>and conclusions.</w:t>
      </w:r>
    </w:p>
    <w:sectPr w:rsidR="007F5C6D" w:rsidRPr="00E722DF" w:rsidSect="0067417D">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26F6"/>
    <w:multiLevelType w:val="hybridMultilevel"/>
    <w:tmpl w:val="7F765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07C7F"/>
    <w:multiLevelType w:val="hybridMultilevel"/>
    <w:tmpl w:val="C29ED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20781"/>
    <w:multiLevelType w:val="hybridMultilevel"/>
    <w:tmpl w:val="66FE9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F117F"/>
    <w:multiLevelType w:val="hybridMultilevel"/>
    <w:tmpl w:val="CB724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63392"/>
    <w:multiLevelType w:val="hybridMultilevel"/>
    <w:tmpl w:val="2DBC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21557"/>
    <w:multiLevelType w:val="hybridMultilevel"/>
    <w:tmpl w:val="A07AEF58"/>
    <w:lvl w:ilvl="0" w:tplc="FB823AA8">
      <w:start w:val="1100"/>
      <w:numFmt w:val="bullet"/>
      <w:lvlText w:val=""/>
      <w:lvlJc w:val="left"/>
      <w:pPr>
        <w:ind w:left="720" w:hanging="360"/>
      </w:pPr>
      <w:rPr>
        <w:rFonts w:ascii="Symbol" w:eastAsiaTheme="minorHAnsi" w:hAnsi="Symbol" w:cstheme="minorBidi" w:hint="default"/>
        <w:b w:val="0"/>
        <w:u w:val="none"/>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4D2C5182"/>
    <w:multiLevelType w:val="hybridMultilevel"/>
    <w:tmpl w:val="7066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E34B1"/>
    <w:multiLevelType w:val="multilevel"/>
    <w:tmpl w:val="5A84F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424527F"/>
    <w:multiLevelType w:val="hybridMultilevel"/>
    <w:tmpl w:val="22F6B3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77505B"/>
    <w:multiLevelType w:val="hybridMultilevel"/>
    <w:tmpl w:val="07CC7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9"/>
  </w:num>
  <w:num w:numId="5">
    <w:abstractNumId w:val="4"/>
  </w:num>
  <w:num w:numId="6">
    <w:abstractNumId w:val="7"/>
  </w:num>
  <w:num w:numId="7">
    <w:abstractNumId w:val="5"/>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tTQwNjI1N7EwtTRV0lEKTi0uzszPAymwrAUAaklkLywAAAA="/>
  </w:docVars>
  <w:rsids>
    <w:rsidRoot w:val="00115A3E"/>
    <w:rsid w:val="000559B8"/>
    <w:rsid w:val="0008490C"/>
    <w:rsid w:val="000B1AEB"/>
    <w:rsid w:val="000C6F4D"/>
    <w:rsid w:val="000D7C7E"/>
    <w:rsid w:val="000E3120"/>
    <w:rsid w:val="001007D1"/>
    <w:rsid w:val="00115A3E"/>
    <w:rsid w:val="0012351B"/>
    <w:rsid w:val="00131A39"/>
    <w:rsid w:val="0014296F"/>
    <w:rsid w:val="001968D6"/>
    <w:rsid w:val="001D6E07"/>
    <w:rsid w:val="002240E6"/>
    <w:rsid w:val="0023058C"/>
    <w:rsid w:val="00233EE2"/>
    <w:rsid w:val="00237080"/>
    <w:rsid w:val="00270B3F"/>
    <w:rsid w:val="00276A25"/>
    <w:rsid w:val="002C33AA"/>
    <w:rsid w:val="002E4F06"/>
    <w:rsid w:val="002F1C4A"/>
    <w:rsid w:val="003046BC"/>
    <w:rsid w:val="0031738F"/>
    <w:rsid w:val="003966A8"/>
    <w:rsid w:val="003A1313"/>
    <w:rsid w:val="003A2CEC"/>
    <w:rsid w:val="0040128B"/>
    <w:rsid w:val="00414FE6"/>
    <w:rsid w:val="00431F32"/>
    <w:rsid w:val="00440AB1"/>
    <w:rsid w:val="0046021F"/>
    <w:rsid w:val="004677C5"/>
    <w:rsid w:val="00472A92"/>
    <w:rsid w:val="00482114"/>
    <w:rsid w:val="00485C81"/>
    <w:rsid w:val="004A2C2B"/>
    <w:rsid w:val="004A37B4"/>
    <w:rsid w:val="004C3659"/>
    <w:rsid w:val="004C37DF"/>
    <w:rsid w:val="004C3911"/>
    <w:rsid w:val="004C43EC"/>
    <w:rsid w:val="004D4085"/>
    <w:rsid w:val="004E6E65"/>
    <w:rsid w:val="00503B6B"/>
    <w:rsid w:val="00511E33"/>
    <w:rsid w:val="00533721"/>
    <w:rsid w:val="00547D7D"/>
    <w:rsid w:val="00553BD5"/>
    <w:rsid w:val="00556809"/>
    <w:rsid w:val="00583E94"/>
    <w:rsid w:val="005B72B0"/>
    <w:rsid w:val="005E3CC8"/>
    <w:rsid w:val="005F2F81"/>
    <w:rsid w:val="0061300A"/>
    <w:rsid w:val="00622657"/>
    <w:rsid w:val="006344A0"/>
    <w:rsid w:val="00636EB1"/>
    <w:rsid w:val="00653D65"/>
    <w:rsid w:val="00654C3E"/>
    <w:rsid w:val="00660673"/>
    <w:rsid w:val="00662FB5"/>
    <w:rsid w:val="0067417D"/>
    <w:rsid w:val="00675B81"/>
    <w:rsid w:val="00685FD2"/>
    <w:rsid w:val="006B05FB"/>
    <w:rsid w:val="006D1D26"/>
    <w:rsid w:val="006D5A1A"/>
    <w:rsid w:val="006E29F8"/>
    <w:rsid w:val="007064C1"/>
    <w:rsid w:val="0072413E"/>
    <w:rsid w:val="0073562E"/>
    <w:rsid w:val="007475E2"/>
    <w:rsid w:val="00785239"/>
    <w:rsid w:val="007B351D"/>
    <w:rsid w:val="007E24A1"/>
    <w:rsid w:val="007E60E0"/>
    <w:rsid w:val="007F254A"/>
    <w:rsid w:val="007F5C6D"/>
    <w:rsid w:val="008163D3"/>
    <w:rsid w:val="00822E53"/>
    <w:rsid w:val="00830716"/>
    <w:rsid w:val="00852052"/>
    <w:rsid w:val="00853CA0"/>
    <w:rsid w:val="008670BE"/>
    <w:rsid w:val="00891579"/>
    <w:rsid w:val="008930EC"/>
    <w:rsid w:val="008A4A05"/>
    <w:rsid w:val="008A61AA"/>
    <w:rsid w:val="008B6E3B"/>
    <w:rsid w:val="008C6D37"/>
    <w:rsid w:val="008D2766"/>
    <w:rsid w:val="008F7A9D"/>
    <w:rsid w:val="0090259D"/>
    <w:rsid w:val="00933BD7"/>
    <w:rsid w:val="00960D4A"/>
    <w:rsid w:val="00964FB3"/>
    <w:rsid w:val="009A34B0"/>
    <w:rsid w:val="009A508E"/>
    <w:rsid w:val="009B351C"/>
    <w:rsid w:val="009B3A17"/>
    <w:rsid w:val="009B5623"/>
    <w:rsid w:val="009B7A10"/>
    <w:rsid w:val="009F3A38"/>
    <w:rsid w:val="009F7937"/>
    <w:rsid w:val="00A00381"/>
    <w:rsid w:val="00A35E96"/>
    <w:rsid w:val="00A42C0F"/>
    <w:rsid w:val="00A47D49"/>
    <w:rsid w:val="00A53255"/>
    <w:rsid w:val="00A642F4"/>
    <w:rsid w:val="00A7431E"/>
    <w:rsid w:val="00A81501"/>
    <w:rsid w:val="00A868E0"/>
    <w:rsid w:val="00AB2DE4"/>
    <w:rsid w:val="00AC6C03"/>
    <w:rsid w:val="00AD7108"/>
    <w:rsid w:val="00AF1917"/>
    <w:rsid w:val="00AF7862"/>
    <w:rsid w:val="00B04347"/>
    <w:rsid w:val="00B155C2"/>
    <w:rsid w:val="00B40FBB"/>
    <w:rsid w:val="00B5022C"/>
    <w:rsid w:val="00B54293"/>
    <w:rsid w:val="00B734C7"/>
    <w:rsid w:val="00B81DDF"/>
    <w:rsid w:val="00B959C9"/>
    <w:rsid w:val="00BA3FD3"/>
    <w:rsid w:val="00BC5DD0"/>
    <w:rsid w:val="00BD12E3"/>
    <w:rsid w:val="00BE592E"/>
    <w:rsid w:val="00C1126C"/>
    <w:rsid w:val="00C13BD0"/>
    <w:rsid w:val="00C13F62"/>
    <w:rsid w:val="00C26D7D"/>
    <w:rsid w:val="00C2782F"/>
    <w:rsid w:val="00C53E0E"/>
    <w:rsid w:val="00C57DEE"/>
    <w:rsid w:val="00C75F53"/>
    <w:rsid w:val="00CB66D8"/>
    <w:rsid w:val="00CF4565"/>
    <w:rsid w:val="00D24984"/>
    <w:rsid w:val="00D31E71"/>
    <w:rsid w:val="00D522F0"/>
    <w:rsid w:val="00D53467"/>
    <w:rsid w:val="00D7079D"/>
    <w:rsid w:val="00DA7C63"/>
    <w:rsid w:val="00DE7990"/>
    <w:rsid w:val="00E13FFB"/>
    <w:rsid w:val="00E22721"/>
    <w:rsid w:val="00E33A27"/>
    <w:rsid w:val="00E34013"/>
    <w:rsid w:val="00E432A5"/>
    <w:rsid w:val="00E53ECD"/>
    <w:rsid w:val="00E65C3F"/>
    <w:rsid w:val="00E722DF"/>
    <w:rsid w:val="00E76CD7"/>
    <w:rsid w:val="00E83E49"/>
    <w:rsid w:val="00EA1AE7"/>
    <w:rsid w:val="00F07456"/>
    <w:rsid w:val="00F160D8"/>
    <w:rsid w:val="00F53FFA"/>
    <w:rsid w:val="00F60924"/>
    <w:rsid w:val="00F65B6A"/>
    <w:rsid w:val="00F776F7"/>
    <w:rsid w:val="00F812E8"/>
    <w:rsid w:val="00F90DE5"/>
    <w:rsid w:val="00FD00B2"/>
    <w:rsid w:val="00FD67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D194"/>
  <w15:chartTrackingRefBased/>
  <w15:docId w15:val="{39BD861E-AE22-461F-B35E-0D4A852E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0AB1"/>
    <w:pPr>
      <w:bidi/>
    </w:pPr>
  </w:style>
  <w:style w:type="paragraph" w:styleId="1">
    <w:name w:val="heading 1"/>
    <w:basedOn w:val="a"/>
    <w:next w:val="a"/>
    <w:link w:val="10"/>
    <w:uiPriority w:val="9"/>
    <w:qFormat/>
    <w:rsid w:val="004A37B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bidi w:val="0"/>
      <w:spacing w:before="100" w:after="0" w:line="276" w:lineRule="auto"/>
      <w:outlineLvl w:val="0"/>
    </w:pPr>
    <w:rPr>
      <w:rFonts w:ascii="Calibri" w:eastAsia="Calibri" w:hAnsi="Calibri" w:cs="Calibri"/>
      <w:caps/>
      <w:color w:val="FFFFFF" w:themeColor="background1"/>
      <w:spacing w:val="15"/>
    </w:rPr>
  </w:style>
  <w:style w:type="paragraph" w:styleId="2">
    <w:name w:val="heading 2"/>
    <w:basedOn w:val="a"/>
    <w:next w:val="a"/>
    <w:link w:val="20"/>
    <w:uiPriority w:val="9"/>
    <w:unhideWhenUsed/>
    <w:qFormat/>
    <w:rsid w:val="008C6D37"/>
    <w:pPr>
      <w:keepNext/>
      <w:keepLines/>
      <w:spacing w:before="40" w:after="0"/>
      <w:jc w:val="center"/>
      <w:outlineLvl w:val="1"/>
    </w:pPr>
    <w:rPr>
      <w:rFonts w:asciiTheme="majorHAnsi" w:eastAsiaTheme="majorEastAsia" w:hAnsiTheme="majorHAnsi" w:cstheme="minorHAnsi"/>
      <w:bCs/>
      <w:color w:val="2F5496" w:themeColor="accent1" w:themeShade="BF"/>
      <w:sz w:val="26"/>
      <w:szCs w:val="26"/>
    </w:rPr>
  </w:style>
  <w:style w:type="paragraph" w:styleId="3">
    <w:name w:val="heading 3"/>
    <w:basedOn w:val="a"/>
    <w:next w:val="a"/>
    <w:link w:val="30"/>
    <w:uiPriority w:val="9"/>
    <w:semiHidden/>
    <w:unhideWhenUsed/>
    <w:qFormat/>
    <w:rsid w:val="004A3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8C6D37"/>
    <w:rPr>
      <w:rFonts w:asciiTheme="majorHAnsi" w:eastAsiaTheme="majorEastAsia" w:hAnsiTheme="majorHAnsi" w:cstheme="minorHAnsi"/>
      <w:bCs/>
      <w:color w:val="2F5496" w:themeColor="accent1" w:themeShade="BF"/>
      <w:sz w:val="26"/>
      <w:szCs w:val="26"/>
    </w:rPr>
  </w:style>
  <w:style w:type="paragraph" w:styleId="a3">
    <w:name w:val="List Paragraph"/>
    <w:basedOn w:val="a"/>
    <w:uiPriority w:val="34"/>
    <w:qFormat/>
    <w:rsid w:val="008930EC"/>
    <w:pPr>
      <w:ind w:left="720"/>
      <w:contextualSpacing/>
    </w:pPr>
  </w:style>
  <w:style w:type="character" w:styleId="Hyperlink">
    <w:name w:val="Hyperlink"/>
    <w:basedOn w:val="a0"/>
    <w:uiPriority w:val="99"/>
    <w:unhideWhenUsed/>
    <w:rsid w:val="002E4F06"/>
    <w:rPr>
      <w:color w:val="0563C1" w:themeColor="hyperlink"/>
      <w:u w:val="single"/>
    </w:rPr>
  </w:style>
  <w:style w:type="character" w:styleId="a4">
    <w:name w:val="Unresolved Mention"/>
    <w:basedOn w:val="a0"/>
    <w:uiPriority w:val="99"/>
    <w:semiHidden/>
    <w:unhideWhenUsed/>
    <w:rsid w:val="002E4F06"/>
    <w:rPr>
      <w:color w:val="605E5C"/>
      <w:shd w:val="clear" w:color="auto" w:fill="E1DFDD"/>
    </w:rPr>
  </w:style>
  <w:style w:type="table" w:styleId="a5">
    <w:name w:val="Table Grid"/>
    <w:basedOn w:val="a1"/>
    <w:uiPriority w:val="39"/>
    <w:rsid w:val="00891579"/>
    <w:pPr>
      <w:spacing w:after="0" w:line="240" w:lineRule="auto"/>
    </w:pPr>
    <w:rPr>
      <w:rFonts w:ascii="Calibri" w:eastAsia="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91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891579"/>
    <w:rPr>
      <w:rFonts w:ascii="Courier New" w:eastAsia="Times New Roman" w:hAnsi="Courier New" w:cs="Courier New"/>
      <w:sz w:val="20"/>
      <w:szCs w:val="20"/>
    </w:rPr>
  </w:style>
  <w:style w:type="character" w:customStyle="1" w:styleId="10">
    <w:name w:val="כותרת 1 תו"/>
    <w:basedOn w:val="a0"/>
    <w:link w:val="1"/>
    <w:uiPriority w:val="9"/>
    <w:rsid w:val="004A37B4"/>
    <w:rPr>
      <w:rFonts w:ascii="Calibri" w:eastAsia="Calibri" w:hAnsi="Calibri" w:cs="Calibri"/>
      <w:caps/>
      <w:color w:val="FFFFFF" w:themeColor="background1"/>
      <w:spacing w:val="15"/>
      <w:shd w:val="clear" w:color="auto" w:fill="4472C4" w:themeFill="accent1"/>
    </w:rPr>
  </w:style>
  <w:style w:type="character" w:customStyle="1" w:styleId="30">
    <w:name w:val="כותרת 3 תו"/>
    <w:basedOn w:val="a0"/>
    <w:link w:val="3"/>
    <w:uiPriority w:val="9"/>
    <w:semiHidden/>
    <w:rsid w:val="004A37B4"/>
    <w:rPr>
      <w:rFonts w:asciiTheme="majorHAnsi" w:eastAsiaTheme="majorEastAsia" w:hAnsiTheme="majorHAnsi" w:cstheme="majorBidi"/>
      <w:color w:val="1F3763" w:themeColor="accent1" w:themeShade="7F"/>
      <w:sz w:val="24"/>
      <w:szCs w:val="24"/>
    </w:rPr>
  </w:style>
  <w:style w:type="character" w:styleId="a6">
    <w:name w:val="Placeholder Text"/>
    <w:basedOn w:val="a0"/>
    <w:uiPriority w:val="99"/>
    <w:semiHidden/>
    <w:rsid w:val="004C3911"/>
    <w:rPr>
      <w:color w:val="808080"/>
    </w:rPr>
  </w:style>
  <w:style w:type="character" w:styleId="FollowedHyperlink">
    <w:name w:val="FollowedHyperlink"/>
    <w:basedOn w:val="a0"/>
    <w:uiPriority w:val="99"/>
    <w:semiHidden/>
    <w:unhideWhenUsed/>
    <w:rsid w:val="005E3C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243">
      <w:bodyDiv w:val="1"/>
      <w:marLeft w:val="0"/>
      <w:marRight w:val="0"/>
      <w:marTop w:val="0"/>
      <w:marBottom w:val="0"/>
      <w:divBdr>
        <w:top w:val="none" w:sz="0" w:space="0" w:color="auto"/>
        <w:left w:val="none" w:sz="0" w:space="0" w:color="auto"/>
        <w:bottom w:val="none" w:sz="0" w:space="0" w:color="auto"/>
        <w:right w:val="none" w:sz="0" w:space="0" w:color="auto"/>
      </w:divBdr>
    </w:div>
    <w:div w:id="15273424">
      <w:bodyDiv w:val="1"/>
      <w:marLeft w:val="0"/>
      <w:marRight w:val="0"/>
      <w:marTop w:val="0"/>
      <w:marBottom w:val="0"/>
      <w:divBdr>
        <w:top w:val="none" w:sz="0" w:space="0" w:color="auto"/>
        <w:left w:val="none" w:sz="0" w:space="0" w:color="auto"/>
        <w:bottom w:val="none" w:sz="0" w:space="0" w:color="auto"/>
        <w:right w:val="none" w:sz="0" w:space="0" w:color="auto"/>
      </w:divBdr>
    </w:div>
    <w:div w:id="130440918">
      <w:bodyDiv w:val="1"/>
      <w:marLeft w:val="0"/>
      <w:marRight w:val="0"/>
      <w:marTop w:val="0"/>
      <w:marBottom w:val="0"/>
      <w:divBdr>
        <w:top w:val="none" w:sz="0" w:space="0" w:color="auto"/>
        <w:left w:val="none" w:sz="0" w:space="0" w:color="auto"/>
        <w:bottom w:val="none" w:sz="0" w:space="0" w:color="auto"/>
        <w:right w:val="none" w:sz="0" w:space="0" w:color="auto"/>
      </w:divBdr>
    </w:div>
    <w:div w:id="295112797">
      <w:bodyDiv w:val="1"/>
      <w:marLeft w:val="0"/>
      <w:marRight w:val="0"/>
      <w:marTop w:val="0"/>
      <w:marBottom w:val="0"/>
      <w:divBdr>
        <w:top w:val="none" w:sz="0" w:space="0" w:color="auto"/>
        <w:left w:val="none" w:sz="0" w:space="0" w:color="auto"/>
        <w:bottom w:val="none" w:sz="0" w:space="0" w:color="auto"/>
        <w:right w:val="none" w:sz="0" w:space="0" w:color="auto"/>
      </w:divBdr>
    </w:div>
    <w:div w:id="399056996">
      <w:bodyDiv w:val="1"/>
      <w:marLeft w:val="0"/>
      <w:marRight w:val="0"/>
      <w:marTop w:val="0"/>
      <w:marBottom w:val="0"/>
      <w:divBdr>
        <w:top w:val="none" w:sz="0" w:space="0" w:color="auto"/>
        <w:left w:val="none" w:sz="0" w:space="0" w:color="auto"/>
        <w:bottom w:val="none" w:sz="0" w:space="0" w:color="auto"/>
        <w:right w:val="none" w:sz="0" w:space="0" w:color="auto"/>
      </w:divBdr>
    </w:div>
    <w:div w:id="419449789">
      <w:bodyDiv w:val="1"/>
      <w:marLeft w:val="0"/>
      <w:marRight w:val="0"/>
      <w:marTop w:val="0"/>
      <w:marBottom w:val="0"/>
      <w:divBdr>
        <w:top w:val="none" w:sz="0" w:space="0" w:color="auto"/>
        <w:left w:val="none" w:sz="0" w:space="0" w:color="auto"/>
        <w:bottom w:val="none" w:sz="0" w:space="0" w:color="auto"/>
        <w:right w:val="none" w:sz="0" w:space="0" w:color="auto"/>
      </w:divBdr>
    </w:div>
    <w:div w:id="643122390">
      <w:bodyDiv w:val="1"/>
      <w:marLeft w:val="0"/>
      <w:marRight w:val="0"/>
      <w:marTop w:val="0"/>
      <w:marBottom w:val="0"/>
      <w:divBdr>
        <w:top w:val="none" w:sz="0" w:space="0" w:color="auto"/>
        <w:left w:val="none" w:sz="0" w:space="0" w:color="auto"/>
        <w:bottom w:val="none" w:sz="0" w:space="0" w:color="auto"/>
        <w:right w:val="none" w:sz="0" w:space="0" w:color="auto"/>
      </w:divBdr>
    </w:div>
    <w:div w:id="773476456">
      <w:bodyDiv w:val="1"/>
      <w:marLeft w:val="0"/>
      <w:marRight w:val="0"/>
      <w:marTop w:val="0"/>
      <w:marBottom w:val="0"/>
      <w:divBdr>
        <w:top w:val="none" w:sz="0" w:space="0" w:color="auto"/>
        <w:left w:val="none" w:sz="0" w:space="0" w:color="auto"/>
        <w:bottom w:val="none" w:sz="0" w:space="0" w:color="auto"/>
        <w:right w:val="none" w:sz="0" w:space="0" w:color="auto"/>
      </w:divBdr>
    </w:div>
    <w:div w:id="913398967">
      <w:bodyDiv w:val="1"/>
      <w:marLeft w:val="0"/>
      <w:marRight w:val="0"/>
      <w:marTop w:val="0"/>
      <w:marBottom w:val="0"/>
      <w:divBdr>
        <w:top w:val="none" w:sz="0" w:space="0" w:color="auto"/>
        <w:left w:val="none" w:sz="0" w:space="0" w:color="auto"/>
        <w:bottom w:val="none" w:sz="0" w:space="0" w:color="auto"/>
        <w:right w:val="none" w:sz="0" w:space="0" w:color="auto"/>
      </w:divBdr>
    </w:div>
    <w:div w:id="1007951138">
      <w:bodyDiv w:val="1"/>
      <w:marLeft w:val="0"/>
      <w:marRight w:val="0"/>
      <w:marTop w:val="0"/>
      <w:marBottom w:val="0"/>
      <w:divBdr>
        <w:top w:val="none" w:sz="0" w:space="0" w:color="auto"/>
        <w:left w:val="none" w:sz="0" w:space="0" w:color="auto"/>
        <w:bottom w:val="none" w:sz="0" w:space="0" w:color="auto"/>
        <w:right w:val="none" w:sz="0" w:space="0" w:color="auto"/>
      </w:divBdr>
    </w:div>
    <w:div w:id="1008366591">
      <w:bodyDiv w:val="1"/>
      <w:marLeft w:val="0"/>
      <w:marRight w:val="0"/>
      <w:marTop w:val="0"/>
      <w:marBottom w:val="0"/>
      <w:divBdr>
        <w:top w:val="none" w:sz="0" w:space="0" w:color="auto"/>
        <w:left w:val="none" w:sz="0" w:space="0" w:color="auto"/>
        <w:bottom w:val="none" w:sz="0" w:space="0" w:color="auto"/>
        <w:right w:val="none" w:sz="0" w:space="0" w:color="auto"/>
      </w:divBdr>
    </w:div>
    <w:div w:id="1139108818">
      <w:bodyDiv w:val="1"/>
      <w:marLeft w:val="0"/>
      <w:marRight w:val="0"/>
      <w:marTop w:val="0"/>
      <w:marBottom w:val="0"/>
      <w:divBdr>
        <w:top w:val="none" w:sz="0" w:space="0" w:color="auto"/>
        <w:left w:val="none" w:sz="0" w:space="0" w:color="auto"/>
        <w:bottom w:val="none" w:sz="0" w:space="0" w:color="auto"/>
        <w:right w:val="none" w:sz="0" w:space="0" w:color="auto"/>
      </w:divBdr>
    </w:div>
    <w:div w:id="1396051894">
      <w:bodyDiv w:val="1"/>
      <w:marLeft w:val="0"/>
      <w:marRight w:val="0"/>
      <w:marTop w:val="0"/>
      <w:marBottom w:val="0"/>
      <w:divBdr>
        <w:top w:val="none" w:sz="0" w:space="0" w:color="auto"/>
        <w:left w:val="none" w:sz="0" w:space="0" w:color="auto"/>
        <w:bottom w:val="none" w:sz="0" w:space="0" w:color="auto"/>
        <w:right w:val="none" w:sz="0" w:space="0" w:color="auto"/>
      </w:divBdr>
    </w:div>
    <w:div w:id="1446849520">
      <w:bodyDiv w:val="1"/>
      <w:marLeft w:val="0"/>
      <w:marRight w:val="0"/>
      <w:marTop w:val="0"/>
      <w:marBottom w:val="0"/>
      <w:divBdr>
        <w:top w:val="none" w:sz="0" w:space="0" w:color="auto"/>
        <w:left w:val="none" w:sz="0" w:space="0" w:color="auto"/>
        <w:bottom w:val="none" w:sz="0" w:space="0" w:color="auto"/>
        <w:right w:val="none" w:sz="0" w:space="0" w:color="auto"/>
      </w:divBdr>
    </w:div>
    <w:div w:id="1655068864">
      <w:bodyDiv w:val="1"/>
      <w:marLeft w:val="0"/>
      <w:marRight w:val="0"/>
      <w:marTop w:val="0"/>
      <w:marBottom w:val="0"/>
      <w:divBdr>
        <w:top w:val="none" w:sz="0" w:space="0" w:color="auto"/>
        <w:left w:val="none" w:sz="0" w:space="0" w:color="auto"/>
        <w:bottom w:val="none" w:sz="0" w:space="0" w:color="auto"/>
        <w:right w:val="none" w:sz="0" w:space="0" w:color="auto"/>
      </w:divBdr>
    </w:div>
    <w:div w:id="1764837535">
      <w:bodyDiv w:val="1"/>
      <w:marLeft w:val="0"/>
      <w:marRight w:val="0"/>
      <w:marTop w:val="0"/>
      <w:marBottom w:val="0"/>
      <w:divBdr>
        <w:top w:val="none" w:sz="0" w:space="0" w:color="auto"/>
        <w:left w:val="none" w:sz="0" w:space="0" w:color="auto"/>
        <w:bottom w:val="none" w:sz="0" w:space="0" w:color="auto"/>
        <w:right w:val="none" w:sz="0" w:space="0" w:color="auto"/>
      </w:divBdr>
    </w:div>
    <w:div w:id="1803306734">
      <w:bodyDiv w:val="1"/>
      <w:marLeft w:val="0"/>
      <w:marRight w:val="0"/>
      <w:marTop w:val="0"/>
      <w:marBottom w:val="0"/>
      <w:divBdr>
        <w:top w:val="none" w:sz="0" w:space="0" w:color="auto"/>
        <w:left w:val="none" w:sz="0" w:space="0" w:color="auto"/>
        <w:bottom w:val="none" w:sz="0" w:space="0" w:color="auto"/>
        <w:right w:val="none" w:sz="0" w:space="0" w:color="auto"/>
      </w:divBdr>
    </w:div>
    <w:div w:id="1952931616">
      <w:bodyDiv w:val="1"/>
      <w:marLeft w:val="0"/>
      <w:marRight w:val="0"/>
      <w:marTop w:val="0"/>
      <w:marBottom w:val="0"/>
      <w:divBdr>
        <w:top w:val="none" w:sz="0" w:space="0" w:color="auto"/>
        <w:left w:val="none" w:sz="0" w:space="0" w:color="auto"/>
        <w:bottom w:val="none" w:sz="0" w:space="0" w:color="auto"/>
        <w:right w:val="none" w:sz="0" w:space="0" w:color="auto"/>
      </w:divBdr>
    </w:div>
    <w:div w:id="1970279557">
      <w:bodyDiv w:val="1"/>
      <w:marLeft w:val="0"/>
      <w:marRight w:val="0"/>
      <w:marTop w:val="0"/>
      <w:marBottom w:val="0"/>
      <w:divBdr>
        <w:top w:val="none" w:sz="0" w:space="0" w:color="auto"/>
        <w:left w:val="none" w:sz="0" w:space="0" w:color="auto"/>
        <w:bottom w:val="none" w:sz="0" w:space="0" w:color="auto"/>
        <w:right w:val="none" w:sz="0" w:space="0" w:color="auto"/>
      </w:divBdr>
    </w:div>
    <w:div w:id="210726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dani72/Hyper-Parameter_optimization/blob/master/Hyper_Param_Facies_tf_final.ipynb"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2012.08334.pdf" TargetMode="External"/><Relationship Id="rId11" Type="http://schemas.openxmlformats.org/officeDocument/2006/relationships/hyperlink" Target="https://www.statology.org/nemenyi-test-pyth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file/d/1-tx3kVk7J7LplN8lRTGRZ953vybL4oH-/vi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E7F52-9DF1-4D8D-845D-49ED6C24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2204</TotalTime>
  <Pages>8</Pages>
  <Words>2019</Words>
  <Characters>10100</Characters>
  <Application>Microsoft Office Word</Application>
  <DocSecurity>0</DocSecurity>
  <Lines>84</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כהן</dc:creator>
  <cp:keywords/>
  <dc:description/>
  <cp:lastModifiedBy>שיר כהן</cp:lastModifiedBy>
  <cp:revision>143</cp:revision>
  <dcterms:created xsi:type="dcterms:W3CDTF">2021-07-06T15:30:00Z</dcterms:created>
  <dcterms:modified xsi:type="dcterms:W3CDTF">2021-07-17T06:21:00Z</dcterms:modified>
</cp:coreProperties>
</file>