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7B4C" w14:textId="77777777" w:rsidR="009B61A8" w:rsidRPr="00CB5479" w:rsidRDefault="00000000" w:rsidP="00CB5479">
      <w:pPr>
        <w:spacing w:after="0"/>
        <w:ind w:firstLineChars="200" w:firstLine="643"/>
        <w:jc w:val="center"/>
        <w:rPr>
          <w:rFonts w:ascii="宋体" w:eastAsia="宋体" w:hAnsi="宋体" w:hint="eastAsia"/>
          <w:sz w:val="32"/>
          <w:szCs w:val="32"/>
          <w:lang w:eastAsia="zh-CN"/>
        </w:rPr>
      </w:pPr>
      <w:proofErr w:type="gramStart"/>
      <w:r w:rsidRPr="00CB5479">
        <w:rPr>
          <w:rFonts w:ascii="宋体" w:eastAsia="宋体" w:hAnsi="宋体"/>
          <w:b/>
          <w:color w:val="003366"/>
          <w:sz w:val="32"/>
          <w:szCs w:val="32"/>
          <w:lang w:eastAsia="zh-CN"/>
        </w:rPr>
        <w:t>胖东来</w:t>
      </w:r>
      <w:proofErr w:type="gramEnd"/>
      <w:r w:rsidRPr="00CB5479">
        <w:rPr>
          <w:rFonts w:ascii="宋体" w:eastAsia="宋体" w:hAnsi="宋体"/>
          <w:b/>
          <w:color w:val="003366"/>
          <w:sz w:val="32"/>
          <w:szCs w:val="32"/>
          <w:lang w:eastAsia="zh-CN"/>
        </w:rPr>
        <w:t xml:space="preserve"> · 顾客反馈分类与优先级助手</w:t>
      </w:r>
    </w:p>
    <w:p w14:paraId="7A670672" w14:textId="77777777" w:rsidR="009B61A8" w:rsidRPr="00CB5479" w:rsidRDefault="00000000" w:rsidP="00CB5479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sz w:val="32"/>
          <w:szCs w:val="32"/>
          <w:lang w:eastAsia="zh-CN"/>
        </w:rPr>
        <w:t>面向</w:t>
      </w:r>
      <w:proofErr w:type="gramStart"/>
      <w:r w:rsidRPr="00CB5479">
        <w:rPr>
          <w:rFonts w:ascii="宋体" w:eastAsia="宋体" w:hAnsi="宋体"/>
          <w:sz w:val="32"/>
          <w:szCs w:val="32"/>
          <w:lang w:eastAsia="zh-CN"/>
        </w:rPr>
        <w:t>胖东来客</w:t>
      </w:r>
      <w:proofErr w:type="gramEnd"/>
      <w:r w:rsidRPr="00CB5479">
        <w:rPr>
          <w:rFonts w:ascii="宋体" w:eastAsia="宋体" w:hAnsi="宋体"/>
          <w:sz w:val="32"/>
          <w:szCs w:val="32"/>
          <w:lang w:eastAsia="zh-CN"/>
        </w:rPr>
        <w:t>服场景的 AI 应用 demo：输入顾客反馈文本，自动输出「分类 + 情绪 + 优先级 + 建议处理动作」的结构化结果，用于</w:t>
      </w:r>
      <w:proofErr w:type="gramStart"/>
      <w:r w:rsidRPr="00CB5479">
        <w:rPr>
          <w:rFonts w:ascii="宋体" w:eastAsia="宋体" w:hAnsi="宋体"/>
          <w:sz w:val="32"/>
          <w:szCs w:val="32"/>
          <w:lang w:eastAsia="zh-CN"/>
        </w:rPr>
        <w:t>客服工单</w:t>
      </w:r>
      <w:proofErr w:type="gramEnd"/>
      <w:r w:rsidRPr="00CB5479">
        <w:rPr>
          <w:rFonts w:ascii="宋体" w:eastAsia="宋体" w:hAnsi="宋体"/>
          <w:sz w:val="32"/>
          <w:szCs w:val="32"/>
          <w:lang w:eastAsia="zh-CN"/>
        </w:rPr>
        <w:t>的自动分流与质检。</w:t>
      </w:r>
    </w:p>
    <w:p w14:paraId="5D6F3CB9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color w:val="003366"/>
          <w:sz w:val="32"/>
          <w:szCs w:val="32"/>
          <w:lang w:eastAsia="zh-CN"/>
        </w:rPr>
        <w:t>为什么做这个</w:t>
      </w:r>
    </w:p>
    <w:p w14:paraId="0F79620C" w14:textId="77777777" w:rsidR="009B61A8" w:rsidRPr="00CB5479" w:rsidRDefault="00000000" w:rsidP="00CB5479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proofErr w:type="gramStart"/>
      <w:r w:rsidRPr="00CB5479">
        <w:rPr>
          <w:rFonts w:ascii="宋体" w:eastAsia="宋体" w:hAnsi="宋体"/>
          <w:sz w:val="32"/>
          <w:szCs w:val="32"/>
          <w:lang w:eastAsia="zh-CN"/>
        </w:rPr>
        <w:t>胖东来</w:t>
      </w:r>
      <w:proofErr w:type="gramEnd"/>
      <w:r w:rsidRPr="00CB5479">
        <w:rPr>
          <w:rFonts w:ascii="宋体" w:eastAsia="宋体" w:hAnsi="宋体"/>
          <w:sz w:val="32"/>
          <w:szCs w:val="32"/>
          <w:lang w:eastAsia="zh-CN"/>
        </w:rPr>
        <w:t>以极致服务著称，顾客反馈是核心资产。海量反馈如果靠人工逐条分类、定优先级，效率低且口径不一。这个 demo 演示的是：如何用「规则基线 + 大模型增强」的架构，把反馈处理变成可复用、可评测的工具。</w:t>
      </w:r>
    </w:p>
    <w:p w14:paraId="3EB31BDC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color w:val="003366"/>
          <w:sz w:val="32"/>
          <w:szCs w:val="32"/>
          <w:lang w:eastAsia="zh-CN"/>
        </w:rPr>
        <w:t>功能</w:t>
      </w:r>
    </w:p>
    <w:p w14:paraId="784094EB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sz w:val="32"/>
          <w:szCs w:val="32"/>
          <w:lang w:eastAsia="zh-CN"/>
        </w:rPr>
        <w:t>六类自动分类</w:t>
      </w:r>
      <w:r w:rsidRPr="00CB5479">
        <w:rPr>
          <w:rFonts w:ascii="宋体" w:eastAsia="宋体" w:hAnsi="宋体"/>
          <w:sz w:val="32"/>
          <w:szCs w:val="32"/>
          <w:lang w:eastAsia="zh-CN"/>
        </w:rPr>
        <w:t>：商品质量 / 服务态度 / 价格 / 卫生 / 商品缺货 / 其他</w:t>
      </w:r>
    </w:p>
    <w:p w14:paraId="609DFEF2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sz w:val="32"/>
          <w:szCs w:val="32"/>
          <w:lang w:eastAsia="zh-CN"/>
        </w:rPr>
        <w:t>情绪识别</w:t>
      </w:r>
      <w:r w:rsidRPr="00CB5479">
        <w:rPr>
          <w:rFonts w:ascii="宋体" w:eastAsia="宋体" w:hAnsi="宋体"/>
          <w:sz w:val="32"/>
          <w:szCs w:val="32"/>
          <w:lang w:eastAsia="zh-CN"/>
        </w:rPr>
        <w:t>：正面 / 中性 / 负面</w:t>
      </w:r>
    </w:p>
    <w:p w14:paraId="284A6242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sz w:val="32"/>
          <w:szCs w:val="32"/>
          <w:lang w:eastAsia="zh-CN"/>
        </w:rPr>
        <w:t>优先级判定</w:t>
      </w:r>
      <w:r w:rsidRPr="00CB5479">
        <w:rPr>
          <w:rFonts w:ascii="宋体" w:eastAsia="宋体" w:hAnsi="宋体"/>
          <w:sz w:val="32"/>
          <w:szCs w:val="32"/>
          <w:lang w:eastAsia="zh-CN"/>
        </w:rPr>
        <w:t>：负面且涉及商品质量/卫生 → 高；其他负面 → 中；正面/建议 → 低</w:t>
      </w:r>
    </w:p>
    <w:p w14:paraId="48A8375F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sz w:val="32"/>
          <w:szCs w:val="32"/>
          <w:lang w:eastAsia="zh-CN"/>
        </w:rPr>
        <w:t>建议处理动作</w:t>
      </w:r>
      <w:r w:rsidRPr="00CB5479">
        <w:rPr>
          <w:rFonts w:ascii="宋体" w:eastAsia="宋体" w:hAnsi="宋体"/>
          <w:sz w:val="32"/>
          <w:szCs w:val="32"/>
          <w:lang w:eastAsia="zh-CN"/>
        </w:rPr>
        <w:t>：按「分类 × 情绪」生成差异化的处理建议</w:t>
      </w:r>
    </w:p>
    <w:p w14:paraId="78611698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sz w:val="32"/>
          <w:szCs w:val="32"/>
          <w:lang w:eastAsia="zh-CN"/>
        </w:rPr>
        <w:t>双模式运行</w:t>
      </w:r>
      <w:r w:rsidRPr="00CB5479">
        <w:rPr>
          <w:rFonts w:ascii="宋体" w:eastAsia="宋体" w:hAnsi="宋体"/>
          <w:sz w:val="32"/>
          <w:szCs w:val="32"/>
          <w:lang w:eastAsia="zh-CN"/>
        </w:rPr>
        <w:t>：</w:t>
      </w:r>
    </w:p>
    <w:p w14:paraId="3FACB251" w14:textId="77777777" w:rsidR="009B61A8" w:rsidRPr="00CB5479" w:rsidRDefault="00000000" w:rsidP="00CB5479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sz w:val="32"/>
          <w:szCs w:val="32"/>
          <w:lang w:eastAsia="zh-CN"/>
        </w:rPr>
        <w:t xml:space="preserve">- </w:t>
      </w:r>
      <w:r w:rsidRPr="00CB5479">
        <w:rPr>
          <w:rFonts w:ascii="宋体" w:eastAsia="宋体" w:hAnsi="宋体"/>
          <w:b/>
          <w:sz w:val="32"/>
          <w:szCs w:val="32"/>
          <w:lang w:eastAsia="zh-CN"/>
        </w:rPr>
        <w:t>规则兜底</w:t>
      </w:r>
      <w:r w:rsidRPr="00CB5479">
        <w:rPr>
          <w:rFonts w:ascii="宋体" w:eastAsia="宋体" w:hAnsi="宋体"/>
          <w:sz w:val="32"/>
          <w:szCs w:val="32"/>
          <w:lang w:eastAsia="zh-CN"/>
        </w:rPr>
        <w:t>（默认，零依赖）：关键词 + 情绪词匹配，任何环境都能跑</w:t>
      </w:r>
    </w:p>
    <w:p w14:paraId="5F4192E2" w14:textId="77777777" w:rsidR="009B61A8" w:rsidRPr="00CB5479" w:rsidRDefault="00000000" w:rsidP="00CB5479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</w:rPr>
      </w:pPr>
      <w:r w:rsidRPr="00CB5479">
        <w:rPr>
          <w:rFonts w:ascii="宋体" w:eastAsia="宋体" w:hAnsi="宋体"/>
          <w:sz w:val="32"/>
          <w:szCs w:val="32"/>
        </w:rPr>
        <w:lastRenderedPageBreak/>
        <w:t xml:space="preserve">- </w:t>
      </w:r>
      <w:r w:rsidRPr="00CB5479">
        <w:rPr>
          <w:rFonts w:ascii="宋体" w:eastAsia="宋体" w:hAnsi="宋体"/>
          <w:b/>
          <w:sz w:val="32"/>
          <w:szCs w:val="32"/>
        </w:rPr>
        <w:t>大模型增强</w:t>
      </w:r>
      <w:r w:rsidRPr="00CB5479">
        <w:rPr>
          <w:rFonts w:ascii="宋体" w:eastAsia="宋体" w:hAnsi="宋体"/>
          <w:sz w:val="32"/>
          <w:szCs w:val="32"/>
        </w:rPr>
        <w:t>（配置 API key 后）：Prompt 工程 + 结构化 JSON 输出，理解更准、可迁移到冷门表达</w:t>
      </w:r>
    </w:p>
    <w:p w14:paraId="71ACD08D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</w:rPr>
      </w:pPr>
      <w:r w:rsidRPr="00CB5479">
        <w:rPr>
          <w:rFonts w:ascii="宋体" w:eastAsia="宋体" w:hAnsi="宋体"/>
          <w:b/>
          <w:color w:val="003366"/>
          <w:sz w:val="32"/>
          <w:szCs w:val="32"/>
        </w:rPr>
        <w:t>运行</w:t>
      </w:r>
    </w:p>
    <w:p w14:paraId="0DC99302" w14:textId="77777777" w:rsidR="009B61A8" w:rsidRPr="00CB5479" w:rsidRDefault="00000000" w:rsidP="00CB5479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</w:rPr>
      </w:pPr>
      <w:r w:rsidRPr="00CB5479">
        <w:rPr>
          <w:rFonts w:ascii="宋体" w:eastAsia="宋体" w:hAnsi="宋体"/>
          <w:sz w:val="32"/>
          <w:szCs w:val="32"/>
        </w:rPr>
        <w:t>可选参数：`--input`（反馈文件，每行一条，`#` 开头忽略）、`--base-url`、`--model`。</w:t>
      </w:r>
    </w:p>
    <w:p w14:paraId="091968DB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color w:val="003366"/>
          <w:sz w:val="32"/>
          <w:szCs w:val="32"/>
          <w:lang w:eastAsia="zh-CN"/>
        </w:rPr>
        <w:t>输出</w:t>
      </w:r>
    </w:p>
    <w:p w14:paraId="2ED844B8" w14:textId="77777777" w:rsidR="009B61A8" w:rsidRPr="00CB5479" w:rsidRDefault="00000000" w:rsidP="00CB5479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i/>
          <w:color w:val="505050"/>
          <w:sz w:val="32"/>
          <w:szCs w:val="32"/>
          <w:lang w:eastAsia="zh-CN"/>
        </w:rPr>
        <w:t>完整结果见 `output/反馈分类结果_2026-10-17.md` 与同目录 `.json`（结构化 JSON），摘要：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  <w:gridCol w:w="1727"/>
      </w:tblGrid>
      <w:tr w:rsidR="009B61A8" w:rsidRPr="00CB5479" w14:paraId="51378CFB" w14:textId="77777777" w:rsidTr="009B6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shd w:val="clear" w:color="auto" w:fill="003366"/>
          </w:tcPr>
          <w:p w14:paraId="39D1124C" w14:textId="77777777" w:rsidR="009B61A8" w:rsidRPr="00CB5479" w:rsidRDefault="00000000" w:rsidP="00CB5479">
            <w:pPr>
              <w:spacing w:after="0"/>
              <w:ind w:firstLineChars="200" w:firstLine="643"/>
              <w:jc w:val="both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color w:val="FFFFFF"/>
                <w:sz w:val="32"/>
                <w:szCs w:val="32"/>
              </w:rPr>
              <w:t>优先级</w:t>
            </w:r>
          </w:p>
        </w:tc>
        <w:tc>
          <w:tcPr>
            <w:tcW w:w="1727" w:type="dxa"/>
            <w:shd w:val="clear" w:color="auto" w:fill="003366"/>
          </w:tcPr>
          <w:p w14:paraId="24B7C414" w14:textId="77777777" w:rsidR="009B61A8" w:rsidRPr="00CB5479" w:rsidRDefault="00000000" w:rsidP="00CB5479">
            <w:pPr>
              <w:spacing w:after="0"/>
              <w:ind w:firstLineChars="200" w:firstLine="6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color w:val="FFFFFF"/>
                <w:sz w:val="32"/>
                <w:szCs w:val="32"/>
              </w:rPr>
              <w:t>分类</w:t>
            </w:r>
          </w:p>
        </w:tc>
        <w:tc>
          <w:tcPr>
            <w:tcW w:w="1727" w:type="dxa"/>
            <w:shd w:val="clear" w:color="auto" w:fill="003366"/>
          </w:tcPr>
          <w:p w14:paraId="38E9FE45" w14:textId="77777777" w:rsidR="009B61A8" w:rsidRPr="00CB5479" w:rsidRDefault="00000000" w:rsidP="00CB5479">
            <w:pPr>
              <w:spacing w:after="0"/>
              <w:ind w:firstLineChars="200" w:firstLine="6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color w:val="FFFFFF"/>
                <w:sz w:val="32"/>
                <w:szCs w:val="32"/>
              </w:rPr>
              <w:t>情绪</w:t>
            </w:r>
          </w:p>
        </w:tc>
        <w:tc>
          <w:tcPr>
            <w:tcW w:w="1727" w:type="dxa"/>
            <w:shd w:val="clear" w:color="auto" w:fill="003366"/>
          </w:tcPr>
          <w:p w14:paraId="03CC7017" w14:textId="77777777" w:rsidR="009B61A8" w:rsidRPr="00CB5479" w:rsidRDefault="00000000" w:rsidP="00CB5479">
            <w:pPr>
              <w:spacing w:after="0"/>
              <w:ind w:firstLineChars="200" w:firstLine="6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color w:val="FFFFFF"/>
                <w:sz w:val="32"/>
                <w:szCs w:val="32"/>
              </w:rPr>
              <w:t>顾客反馈</w:t>
            </w:r>
          </w:p>
        </w:tc>
        <w:tc>
          <w:tcPr>
            <w:tcW w:w="1727" w:type="dxa"/>
            <w:shd w:val="clear" w:color="auto" w:fill="003366"/>
          </w:tcPr>
          <w:p w14:paraId="54F4DFB9" w14:textId="77777777" w:rsidR="009B61A8" w:rsidRPr="00CB5479" w:rsidRDefault="00000000" w:rsidP="00CB5479">
            <w:pPr>
              <w:spacing w:after="0"/>
              <w:ind w:firstLineChars="200" w:firstLine="6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color w:val="FFFFFF"/>
                <w:sz w:val="32"/>
                <w:szCs w:val="32"/>
              </w:rPr>
              <w:t>建议动作</w:t>
            </w:r>
          </w:p>
        </w:tc>
      </w:tr>
      <w:tr w:rsidR="009B61A8" w:rsidRPr="00CB5479" w14:paraId="1B979CBB" w14:textId="77777777" w:rsidTr="009B6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5B284BAE" w14:textId="77777777" w:rsidR="009B61A8" w:rsidRPr="00CB5479" w:rsidRDefault="00000000" w:rsidP="00CB5479">
            <w:pPr>
              <w:spacing w:after="0"/>
              <w:ind w:firstLineChars="200" w:firstLine="643"/>
              <w:jc w:val="both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sz w:val="32"/>
                <w:szCs w:val="32"/>
              </w:rPr>
              <w:t>高</w:t>
            </w:r>
          </w:p>
        </w:tc>
        <w:tc>
          <w:tcPr>
            <w:tcW w:w="1727" w:type="dxa"/>
          </w:tcPr>
          <w:p w14:paraId="33EC2B87" w14:textId="77777777" w:rsidR="009B61A8" w:rsidRPr="00CB5479" w:rsidRDefault="00000000" w:rsidP="00CB5479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sz w:val="32"/>
                <w:szCs w:val="32"/>
              </w:rPr>
              <w:t>商品质量</w:t>
            </w:r>
          </w:p>
        </w:tc>
        <w:tc>
          <w:tcPr>
            <w:tcW w:w="1727" w:type="dxa"/>
          </w:tcPr>
          <w:p w14:paraId="064EA14E" w14:textId="77777777" w:rsidR="009B61A8" w:rsidRPr="00CB5479" w:rsidRDefault="00000000" w:rsidP="00CB5479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sz w:val="32"/>
                <w:szCs w:val="32"/>
              </w:rPr>
              <w:t>负面</w:t>
            </w:r>
          </w:p>
        </w:tc>
        <w:tc>
          <w:tcPr>
            <w:tcW w:w="1727" w:type="dxa"/>
          </w:tcPr>
          <w:p w14:paraId="118ED6D9" w14:textId="77777777" w:rsidR="009B61A8" w:rsidRPr="00CB5479" w:rsidRDefault="00000000" w:rsidP="00CB5479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  <w:lang w:eastAsia="zh-CN"/>
              </w:rPr>
            </w:pPr>
            <w:r w:rsidRPr="00CB5479">
              <w:rPr>
                <w:rFonts w:ascii="宋体" w:eastAsia="宋体" w:hAnsi="宋体"/>
                <w:sz w:val="32"/>
                <w:szCs w:val="32"/>
                <w:lang w:eastAsia="zh-CN"/>
              </w:rPr>
              <w:t>水果不新鲜，芒果有发霉</w:t>
            </w:r>
          </w:p>
        </w:tc>
        <w:tc>
          <w:tcPr>
            <w:tcW w:w="1727" w:type="dxa"/>
          </w:tcPr>
          <w:p w14:paraId="2FD50E70" w14:textId="77777777" w:rsidR="009B61A8" w:rsidRPr="00CB5479" w:rsidRDefault="00000000" w:rsidP="00CB5479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  <w:lang w:eastAsia="zh-CN"/>
              </w:rPr>
            </w:pPr>
            <w:r w:rsidRPr="00CB5479">
              <w:rPr>
                <w:rFonts w:ascii="宋体" w:eastAsia="宋体" w:hAnsi="宋体"/>
                <w:sz w:val="32"/>
                <w:szCs w:val="32"/>
                <w:lang w:eastAsia="zh-CN"/>
              </w:rPr>
              <w:t>立即核实，必要时下架或抽检</w:t>
            </w:r>
          </w:p>
        </w:tc>
      </w:tr>
      <w:tr w:rsidR="009B61A8" w:rsidRPr="00CB5479" w14:paraId="3A146073" w14:textId="77777777" w:rsidTr="009B61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226474B2" w14:textId="77777777" w:rsidR="009B61A8" w:rsidRPr="00CB5479" w:rsidRDefault="00000000" w:rsidP="00CB5479">
            <w:pPr>
              <w:spacing w:after="0"/>
              <w:ind w:firstLineChars="200" w:firstLine="643"/>
              <w:jc w:val="both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sz w:val="32"/>
                <w:szCs w:val="32"/>
              </w:rPr>
              <w:t>高</w:t>
            </w:r>
          </w:p>
        </w:tc>
        <w:tc>
          <w:tcPr>
            <w:tcW w:w="1727" w:type="dxa"/>
          </w:tcPr>
          <w:p w14:paraId="02DDA470" w14:textId="77777777" w:rsidR="009B61A8" w:rsidRPr="00CB5479" w:rsidRDefault="00000000" w:rsidP="00CB5479">
            <w:pPr>
              <w:spacing w:after="0"/>
              <w:ind w:firstLineChars="200" w:firstLine="64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sz w:val="32"/>
                <w:szCs w:val="32"/>
              </w:rPr>
              <w:t>卫生</w:t>
            </w:r>
          </w:p>
        </w:tc>
        <w:tc>
          <w:tcPr>
            <w:tcW w:w="1727" w:type="dxa"/>
          </w:tcPr>
          <w:p w14:paraId="0BFA1304" w14:textId="77777777" w:rsidR="009B61A8" w:rsidRPr="00CB5479" w:rsidRDefault="00000000" w:rsidP="00CB5479">
            <w:pPr>
              <w:spacing w:after="0"/>
              <w:ind w:firstLineChars="200" w:firstLine="64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sz w:val="32"/>
                <w:szCs w:val="32"/>
              </w:rPr>
              <w:t>负面</w:t>
            </w:r>
          </w:p>
        </w:tc>
        <w:tc>
          <w:tcPr>
            <w:tcW w:w="1727" w:type="dxa"/>
          </w:tcPr>
          <w:p w14:paraId="13B82805" w14:textId="77777777" w:rsidR="009B61A8" w:rsidRPr="00CB5479" w:rsidRDefault="00000000" w:rsidP="00CB5479">
            <w:pPr>
              <w:spacing w:after="0"/>
              <w:ind w:firstLineChars="200" w:firstLine="64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sz w:val="32"/>
                <w:szCs w:val="32"/>
              </w:rPr>
              <w:t>卫生间有异味</w:t>
            </w:r>
          </w:p>
        </w:tc>
        <w:tc>
          <w:tcPr>
            <w:tcW w:w="1727" w:type="dxa"/>
          </w:tcPr>
          <w:p w14:paraId="1AE40EB1" w14:textId="77777777" w:rsidR="009B61A8" w:rsidRPr="00CB5479" w:rsidRDefault="00000000" w:rsidP="00CB5479">
            <w:pPr>
              <w:spacing w:after="0"/>
              <w:ind w:firstLineChars="200" w:firstLine="64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  <w:lang w:eastAsia="zh-CN"/>
              </w:rPr>
            </w:pPr>
            <w:r w:rsidRPr="00CB5479">
              <w:rPr>
                <w:rFonts w:ascii="宋体" w:eastAsia="宋体" w:hAnsi="宋体"/>
                <w:sz w:val="32"/>
                <w:szCs w:val="32"/>
                <w:lang w:eastAsia="zh-CN"/>
              </w:rPr>
              <w:t>当天安排卫生整改/消杀</w:t>
            </w:r>
          </w:p>
        </w:tc>
      </w:tr>
      <w:tr w:rsidR="009B61A8" w:rsidRPr="00CB5479" w14:paraId="5BDCF0BB" w14:textId="77777777" w:rsidTr="009B6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3AC4EA31" w14:textId="77777777" w:rsidR="009B61A8" w:rsidRPr="00CB5479" w:rsidRDefault="00000000" w:rsidP="00CB5479">
            <w:pPr>
              <w:spacing w:after="0"/>
              <w:ind w:firstLineChars="200" w:firstLine="643"/>
              <w:jc w:val="both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sz w:val="32"/>
                <w:szCs w:val="32"/>
              </w:rPr>
              <w:t>中</w:t>
            </w:r>
          </w:p>
        </w:tc>
        <w:tc>
          <w:tcPr>
            <w:tcW w:w="1727" w:type="dxa"/>
          </w:tcPr>
          <w:p w14:paraId="2F5923D5" w14:textId="77777777" w:rsidR="009B61A8" w:rsidRPr="00CB5479" w:rsidRDefault="00000000" w:rsidP="00CB5479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sz w:val="32"/>
                <w:szCs w:val="32"/>
              </w:rPr>
              <w:t>商品缺货</w:t>
            </w:r>
          </w:p>
        </w:tc>
        <w:tc>
          <w:tcPr>
            <w:tcW w:w="1727" w:type="dxa"/>
          </w:tcPr>
          <w:p w14:paraId="09C0678B" w14:textId="77777777" w:rsidR="009B61A8" w:rsidRPr="00CB5479" w:rsidRDefault="00000000" w:rsidP="00CB5479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sz w:val="32"/>
                <w:szCs w:val="32"/>
              </w:rPr>
              <w:t>负面</w:t>
            </w:r>
          </w:p>
        </w:tc>
        <w:tc>
          <w:tcPr>
            <w:tcW w:w="1727" w:type="dxa"/>
          </w:tcPr>
          <w:p w14:paraId="3550E5B6" w14:textId="77777777" w:rsidR="009B61A8" w:rsidRPr="00CB5479" w:rsidRDefault="00000000" w:rsidP="00CB5479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CB5479">
              <w:rPr>
                <w:rFonts w:ascii="宋体" w:eastAsia="宋体" w:hAnsi="宋体"/>
                <w:sz w:val="32"/>
                <w:szCs w:val="32"/>
              </w:rPr>
              <w:t>面包连续三次没买到</w:t>
            </w:r>
          </w:p>
        </w:tc>
        <w:tc>
          <w:tcPr>
            <w:tcW w:w="1727" w:type="dxa"/>
          </w:tcPr>
          <w:p w14:paraId="7B894304" w14:textId="77777777" w:rsidR="009B61A8" w:rsidRPr="00CB5479" w:rsidRDefault="00000000" w:rsidP="00CB5479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  <w:lang w:eastAsia="zh-CN"/>
              </w:rPr>
            </w:pPr>
            <w:r w:rsidRPr="00CB5479">
              <w:rPr>
                <w:rFonts w:ascii="宋体" w:eastAsia="宋体" w:hAnsi="宋体"/>
                <w:sz w:val="32"/>
                <w:szCs w:val="32"/>
                <w:lang w:eastAsia="zh-CN"/>
              </w:rPr>
              <w:t>转补货，反馈到货时间</w:t>
            </w:r>
          </w:p>
        </w:tc>
      </w:tr>
    </w:tbl>
    <w:p w14:paraId="460C0E93" w14:textId="77777777" w:rsidR="009B61A8" w:rsidRPr="00CB5479" w:rsidRDefault="009B61A8" w:rsidP="00CB5479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</w:p>
    <w:p w14:paraId="5797F2AB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color w:val="003366"/>
          <w:sz w:val="32"/>
          <w:szCs w:val="32"/>
          <w:lang w:eastAsia="zh-CN"/>
        </w:rPr>
        <w:t>技术栈</w:t>
      </w:r>
    </w:p>
    <w:p w14:paraId="7B457F15" w14:textId="77777777" w:rsidR="009B61A8" w:rsidRPr="00CB5479" w:rsidRDefault="00000000" w:rsidP="00CB5479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sz w:val="32"/>
          <w:szCs w:val="32"/>
          <w:lang w:eastAsia="zh-CN"/>
        </w:rPr>
        <w:t>Python（标准库 urllib，零第三方依赖）· 规则引擎（关键词 + 情绪词典）· 大模型 API（OpenAI 兼容，Prompt 工程 + JSON 结构化输出）</w:t>
      </w:r>
    </w:p>
    <w:p w14:paraId="34293739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color w:val="003366"/>
          <w:sz w:val="32"/>
          <w:szCs w:val="32"/>
          <w:lang w:eastAsia="zh-CN"/>
        </w:rPr>
        <w:t>对应岗位职责</w:t>
      </w:r>
    </w:p>
    <w:p w14:paraId="2C386372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sz w:val="32"/>
          <w:szCs w:val="32"/>
          <w:lang w:eastAsia="zh-CN"/>
        </w:rPr>
        <w:t>大模型应用</w:t>
      </w:r>
      <w:r w:rsidRPr="00CB5479">
        <w:rPr>
          <w:rFonts w:ascii="宋体" w:eastAsia="宋体" w:hAnsi="宋体"/>
          <w:sz w:val="32"/>
          <w:szCs w:val="32"/>
          <w:lang w:eastAsia="zh-CN"/>
        </w:rPr>
        <w:t>：模型 API 接入、Prompt 优化、`response_format` 结构化输出</w:t>
      </w:r>
    </w:p>
    <w:p w14:paraId="0A4BC8CF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sz w:val="32"/>
          <w:szCs w:val="32"/>
          <w:lang w:eastAsia="zh-CN"/>
        </w:rPr>
        <w:t>知识库与评测</w:t>
      </w:r>
      <w:r w:rsidRPr="00CB5479">
        <w:rPr>
          <w:rFonts w:ascii="宋体" w:eastAsia="宋体" w:hAnsi="宋体"/>
          <w:sz w:val="32"/>
          <w:szCs w:val="32"/>
          <w:lang w:eastAsia="zh-CN"/>
        </w:rPr>
        <w:t>：分类体系与关键词词典的可配置、结果可评测、内容可追溯</w:t>
      </w:r>
    </w:p>
    <w:p w14:paraId="1863701D" w14:textId="77777777" w:rsidR="009B61A8" w:rsidRPr="00CB5479" w:rsidRDefault="00000000" w:rsidP="00CB5479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CB5479">
        <w:rPr>
          <w:rFonts w:ascii="宋体" w:eastAsia="宋体" w:hAnsi="宋体"/>
          <w:b/>
          <w:sz w:val="32"/>
          <w:szCs w:val="32"/>
          <w:lang w:eastAsia="zh-CN"/>
        </w:rPr>
        <w:t>生产落地</w:t>
      </w:r>
      <w:r w:rsidRPr="00CB5479">
        <w:rPr>
          <w:rFonts w:ascii="宋体" w:eastAsia="宋体" w:hAnsi="宋体"/>
          <w:sz w:val="32"/>
          <w:szCs w:val="32"/>
          <w:lang w:eastAsia="zh-CN"/>
        </w:rPr>
        <w:t>：大模型调用失败时自动降级为规则兜底，保证服务可用性</w:t>
      </w:r>
    </w:p>
    <w:sectPr w:rsidR="009B61A8" w:rsidRPr="00CB5479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093331">
    <w:abstractNumId w:val="8"/>
  </w:num>
  <w:num w:numId="2" w16cid:durableId="367610300">
    <w:abstractNumId w:val="6"/>
  </w:num>
  <w:num w:numId="3" w16cid:durableId="2081245128">
    <w:abstractNumId w:val="5"/>
  </w:num>
  <w:num w:numId="4" w16cid:durableId="1827742767">
    <w:abstractNumId w:val="4"/>
  </w:num>
  <w:num w:numId="5" w16cid:durableId="658581024">
    <w:abstractNumId w:val="7"/>
  </w:num>
  <w:num w:numId="6" w16cid:durableId="415247398">
    <w:abstractNumId w:val="3"/>
  </w:num>
  <w:num w:numId="7" w16cid:durableId="228924675">
    <w:abstractNumId w:val="2"/>
  </w:num>
  <w:num w:numId="8" w16cid:durableId="1951886340">
    <w:abstractNumId w:val="1"/>
  </w:num>
  <w:num w:numId="9" w16cid:durableId="143852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61A8"/>
    <w:rsid w:val="00AA1D8D"/>
    <w:rsid w:val="00B47730"/>
    <w:rsid w:val="00CB0664"/>
    <w:rsid w:val="00CB5479"/>
    <w:rsid w:val="00DC1F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9A4C1"/>
  <w14:defaultImageDpi w14:val="300"/>
  <w15:docId w15:val="{7F9F5D65-569C-41FC-B963-F9ECD0F3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490</Characters>
  <Application>Microsoft Office Word</Application>
  <DocSecurity>0</DocSecurity>
  <Lines>35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若轩 师</cp:lastModifiedBy>
  <cp:revision>2</cp:revision>
  <dcterms:created xsi:type="dcterms:W3CDTF">2013-12-23T23:15:00Z</dcterms:created>
  <dcterms:modified xsi:type="dcterms:W3CDTF">2026-10-17T14:20:00Z</dcterms:modified>
  <cp:category/>
</cp:coreProperties>
</file>