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pageBreakBefore w:val="0"/>
        <w:rPr>
          <w:rFonts w:hint="eastAsia" w:asciiTheme="majorEastAsia" w:hAnsiTheme="majorEastAsia" w:eastAsiaTheme="majorEastAsia" w:cstheme="majorEastAsia"/>
        </w:rPr>
      </w:pPr>
      <w:bookmarkStart w:id="0" w:name="_heading=h.gjdgxs" w:colFirst="0" w:colLast="0"/>
      <w:bookmarkEnd w:id="0"/>
      <w:r>
        <w:rPr>
          <w:rFonts w:hint="eastAsia" w:asciiTheme="majorEastAsia" w:hAnsiTheme="majorEastAsia" w:eastAsiaTheme="majorEastAsia" w:cstheme="majorEastAsia"/>
          <w:rtl w:val="0"/>
        </w:rPr>
        <w:t>DATABASE SPECIFICATIONS (PerioDx)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ageBreakBefore w:val="0"/>
        <w:rPr>
          <w:rFonts w:hint="eastAsia" w:asciiTheme="majorEastAsia" w:hAnsiTheme="majorEastAsia" w:eastAsiaTheme="majorEastAsia" w:cstheme="majorEastAsia"/>
        </w:rPr>
      </w:pPr>
    </w:p>
    <w:tbl>
      <w:tblPr>
        <w:tblStyle w:val="15"/>
        <w:tblW w:w="1455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5"/>
        <w:gridCol w:w="3840"/>
        <w:gridCol w:w="5085"/>
        <w:gridCol w:w="4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42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Revision</w:t>
            </w:r>
          </w:p>
        </w:tc>
        <w:tc>
          <w:tcPr>
            <w:tcW w:w="384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Written By</w:t>
            </w:r>
          </w:p>
        </w:tc>
        <w:tc>
          <w:tcPr>
            <w:tcW w:w="50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Prepared For</w:t>
            </w:r>
          </w:p>
        </w:tc>
        <w:tc>
          <w:tcPr>
            <w:tcW w:w="42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Document 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1.0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ind w:left="0" w:firstLine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Phuoc Nguyen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Php - saas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Technical Note</w:t>
            </w:r>
          </w:p>
        </w:tc>
      </w:tr>
    </w:tbl>
    <w:p>
      <w:pPr>
        <w:pageBreakBefore w:val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ind w:left="0" w:firstLine="0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1" w:name="_heading=h.30j0zll" w:colFirst="0" w:colLast="0"/>
      <w:bookmarkEnd w:id="1"/>
      <w:r>
        <w:rPr>
          <w:rFonts w:hint="eastAsia" w:asciiTheme="majorEastAsia" w:hAnsiTheme="majorEastAsia" w:eastAsiaTheme="majorEastAsia" w:cstheme="majorEastAsia"/>
          <w:rtl w:val="0"/>
        </w:rPr>
        <w:t>Database schema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114300" distB="114300" distL="114300" distR="114300">
            <wp:extent cx="9251950" cy="5067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Theme="majorEastAsia" w:hAnsiTheme="majorEastAsia" w:eastAsiaTheme="majorEastAsia" w:cstheme="majorEastAsia"/>
        </w:rPr>
      </w:pPr>
      <w:bookmarkStart w:id="2" w:name="_heading=h.1fob9te" w:colFirst="0" w:colLast="0"/>
      <w:bookmarkEnd w:id="2"/>
    </w:p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3" w:name="_heading=h.3znysh7" w:colFirst="0" w:colLast="0"/>
      <w:bookmarkEnd w:id="3"/>
      <w:r>
        <w:rPr>
          <w:rFonts w:hint="eastAsia" w:asciiTheme="majorEastAsia" w:hAnsiTheme="majorEastAsia" w:eastAsiaTheme="majorEastAsia" w:cstheme="majorEastAsia"/>
          <w:rtl w:val="0"/>
        </w:rPr>
        <w:t>Entities</w:t>
      </w: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Users</w:t>
      </w:r>
    </w:p>
    <w:tbl>
      <w:tblPr>
        <w:tblStyle w:val="16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125" w:hRule="atLeast"/>
        </w:trPr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435" w:hRule="atLeast"/>
        </w:trPr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email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email_verified_at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password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remember_token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status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TINYINT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last_login_at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DATETIME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8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userable_id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9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userable_type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10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role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language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is_changed_password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TINYINT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is_changed_info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TINYINT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Cities</w:t>
      </w:r>
    </w:p>
    <w:tbl>
      <w:tblPr>
        <w:tblStyle w:val="17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name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Addresses</w:t>
      </w:r>
    </w:p>
    <w:tbl>
      <w:tblPr>
        <w:tblStyle w:val="18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add1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add2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state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zipcode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city_id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8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9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Companies</w:t>
      </w:r>
    </w:p>
    <w:tbl>
      <w:tblPr>
        <w:tblStyle w:val="19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name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address_id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active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TINYINT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Customers</w:t>
      </w:r>
    </w:p>
    <w:tbl>
      <w:tblPr>
        <w:tblStyle w:val="20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name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email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phone_number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company_id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stripe_id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0" w:hRule="atLeast"/>
        </w:trPr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pm_type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8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pm_last_four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9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trial_ends_at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10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next_cycle_date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DATETIME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user_number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billing_contact_email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is_premium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TINYINT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Personal Access Tokens</w:t>
      </w:r>
    </w:p>
    <w:tbl>
      <w:tblPr>
        <w:tblStyle w:val="21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BIGINT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tokenable_type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tokenable_id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name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token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abilities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TEXT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last_used_at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8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expires_at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9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10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DB Connections</w:t>
      </w:r>
    </w:p>
    <w:tbl>
      <w:tblPr>
        <w:tblStyle w:val="22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tenant_id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name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value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active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TINYINT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8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Subscriptions</w:t>
      </w:r>
    </w:p>
    <w:tbl>
      <w:tblPr>
        <w:tblStyle w:val="23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tenant_id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name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stripe_id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stripe_status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stripe_price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quantity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8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trial_ends_at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9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ends_at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10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Subscription Items</w:t>
      </w:r>
    </w:p>
    <w:tbl>
      <w:tblPr>
        <w:tblStyle w:val="24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BIGINT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subscription_id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BIGINT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stripe_id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stripe_product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stripe_price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quantity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8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9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Payments</w:t>
      </w:r>
    </w:p>
    <w:tbl>
      <w:tblPr>
        <w:tblStyle w:val="25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customer_id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type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amount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currency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captured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TINYINT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charge_date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DATETIME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8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stripe_id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9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description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10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failure_code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failure_message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invoice_id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paid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TINYINT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payment_method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status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amount_refunded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18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19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Webhook Urls</w:t>
      </w:r>
    </w:p>
    <w:tbl>
      <w:tblPr>
        <w:tblStyle w:val="26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BIGINT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name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url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api_key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updated_at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deleted_at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Password Resets</w:t>
      </w:r>
    </w:p>
    <w:tbl>
      <w:tblPr>
        <w:tblStyle w:val="27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email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token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created_at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Migrations</w:t>
      </w:r>
    </w:p>
    <w:tbl>
      <w:tblPr>
        <w:tblStyle w:val="28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migration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batch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INT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  <w:rtl w:val="0"/>
        </w:rPr>
        <w:t>Failed Jobs</w:t>
      </w:r>
    </w:p>
    <w:tbl>
      <w:tblPr>
        <w:tblStyle w:val="29"/>
        <w:tblW w:w="66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615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No.</w:t>
            </w:r>
          </w:p>
        </w:tc>
        <w:tc>
          <w:tcPr>
            <w:tcW w:w="3615" w:type="dxa"/>
            <w:tcBorders>
              <w:bottom w:val="single" w:color="1D1C1D" w:sz="6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Attribute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Thuộc tính</w:t>
            </w:r>
          </w:p>
        </w:tc>
        <w:tc>
          <w:tcPr>
            <w:tcW w:w="2145" w:type="dxa"/>
            <w:tcBorders>
              <w:bottom w:val="single" w:color="1D1C1D" w:sz="8" w:space="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Type</w:t>
            </w:r>
          </w:p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  <w:b/>
                <w:color w:va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rtl w:val="0"/>
              </w:rPr>
              <w:t>Loại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1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BIGINT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2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uuid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VARCHAR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3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connection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TEXT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4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queue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TEXT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5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payload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LONGTEXT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6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exception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LONGTEXT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tcBorders>
              <w:top w:val="single" w:color="1D1C1D" w:sz="8" w:space="0"/>
              <w:left w:val="single" w:color="1D1C1D" w:sz="8" w:space="0"/>
              <w:bottom w:val="single" w:color="1D1C1D" w:sz="8" w:space="0"/>
              <w:right w:val="single" w:color="1D1C1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7</w:t>
            </w:r>
          </w:p>
        </w:tc>
        <w:tc>
          <w:tcPr>
            <w:tcW w:w="3615" w:type="dxa"/>
            <w:tcBorders>
              <w:top w:val="single" w:color="1D1C1D" w:sz="6" w:space="0"/>
              <w:left w:val="single" w:color="1D1C1D" w:sz="6" w:space="0"/>
              <w:bottom w:val="single" w:color="1D1C1D" w:sz="6" w:space="0"/>
              <w:right w:val="single" w:color="1D1C1D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failed_at</w:t>
            </w:r>
          </w:p>
        </w:tc>
        <w:tc>
          <w:tcPr>
            <w:tcW w:w="2145" w:type="dxa"/>
            <w:tcBorders>
              <w:top w:val="single" w:color="1D1C1D" w:sz="8" w:space="0"/>
              <w:left w:val="single" w:color="1D1C1D" w:sz="6" w:space="0"/>
              <w:bottom w:val="single" w:color="1D1C1D" w:sz="8" w:space="0"/>
              <w:right w:val="single" w:color="1D1C1D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hd w:val="clear" w:fill="auto"/>
              <w:spacing w:line="24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rtl w:val="0"/>
              </w:rPr>
              <w:t>TIMESTAMP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sectPr>
      <w:headerReference r:id="rId5" w:type="default"/>
      <w:footerReference r:id="rId6" w:type="default"/>
      <w:pgSz w:w="16838" w:h="11906" w:orient="landscape"/>
      <w:pgMar w:top="1133" w:right="1133" w:bottom="1133" w:left="1133" w:header="720" w:footer="720" w:gutter="0"/>
      <w:pgNumType w:start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roxima Nova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roxima Nova Semibold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rPr>
        <w:color w:val="999999"/>
      </w:rPr>
    </w:pPr>
    <w:r>
      <w:rPr>
        <w:color w:val="999999"/>
        <w:rtl w:val="0"/>
      </w:rPr>
      <w:t xml:space="preserve">Page </w:t>
    </w:r>
    <w:r>
      <w:rPr>
        <w:color w:val="999999"/>
      </w:rPr>
      <w:fldChar w:fldCharType="begin"/>
    </w:r>
    <w:r>
      <w:rPr>
        <w:color w:val="999999"/>
      </w:rPr>
      <w:instrText xml:space="preserve">PAGE</w:instrText>
    </w:r>
    <w:r>
      <w:rPr>
        <w:color w:val="999999"/>
      </w:rPr>
      <w:fldChar w:fldCharType="separate"/>
    </w:r>
    <w:r>
      <w:rPr>
        <w:color w:val="999999"/>
      </w:rPr>
      <w:fldChar w:fldCharType="end"/>
    </w:r>
    <w:r>
      <w:rPr>
        <w:color w:val="999999"/>
        <w:rtl w:val="0"/>
      </w:rPr>
      <w:t xml:space="preserve"> |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0" distR="0" simplePos="0" relativeHeight="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-456565</wp:posOffset>
          </wp:positionV>
          <wp:extent cx="5485765" cy="551815"/>
          <wp:effectExtent l="0" t="0" r="0" b="0"/>
          <wp:wrapSquare wrapText="bothSides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5537" cy="5520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C6E157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Proxima Nova" w:hAnsi="Proxima Nova" w:eastAsia="Proxima Nova" w:cs="Proxima Nov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fill="FFFFFF"/>
      <w:spacing w:line="276" w:lineRule="auto"/>
    </w:pPr>
    <w:rPr>
      <w:rFonts w:ascii="Proxima Nova" w:hAnsi="Proxima Nova" w:eastAsia="Proxima Nova" w:cs="Proxima Nova"/>
      <w:color w:val="1D1C1D"/>
      <w:sz w:val="23"/>
      <w:szCs w:val="23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rFonts w:ascii="Proxima Nova" w:hAnsi="Proxima Nova" w:eastAsia="Proxima Nova" w:cs="Proxima Nova"/>
      <w:b/>
      <w:color w:val="3C78D8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rFonts w:ascii="Proxima Nova Semibold" w:hAnsi="Proxima Nova Semibold" w:eastAsia="Proxima Nova Semibold" w:cs="Proxima Nova Semibold"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after="60"/>
    </w:pPr>
    <w:rPr>
      <w:rFonts w:ascii="Proxima Nova" w:hAnsi="Proxima Nova" w:eastAsia="Proxima Nova" w:cs="Proxima Nova"/>
      <w:b/>
      <w:sz w:val="40"/>
      <w:szCs w:val="4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_Style 28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9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3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1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2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3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4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6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7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8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39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4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41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42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43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44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45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46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47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48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49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5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51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52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53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54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55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56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57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59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60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61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6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6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6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6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66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67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68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69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70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_Style 71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7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7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_Style 7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_Style 76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_Style 77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_Style 78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_Style 79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_Style 80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_Style 81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_Style 8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_Style 8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_Style 8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_Style 8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_Style 86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_Style 87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_Style 88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_Style 89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_Style 90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2022-10-07T14:33:05Z</dcterms:created>
  <dc:creator>ninjacoder01</dc:creator>
  <cp:lastModifiedBy>ninjacoder01</cp:lastModifiedBy>
  <dcterms:modified xsi:type="dcterms:W3CDTF">2022-10-07T14:34:29Z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