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850B" w14:textId="77777777" w:rsidR="001426D4" w:rsidRDefault="001426D4">
      <w:pPr>
        <w:spacing w:before="3600"/>
      </w:pPr>
    </w:p>
    <w:p w14:paraId="23CAB9C2" w14:textId="77777777" w:rsidR="001426D4" w:rsidRDefault="00000000">
      <w:pPr>
        <w:spacing w:after="200"/>
        <w:jc w:val="center"/>
      </w:pPr>
      <w:r>
        <w:rPr>
          <w:rFonts w:eastAsia="Arial"/>
          <w:b/>
          <w:bCs/>
          <w:color w:val="1B3A5C"/>
          <w:sz w:val="56"/>
          <w:szCs w:val="56"/>
        </w:rPr>
        <w:t>時間設計論</w:t>
      </w:r>
    </w:p>
    <w:p w14:paraId="33451B3F" w14:textId="77777777" w:rsidR="001426D4" w:rsidRDefault="00000000">
      <w:pPr>
        <w:spacing w:after="100"/>
        <w:jc w:val="center"/>
      </w:pPr>
      <w:r>
        <w:rPr>
          <w:rFonts w:eastAsia="Arial"/>
          <w:color w:val="2E75B6"/>
          <w:sz w:val="28"/>
          <w:szCs w:val="28"/>
        </w:rPr>
        <w:t>— 思考時間を守るための構造改革 —</w:t>
      </w:r>
    </w:p>
    <w:p w14:paraId="7D331C92" w14:textId="77777777" w:rsidR="001426D4" w:rsidRDefault="00000000">
      <w:pPr>
        <w:spacing w:after="600"/>
        <w:jc w:val="center"/>
      </w:pPr>
      <w:r>
        <w:rPr>
          <w:rFonts w:eastAsia="Arial"/>
          <w:color w:val="666666"/>
          <w:sz w:val="24"/>
          <w:szCs w:val="24"/>
        </w:rPr>
        <w:t>ビジネスパーソン向け連続講義（5回×60分）</w:t>
      </w:r>
    </w:p>
    <w:p w14:paraId="2CDC0154" w14:textId="77777777" w:rsidR="001426D4" w:rsidRDefault="00000000">
      <w:pPr>
        <w:pBdr>
          <w:top w:val="single" w:sz="6" w:space="8" w:color="2E75B6"/>
        </w:pBdr>
        <w:spacing w:after="200"/>
        <w:jc w:val="center"/>
      </w:pPr>
      <w:r>
        <w:rPr>
          <w:rFonts w:eastAsia="Arial"/>
          <w:color w:val="333333"/>
          <w:sz w:val="22"/>
          <w:szCs w:val="22"/>
        </w:rPr>
        <w:t xml:space="preserve">カリキュラム案 ＆ </w:t>
      </w:r>
      <w:proofErr w:type="spellStart"/>
      <w:r>
        <w:rPr>
          <w:rFonts w:eastAsia="Arial"/>
          <w:color w:val="333333"/>
          <w:sz w:val="22"/>
          <w:szCs w:val="22"/>
        </w:rPr>
        <w:t>NotebookLM</w:t>
      </w:r>
      <w:proofErr w:type="spellEnd"/>
      <w:r>
        <w:rPr>
          <w:rFonts w:eastAsia="Arial"/>
          <w:color w:val="333333"/>
          <w:sz w:val="22"/>
          <w:szCs w:val="22"/>
        </w:rPr>
        <w:t>用素材リスト</w:t>
      </w:r>
    </w:p>
    <w:p w14:paraId="0F2BC9C3" w14:textId="77777777" w:rsidR="001426D4" w:rsidRDefault="00000000">
      <w:pPr>
        <w:jc w:val="center"/>
      </w:pPr>
      <w:r>
        <w:rPr>
          <w:rFonts w:eastAsia="Arial"/>
          <w:color w:val="999999"/>
        </w:rPr>
        <w:t>作成日: 2026年3月24日</w:t>
      </w:r>
    </w:p>
    <w:p w14:paraId="1DE7F3F1" w14:textId="77777777" w:rsidR="001426D4" w:rsidRDefault="001426D4">
      <w:pPr>
        <w:sectPr w:rsidR="001426D4">
          <w:pgSz w:w="12240" w:h="15840"/>
          <w:pgMar w:top="1440" w:right="1440" w:bottom="1440" w:left="1440" w:header="708" w:footer="708" w:gutter="0"/>
          <w:cols w:space="720"/>
          <w:docGrid w:linePitch="360"/>
        </w:sectPr>
      </w:pPr>
    </w:p>
    <w:p w14:paraId="66861D92" w14:textId="77777777" w:rsidR="001426D4" w:rsidRDefault="00000000">
      <w:pPr>
        <w:pStyle w:val="1"/>
      </w:pPr>
      <w:r>
        <w:lastRenderedPageBreak/>
        <w:t>講義の全体像</w:t>
      </w:r>
    </w:p>
    <w:p w14:paraId="42294CA5" w14:textId="77777777" w:rsidR="001426D4" w:rsidRDefault="00000000">
      <w:pPr>
        <w:spacing w:after="120"/>
      </w:pPr>
      <w:r>
        <w:rPr>
          <w:rFonts w:eastAsia="Arial"/>
        </w:rPr>
        <w:t>本講義は「時間」をテーマに、生産性の科学的知見から実践的なツール活用までを網羅した5回連続講義です。「作業時間」と「思考時間」の構造的混在を問題提起し、時間データに基づく解決アプローチを提示します。</w:t>
      </w:r>
    </w:p>
    <w:p w14:paraId="456E3147" w14:textId="77777777" w:rsidR="001426D4" w:rsidRDefault="00000000">
      <w:pPr>
        <w:spacing w:after="120"/>
      </w:pPr>
      <w:r>
        <w:rPr>
          <w:rFonts w:eastAsia="Arial"/>
        </w:rPr>
        <w:t>産学連携の観点から、学術研究（注意残余、認知負荷、労働時間と生産性）と実務ツール（</w:t>
      </w:r>
      <w:proofErr w:type="spellStart"/>
      <w:r>
        <w:rPr>
          <w:rFonts w:eastAsia="Arial"/>
        </w:rPr>
        <w:t>TimeCrowd</w:t>
      </w:r>
      <w:proofErr w:type="spellEnd"/>
      <w:r>
        <w:rPr>
          <w:rFonts w:eastAsia="Arial"/>
        </w:rPr>
        <w:t>の時間データ、</w:t>
      </w:r>
      <w:proofErr w:type="spellStart"/>
      <w:r>
        <w:rPr>
          <w:rFonts w:eastAsia="Arial"/>
        </w:rPr>
        <w:t>NotebookLM</w:t>
      </w:r>
      <w:proofErr w:type="spellEnd"/>
      <w:r>
        <w:rPr>
          <w:rFonts w:eastAsia="Arial"/>
        </w:rPr>
        <w:t>のワークフロー）を接続します。</w:t>
      </w:r>
    </w:p>
    <w:p w14:paraId="2F655ABE" w14:textId="77777777" w:rsidR="001426D4" w:rsidRDefault="001426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5560"/>
      </w:tblGrid>
      <w:tr w:rsidR="001426D4" w14:paraId="79624B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56FEB8" w14:textId="77777777" w:rsidR="001426D4" w:rsidRDefault="00000000">
            <w:r>
              <w:rPr>
                <w:rFonts w:eastAsia="Arial"/>
                <w:b/>
                <w:bCs/>
                <w:color w:val="FFFFFF"/>
              </w:rPr>
              <w:t>回</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76AE90" w14:textId="77777777" w:rsidR="001426D4" w:rsidRDefault="00000000">
            <w:r>
              <w:rPr>
                <w:rFonts w:eastAsia="Arial"/>
                <w:b/>
                <w:bCs/>
                <w:color w:val="FFFFFF"/>
              </w:rPr>
              <w:t>テーマ</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139C5C" w14:textId="77777777" w:rsidR="001426D4" w:rsidRDefault="00000000">
            <w:r>
              <w:rPr>
                <w:rFonts w:eastAsia="Arial"/>
                <w:b/>
                <w:bCs/>
                <w:color w:val="FFFFFF"/>
              </w:rPr>
              <w:t>ゴール</w:t>
            </w:r>
          </w:p>
        </w:tc>
      </w:tr>
      <w:tr w:rsidR="001426D4" w14:paraId="2854CC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F35DE" w14:textId="77777777" w:rsidR="001426D4" w:rsidRDefault="00000000">
            <w:r>
              <w:rPr>
                <w:rFonts w:eastAsia="Arial"/>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25359" w14:textId="77777777" w:rsidR="001426D4" w:rsidRDefault="00000000">
            <w:r>
              <w:rPr>
                <w:rFonts w:eastAsia="Arial"/>
              </w:rPr>
              <w:t>時間の正体を知る</w:t>
            </w:r>
            <w:r>
              <w:rPr>
                <w:rFonts w:eastAsia="Arial"/>
              </w:rPr>
              <w:br/>
              <w:t>―「忙しい」の解剖</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46508" w14:textId="77777777" w:rsidR="001426D4" w:rsidRDefault="00000000">
            <w:r>
              <w:rPr>
                <w:rFonts w:eastAsia="Arial"/>
              </w:rPr>
              <w:t>自分の時間の使い方の構造的問題を認識する</w:t>
            </w:r>
          </w:p>
        </w:tc>
      </w:tr>
      <w:tr w:rsidR="001426D4" w14:paraId="52E352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3F0031" w14:textId="77777777" w:rsidR="001426D4" w:rsidRDefault="00000000">
            <w:r>
              <w:rPr>
                <w:rFonts w:eastAsia="Arial"/>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F744FA" w14:textId="77777777" w:rsidR="001426D4" w:rsidRDefault="00000000">
            <w:r>
              <w:rPr>
                <w:rFonts w:eastAsia="Arial"/>
              </w:rPr>
              <w:t>Deep Workと集中の科学</w:t>
            </w:r>
            <w:r>
              <w:rPr>
                <w:rFonts w:eastAsia="Arial"/>
              </w:rPr>
              <w:br/>
              <w:t>―注意残余とタスクスイッチング</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1DD0E2" w14:textId="77777777" w:rsidR="001426D4" w:rsidRDefault="00000000">
            <w:r>
              <w:rPr>
                <w:rFonts w:eastAsia="Arial"/>
              </w:rPr>
              <w:t>「集中できない」のメカニズムを理解し、対策を設計する</w:t>
            </w:r>
          </w:p>
        </w:tc>
      </w:tr>
      <w:tr w:rsidR="001426D4" w14:paraId="6C6CA8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E281D" w14:textId="77777777" w:rsidR="001426D4" w:rsidRDefault="00000000">
            <w:r>
              <w:rPr>
                <w:rFonts w:eastAsia="Arial"/>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5DECA" w14:textId="77777777" w:rsidR="001426D4" w:rsidRDefault="00000000">
            <w:r>
              <w:rPr>
                <w:rFonts w:eastAsia="Arial"/>
              </w:rPr>
              <w:t>時間管理フレームワーク比較</w:t>
            </w:r>
            <w:r>
              <w:rPr>
                <w:rFonts w:eastAsia="Arial"/>
              </w:rPr>
              <w:br/>
              <w:t>―GTD / Pomodoro / Slow Productivity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0C7C4" w14:textId="77777777" w:rsidR="001426D4" w:rsidRDefault="00000000">
            <w:r>
              <w:rPr>
                <w:rFonts w:eastAsia="Arial"/>
              </w:rPr>
              <w:t>自分に合った時間設計フレームワークを選べるようになる</w:t>
            </w:r>
          </w:p>
        </w:tc>
      </w:tr>
      <w:tr w:rsidR="001426D4" w14:paraId="0EF1B3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9B8BEA" w14:textId="77777777" w:rsidR="001426D4" w:rsidRDefault="00000000">
            <w:r>
              <w:rPr>
                <w:rFonts w:eastAsia="Arial"/>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5344AF" w14:textId="77777777" w:rsidR="001426D4" w:rsidRDefault="00000000">
            <w:r>
              <w:rPr>
                <w:rFonts w:eastAsia="Arial"/>
              </w:rPr>
              <w:t>時間データで見える</w:t>
            </w:r>
            <w:proofErr w:type="gramStart"/>
            <w:r>
              <w:rPr>
                <w:rFonts w:eastAsia="Arial"/>
              </w:rPr>
              <w:t>化する</w:t>
            </w:r>
            <w:proofErr w:type="gramEnd"/>
            <w:r>
              <w:rPr>
                <w:rFonts w:eastAsia="Arial"/>
              </w:rPr>
              <w:br/>
              <w:t>―計測から始まる改善</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7EBBA6" w14:textId="77777777" w:rsidR="001426D4" w:rsidRDefault="00000000">
            <w:r>
              <w:rPr>
                <w:rFonts w:eastAsia="Arial"/>
              </w:rPr>
              <w:t>時間計測の実践とデータに基づく意思決定を体験する</w:t>
            </w:r>
          </w:p>
        </w:tc>
      </w:tr>
      <w:tr w:rsidR="001426D4" w14:paraId="53CDB2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7057" w14:textId="77777777" w:rsidR="001426D4" w:rsidRDefault="00000000">
            <w:r>
              <w:rPr>
                <w:rFonts w:eastAsia="Arial"/>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5A0B5" w14:textId="77777777" w:rsidR="001426D4" w:rsidRDefault="00000000">
            <w:r>
              <w:rPr>
                <w:rFonts w:eastAsia="Arial"/>
              </w:rPr>
              <w:t>時間の再配分論</w:t>
            </w:r>
            <w:r>
              <w:rPr>
                <w:rFonts w:eastAsia="Arial"/>
              </w:rPr>
              <w:br/>
              <w:t>―AI時代の「思考時間」の守り方</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31732" w14:textId="77777777" w:rsidR="001426D4" w:rsidRDefault="00000000">
            <w:r>
              <w:rPr>
                <w:rFonts w:eastAsia="Arial"/>
              </w:rPr>
              <w:t>削減した時間を何に使うか、自分の戦略を持つ</w:t>
            </w:r>
          </w:p>
        </w:tc>
      </w:tr>
    </w:tbl>
    <w:p w14:paraId="1533A0B8" w14:textId="77777777" w:rsidR="001426D4" w:rsidRDefault="001426D4">
      <w:pPr>
        <w:spacing w:after="80"/>
      </w:pPr>
    </w:p>
    <w:p w14:paraId="78A97514" w14:textId="77777777" w:rsidR="001426D4" w:rsidRDefault="00000000">
      <w:pPr>
        <w:pStyle w:val="1"/>
      </w:pPr>
      <w:r>
        <w:t>第1回：時間の正体を知る</w:t>
      </w:r>
    </w:p>
    <w:p w14:paraId="17FD6FFD" w14:textId="77777777" w:rsidR="001426D4" w:rsidRDefault="00000000">
      <w:pPr>
        <w:spacing w:after="120"/>
      </w:pPr>
      <w:r>
        <w:rPr>
          <w:rFonts w:eastAsia="Arial"/>
          <w:b/>
          <w:bCs/>
          <w:color w:val="2E75B6"/>
        </w:rPr>
        <w:t>「忙しい」の解剖 ― なぜ思考時間が消えるのか</w:t>
      </w:r>
    </w:p>
    <w:p w14:paraId="70BDE9CA" w14:textId="77777777" w:rsidR="001426D4" w:rsidRDefault="001426D4">
      <w:pPr>
        <w:spacing w:after="80"/>
      </w:pPr>
    </w:p>
    <w:p w14:paraId="40BEE305" w14:textId="77777777" w:rsidR="001426D4" w:rsidRDefault="00000000">
      <w:pPr>
        <w:pStyle w:val="2"/>
      </w:pPr>
      <w:r>
        <w:t>講義の構成（60分）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60"/>
        <w:gridCol w:w="2200"/>
      </w:tblGrid>
      <w:tr w:rsidR="001426D4" w14:paraId="5CDF34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17FB39" w14:textId="77777777" w:rsidR="001426D4" w:rsidRDefault="00000000">
            <w:r>
              <w:rPr>
                <w:rFonts w:eastAsia="Arial"/>
                <w:b/>
                <w:bCs/>
                <w:color w:val="FFFFFF"/>
              </w:rPr>
              <w:t>時間</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0DB3B2" w14:textId="77777777" w:rsidR="001426D4" w:rsidRDefault="00000000">
            <w:r>
              <w:rPr>
                <w:rFonts w:eastAsia="Arial"/>
                <w:b/>
                <w:bCs/>
                <w:color w:val="FFFFFF"/>
              </w:rPr>
              <w:t>内容</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B35C0D" w14:textId="77777777" w:rsidR="001426D4" w:rsidRDefault="00000000">
            <w:r>
              <w:rPr>
                <w:rFonts w:eastAsia="Arial"/>
                <w:b/>
                <w:bCs/>
                <w:color w:val="FFFFFF"/>
              </w:rPr>
              <w:t>形式</w:t>
            </w:r>
          </w:p>
        </w:tc>
      </w:tr>
      <w:tr w:rsidR="001426D4" w14:paraId="578A33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CE451" w14:textId="77777777" w:rsidR="001426D4" w:rsidRDefault="00000000">
            <w:r>
              <w:rPr>
                <w:rFonts w:eastAsia="Arial"/>
              </w:rPr>
              <w:t>0:00-0:10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0014A" w14:textId="77777777" w:rsidR="001426D4" w:rsidRDefault="00000000">
            <w:r>
              <w:rPr>
                <w:rFonts w:eastAsia="Arial"/>
              </w:rPr>
              <w:t>導入：「先週、本当に『考えていた』時間は何時間？」</w:t>
            </w:r>
            <w:r>
              <w:rPr>
                <w:rFonts w:eastAsia="Arial"/>
              </w:rPr>
              <w:br/>
              <w:t>参加者に自分の1週間を振り返らせる</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E7C7A" w14:textId="77777777" w:rsidR="001426D4" w:rsidRDefault="00000000">
            <w:r>
              <w:rPr>
                <w:rFonts w:eastAsia="Arial"/>
              </w:rPr>
              <w:t>個人ワーク</w:t>
            </w:r>
          </w:p>
        </w:tc>
      </w:tr>
      <w:tr w:rsidR="001426D4" w14:paraId="251292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DD23C5" w14:textId="77777777" w:rsidR="001426D4" w:rsidRDefault="00000000">
            <w:r>
              <w:rPr>
                <w:rFonts w:eastAsia="Arial"/>
              </w:rPr>
              <w:t>0:10-0:25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B230A2" w14:textId="77777777" w:rsidR="001426D4" w:rsidRDefault="00000000">
            <w:r>
              <w:rPr>
                <w:rFonts w:eastAsia="Arial"/>
              </w:rPr>
              <w:t>Oliver Burkeman「4000週間」の問いかけ</w:t>
            </w:r>
            <w:r>
              <w:rPr>
                <w:rFonts w:eastAsia="Arial"/>
              </w:rPr>
              <w:br/>
              <w:t>有限性の認識、pseudo-productivityの構造</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007843" w14:textId="77777777" w:rsidR="001426D4" w:rsidRDefault="00000000">
            <w:r>
              <w:rPr>
                <w:rFonts w:eastAsia="Arial"/>
              </w:rPr>
              <w:t>講義</w:t>
            </w:r>
          </w:p>
        </w:tc>
      </w:tr>
      <w:tr w:rsidR="001426D4" w14:paraId="5738B1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FC7D" w14:textId="77777777" w:rsidR="001426D4" w:rsidRDefault="00000000">
            <w:r>
              <w:rPr>
                <w:rFonts w:eastAsia="Arial"/>
              </w:rPr>
              <w:t>0:25-0:40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34F4" w14:textId="77777777" w:rsidR="001426D4" w:rsidRDefault="00000000">
            <w:r>
              <w:rPr>
                <w:rFonts w:eastAsia="Arial"/>
              </w:rPr>
              <w:t>日本の労働時間データと生産性の逆U字型</w:t>
            </w:r>
            <w:r>
              <w:rPr>
                <w:rFonts w:eastAsia="Arial"/>
              </w:rPr>
              <w:br/>
              <w:t>黒田祥子教授（早稲田）の研究 / RIETIデータ</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F63E9" w14:textId="77777777" w:rsidR="001426D4" w:rsidRDefault="00000000">
            <w:r>
              <w:rPr>
                <w:rFonts w:eastAsia="Arial"/>
              </w:rPr>
              <w:t>講義+ディスカッション</w:t>
            </w:r>
          </w:p>
        </w:tc>
      </w:tr>
      <w:tr w:rsidR="001426D4" w14:paraId="77C2B0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F9472E" w14:textId="77777777" w:rsidR="001426D4" w:rsidRDefault="00000000">
            <w:r>
              <w:rPr>
                <w:rFonts w:eastAsia="Arial"/>
              </w:rPr>
              <w:t>0:40-0:55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2C75FE" w14:textId="77777777" w:rsidR="001426D4" w:rsidRDefault="00000000">
            <w:r>
              <w:rPr>
                <w:rFonts w:eastAsia="Arial"/>
              </w:rPr>
              <w:t>「作業時間 vs 思考時間」の二元整理</w:t>
            </w:r>
            <w:r>
              <w:rPr>
                <w:rFonts w:eastAsia="Arial"/>
              </w:rPr>
              <w:br/>
            </w:r>
            <w:r>
              <w:rPr>
                <w:rFonts w:eastAsia="Arial"/>
              </w:rPr>
              <w:lastRenderedPageBreak/>
              <w:t>自分の業務を仕分けるワークショップ</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B779A5" w14:textId="77777777" w:rsidR="001426D4" w:rsidRDefault="00000000">
            <w:r>
              <w:rPr>
                <w:rFonts w:eastAsia="Arial"/>
              </w:rPr>
              <w:lastRenderedPageBreak/>
              <w:t>グループワーク</w:t>
            </w:r>
          </w:p>
        </w:tc>
      </w:tr>
      <w:tr w:rsidR="001426D4" w14:paraId="6E4E9F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B4E70" w14:textId="77777777" w:rsidR="001426D4" w:rsidRDefault="00000000">
            <w:r>
              <w:rPr>
                <w:rFonts w:eastAsia="Arial"/>
              </w:rPr>
              <w:t>0:55-1:00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CC295" w14:textId="77777777" w:rsidR="001426D4" w:rsidRDefault="00000000">
            <w:r>
              <w:rPr>
                <w:rFonts w:eastAsia="Arial"/>
              </w:rPr>
              <w:t>次回予告・課題：1週間の時間記録をつけてくる</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181D6" w14:textId="77777777" w:rsidR="001426D4" w:rsidRDefault="00000000">
            <w:r>
              <w:rPr>
                <w:rFonts w:eastAsia="Arial"/>
              </w:rPr>
              <w:t>クロージング</w:t>
            </w:r>
          </w:p>
        </w:tc>
      </w:tr>
    </w:tbl>
    <w:p w14:paraId="594D748A" w14:textId="77777777" w:rsidR="001426D4" w:rsidRDefault="001426D4">
      <w:pPr>
        <w:spacing w:after="80"/>
      </w:pPr>
    </w:p>
    <w:p w14:paraId="0B7CC8BF" w14:textId="77777777" w:rsidR="001426D4" w:rsidRDefault="00000000">
      <w:pPr>
        <w:pStyle w:val="2"/>
      </w:pPr>
      <w:r>
        <w:t>第1回の素材リスト</w:t>
      </w:r>
    </w:p>
    <w:p w14:paraId="4D2E0F78" w14:textId="77777777" w:rsidR="001426D4" w:rsidRDefault="00000000">
      <w:pPr>
        <w:spacing w:before="200" w:after="100"/>
      </w:pPr>
      <w:r>
        <w:rPr>
          <w:rFonts w:eastAsia="Arial"/>
          <w:b/>
          <w:bCs/>
          <w:color w:val="1B3A5C"/>
          <w:sz w:val="22"/>
          <w:szCs w:val="22"/>
        </w:rPr>
        <w:t>書籍</w:t>
      </w:r>
    </w:p>
    <w:p w14:paraId="7B143E64" w14:textId="77777777" w:rsidR="001426D4" w:rsidRDefault="00000000">
      <w:pPr>
        <w:spacing w:after="120"/>
      </w:pPr>
      <w:r>
        <w:rPr>
          <w:rFonts w:eastAsia="Arial"/>
        </w:rPr>
        <w:t>Oliver Burkeman 『Four Thousand Weeks: Time Management for Mortals』 (2021)</w:t>
      </w:r>
    </w:p>
    <w:p w14:paraId="52AA6D53" w14:textId="77777777" w:rsidR="001426D4" w:rsidRDefault="00000000">
      <w:pPr>
        <w:spacing w:after="120"/>
      </w:pPr>
      <w:r>
        <w:rPr>
          <w:rFonts w:eastAsia="Arial"/>
        </w:rPr>
        <w:t>→ 人生80年=約4000週という有限性から時間管理を再定義。pseudo-productivity概念、「task orientation」と時計以前の働き方の対比など、導入部の思想的基盤として最適。</w:t>
      </w:r>
    </w:p>
    <w:p w14:paraId="6F30F1AD" w14:textId="77777777" w:rsidR="001426D4" w:rsidRDefault="00000000">
      <w:pPr>
        <w:spacing w:before="200" w:after="100"/>
      </w:pPr>
      <w:r>
        <w:rPr>
          <w:rFonts w:eastAsia="Arial"/>
          <w:b/>
          <w:bCs/>
          <w:color w:val="1B3A5C"/>
          <w:sz w:val="22"/>
          <w:szCs w:val="22"/>
        </w:rPr>
        <w:t>学術論文・レポート</w:t>
      </w:r>
    </w:p>
    <w:p w14:paraId="43B46299" w14:textId="77777777" w:rsidR="001426D4" w:rsidRDefault="00000000">
      <w:pPr>
        <w:spacing w:after="120"/>
      </w:pPr>
      <w:r>
        <w:rPr>
          <w:rFonts w:eastAsia="Arial"/>
        </w:rPr>
        <w:t>黒田祥子 「長時間労働と健康、労働生産性との関係」 日本労働研究雑誌 No.679, 2017</w:t>
      </w:r>
    </w:p>
    <w:p w14:paraId="7A375EDF" w14:textId="77777777" w:rsidR="001426D4" w:rsidRDefault="00000000">
      <w:pPr>
        <w:spacing w:after="120"/>
      </w:pPr>
      <w:r>
        <w:rPr>
          <w:rFonts w:eastAsia="Arial"/>
        </w:rPr>
        <w:t>→ 労働時間が50時間を超えると限界生産性が低下する「逆U字型」の実証データ。日本企業の文脈で語れる貴重な学術素材。</w:t>
      </w:r>
    </w:p>
    <w:p w14:paraId="393F824E" w14:textId="77777777" w:rsidR="001426D4" w:rsidRDefault="00000000">
      <w:pPr>
        <w:spacing w:after="120"/>
      </w:pPr>
      <w:r>
        <w:rPr>
          <w:rFonts w:eastAsia="Arial"/>
        </w:rPr>
        <w:t>RIETI 「労働時間の短縮によるチーム生産性の向上」 Shangguan et al. (2021)</w:t>
      </w:r>
    </w:p>
    <w:p w14:paraId="5476B663" w14:textId="77777777" w:rsidR="001426D4" w:rsidRDefault="00000000">
      <w:pPr>
        <w:spacing w:after="120"/>
      </w:pPr>
      <w:r>
        <w:rPr>
          <w:rFonts w:eastAsia="Arial"/>
        </w:rPr>
        <w:t>→ 日本の建築設計コンサルタント企業の実データ。「Less is more」の実証。産学連携素材として最適。</w:t>
      </w:r>
    </w:p>
    <w:p w14:paraId="693FDBD0" w14:textId="77777777" w:rsidR="001426D4" w:rsidRDefault="00000000">
      <w:pPr>
        <w:spacing w:after="120"/>
      </w:pPr>
      <w:r>
        <w:rPr>
          <w:rFonts w:eastAsia="Arial"/>
        </w:rPr>
        <w:t>JILPT 「労働時間管理と効率的な働き方に関する調査」 調査シリーズNo.148, 2016</w:t>
      </w:r>
    </w:p>
    <w:p w14:paraId="51E0B153" w14:textId="77777777" w:rsidR="001426D4" w:rsidRDefault="00000000">
      <w:pPr>
        <w:spacing w:after="120"/>
      </w:pPr>
      <w:r>
        <w:rPr>
          <w:rFonts w:eastAsia="Arial"/>
        </w:rPr>
        <w:t>→ 労働時間が長いほど健康不安が高く、能力発揮度が低下する調査結果。</w:t>
      </w:r>
    </w:p>
    <w:p w14:paraId="33FF932C" w14:textId="77777777" w:rsidR="001426D4" w:rsidRDefault="00000000">
      <w:pPr>
        <w:spacing w:after="120"/>
      </w:pPr>
      <w:r>
        <w:rPr>
          <w:rFonts w:eastAsia="Arial"/>
        </w:rPr>
        <w:t>產業能率大学 「生産性向上につながるタイムマネジメント」 SANNOエグゼクティブマガジン, 2021</w:t>
      </w:r>
    </w:p>
    <w:p w14:paraId="6EBDC68A" w14:textId="77777777" w:rsidR="001426D4" w:rsidRDefault="00000000">
      <w:pPr>
        <w:spacing w:after="120"/>
      </w:pPr>
      <w:r>
        <w:rPr>
          <w:rFonts w:eastAsia="Arial"/>
        </w:rPr>
        <w:t>→ パーキンソンの法則と時間管理の関係を日本語で解説。マッキンゼーの7Sフレームワークと組み合わせた分析も含む。</w:t>
      </w:r>
    </w:p>
    <w:p w14:paraId="017687E2" w14:textId="77777777" w:rsidR="001426D4" w:rsidRDefault="00000000">
      <w:r>
        <w:br w:type="page"/>
      </w:r>
    </w:p>
    <w:p w14:paraId="3B47A438" w14:textId="77777777" w:rsidR="001426D4" w:rsidRDefault="00000000">
      <w:pPr>
        <w:pStyle w:val="1"/>
      </w:pPr>
      <w:r>
        <w:lastRenderedPageBreak/>
        <w:t>第2回：Deep Workと集中の科学</w:t>
      </w:r>
    </w:p>
    <w:p w14:paraId="4673DE3F" w14:textId="77777777" w:rsidR="001426D4" w:rsidRDefault="00000000">
      <w:pPr>
        <w:spacing w:after="120"/>
      </w:pPr>
      <w:r>
        <w:rPr>
          <w:rFonts w:eastAsia="Arial"/>
          <w:b/>
          <w:bCs/>
          <w:color w:val="2E75B6"/>
        </w:rPr>
        <w:t>注意残余とタスクスイッチング ― なぜ「ちょっと確認」が危険なのか</w:t>
      </w:r>
    </w:p>
    <w:p w14:paraId="6621FD63" w14:textId="77777777" w:rsidR="001426D4" w:rsidRDefault="001426D4">
      <w:pPr>
        <w:spacing w:after="80"/>
      </w:pPr>
    </w:p>
    <w:p w14:paraId="4102AB63" w14:textId="77777777" w:rsidR="001426D4" w:rsidRDefault="00000000">
      <w:pPr>
        <w:pStyle w:val="2"/>
      </w:pPr>
      <w:r>
        <w:t>講義の構成（60分）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60"/>
        <w:gridCol w:w="2200"/>
      </w:tblGrid>
      <w:tr w:rsidR="001426D4" w14:paraId="7B7E94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E75C870" w14:textId="77777777" w:rsidR="001426D4" w:rsidRDefault="00000000">
            <w:r>
              <w:rPr>
                <w:rFonts w:eastAsia="Arial"/>
                <w:b/>
                <w:bCs/>
                <w:color w:val="FFFFFF"/>
              </w:rPr>
              <w:t>時間</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973181" w14:textId="77777777" w:rsidR="001426D4" w:rsidRDefault="00000000">
            <w:r>
              <w:rPr>
                <w:rFonts w:eastAsia="Arial"/>
                <w:b/>
                <w:bCs/>
                <w:color w:val="FFFFFF"/>
              </w:rPr>
              <w:t>内容</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52D9E8" w14:textId="77777777" w:rsidR="001426D4" w:rsidRDefault="00000000">
            <w:r>
              <w:rPr>
                <w:rFonts w:eastAsia="Arial"/>
                <w:b/>
                <w:bCs/>
                <w:color w:val="FFFFFF"/>
              </w:rPr>
              <w:t>形式</w:t>
            </w:r>
          </w:p>
        </w:tc>
      </w:tr>
      <w:tr w:rsidR="001426D4" w14:paraId="1ECA05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F8497" w14:textId="77777777" w:rsidR="001426D4" w:rsidRDefault="00000000">
            <w:r>
              <w:rPr>
                <w:rFonts w:eastAsia="Arial"/>
              </w:rPr>
              <w:t>0:00-0:10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E5A9D" w14:textId="77777777" w:rsidR="001426D4" w:rsidRDefault="00000000">
            <w:r>
              <w:rPr>
                <w:rFonts w:eastAsia="Arial"/>
              </w:rPr>
              <w:t>前回の振り返り：1週間の時間記録を共有・気づきの発表</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71700" w14:textId="77777777" w:rsidR="001426D4" w:rsidRDefault="00000000">
            <w:r>
              <w:rPr>
                <w:rFonts w:eastAsia="Arial"/>
              </w:rPr>
              <w:t>参加者共有</w:t>
            </w:r>
          </w:p>
        </w:tc>
      </w:tr>
      <w:tr w:rsidR="001426D4" w14:paraId="17BD4E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527EBC" w14:textId="77777777" w:rsidR="001426D4" w:rsidRDefault="00000000">
            <w:r>
              <w:rPr>
                <w:rFonts w:eastAsia="Arial"/>
              </w:rPr>
              <w:t>0:10-0:25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D4D521" w14:textId="77777777" w:rsidR="001426D4" w:rsidRDefault="00000000">
            <w:r>
              <w:rPr>
                <w:rFonts w:eastAsia="Arial"/>
              </w:rPr>
              <w:t>Sophie Leroy「Attention Residue」研究の解説</w:t>
            </w:r>
            <w:r>
              <w:rPr>
                <w:rFonts w:eastAsia="Arial"/>
              </w:rPr>
              <w:br/>
              <w:t>タスクスイッチングの認知コストを科学的に理解</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011CDD" w14:textId="77777777" w:rsidR="001426D4" w:rsidRDefault="00000000">
            <w:r>
              <w:rPr>
                <w:rFonts w:eastAsia="Arial"/>
              </w:rPr>
              <w:t>講義</w:t>
            </w:r>
          </w:p>
        </w:tc>
      </w:tr>
      <w:tr w:rsidR="001426D4" w14:paraId="3FACCA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F28B1" w14:textId="77777777" w:rsidR="001426D4" w:rsidRDefault="00000000">
            <w:r>
              <w:rPr>
                <w:rFonts w:eastAsia="Arial"/>
              </w:rPr>
              <w:t>0:25-0:40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8E06C" w14:textId="77777777" w:rsidR="001426D4" w:rsidRDefault="00000000">
            <w:r>
              <w:rPr>
                <w:rFonts w:eastAsia="Arial"/>
              </w:rPr>
              <w:t>Cal Newport「Deep Work」の4ルール</w:t>
            </w:r>
            <w:r>
              <w:rPr>
                <w:rFonts w:eastAsia="Arial"/>
              </w:rPr>
              <w:br/>
              <w:t>①Work Deeply ②Embrace Boredom ③Quit Social Media ④Drain the Shallows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66C13" w14:textId="77777777" w:rsidR="001426D4" w:rsidRDefault="00000000">
            <w:r>
              <w:rPr>
                <w:rFonts w:eastAsia="Arial"/>
              </w:rPr>
              <w:t>講義+議論</w:t>
            </w:r>
          </w:p>
        </w:tc>
      </w:tr>
      <w:tr w:rsidR="001426D4" w14:paraId="670AA0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DD9F6B" w14:textId="77777777" w:rsidR="001426D4" w:rsidRDefault="00000000">
            <w:r>
              <w:rPr>
                <w:rFonts w:eastAsia="Arial"/>
              </w:rPr>
              <w:t>0:40-0:55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39C015" w14:textId="77777777" w:rsidR="001426D4" w:rsidRDefault="00000000">
            <w:r>
              <w:rPr>
                <w:rFonts w:eastAsia="Arial"/>
              </w:rPr>
              <w:t>自分の1日を「Deep/Shallow」で色分けするワーク</w:t>
            </w:r>
            <w:r>
              <w:rPr>
                <w:rFonts w:eastAsia="Arial"/>
              </w:rPr>
              <w:br/>
              <w:t>理想の比率を設計する</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8ADB45" w14:textId="77777777" w:rsidR="001426D4" w:rsidRDefault="00000000">
            <w:r>
              <w:rPr>
                <w:rFonts w:eastAsia="Arial"/>
              </w:rPr>
              <w:t>個人ワーク</w:t>
            </w:r>
          </w:p>
        </w:tc>
      </w:tr>
      <w:tr w:rsidR="001426D4" w14:paraId="572E4D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3EF88" w14:textId="77777777" w:rsidR="001426D4" w:rsidRDefault="00000000">
            <w:r>
              <w:rPr>
                <w:rFonts w:eastAsia="Arial"/>
              </w:rPr>
              <w:t>0:55-1:00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8F42C" w14:textId="77777777" w:rsidR="001426D4" w:rsidRDefault="00000000">
            <w:r>
              <w:rPr>
                <w:rFonts w:eastAsia="Arial"/>
              </w:rPr>
              <w:t>次回予告・課題：1日だけ「Deep Workブロック」を試す</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C0590" w14:textId="77777777" w:rsidR="001426D4" w:rsidRDefault="00000000">
            <w:r>
              <w:rPr>
                <w:rFonts w:eastAsia="Arial"/>
              </w:rPr>
              <w:t>クロージング</w:t>
            </w:r>
          </w:p>
        </w:tc>
      </w:tr>
    </w:tbl>
    <w:p w14:paraId="265BB445" w14:textId="77777777" w:rsidR="001426D4" w:rsidRDefault="001426D4">
      <w:pPr>
        <w:spacing w:after="80"/>
      </w:pPr>
    </w:p>
    <w:p w14:paraId="271F84B9" w14:textId="77777777" w:rsidR="001426D4" w:rsidRDefault="00000000">
      <w:pPr>
        <w:pStyle w:val="2"/>
      </w:pPr>
      <w:r>
        <w:t>第2回の素材リスト</w:t>
      </w:r>
    </w:p>
    <w:p w14:paraId="7F3375E2" w14:textId="77777777" w:rsidR="001426D4" w:rsidRDefault="00000000">
      <w:pPr>
        <w:spacing w:before="200" w:after="100"/>
      </w:pPr>
      <w:r>
        <w:rPr>
          <w:rFonts w:eastAsia="Arial"/>
          <w:b/>
          <w:bCs/>
          <w:color w:val="1B3A5C"/>
          <w:sz w:val="22"/>
          <w:szCs w:val="22"/>
        </w:rPr>
        <w:t>書籍</w:t>
      </w:r>
    </w:p>
    <w:p w14:paraId="743E66A5" w14:textId="77777777" w:rsidR="001426D4" w:rsidRDefault="00000000">
      <w:pPr>
        <w:spacing w:after="120"/>
      </w:pPr>
      <w:r>
        <w:rPr>
          <w:rFonts w:eastAsia="Arial"/>
        </w:rPr>
        <w:t>Cal Newport 『Deep Work: Rules for Focused Success in a Distracted World』 (2016)</w:t>
      </w:r>
    </w:p>
    <w:p w14:paraId="18F4B869" w14:textId="77777777" w:rsidR="001426D4" w:rsidRDefault="00000000">
      <w:pPr>
        <w:spacing w:after="120"/>
      </w:pPr>
      <w:r>
        <w:rPr>
          <w:rFonts w:eastAsia="Arial"/>
        </w:rPr>
        <w:t>→ 「深い仕事」と「浅い仕事」の定義、4つのルール、タイムブロッキングの具体的手法。講義の中核素材。</w:t>
      </w:r>
    </w:p>
    <w:p w14:paraId="7F536058" w14:textId="77777777" w:rsidR="001426D4" w:rsidRDefault="00000000">
      <w:pPr>
        <w:spacing w:before="200" w:after="100"/>
      </w:pPr>
      <w:r>
        <w:rPr>
          <w:rFonts w:eastAsia="Arial"/>
          <w:b/>
          <w:bCs/>
          <w:color w:val="1B3A5C"/>
          <w:sz w:val="22"/>
          <w:szCs w:val="22"/>
        </w:rPr>
        <w:t>学術論文</w:t>
      </w:r>
    </w:p>
    <w:p w14:paraId="3CA405C2" w14:textId="77777777" w:rsidR="001426D4" w:rsidRDefault="00000000">
      <w:pPr>
        <w:spacing w:after="120"/>
      </w:pPr>
      <w:r>
        <w:rPr>
          <w:rFonts w:eastAsia="Arial"/>
        </w:rPr>
        <w:t>Sophie Leroy (2009) "Why is it so hard to do my work? The challenge of attention residue when switching between work tasks" Organizational Behavior and Human Decision Processes, 109(2), 168-181</w:t>
      </w:r>
    </w:p>
    <w:p w14:paraId="7B7DABA1" w14:textId="77777777" w:rsidR="001426D4" w:rsidRDefault="00000000">
      <w:pPr>
        <w:spacing w:after="120"/>
      </w:pPr>
      <w:r>
        <w:rPr>
          <w:rFonts w:eastAsia="Arial"/>
        </w:rPr>
        <w:t>→ タスク切り替え時に前のタスクへの注意が残る「attention residue」の原著論文。未完了タスクからの切替えが最もパフォーマンスを低下させることを実証。</w:t>
      </w:r>
    </w:p>
    <w:p w14:paraId="1F2E3C9F" w14:textId="77777777" w:rsidR="001426D4" w:rsidRDefault="00000000">
      <w:pPr>
        <w:spacing w:after="120"/>
      </w:pPr>
      <w:r>
        <w:rPr>
          <w:rFonts w:eastAsia="Arial"/>
        </w:rPr>
        <w:t>Sophie Leroy &amp; Theresa Glomb "Tasks Interrupted" Organization Science</w:t>
      </w:r>
    </w:p>
    <w:p w14:paraId="4BD86046" w14:textId="77777777" w:rsidR="001426D4" w:rsidRDefault="00000000">
      <w:pPr>
        <w:spacing w:after="120"/>
      </w:pPr>
      <w:r>
        <w:rPr>
          <w:rFonts w:eastAsia="Arial"/>
        </w:rPr>
        <w:t>→ Ready to Resume Planの提唱。中断時に「どこまでやったか」を書き留めるだけでattention residueを軽減できるという実践的知見。</w:t>
      </w:r>
    </w:p>
    <w:p w14:paraId="46F24654" w14:textId="77777777" w:rsidR="001426D4" w:rsidRDefault="00000000">
      <w:pPr>
        <w:spacing w:before="200" w:after="100"/>
      </w:pPr>
      <w:r>
        <w:rPr>
          <w:rFonts w:eastAsia="Arial"/>
          <w:b/>
          <w:bCs/>
          <w:color w:val="1B3A5C"/>
          <w:sz w:val="22"/>
          <w:szCs w:val="22"/>
        </w:rPr>
        <w:t>動画</w:t>
      </w:r>
    </w:p>
    <w:p w14:paraId="5780E9BE" w14:textId="77777777" w:rsidR="001426D4" w:rsidRDefault="00000000">
      <w:pPr>
        <w:spacing w:after="120"/>
      </w:pPr>
      <w:r>
        <w:rPr>
          <w:rFonts w:eastAsia="Arial"/>
        </w:rPr>
        <w:t>Huberman Lab Podcast: Cal Newportゲスト回「Deep Work, Deep Focus」</w:t>
      </w:r>
    </w:p>
    <w:p w14:paraId="07940714" w14:textId="77777777" w:rsidR="001426D4" w:rsidRDefault="00000000">
      <w:pPr>
        <w:spacing w:after="120"/>
      </w:pPr>
      <w:r>
        <w:rPr>
          <w:rFonts w:eastAsia="Arial"/>
        </w:rPr>
        <w:t>→ 神経科学の観点から集中のメカニズムを解説。90分のフォーカスブロック、環境設計の具体的手法など。</w:t>
      </w:r>
    </w:p>
    <w:p w14:paraId="54E030B4" w14:textId="77777777" w:rsidR="001426D4" w:rsidRDefault="00000000">
      <w:pPr>
        <w:spacing w:before="200" w:after="100"/>
      </w:pPr>
      <w:r>
        <w:rPr>
          <w:rFonts w:eastAsia="Arial"/>
          <w:b/>
          <w:bCs/>
          <w:color w:val="1B3A5C"/>
          <w:sz w:val="22"/>
          <w:szCs w:val="22"/>
        </w:rPr>
        <w:t>データソース</w:t>
      </w:r>
    </w:p>
    <w:p w14:paraId="37B94A33" w14:textId="77777777" w:rsidR="001426D4" w:rsidRDefault="00000000">
      <w:pPr>
        <w:spacing w:after="120"/>
      </w:pPr>
      <w:r>
        <w:rPr>
          <w:rFonts w:eastAsia="Arial"/>
        </w:rPr>
        <w:t>Asana 「What is Deep Work?」 (2025更新版)</w:t>
      </w:r>
    </w:p>
    <w:p w14:paraId="5A605414" w14:textId="77777777" w:rsidR="001426D4" w:rsidRDefault="00000000">
      <w:pPr>
        <w:spacing w:after="120"/>
      </w:pPr>
      <w:r>
        <w:rPr>
          <w:rFonts w:eastAsia="Arial"/>
        </w:rPr>
        <w:lastRenderedPageBreak/>
        <w:t>→ リモートワーカー50万時間以上の分析。Deep Workツールに51%、コミュニケーションツールに34%、会議に15%という実態データ。</w:t>
      </w:r>
    </w:p>
    <w:p w14:paraId="3C865D08" w14:textId="77777777" w:rsidR="001426D4" w:rsidRDefault="00000000">
      <w:r>
        <w:br w:type="page"/>
      </w:r>
    </w:p>
    <w:p w14:paraId="09ABC69D" w14:textId="77777777" w:rsidR="001426D4" w:rsidRDefault="00000000">
      <w:pPr>
        <w:pStyle w:val="1"/>
      </w:pPr>
      <w:r>
        <w:lastRenderedPageBreak/>
        <w:t>第3回：時間管理フレームワーク比較</w:t>
      </w:r>
    </w:p>
    <w:p w14:paraId="1DEF2C2F" w14:textId="77777777" w:rsidR="001426D4" w:rsidRDefault="00000000">
      <w:pPr>
        <w:spacing w:after="120"/>
      </w:pPr>
      <w:r>
        <w:rPr>
          <w:rFonts w:eastAsia="Arial"/>
          <w:b/>
          <w:bCs/>
          <w:color w:val="2E75B6"/>
        </w:rPr>
        <w:t>GTD / Pomodoro / Slow Productivity ― 何を選ぶか、どう組み合わせるか</w:t>
      </w:r>
    </w:p>
    <w:p w14:paraId="7B7ED4EC" w14:textId="77777777" w:rsidR="001426D4" w:rsidRDefault="001426D4">
      <w:pPr>
        <w:spacing w:after="80"/>
      </w:pPr>
    </w:p>
    <w:p w14:paraId="4BBB575F" w14:textId="77777777" w:rsidR="001426D4" w:rsidRDefault="00000000">
      <w:pPr>
        <w:pStyle w:val="2"/>
      </w:pPr>
      <w:r>
        <w:t>講義の構成（60分）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60"/>
        <w:gridCol w:w="2200"/>
      </w:tblGrid>
      <w:tr w:rsidR="001426D4" w14:paraId="682034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13B818" w14:textId="77777777" w:rsidR="001426D4" w:rsidRDefault="00000000">
            <w:r>
              <w:rPr>
                <w:rFonts w:eastAsia="Arial"/>
                <w:b/>
                <w:bCs/>
                <w:color w:val="FFFFFF"/>
              </w:rPr>
              <w:t>時間</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8A4FBB" w14:textId="77777777" w:rsidR="001426D4" w:rsidRDefault="00000000">
            <w:r>
              <w:rPr>
                <w:rFonts w:eastAsia="Arial"/>
                <w:b/>
                <w:bCs/>
                <w:color w:val="FFFFFF"/>
              </w:rPr>
              <w:t>内容</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2178B2" w14:textId="77777777" w:rsidR="001426D4" w:rsidRDefault="00000000">
            <w:r>
              <w:rPr>
                <w:rFonts w:eastAsia="Arial"/>
                <w:b/>
                <w:bCs/>
                <w:color w:val="FFFFFF"/>
              </w:rPr>
              <w:t>形式</w:t>
            </w:r>
          </w:p>
        </w:tc>
      </w:tr>
      <w:tr w:rsidR="001426D4" w14:paraId="5ACB4A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F0663" w14:textId="77777777" w:rsidR="001426D4" w:rsidRDefault="00000000">
            <w:r>
              <w:rPr>
                <w:rFonts w:eastAsia="Arial"/>
              </w:rPr>
              <w:t>0:00-0:10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4C2E8" w14:textId="77777777" w:rsidR="001426D4" w:rsidRDefault="00000000">
            <w:r>
              <w:rPr>
                <w:rFonts w:eastAsia="Arial"/>
              </w:rPr>
              <w:t>前回の振り返り：Deep Workブロック実践報告</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607EF" w14:textId="77777777" w:rsidR="001426D4" w:rsidRDefault="00000000">
            <w:r>
              <w:rPr>
                <w:rFonts w:eastAsia="Arial"/>
              </w:rPr>
              <w:t>参加者共有</w:t>
            </w:r>
          </w:p>
        </w:tc>
      </w:tr>
      <w:tr w:rsidR="001426D4" w14:paraId="50E099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0407D5" w14:textId="77777777" w:rsidR="001426D4" w:rsidRDefault="00000000">
            <w:r>
              <w:rPr>
                <w:rFonts w:eastAsia="Arial"/>
              </w:rPr>
              <w:t>0:10-0:25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AD4068" w14:textId="77777777" w:rsidR="001426D4" w:rsidRDefault="00000000">
            <w:r>
              <w:rPr>
                <w:rFonts w:eastAsia="Arial"/>
              </w:rPr>
              <w:t>3つのフレームワーク解説</w:t>
            </w:r>
            <w:r>
              <w:rPr>
                <w:rFonts w:eastAsia="Arial"/>
              </w:rPr>
              <w:br/>
              <w:t>GTD：「頭を空にする」システム</w:t>
            </w:r>
            <w:r>
              <w:rPr>
                <w:rFonts w:eastAsia="Arial"/>
              </w:rPr>
              <w:br/>
              <w:t>Pomodoro：「時間を区切る」テクニック</w:t>
            </w:r>
            <w:r>
              <w:rPr>
                <w:rFonts w:eastAsia="Arial"/>
              </w:rPr>
              <w:br/>
              <w:t>Slow Productivity：「やることを減らす」哲学</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8CC14E" w14:textId="77777777" w:rsidR="001426D4" w:rsidRDefault="00000000">
            <w:r>
              <w:rPr>
                <w:rFonts w:eastAsia="Arial"/>
              </w:rPr>
              <w:t>講義</w:t>
            </w:r>
          </w:p>
        </w:tc>
      </w:tr>
      <w:tr w:rsidR="001426D4" w14:paraId="29EAFD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D71E9" w14:textId="77777777" w:rsidR="001426D4" w:rsidRDefault="00000000">
            <w:r>
              <w:rPr>
                <w:rFonts w:eastAsia="Arial"/>
              </w:rPr>
              <w:t>0:25-0:40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7D190" w14:textId="77777777" w:rsidR="001426D4" w:rsidRDefault="00000000">
            <w:r>
              <w:rPr>
                <w:rFonts w:eastAsia="Arial"/>
              </w:rPr>
              <w:t>比較マトリクス：何を解決するか、誰に合うか、組み合わせ方</w:t>
            </w:r>
            <w:r>
              <w:rPr>
                <w:rFonts w:eastAsia="Arial"/>
              </w:rPr>
              <w:br/>
              <w:t>パーキンソンの法則、ツァイガルニク効果の解説</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F3398" w14:textId="77777777" w:rsidR="001426D4" w:rsidRDefault="00000000">
            <w:r>
              <w:rPr>
                <w:rFonts w:eastAsia="Arial"/>
              </w:rPr>
              <w:t>講義+ディスカッション</w:t>
            </w:r>
          </w:p>
        </w:tc>
      </w:tr>
      <w:tr w:rsidR="001426D4" w14:paraId="11CBFD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FD833A" w14:textId="77777777" w:rsidR="001426D4" w:rsidRDefault="00000000">
            <w:r>
              <w:rPr>
                <w:rFonts w:eastAsia="Arial"/>
              </w:rPr>
              <w:t>0:40-0:55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A0104D" w14:textId="77777777" w:rsidR="001426D4" w:rsidRDefault="00000000">
            <w:r>
              <w:rPr>
                <w:rFonts w:eastAsia="Arial"/>
              </w:rPr>
              <w:t>自分の業務に合う「ハイブリッド時間設計」を作るワーク</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9E37B5" w14:textId="77777777" w:rsidR="001426D4" w:rsidRDefault="00000000">
            <w:r>
              <w:rPr>
                <w:rFonts w:eastAsia="Arial"/>
              </w:rPr>
              <w:t>個人ワーク</w:t>
            </w:r>
          </w:p>
        </w:tc>
      </w:tr>
      <w:tr w:rsidR="001426D4" w14:paraId="6B0443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94D80" w14:textId="77777777" w:rsidR="001426D4" w:rsidRDefault="00000000">
            <w:r>
              <w:rPr>
                <w:rFonts w:eastAsia="Arial"/>
              </w:rPr>
              <w:t>0:55-1:00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F0936" w14:textId="77777777" w:rsidR="001426D4" w:rsidRDefault="00000000">
            <w:r>
              <w:rPr>
                <w:rFonts w:eastAsia="Arial"/>
              </w:rPr>
              <w:t>次回予告：自分のハイブリッド設計を1週間試す</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10AB3" w14:textId="77777777" w:rsidR="001426D4" w:rsidRDefault="00000000">
            <w:r>
              <w:rPr>
                <w:rFonts w:eastAsia="Arial"/>
              </w:rPr>
              <w:t>クロージング</w:t>
            </w:r>
          </w:p>
        </w:tc>
      </w:tr>
    </w:tbl>
    <w:p w14:paraId="1DA61F98" w14:textId="77777777" w:rsidR="001426D4" w:rsidRDefault="001426D4">
      <w:pPr>
        <w:spacing w:after="80"/>
      </w:pPr>
    </w:p>
    <w:p w14:paraId="0916BD8C" w14:textId="77777777" w:rsidR="001426D4" w:rsidRDefault="00000000">
      <w:pPr>
        <w:pStyle w:val="2"/>
      </w:pPr>
      <w:r>
        <w:t>第3回の素材リスト</w:t>
      </w:r>
    </w:p>
    <w:p w14:paraId="48726798" w14:textId="77777777" w:rsidR="001426D4" w:rsidRDefault="00000000">
      <w:pPr>
        <w:spacing w:before="200" w:after="100"/>
      </w:pPr>
      <w:r>
        <w:rPr>
          <w:rFonts w:eastAsia="Arial"/>
          <w:b/>
          <w:bCs/>
          <w:color w:val="1B3A5C"/>
          <w:sz w:val="22"/>
          <w:szCs w:val="22"/>
        </w:rPr>
        <w:t>書籍</w:t>
      </w:r>
    </w:p>
    <w:p w14:paraId="67FD13D9" w14:textId="77777777" w:rsidR="001426D4" w:rsidRDefault="00000000">
      <w:pPr>
        <w:spacing w:after="120"/>
      </w:pPr>
      <w:r>
        <w:rPr>
          <w:rFonts w:eastAsia="Arial"/>
        </w:rPr>
        <w:t>David Allen 『Getting Things Done: The Art of Stress-Free Productivity』 (2001/改訂版2015)</w:t>
      </w:r>
    </w:p>
    <w:p w14:paraId="72EF5FAB" w14:textId="77777777" w:rsidR="001426D4" w:rsidRDefault="00000000">
      <w:pPr>
        <w:spacing w:after="120"/>
      </w:pPr>
      <w:r>
        <w:rPr>
          <w:rFonts w:eastAsia="Arial"/>
        </w:rPr>
        <w:t>→ 5ステップ（Capture, Clarify, Organize, Reflect, Engage）、「Mind Like Water」、Weekly Review、「Horizons of Focus」の6階層モデル。2分ルールなど実践的なテクニックが豊富。</w:t>
      </w:r>
    </w:p>
    <w:p w14:paraId="64361C47" w14:textId="77777777" w:rsidR="001426D4" w:rsidRDefault="00000000">
      <w:pPr>
        <w:spacing w:after="120"/>
      </w:pPr>
      <w:r>
        <w:rPr>
          <w:rFonts w:eastAsia="Arial"/>
        </w:rPr>
        <w:t>Cal Newport 『Slow Productivity: The Lost Art of Accomplishment Without Burnout』 (2024)</w:t>
      </w:r>
    </w:p>
    <w:p w14:paraId="0AE7C50F" w14:textId="77777777" w:rsidR="001426D4" w:rsidRDefault="00000000">
      <w:pPr>
        <w:spacing w:after="120"/>
      </w:pPr>
      <w:r>
        <w:rPr>
          <w:rFonts w:eastAsia="Arial"/>
        </w:rPr>
        <w:t>→ 3原則（Do Fewer Things / Work at a Natural Pace / Obsess Over Quality）。pseudo-productivityへのアンチテーゼ。ビートルズのSgt. Pepper制作過程を例に「やることを減らす」価値を解説。</w:t>
      </w:r>
    </w:p>
    <w:p w14:paraId="787F8E30" w14:textId="77777777" w:rsidR="001426D4" w:rsidRDefault="00000000">
      <w:pPr>
        <w:spacing w:before="200" w:after="100"/>
      </w:pPr>
      <w:r>
        <w:rPr>
          <w:rFonts w:eastAsia="Arial"/>
          <w:b/>
          <w:bCs/>
          <w:color w:val="1B3A5C"/>
          <w:sz w:val="22"/>
          <w:szCs w:val="22"/>
        </w:rPr>
        <w:t>学術論文</w:t>
      </w:r>
    </w:p>
    <w:p w14:paraId="507EBB0D" w14:textId="77777777" w:rsidR="001426D4" w:rsidRDefault="00000000">
      <w:pPr>
        <w:spacing w:after="120"/>
      </w:pPr>
      <w:r>
        <w:rPr>
          <w:rFonts w:eastAsia="Arial"/>
        </w:rPr>
        <w:t>Pomodoro Techniqueの研究: PMCレビュー論文 (2025) - 32研究の包括的レビュー</w:t>
      </w:r>
    </w:p>
    <w:p w14:paraId="28DAC60E" w14:textId="77777777" w:rsidR="001426D4" w:rsidRDefault="00000000">
      <w:pPr>
        <w:spacing w:after="120"/>
      </w:pPr>
      <w:r>
        <w:rPr>
          <w:rFonts w:eastAsia="Arial"/>
        </w:rPr>
        <w:t>→ ポモドーロの構造化された休憩が「集中力の維持」「精神的疲労の軽減」「タスクパフォーマンスの向上」に有効であることを実証。</w:t>
      </w:r>
    </w:p>
    <w:p w14:paraId="6BECC2E0" w14:textId="77777777" w:rsidR="001426D4" w:rsidRDefault="00000000">
      <w:pPr>
        <w:spacing w:after="120"/>
      </w:pPr>
      <w:r>
        <w:rPr>
          <w:rFonts w:eastAsia="Arial"/>
        </w:rPr>
        <w:t>Biwer et al. (PMC, 2025) "Investigating the Effectiveness of Self-Regulated, Pomodoro, and Flowtime Break-Taking Techniques"</w:t>
      </w:r>
    </w:p>
    <w:p w14:paraId="74FD09A0" w14:textId="77777777" w:rsidR="001426D4" w:rsidRDefault="00000000">
      <w:pPr>
        <w:spacing w:after="120"/>
      </w:pPr>
      <w:r>
        <w:rPr>
          <w:rFonts w:eastAsia="Arial"/>
        </w:rPr>
        <w:t>→ Pomodoro・自己調整・ Flowtimeの3手法を比較。モチベーションと疲労の推移に差が出るが、2時間程度では全体的な有意差は限定的という興味深い結果も。</w:t>
      </w:r>
    </w:p>
    <w:p w14:paraId="2A6741E0" w14:textId="77777777" w:rsidR="001426D4" w:rsidRDefault="00000000">
      <w:pPr>
        <w:spacing w:before="200" w:after="100"/>
      </w:pPr>
      <w:r>
        <w:rPr>
          <w:rFonts w:eastAsia="Arial"/>
          <w:b/>
          <w:bCs/>
          <w:color w:val="1B3A5C"/>
          <w:sz w:val="22"/>
          <w:szCs w:val="22"/>
        </w:rPr>
        <w:t>参考リソース</w:t>
      </w:r>
    </w:p>
    <w:p w14:paraId="565706DD" w14:textId="77777777" w:rsidR="001426D4" w:rsidRDefault="00000000">
      <w:pPr>
        <w:spacing w:after="120"/>
      </w:pPr>
      <w:r>
        <w:rPr>
          <w:rFonts w:eastAsia="Arial"/>
        </w:rPr>
        <w:t>「時間管理研究の現在」 時間学研究 第5巻 (2012)</w:t>
      </w:r>
    </w:p>
    <w:p w14:paraId="63AF39FA" w14:textId="77777777" w:rsidR="001426D4" w:rsidRDefault="00000000">
      <w:pPr>
        <w:spacing w:after="120"/>
      </w:pPr>
      <w:r>
        <w:rPr>
          <w:rFonts w:eastAsia="Arial"/>
        </w:rPr>
        <w:t>→ 時間管理の学術的研究を体系的に概観。「時間管理効果の研究」と「時間管理能力の研究」の2パラ</w:t>
      </w:r>
      <w:r>
        <w:rPr>
          <w:rFonts w:eastAsia="Arial"/>
        </w:rPr>
        <w:lastRenderedPageBreak/>
        <w:t>ダイムを解説。日本語文献。</w:t>
      </w:r>
    </w:p>
    <w:p w14:paraId="54502906" w14:textId="77777777" w:rsidR="001426D4" w:rsidRDefault="00000000">
      <w:r>
        <w:br w:type="page"/>
      </w:r>
    </w:p>
    <w:p w14:paraId="2242B907" w14:textId="77777777" w:rsidR="001426D4" w:rsidRDefault="00000000">
      <w:pPr>
        <w:pStyle w:val="1"/>
      </w:pPr>
      <w:r>
        <w:lastRenderedPageBreak/>
        <w:t>第4回：時間データで見える</w:t>
      </w:r>
      <w:proofErr w:type="gramStart"/>
      <w:r>
        <w:t>化する</w:t>
      </w:r>
      <w:proofErr w:type="gramEnd"/>
    </w:p>
    <w:p w14:paraId="74C0FFF5" w14:textId="77777777" w:rsidR="001426D4" w:rsidRDefault="00000000">
      <w:pPr>
        <w:spacing w:after="120"/>
      </w:pPr>
      <w:r>
        <w:rPr>
          <w:rFonts w:eastAsia="Arial"/>
          <w:b/>
          <w:bCs/>
          <w:color w:val="2E75B6"/>
        </w:rPr>
        <w:t>計測から始まる改善 ― 時間計測の実践とデータ活用</w:t>
      </w:r>
    </w:p>
    <w:p w14:paraId="2B283F9C" w14:textId="77777777" w:rsidR="001426D4" w:rsidRDefault="001426D4">
      <w:pPr>
        <w:spacing w:after="80"/>
      </w:pPr>
    </w:p>
    <w:p w14:paraId="421D02D6" w14:textId="77777777" w:rsidR="001426D4" w:rsidRDefault="00000000">
      <w:pPr>
        <w:pStyle w:val="2"/>
      </w:pPr>
      <w:r>
        <w:t>講義の構成（60分）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60"/>
        <w:gridCol w:w="2200"/>
      </w:tblGrid>
      <w:tr w:rsidR="001426D4" w14:paraId="53307C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02AA4D" w14:textId="77777777" w:rsidR="001426D4" w:rsidRDefault="00000000">
            <w:r>
              <w:rPr>
                <w:rFonts w:eastAsia="Arial"/>
                <w:b/>
                <w:bCs/>
                <w:color w:val="FFFFFF"/>
              </w:rPr>
              <w:t>時間</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4C2EA6" w14:textId="77777777" w:rsidR="001426D4" w:rsidRDefault="00000000">
            <w:r>
              <w:rPr>
                <w:rFonts w:eastAsia="Arial"/>
                <w:b/>
                <w:bCs/>
                <w:color w:val="FFFFFF"/>
              </w:rPr>
              <w:t>内容</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A69F0D" w14:textId="77777777" w:rsidR="001426D4" w:rsidRDefault="00000000">
            <w:r>
              <w:rPr>
                <w:rFonts w:eastAsia="Arial"/>
                <w:b/>
                <w:bCs/>
                <w:color w:val="FFFFFF"/>
              </w:rPr>
              <w:t>形式</w:t>
            </w:r>
          </w:p>
        </w:tc>
      </w:tr>
      <w:tr w:rsidR="001426D4" w14:paraId="20A366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ABA5B" w14:textId="77777777" w:rsidR="001426D4" w:rsidRDefault="00000000">
            <w:r>
              <w:rPr>
                <w:rFonts w:eastAsia="Arial"/>
              </w:rPr>
              <w:t>0:00-0:10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DD25" w14:textId="77777777" w:rsidR="001426D4" w:rsidRDefault="00000000">
            <w:r>
              <w:rPr>
                <w:rFonts w:eastAsia="Arial"/>
              </w:rPr>
              <w:t>前回の振り返り：ハイブリッド設計の実践報告</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FB51A" w14:textId="77777777" w:rsidR="001426D4" w:rsidRDefault="00000000">
            <w:r>
              <w:rPr>
                <w:rFonts w:eastAsia="Arial"/>
              </w:rPr>
              <w:t>参加者共有</w:t>
            </w:r>
          </w:p>
        </w:tc>
      </w:tr>
      <w:tr w:rsidR="001426D4" w14:paraId="0426F6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8F2F75" w14:textId="77777777" w:rsidR="001426D4" w:rsidRDefault="00000000">
            <w:r>
              <w:rPr>
                <w:rFonts w:eastAsia="Arial"/>
              </w:rPr>
              <w:t>0:10-0:25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1C6576" w14:textId="77777777" w:rsidR="001426D4" w:rsidRDefault="00000000">
            <w:r>
              <w:rPr>
                <w:rFonts w:eastAsia="Arial"/>
              </w:rPr>
              <w:t>「計測しないと改善できない」の原則</w:t>
            </w:r>
            <w:r>
              <w:rPr>
                <w:rFonts w:eastAsia="Arial"/>
              </w:rPr>
              <w:br/>
              <w:t>時間計測ツールの活用法とデータの読み方</w:t>
            </w:r>
            <w:r>
              <w:rPr>
                <w:rFonts w:eastAsia="Arial"/>
              </w:rPr>
              <w:br/>
              <w:t xml:space="preserve">→ </w:t>
            </w:r>
            <w:proofErr w:type="spellStart"/>
            <w:r>
              <w:rPr>
                <w:rFonts w:eastAsia="Arial"/>
              </w:rPr>
              <w:t>TimeCrowd</w:t>
            </w:r>
            <w:proofErr w:type="spellEnd"/>
            <w:r>
              <w:rPr>
                <w:rFonts w:eastAsia="Arial"/>
              </w:rPr>
              <w:t>等の実例を交えた解説</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6D1E0E" w14:textId="77777777" w:rsidR="001426D4" w:rsidRDefault="00000000">
            <w:r>
              <w:rPr>
                <w:rFonts w:eastAsia="Arial"/>
              </w:rPr>
              <w:t>講義+デモ</w:t>
            </w:r>
          </w:p>
        </w:tc>
      </w:tr>
      <w:tr w:rsidR="001426D4" w14:paraId="0A7ADD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DDB55" w14:textId="77777777" w:rsidR="001426D4" w:rsidRDefault="00000000">
            <w:r>
              <w:rPr>
                <w:rFonts w:eastAsia="Arial"/>
              </w:rPr>
              <w:t>0:25-0:40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42951" w14:textId="77777777" w:rsidR="001426D4" w:rsidRDefault="00000000">
            <w:r>
              <w:rPr>
                <w:rFonts w:eastAsia="Arial"/>
              </w:rPr>
              <w:t>労働時間の正確な把握が生産性と相関する研究</w:t>
            </w:r>
            <w:r>
              <w:rPr>
                <w:rFonts w:eastAsia="Arial"/>
              </w:rPr>
              <w:br/>
              <w:t>客観的計測 vs 主観的計測の差異</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1CF4F" w14:textId="77777777" w:rsidR="001426D4" w:rsidRDefault="00000000">
            <w:r>
              <w:rPr>
                <w:rFonts w:eastAsia="Arial"/>
              </w:rPr>
              <w:t>講義+ディスカッション</w:t>
            </w:r>
          </w:p>
        </w:tc>
      </w:tr>
      <w:tr w:rsidR="001426D4" w14:paraId="0C6C3E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80C1EE" w14:textId="77777777" w:rsidR="001426D4" w:rsidRDefault="00000000">
            <w:r>
              <w:rPr>
                <w:rFonts w:eastAsia="Arial"/>
              </w:rPr>
              <w:t>0:40-0:55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9C83A1" w14:textId="77777777" w:rsidR="001426D4" w:rsidRDefault="00000000">
            <w:r>
              <w:rPr>
                <w:rFonts w:eastAsia="Arial"/>
              </w:rPr>
              <w:t>データを使った意思決定ワークショップ</w:t>
            </w:r>
            <w:r>
              <w:rPr>
                <w:rFonts w:eastAsia="Arial"/>
              </w:rPr>
              <w:br/>
              <w:t>「この時間を削減して、ここに再配分する」設計</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728BDB" w14:textId="77777777" w:rsidR="001426D4" w:rsidRDefault="00000000">
            <w:r>
              <w:rPr>
                <w:rFonts w:eastAsia="Arial"/>
              </w:rPr>
              <w:t>グループワーク</w:t>
            </w:r>
          </w:p>
        </w:tc>
      </w:tr>
      <w:tr w:rsidR="001426D4" w14:paraId="5A616B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B79E3" w14:textId="77777777" w:rsidR="001426D4" w:rsidRDefault="00000000">
            <w:r>
              <w:rPr>
                <w:rFonts w:eastAsia="Arial"/>
              </w:rPr>
              <w:t>0:55-1:00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FB34F" w14:textId="77777777" w:rsidR="001426D4" w:rsidRDefault="00000000">
            <w:r>
              <w:rPr>
                <w:rFonts w:eastAsia="Arial"/>
              </w:rPr>
              <w:t>次回予告：各自の「時間再配分計画」を作成してくる</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EC03B" w14:textId="77777777" w:rsidR="001426D4" w:rsidRDefault="00000000">
            <w:r>
              <w:rPr>
                <w:rFonts w:eastAsia="Arial"/>
              </w:rPr>
              <w:t>クロージング</w:t>
            </w:r>
          </w:p>
        </w:tc>
      </w:tr>
    </w:tbl>
    <w:p w14:paraId="6671858A" w14:textId="77777777" w:rsidR="001426D4" w:rsidRDefault="001426D4">
      <w:pPr>
        <w:spacing w:after="80"/>
      </w:pPr>
    </w:p>
    <w:p w14:paraId="2C1CF8D1" w14:textId="77777777" w:rsidR="001426D4" w:rsidRDefault="00000000">
      <w:pPr>
        <w:pStyle w:val="2"/>
      </w:pPr>
      <w:r>
        <w:t>第4回の素材リスト</w:t>
      </w:r>
    </w:p>
    <w:p w14:paraId="6E82432A" w14:textId="77777777" w:rsidR="001426D4" w:rsidRDefault="00000000">
      <w:pPr>
        <w:spacing w:before="200" w:after="100"/>
      </w:pPr>
      <w:r>
        <w:rPr>
          <w:rFonts w:eastAsia="Arial"/>
          <w:b/>
          <w:bCs/>
          <w:color w:val="1B3A5C"/>
          <w:sz w:val="22"/>
          <w:szCs w:val="22"/>
        </w:rPr>
        <w:t>学術論文</w:t>
      </w:r>
    </w:p>
    <w:p w14:paraId="165788EA" w14:textId="77777777" w:rsidR="001426D4" w:rsidRDefault="00000000">
      <w:pPr>
        <w:spacing w:after="120"/>
      </w:pPr>
      <w:r>
        <w:rPr>
          <w:rFonts w:eastAsia="Arial"/>
        </w:rPr>
        <w:t>J-STAGE (2026) 「職場で把握された労働時間の正確性に関する認識および労働時間把握方法への満足感の実態」</w:t>
      </w:r>
    </w:p>
    <w:p w14:paraId="372C26A4" w14:textId="77777777" w:rsidR="001426D4" w:rsidRDefault="00000000">
      <w:pPr>
        <w:spacing w:after="120"/>
      </w:pPr>
      <w:r>
        <w:rPr>
          <w:rFonts w:eastAsia="Arial"/>
        </w:rPr>
        <w:t>→ 2024年調査、1,482名対象。客観的な労働時間把握方法を使う労働者の方</w:t>
      </w:r>
      <w:proofErr w:type="gramStart"/>
      <w:r>
        <w:rPr>
          <w:rFonts w:eastAsia="Arial"/>
        </w:rPr>
        <w:t>が</w:t>
      </w:r>
      <w:proofErr w:type="gramEnd"/>
      <w:r>
        <w:rPr>
          <w:rFonts w:eastAsia="Arial"/>
        </w:rPr>
        <w:t>生産性</w:t>
      </w:r>
      <w:proofErr w:type="gramStart"/>
      <w:r>
        <w:rPr>
          <w:rFonts w:eastAsia="Arial"/>
        </w:rPr>
        <w:t>が</w:t>
      </w:r>
      <w:proofErr w:type="gramEnd"/>
      <w:r>
        <w:rPr>
          <w:rFonts w:eastAsia="Arial"/>
        </w:rPr>
        <w:t>高く、心理的適応も良いという結果。産学連携の核となる素材。</w:t>
      </w:r>
    </w:p>
    <w:p w14:paraId="33D32CCF" w14:textId="77777777" w:rsidR="001426D4" w:rsidRDefault="00000000">
      <w:pPr>
        <w:spacing w:before="200" w:after="100"/>
      </w:pPr>
      <w:r>
        <w:rPr>
          <w:rFonts w:eastAsia="Arial"/>
          <w:b/>
          <w:bCs/>
          <w:color w:val="1B3A5C"/>
          <w:sz w:val="22"/>
          <w:szCs w:val="22"/>
        </w:rPr>
        <w:t>実務素材</w:t>
      </w:r>
    </w:p>
    <w:p w14:paraId="476AC2C3" w14:textId="77777777" w:rsidR="001426D4" w:rsidRDefault="00000000">
      <w:pPr>
        <w:spacing w:after="120"/>
      </w:pPr>
      <w:proofErr w:type="spellStart"/>
      <w:r>
        <w:rPr>
          <w:rFonts w:eastAsia="Arial"/>
        </w:rPr>
        <w:t>TimeCrowd</w:t>
      </w:r>
      <w:proofErr w:type="spellEnd"/>
      <w:r>
        <w:rPr>
          <w:rFonts w:eastAsia="Arial"/>
        </w:rPr>
        <w:t>の時間データ活用事例（BPO・コールセンター等）</w:t>
      </w:r>
    </w:p>
    <w:p w14:paraId="65BE8A34" w14:textId="77777777" w:rsidR="001426D4" w:rsidRDefault="00000000">
      <w:pPr>
        <w:spacing w:after="120"/>
      </w:pPr>
      <w:r>
        <w:rPr>
          <w:rFonts w:eastAsia="Arial"/>
        </w:rPr>
        <w:t>→ 実際の企業が時間計測データからどう意思決定を行っているかのケーススタディ。学術理論と実務をつなぐ産学連携の要。</w:t>
      </w:r>
    </w:p>
    <w:p w14:paraId="59C8E526" w14:textId="77777777" w:rsidR="001426D4" w:rsidRDefault="00000000">
      <w:r>
        <w:br w:type="page"/>
      </w:r>
    </w:p>
    <w:p w14:paraId="0B0BD11A" w14:textId="77777777" w:rsidR="001426D4" w:rsidRDefault="00000000">
      <w:pPr>
        <w:pStyle w:val="1"/>
      </w:pPr>
      <w:r>
        <w:lastRenderedPageBreak/>
        <w:t>第5回：時間の再配分論</w:t>
      </w:r>
    </w:p>
    <w:p w14:paraId="5F61944E" w14:textId="77777777" w:rsidR="001426D4" w:rsidRDefault="00000000">
      <w:pPr>
        <w:spacing w:after="120"/>
      </w:pPr>
      <w:r>
        <w:rPr>
          <w:rFonts w:eastAsia="Arial"/>
          <w:b/>
          <w:bCs/>
          <w:color w:val="2E75B6"/>
        </w:rPr>
        <w:t>AI時代の「思考時間」の守り方 ― 削減した時間を何に使うか</w:t>
      </w:r>
    </w:p>
    <w:p w14:paraId="3D836793" w14:textId="77777777" w:rsidR="001426D4" w:rsidRDefault="001426D4">
      <w:pPr>
        <w:spacing w:after="80"/>
      </w:pPr>
    </w:p>
    <w:p w14:paraId="75295A2D" w14:textId="77777777" w:rsidR="001426D4" w:rsidRDefault="00000000">
      <w:pPr>
        <w:pStyle w:val="2"/>
      </w:pPr>
      <w:r>
        <w:t>講義の構成（60分）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960"/>
        <w:gridCol w:w="2200"/>
      </w:tblGrid>
      <w:tr w:rsidR="001426D4" w14:paraId="2C54F9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E756024" w14:textId="77777777" w:rsidR="001426D4" w:rsidRDefault="00000000">
            <w:r>
              <w:rPr>
                <w:rFonts w:eastAsia="Arial"/>
                <w:b/>
                <w:bCs/>
                <w:color w:val="FFFFFF"/>
              </w:rPr>
              <w:t>時間</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F61F38" w14:textId="77777777" w:rsidR="001426D4" w:rsidRDefault="00000000">
            <w:r>
              <w:rPr>
                <w:rFonts w:eastAsia="Arial"/>
                <w:b/>
                <w:bCs/>
                <w:color w:val="FFFFFF"/>
              </w:rPr>
              <w:t>内容</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186E88" w14:textId="77777777" w:rsidR="001426D4" w:rsidRDefault="00000000">
            <w:r>
              <w:rPr>
                <w:rFonts w:eastAsia="Arial"/>
                <w:b/>
                <w:bCs/>
                <w:color w:val="FFFFFF"/>
              </w:rPr>
              <w:t>形式</w:t>
            </w:r>
          </w:p>
        </w:tc>
      </w:tr>
      <w:tr w:rsidR="001426D4" w14:paraId="2C64FD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5AF00" w14:textId="77777777" w:rsidR="001426D4" w:rsidRDefault="00000000">
            <w:r>
              <w:rPr>
                <w:rFonts w:eastAsia="Arial"/>
              </w:rPr>
              <w:t>0:00-0:10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77708" w14:textId="77777777" w:rsidR="001426D4" w:rsidRDefault="00000000">
            <w:r>
              <w:rPr>
                <w:rFonts w:eastAsia="Arial"/>
              </w:rPr>
              <w:t>前回の振り返り：時間再配分計画の共有</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3430" w14:textId="77777777" w:rsidR="001426D4" w:rsidRDefault="00000000">
            <w:r>
              <w:rPr>
                <w:rFonts w:eastAsia="Arial"/>
              </w:rPr>
              <w:t>参加者共有</w:t>
            </w:r>
          </w:p>
        </w:tc>
      </w:tr>
      <w:tr w:rsidR="001426D4" w14:paraId="35446E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69EF60" w14:textId="77777777" w:rsidR="001426D4" w:rsidRDefault="00000000">
            <w:r>
              <w:rPr>
                <w:rFonts w:eastAsia="Arial"/>
              </w:rPr>
              <w:t>0:10-0:25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111569" w14:textId="77777777" w:rsidR="001426D4" w:rsidRDefault="00000000">
            <w:r>
              <w:rPr>
                <w:rFonts w:eastAsia="Arial"/>
              </w:rPr>
              <w:t>AIツールによる時間削減の実例</w:t>
            </w:r>
            <w:r>
              <w:rPr>
                <w:rFonts w:eastAsia="Arial"/>
              </w:rPr>
              <w:br/>
            </w:r>
            <w:proofErr w:type="spellStart"/>
            <w:r>
              <w:rPr>
                <w:rFonts w:eastAsia="Arial"/>
              </w:rPr>
              <w:t>NotebookLM</w:t>
            </w:r>
            <w:proofErr w:type="spellEnd"/>
            <w:r>
              <w:rPr>
                <w:rFonts w:eastAsia="Arial"/>
              </w:rPr>
              <w:t>の7ステップワークフローを「時間の変換比率」で解説</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6F2753" w14:textId="77777777" w:rsidR="001426D4" w:rsidRDefault="00000000">
            <w:r>
              <w:rPr>
                <w:rFonts w:eastAsia="Arial"/>
              </w:rPr>
              <w:t>講義+デモ</w:t>
            </w:r>
          </w:p>
        </w:tc>
      </w:tr>
      <w:tr w:rsidR="001426D4" w14:paraId="427E4C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65196" w14:textId="77777777" w:rsidR="001426D4" w:rsidRDefault="00000000">
            <w:r>
              <w:rPr>
                <w:rFonts w:eastAsia="Arial"/>
              </w:rPr>
              <w:t>0:25-0:40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B425" w14:textId="77777777" w:rsidR="001426D4" w:rsidRDefault="00000000">
            <w:r>
              <w:rPr>
                <w:rFonts w:eastAsia="Arial"/>
              </w:rPr>
              <w:t>「削減された時間を何に使うか」の議論</w:t>
            </w:r>
            <w:r>
              <w:rPr>
                <w:rFonts w:eastAsia="Arial"/>
              </w:rPr>
              <w:br/>
              <w:t>Burkemanの「有限性の受容」とNewportの「品質への執着」の統合</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FC251" w14:textId="77777777" w:rsidR="001426D4" w:rsidRDefault="00000000">
            <w:r>
              <w:rPr>
                <w:rFonts w:eastAsia="Arial"/>
              </w:rPr>
              <w:t>ディスカッション</w:t>
            </w:r>
          </w:p>
        </w:tc>
      </w:tr>
      <w:tr w:rsidR="001426D4" w14:paraId="0E73F5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574694" w14:textId="77777777" w:rsidR="001426D4" w:rsidRDefault="00000000">
            <w:r>
              <w:rPr>
                <w:rFonts w:eastAsia="Arial"/>
              </w:rPr>
              <w:t>0:40-0:55</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B4726" w14:textId="77777777" w:rsidR="001426D4" w:rsidRDefault="00000000">
            <w:r>
              <w:rPr>
                <w:rFonts w:eastAsia="Arial"/>
              </w:rPr>
              <w:t>個人の「時間設計宣言」を作成</w:t>
            </w:r>
            <w:r>
              <w:rPr>
                <w:rFonts w:eastAsia="Arial"/>
              </w:rPr>
              <w:br/>
              <w:t>5回の学びを統合した自分だけの時間戦略を言語化</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255D2B" w14:textId="77777777" w:rsidR="001426D4" w:rsidRDefault="00000000">
            <w:r>
              <w:rPr>
                <w:rFonts w:eastAsia="Arial"/>
              </w:rPr>
              <w:t>個人ワーク</w:t>
            </w:r>
          </w:p>
        </w:tc>
      </w:tr>
      <w:tr w:rsidR="001426D4" w14:paraId="3C575A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8DA36" w14:textId="77777777" w:rsidR="001426D4" w:rsidRDefault="00000000">
            <w:r>
              <w:rPr>
                <w:rFonts w:eastAsia="Arial"/>
              </w:rPr>
              <w:t>0:55-1:00</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812E6" w14:textId="77777777" w:rsidR="001426D4" w:rsidRDefault="00000000">
            <w:r>
              <w:rPr>
                <w:rFonts w:eastAsia="Arial"/>
              </w:rPr>
              <w:t>クロージング：全体のまとめと継続学習のリソース紹介</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9CDC1" w14:textId="77777777" w:rsidR="001426D4" w:rsidRDefault="00000000">
            <w:r>
              <w:rPr>
                <w:rFonts w:eastAsia="Arial"/>
              </w:rPr>
              <w:t>クロージング</w:t>
            </w:r>
          </w:p>
        </w:tc>
      </w:tr>
    </w:tbl>
    <w:p w14:paraId="7E471812" w14:textId="77777777" w:rsidR="001426D4" w:rsidRDefault="001426D4">
      <w:pPr>
        <w:spacing w:after="80"/>
      </w:pPr>
    </w:p>
    <w:p w14:paraId="087367AC" w14:textId="77777777" w:rsidR="001426D4" w:rsidRDefault="00000000">
      <w:pPr>
        <w:pStyle w:val="2"/>
      </w:pPr>
      <w:r>
        <w:t>第5回の素材リスト</w:t>
      </w:r>
    </w:p>
    <w:p w14:paraId="4E5CF1FF" w14:textId="77777777" w:rsidR="001426D4" w:rsidRDefault="00000000">
      <w:pPr>
        <w:spacing w:before="200" w:after="100"/>
      </w:pPr>
      <w:r>
        <w:rPr>
          <w:rFonts w:eastAsia="Arial"/>
          <w:b/>
          <w:bCs/>
          <w:color w:val="1B3A5C"/>
          <w:sz w:val="22"/>
          <w:szCs w:val="22"/>
        </w:rPr>
        <w:t>記事・コンテンツ</w:t>
      </w:r>
    </w:p>
    <w:p w14:paraId="5EBCAC89" w14:textId="77777777" w:rsidR="001426D4" w:rsidRDefault="00000000">
      <w:pPr>
        <w:spacing w:after="120"/>
      </w:pPr>
      <w:r>
        <w:rPr>
          <w:rFonts w:eastAsia="Arial"/>
        </w:rPr>
        <w:t>元記事（今回提供された</w:t>
      </w:r>
      <w:proofErr w:type="spellStart"/>
      <w:r>
        <w:rPr>
          <w:rFonts w:eastAsia="Arial"/>
        </w:rPr>
        <w:t>NotebookLM</w:t>
      </w:r>
      <w:proofErr w:type="spellEnd"/>
      <w:r>
        <w:rPr>
          <w:rFonts w:eastAsia="Arial"/>
        </w:rPr>
        <w:t>ワークフロー解説）</w:t>
      </w:r>
    </w:p>
    <w:p w14:paraId="0733E900" w14:textId="77777777" w:rsidR="001426D4" w:rsidRDefault="00000000">
      <w:pPr>
        <w:spacing w:after="120"/>
      </w:pPr>
      <w:r>
        <w:rPr>
          <w:rFonts w:eastAsia="Arial"/>
        </w:rPr>
        <w:t>→ 7ステップの各段階で「何時間の作業が何分に圧縮されたか」という時間変換の観点で読み替える。「1サマーかかっていた作業が1週間に」という結論が講義のクライマックス。</w:t>
      </w:r>
    </w:p>
    <w:p w14:paraId="6D7E67AF" w14:textId="77777777" w:rsidR="001426D4" w:rsidRDefault="00000000">
      <w:pPr>
        <w:spacing w:before="200" w:after="100"/>
      </w:pPr>
      <w:r>
        <w:rPr>
          <w:rFonts w:eastAsia="Arial"/>
          <w:b/>
          <w:bCs/>
          <w:color w:val="1B3A5C"/>
          <w:sz w:val="22"/>
          <w:szCs w:val="22"/>
        </w:rPr>
        <w:t>書籍（総括用）</w:t>
      </w:r>
    </w:p>
    <w:p w14:paraId="255C97BE" w14:textId="77777777" w:rsidR="001426D4" w:rsidRDefault="00000000">
      <w:pPr>
        <w:spacing w:after="120"/>
      </w:pPr>
      <w:r>
        <w:rPr>
          <w:rFonts w:eastAsia="Arial"/>
        </w:rPr>
        <w:t>上記4冊の横断的まとめとして再整理：</w:t>
      </w:r>
    </w:p>
    <w:p w14:paraId="6C360E8A" w14:textId="77777777" w:rsidR="001426D4" w:rsidRDefault="00000000">
      <w:pPr>
        <w:spacing w:after="120"/>
      </w:pPr>
      <w:r>
        <w:rPr>
          <w:rFonts w:eastAsia="Arial"/>
        </w:rPr>
        <w:t>・ Burkeman『4000週間』→ 有限性の受容、「何をやらないか」の選択</w:t>
      </w:r>
    </w:p>
    <w:p w14:paraId="70D8BF03" w14:textId="77777777" w:rsidR="001426D4" w:rsidRDefault="00000000">
      <w:pPr>
        <w:spacing w:after="120"/>
      </w:pPr>
      <w:r>
        <w:rPr>
          <w:rFonts w:eastAsia="Arial"/>
        </w:rPr>
        <w:t>・ Newport『Deep Work』→ 集中の技術と環境設計</w:t>
      </w:r>
    </w:p>
    <w:p w14:paraId="4624D219" w14:textId="77777777" w:rsidR="001426D4" w:rsidRDefault="00000000">
      <w:pPr>
        <w:spacing w:after="120"/>
      </w:pPr>
      <w:r>
        <w:rPr>
          <w:rFonts w:eastAsia="Arial"/>
        </w:rPr>
        <w:t>・ Allen『GTD』→ タスク管理のシステム化</w:t>
      </w:r>
    </w:p>
    <w:p w14:paraId="0D9CD43D" w14:textId="77777777" w:rsidR="001426D4" w:rsidRDefault="00000000">
      <w:pPr>
        <w:spacing w:after="120"/>
      </w:pPr>
      <w:r>
        <w:rPr>
          <w:rFonts w:eastAsia="Arial"/>
        </w:rPr>
        <w:t>・ Newport『Slow Productivity』→ 「やることを減らす」哲学</w:t>
      </w:r>
    </w:p>
    <w:p w14:paraId="5486E2C1" w14:textId="77777777" w:rsidR="001426D4" w:rsidRDefault="00000000">
      <w:r>
        <w:br w:type="page"/>
      </w:r>
    </w:p>
    <w:p w14:paraId="55B5E19A" w14:textId="77777777" w:rsidR="001426D4" w:rsidRDefault="00000000">
      <w:pPr>
        <w:pStyle w:val="1"/>
      </w:pPr>
      <w:proofErr w:type="spellStart"/>
      <w:r>
        <w:lastRenderedPageBreak/>
        <w:t>NotebookLM</w:t>
      </w:r>
      <w:proofErr w:type="spellEnd"/>
      <w:r>
        <w:t>アップロードガイド</w:t>
      </w:r>
    </w:p>
    <w:p w14:paraId="3D9CA278" w14:textId="77777777" w:rsidR="001426D4" w:rsidRDefault="00000000">
      <w:pPr>
        <w:spacing w:after="120"/>
      </w:pPr>
      <w:r>
        <w:rPr>
          <w:rFonts w:eastAsia="Arial"/>
          <w:b/>
          <w:bCs/>
        </w:rPr>
        <w:t>上記の素材を</w:t>
      </w:r>
      <w:proofErr w:type="spellStart"/>
      <w:r>
        <w:rPr>
          <w:rFonts w:eastAsia="Arial"/>
          <w:b/>
          <w:bCs/>
        </w:rPr>
        <w:t>NotebookLM</w:t>
      </w:r>
      <w:proofErr w:type="spellEnd"/>
      <w:r>
        <w:rPr>
          <w:rFonts w:eastAsia="Arial"/>
          <w:b/>
          <w:bCs/>
        </w:rPr>
        <w:t>に投入する際の推奨構成です。</w:t>
      </w:r>
    </w:p>
    <w:p w14:paraId="3D11A10C" w14:textId="77777777" w:rsidR="001426D4" w:rsidRDefault="001426D4">
      <w:pPr>
        <w:spacing w:after="80"/>
      </w:pPr>
    </w:p>
    <w:p w14:paraId="685C1FD3" w14:textId="77777777" w:rsidR="001426D4" w:rsidRDefault="00000000">
      <w:pPr>
        <w:pStyle w:val="2"/>
      </w:pPr>
      <w:r>
        <w:t>ノートブック構成</w:t>
      </w:r>
    </w:p>
    <w:p w14:paraId="313DD305" w14:textId="77777777" w:rsidR="001426D4" w:rsidRDefault="00000000">
      <w:pPr>
        <w:spacing w:after="120"/>
      </w:pPr>
      <w:r>
        <w:rPr>
          <w:rFonts w:eastAsia="Arial"/>
        </w:rPr>
        <w:t>全体を1ノートブックにまとめることを推奨します。全素材を横断したカリキュラムマッピングが可能になります。</w:t>
      </w:r>
    </w:p>
    <w:p w14:paraId="2BD539D7" w14:textId="77777777" w:rsidR="001426D4" w:rsidRDefault="001426D4">
      <w:pPr>
        <w:spacing w:after="80"/>
      </w:pPr>
    </w:p>
    <w:p w14:paraId="2E18AA79" w14:textId="77777777" w:rsidR="001426D4" w:rsidRDefault="00000000">
      <w:pPr>
        <w:pStyle w:val="2"/>
      </w:pPr>
      <w:r>
        <w:t>アップロード優先順位</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560"/>
        <w:gridCol w:w="2800"/>
      </w:tblGrid>
      <w:tr w:rsidR="001426D4" w14:paraId="6B1A7F0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50B4BC" w14:textId="77777777" w:rsidR="001426D4" w:rsidRDefault="00000000">
            <w:r>
              <w:rPr>
                <w:rFonts w:eastAsia="Arial"/>
                <w:b/>
                <w:bCs/>
                <w:color w:val="FFFFFF"/>
              </w:rPr>
              <w:t>優先度</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323C6E" w14:textId="77777777" w:rsidR="001426D4" w:rsidRDefault="00000000">
            <w:r>
              <w:rPr>
                <w:rFonts w:eastAsia="Arial"/>
                <w:b/>
                <w:bCs/>
                <w:color w:val="FFFFFF"/>
              </w:rPr>
              <w:t>素材</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452148" w14:textId="77777777" w:rsidR="001426D4" w:rsidRDefault="00000000">
            <w:r>
              <w:rPr>
                <w:rFonts w:eastAsia="Arial"/>
                <w:b/>
                <w:bCs/>
                <w:color w:val="FFFFFF"/>
              </w:rPr>
              <w:t>ソース形式</w:t>
            </w:r>
          </w:p>
        </w:tc>
      </w:tr>
      <w:tr w:rsidR="001426D4" w14:paraId="02E487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902E4"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0D7B2" w14:textId="77777777" w:rsidR="001426D4" w:rsidRDefault="00000000">
            <w:r>
              <w:rPr>
                <w:rFonts w:eastAsia="Arial"/>
              </w:rPr>
              <w:t>Burkeman『4000週間』の要約/抽出部分</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F8CAD" w14:textId="77777777" w:rsidR="001426D4" w:rsidRDefault="00000000">
            <w:r>
              <w:rPr>
                <w:rFonts w:eastAsia="Arial"/>
              </w:rPr>
              <w:t>PDF or テキスト</w:t>
            </w:r>
          </w:p>
        </w:tc>
      </w:tr>
      <w:tr w:rsidR="001426D4" w14:paraId="45D305B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2E9A8F"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EC12C0" w14:textId="77777777" w:rsidR="001426D4" w:rsidRDefault="00000000">
            <w:r>
              <w:rPr>
                <w:rFonts w:eastAsia="Arial"/>
              </w:rPr>
              <w:t>Newport『Deep Work』の要約/抽出部分</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984670" w14:textId="77777777" w:rsidR="001426D4" w:rsidRDefault="00000000">
            <w:r>
              <w:rPr>
                <w:rFonts w:eastAsia="Arial"/>
              </w:rPr>
              <w:t>PDF or テキスト</w:t>
            </w:r>
          </w:p>
        </w:tc>
      </w:tr>
      <w:tr w:rsidR="001426D4" w14:paraId="4F31F8C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FEF56"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DA19D" w14:textId="77777777" w:rsidR="001426D4" w:rsidRDefault="00000000">
            <w:r>
              <w:rPr>
                <w:rFonts w:eastAsia="Arial"/>
              </w:rPr>
              <w:t>Leroy (2009) Attention Residue論文</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DE90A" w14:textId="77777777" w:rsidR="001426D4" w:rsidRDefault="00000000">
            <w:r>
              <w:rPr>
                <w:rFonts w:eastAsia="Arial"/>
              </w:rPr>
              <w:t>PDF</w:t>
            </w:r>
          </w:p>
        </w:tc>
      </w:tr>
      <w:tr w:rsidR="001426D4" w14:paraId="5167CE7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21C375"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543F2F" w14:textId="77777777" w:rsidR="001426D4" w:rsidRDefault="00000000">
            <w:r>
              <w:rPr>
                <w:rFonts w:eastAsia="Arial"/>
              </w:rPr>
              <w:t>黒田祥子教授 労働時間と生産性論文</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08EC8D" w14:textId="77777777" w:rsidR="001426D4" w:rsidRDefault="00000000">
            <w:r>
              <w:rPr>
                <w:rFonts w:eastAsia="Arial"/>
              </w:rPr>
              <w:t>PDF</w:t>
            </w:r>
          </w:p>
        </w:tc>
      </w:tr>
      <w:tr w:rsidR="001426D4" w14:paraId="4EAEADE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78A23"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B2653" w14:textId="77777777" w:rsidR="001426D4" w:rsidRDefault="00000000">
            <w:r>
              <w:rPr>
                <w:rFonts w:eastAsia="Arial"/>
              </w:rPr>
              <w:t>元記事（</w:t>
            </w:r>
            <w:proofErr w:type="spellStart"/>
            <w:r>
              <w:rPr>
                <w:rFonts w:eastAsia="Arial"/>
              </w:rPr>
              <w:t>NotebookLM</w:t>
            </w:r>
            <w:proofErr w:type="spellEnd"/>
            <w:r>
              <w:rPr>
                <w:rFonts w:eastAsia="Arial"/>
              </w:rPr>
              <w:t>ワークフロー解説）</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A0E2E" w14:textId="77777777" w:rsidR="001426D4" w:rsidRDefault="00000000">
            <w:r>
              <w:rPr>
                <w:rFonts w:eastAsia="Arial"/>
              </w:rPr>
              <w:t>テキスト</w:t>
            </w:r>
          </w:p>
        </w:tc>
      </w:tr>
      <w:tr w:rsidR="001426D4" w14:paraId="6882766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51B9A1"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4B1900" w14:textId="77777777" w:rsidR="001426D4" w:rsidRDefault="00000000">
            <w:r>
              <w:rPr>
                <w:rFonts w:eastAsia="Arial"/>
              </w:rPr>
              <w:t>Allen『GTD』の要約</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0AE1BB" w14:textId="77777777" w:rsidR="001426D4" w:rsidRDefault="00000000">
            <w:r>
              <w:rPr>
                <w:rFonts w:eastAsia="Arial"/>
              </w:rPr>
              <w:t>PDF or テキスト</w:t>
            </w:r>
          </w:p>
        </w:tc>
      </w:tr>
      <w:tr w:rsidR="001426D4" w14:paraId="4A1E19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56BD0"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60A51" w14:textId="77777777" w:rsidR="001426D4" w:rsidRDefault="00000000">
            <w:r>
              <w:rPr>
                <w:rFonts w:eastAsia="Arial"/>
              </w:rPr>
              <w:t>Newport『Slow Productivity』の要約</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693BA" w14:textId="77777777" w:rsidR="001426D4" w:rsidRDefault="00000000">
            <w:r>
              <w:rPr>
                <w:rFonts w:eastAsia="Arial"/>
              </w:rPr>
              <w:t>PDF or テキスト</w:t>
            </w:r>
          </w:p>
        </w:tc>
      </w:tr>
      <w:tr w:rsidR="001426D4" w14:paraId="65E717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BD1A19"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9F38B5" w14:textId="77777777" w:rsidR="001426D4" w:rsidRDefault="00000000">
            <w:r>
              <w:rPr>
                <w:rFonts w:eastAsia="Arial"/>
              </w:rPr>
              <w:t>RIETI チーム生産性論文</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F2264" w14:textId="77777777" w:rsidR="001426D4" w:rsidRDefault="00000000">
            <w:r>
              <w:rPr>
                <w:rFonts w:eastAsia="Arial"/>
              </w:rPr>
              <w:t>URL</w:t>
            </w:r>
          </w:p>
        </w:tc>
      </w:tr>
      <w:tr w:rsidR="001426D4" w14:paraId="675D77A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83E19"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333D4" w14:textId="77777777" w:rsidR="001426D4" w:rsidRDefault="00000000">
            <w:r>
              <w:rPr>
                <w:rFonts w:eastAsia="Arial"/>
              </w:rPr>
              <w:t>J-STAGE (2026) 労働時間把握論文</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81153" w14:textId="77777777" w:rsidR="001426D4" w:rsidRDefault="00000000">
            <w:r>
              <w:rPr>
                <w:rFonts w:eastAsia="Arial"/>
              </w:rPr>
              <w:t>URL</w:t>
            </w:r>
          </w:p>
        </w:tc>
      </w:tr>
      <w:tr w:rsidR="001426D4" w14:paraId="08EA38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C49EC9"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0C3952" w14:textId="77777777" w:rsidR="001426D4" w:rsidRDefault="00000000">
            <w:r>
              <w:rPr>
                <w:rFonts w:eastAsia="Arial"/>
              </w:rPr>
              <w:t>Pomodoroレビュー論文 (PMC)</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FFD062" w14:textId="77777777" w:rsidR="001426D4" w:rsidRDefault="00000000">
            <w:r>
              <w:rPr>
                <w:rFonts w:eastAsia="Arial"/>
              </w:rPr>
              <w:t>URL</w:t>
            </w:r>
          </w:p>
        </w:tc>
      </w:tr>
      <w:tr w:rsidR="001426D4" w14:paraId="47CAFE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0050"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2C871" w14:textId="77777777" w:rsidR="001426D4" w:rsidRDefault="00000000">
            <w:r>
              <w:rPr>
                <w:rFonts w:eastAsia="Arial"/>
              </w:rPr>
              <w:t>Asana Deep Work調査データ</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0668C" w14:textId="77777777" w:rsidR="001426D4" w:rsidRDefault="00000000">
            <w:r>
              <w:rPr>
                <w:rFonts w:eastAsia="Arial"/>
              </w:rPr>
              <w:t>URL</w:t>
            </w:r>
          </w:p>
        </w:tc>
      </w:tr>
      <w:tr w:rsidR="001426D4" w14:paraId="63E3D6F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8C6EFA"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8A5413" w14:textId="77777777" w:rsidR="001426D4" w:rsidRDefault="00000000">
            <w:r>
              <w:rPr>
                <w:rFonts w:eastAsia="Arial"/>
              </w:rPr>
              <w:t>Huberman Lab Podcast（Newportゲスト回）</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C81BEB" w14:textId="77777777" w:rsidR="001426D4" w:rsidRDefault="00000000">
            <w:r>
              <w:rPr>
                <w:rFonts w:eastAsia="Arial"/>
              </w:rPr>
              <w:t>YouTube URL</w:t>
            </w:r>
          </w:p>
        </w:tc>
      </w:tr>
      <w:tr w:rsidR="001426D4" w14:paraId="5F0C9A6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BB932"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C94B8" w14:textId="77777777" w:rsidR="001426D4" w:rsidRDefault="00000000">
            <w:r>
              <w:rPr>
                <w:rFonts w:eastAsia="Arial"/>
              </w:rPr>
              <w:t>産業能率大学 タイムマネジメント記事</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243B8" w14:textId="77777777" w:rsidR="001426D4" w:rsidRDefault="00000000">
            <w:r>
              <w:rPr>
                <w:rFonts w:eastAsia="Arial"/>
              </w:rPr>
              <w:t>URL</w:t>
            </w:r>
          </w:p>
        </w:tc>
      </w:tr>
      <w:tr w:rsidR="001426D4" w14:paraId="4DABF8B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8C0982" w14:textId="77777777" w:rsidR="001426D4" w:rsidRDefault="00000000">
            <w:r>
              <w:rPr>
                <w:rFonts w:eastAsia="Arial"/>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557A85" w14:textId="77777777" w:rsidR="001426D4" w:rsidRDefault="00000000">
            <w:r>
              <w:rPr>
                <w:rFonts w:eastAsia="Arial"/>
              </w:rPr>
              <w:t>時間学研究 時間管理研究の現在</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4A264C" w14:textId="77777777" w:rsidR="001426D4" w:rsidRDefault="00000000">
            <w:r>
              <w:rPr>
                <w:rFonts w:eastAsia="Arial"/>
              </w:rPr>
              <w:t>PDF</w:t>
            </w:r>
          </w:p>
        </w:tc>
      </w:tr>
    </w:tbl>
    <w:p w14:paraId="59716CC8" w14:textId="77777777" w:rsidR="001426D4" w:rsidRDefault="001426D4">
      <w:pPr>
        <w:spacing w:after="80"/>
      </w:pPr>
    </w:p>
    <w:p w14:paraId="6F670880" w14:textId="77777777" w:rsidR="001426D4" w:rsidRDefault="00000000">
      <w:pPr>
        <w:pStyle w:val="2"/>
      </w:pPr>
      <w:r>
        <w:t>推奨プロンプト（アップロード後に実行）</w:t>
      </w:r>
    </w:p>
    <w:p w14:paraId="5EBDFA27" w14:textId="77777777" w:rsidR="001426D4" w:rsidRDefault="00000000">
      <w:pPr>
        <w:spacing w:after="120"/>
      </w:pPr>
      <w:r>
        <w:rPr>
          <w:rFonts w:eastAsia="Arial"/>
        </w:rPr>
        <w:t>以下のプロンプトを</w:t>
      </w:r>
      <w:proofErr w:type="spellStart"/>
      <w:r>
        <w:rPr>
          <w:rFonts w:eastAsia="Arial"/>
        </w:rPr>
        <w:t>NotebookLM</w:t>
      </w:r>
      <w:proofErr w:type="spellEnd"/>
      <w:r>
        <w:rPr>
          <w:rFonts w:eastAsia="Arial"/>
        </w:rPr>
        <w:t>に投入してカリキュラムマッピングを実行してください：</w:t>
      </w:r>
    </w:p>
    <w:p w14:paraId="39329A56" w14:textId="77777777" w:rsidR="001426D4" w:rsidRDefault="001426D4">
      <w:pPr>
        <w:spacing w:after="80"/>
      </w:pPr>
    </w:p>
    <w:p w14:paraId="6557ABDB" w14:textId="77777777" w:rsidR="001426D4" w:rsidRDefault="00000000">
      <w:pPr>
        <w:shd w:val="clear" w:color="auto" w:fill="F0F4F8"/>
        <w:spacing w:after="100"/>
        <w:ind w:left="360" w:right="360"/>
      </w:pPr>
      <w:r>
        <w:rPr>
          <w:rFonts w:eastAsia="Arial"/>
          <w:i/>
          <w:iCs/>
        </w:rPr>
        <w:t>アップロードされたすべての資料に基づき、「時間設計論」の完全なカリキュラムマップを作成してください。</w:t>
      </w:r>
    </w:p>
    <w:p w14:paraId="6F68EFDC" w14:textId="77777777" w:rsidR="001426D4" w:rsidRDefault="00000000">
      <w:pPr>
        <w:shd w:val="clear" w:color="auto" w:fill="F0F4F8"/>
        <w:spacing w:after="100"/>
        <w:ind w:left="360" w:right="360"/>
      </w:pPr>
      <w:r>
        <w:rPr>
          <w:rFonts w:eastAsia="Arial"/>
          <w:i/>
          <w:iCs/>
        </w:rPr>
        <w:t>ビジネスパーソンが理解すべき5つのコアコンセプトを特定し、各コンセプトについて以下を示してください：</w:t>
      </w:r>
    </w:p>
    <w:p w14:paraId="27C6BC11" w14:textId="77777777" w:rsidR="001426D4" w:rsidRDefault="00000000">
      <w:pPr>
        <w:shd w:val="clear" w:color="auto" w:fill="F0F4F8"/>
        <w:spacing w:after="100"/>
        <w:ind w:left="720" w:right="360"/>
      </w:pPr>
      <w:r>
        <w:rPr>
          <w:rFonts w:eastAsia="Arial"/>
          <w:i/>
          <w:iCs/>
        </w:rPr>
        <w:lastRenderedPageBreak/>
        <w:t>・その概念を導入しているソース ・その概念を深めているソース ・その概念に異議を唱えるか複雑化しているソース</w:t>
      </w:r>
    </w:p>
    <w:p w14:paraId="0E29964B" w14:textId="77777777" w:rsidR="001426D4" w:rsidRDefault="00000000">
      <w:pPr>
        <w:shd w:val="clear" w:color="auto" w:fill="F0F4F8"/>
        <w:spacing w:after="200"/>
        <w:ind w:left="360" w:right="360"/>
      </w:pPr>
      <w:r>
        <w:rPr>
          <w:rFonts w:eastAsia="Arial"/>
          <w:i/>
          <w:iCs/>
        </w:rPr>
        <w:t>そのうえで、60分×5回の連続講義としての論理的な展開順序を提案してください。</w:t>
      </w:r>
    </w:p>
    <w:p w14:paraId="6C7784F9" w14:textId="77777777" w:rsidR="001426D4" w:rsidRDefault="001426D4">
      <w:pPr>
        <w:spacing w:after="80"/>
      </w:pPr>
    </w:p>
    <w:p w14:paraId="40353A78" w14:textId="77777777" w:rsidR="001426D4" w:rsidRDefault="00000000">
      <w:pPr>
        <w:pStyle w:val="2"/>
      </w:pPr>
      <w:r>
        <w:t>産学連携のポイント</w:t>
      </w:r>
    </w:p>
    <w:p w14:paraId="5510EABB" w14:textId="77777777" w:rsidR="001426D4" w:rsidRDefault="00000000">
      <w:pPr>
        <w:spacing w:after="120"/>
      </w:pPr>
      <w:r>
        <w:rPr>
          <w:rFonts w:eastAsia="Arial"/>
        </w:rPr>
        <w:t>本講義の特徴は、学術研究と実務ツールを接続する「産学連携」の構造にあります。具体的には：</w:t>
      </w:r>
    </w:p>
    <w:p w14:paraId="0509D94F" w14:textId="77777777" w:rsidR="001426D4" w:rsidRDefault="00000000">
      <w:pPr>
        <w:spacing w:after="120"/>
      </w:pPr>
      <w:r>
        <w:rPr>
          <w:rFonts w:eastAsia="Arial"/>
        </w:rPr>
        <w:t>・学術側：Sophie Leroyのattention residue研究、黒田教授の労働時間×生産性研究、RIETIのチーム生産性データ</w:t>
      </w:r>
    </w:p>
    <w:p w14:paraId="65E26937" w14:textId="77777777" w:rsidR="001426D4" w:rsidRDefault="00000000">
      <w:pPr>
        <w:spacing w:after="120"/>
      </w:pPr>
      <w:r>
        <w:rPr>
          <w:rFonts w:eastAsia="Arial"/>
        </w:rPr>
        <w:t>・実務側：</w:t>
      </w:r>
      <w:proofErr w:type="spellStart"/>
      <w:r>
        <w:rPr>
          <w:rFonts w:eastAsia="Arial"/>
        </w:rPr>
        <w:t>TimeCrowd</w:t>
      </w:r>
      <w:proofErr w:type="spellEnd"/>
      <w:r>
        <w:rPr>
          <w:rFonts w:eastAsia="Arial"/>
        </w:rPr>
        <w:t>の時間データ活用事例、</w:t>
      </w:r>
      <w:proofErr w:type="spellStart"/>
      <w:r>
        <w:rPr>
          <w:rFonts w:eastAsia="Arial"/>
        </w:rPr>
        <w:t>NotebookLM</w:t>
      </w:r>
      <w:proofErr w:type="spellEnd"/>
      <w:r>
        <w:rPr>
          <w:rFonts w:eastAsia="Arial"/>
        </w:rPr>
        <w:t>のワークフローによる時間削減の実例</w:t>
      </w:r>
    </w:p>
    <w:p w14:paraId="39EB41B1" w14:textId="77777777" w:rsidR="001426D4" w:rsidRDefault="00000000">
      <w:pPr>
        <w:spacing w:after="120"/>
      </w:pPr>
      <w:r>
        <w:rPr>
          <w:rFonts w:eastAsia="Arial"/>
        </w:rPr>
        <w:t>・思想側：Burkemanの時間哲学、NewportのSlow Productivity哲学</w:t>
      </w:r>
    </w:p>
    <w:p w14:paraId="1143ED8F" w14:textId="77777777" w:rsidR="001426D4" w:rsidRDefault="00000000">
      <w:pPr>
        <w:spacing w:after="120"/>
      </w:pPr>
      <w:r>
        <w:rPr>
          <w:rFonts w:eastAsia="Arial"/>
        </w:rPr>
        <w:t>この3層構造で「時間」を多角的に捉えることが、講義の独自性になります。</w:t>
      </w:r>
    </w:p>
    <w:sectPr w:rsidR="001426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C6E44"/>
    <w:multiLevelType w:val="hybridMultilevel"/>
    <w:tmpl w:val="0B5C02A2"/>
    <w:lvl w:ilvl="0" w:tplc="6BBEB874">
      <w:start w:val="1"/>
      <w:numFmt w:val="bullet"/>
      <w:lvlText w:val="●"/>
      <w:lvlJc w:val="left"/>
      <w:pPr>
        <w:ind w:left="720" w:hanging="360"/>
      </w:pPr>
    </w:lvl>
    <w:lvl w:ilvl="1" w:tplc="A8A653CE">
      <w:start w:val="1"/>
      <w:numFmt w:val="bullet"/>
      <w:lvlText w:val="○"/>
      <w:lvlJc w:val="left"/>
      <w:pPr>
        <w:ind w:left="1440" w:hanging="360"/>
      </w:pPr>
    </w:lvl>
    <w:lvl w:ilvl="2" w:tplc="86C4735E">
      <w:start w:val="1"/>
      <w:numFmt w:val="bullet"/>
      <w:lvlText w:val="■"/>
      <w:lvlJc w:val="left"/>
      <w:pPr>
        <w:ind w:left="2160" w:hanging="360"/>
      </w:pPr>
    </w:lvl>
    <w:lvl w:ilvl="3" w:tplc="5C0250DC">
      <w:start w:val="1"/>
      <w:numFmt w:val="bullet"/>
      <w:lvlText w:val="●"/>
      <w:lvlJc w:val="left"/>
      <w:pPr>
        <w:ind w:left="2880" w:hanging="360"/>
      </w:pPr>
    </w:lvl>
    <w:lvl w:ilvl="4" w:tplc="87EA7B42">
      <w:start w:val="1"/>
      <w:numFmt w:val="bullet"/>
      <w:lvlText w:val="○"/>
      <w:lvlJc w:val="left"/>
      <w:pPr>
        <w:ind w:left="3600" w:hanging="360"/>
      </w:pPr>
    </w:lvl>
    <w:lvl w:ilvl="5" w:tplc="0094976A">
      <w:start w:val="1"/>
      <w:numFmt w:val="bullet"/>
      <w:lvlText w:val="■"/>
      <w:lvlJc w:val="left"/>
      <w:pPr>
        <w:ind w:left="4320" w:hanging="360"/>
      </w:pPr>
    </w:lvl>
    <w:lvl w:ilvl="6" w:tplc="52285E0E">
      <w:start w:val="1"/>
      <w:numFmt w:val="bullet"/>
      <w:lvlText w:val="●"/>
      <w:lvlJc w:val="left"/>
      <w:pPr>
        <w:ind w:left="5040" w:hanging="360"/>
      </w:pPr>
    </w:lvl>
    <w:lvl w:ilvl="7" w:tplc="9DA08794">
      <w:start w:val="1"/>
      <w:numFmt w:val="bullet"/>
      <w:lvlText w:val="●"/>
      <w:lvlJc w:val="left"/>
      <w:pPr>
        <w:ind w:left="5760" w:hanging="360"/>
      </w:pPr>
    </w:lvl>
    <w:lvl w:ilvl="8" w:tplc="AFF4CE16">
      <w:start w:val="1"/>
      <w:numFmt w:val="bullet"/>
      <w:lvlText w:val="●"/>
      <w:lvlJc w:val="left"/>
      <w:pPr>
        <w:ind w:left="6480" w:hanging="360"/>
      </w:pPr>
    </w:lvl>
  </w:abstractNum>
  <w:abstractNum w:abstractNumId="1" w15:restartNumberingAfterBreak="0">
    <w:nsid w:val="5F714E96"/>
    <w:multiLevelType w:val="hybridMultilevel"/>
    <w:tmpl w:val="4F98EEF2"/>
    <w:lvl w:ilvl="0" w:tplc="7E088298">
      <w:start w:val="1"/>
      <w:numFmt w:val="bullet"/>
      <w:lvlText w:val="•"/>
      <w:lvlJc w:val="left"/>
      <w:pPr>
        <w:ind w:left="720" w:hanging="360"/>
      </w:pPr>
    </w:lvl>
    <w:lvl w:ilvl="1" w:tplc="A7AE270C">
      <w:numFmt w:val="decimal"/>
      <w:lvlText w:val=""/>
      <w:lvlJc w:val="left"/>
    </w:lvl>
    <w:lvl w:ilvl="2" w:tplc="6D46B150">
      <w:numFmt w:val="decimal"/>
      <w:lvlText w:val=""/>
      <w:lvlJc w:val="left"/>
    </w:lvl>
    <w:lvl w:ilvl="3" w:tplc="BCD6FFE2">
      <w:numFmt w:val="decimal"/>
      <w:lvlText w:val=""/>
      <w:lvlJc w:val="left"/>
    </w:lvl>
    <w:lvl w:ilvl="4" w:tplc="15641CAE">
      <w:numFmt w:val="decimal"/>
      <w:lvlText w:val=""/>
      <w:lvlJc w:val="left"/>
    </w:lvl>
    <w:lvl w:ilvl="5" w:tplc="87C2B4AE">
      <w:numFmt w:val="decimal"/>
      <w:lvlText w:val=""/>
      <w:lvlJc w:val="left"/>
    </w:lvl>
    <w:lvl w:ilvl="6" w:tplc="F860130E">
      <w:numFmt w:val="decimal"/>
      <w:lvlText w:val=""/>
      <w:lvlJc w:val="left"/>
    </w:lvl>
    <w:lvl w:ilvl="7" w:tplc="564AEA8C">
      <w:numFmt w:val="decimal"/>
      <w:lvlText w:val=""/>
      <w:lvlJc w:val="left"/>
    </w:lvl>
    <w:lvl w:ilvl="8" w:tplc="9A649A4A">
      <w:numFmt w:val="decimal"/>
      <w:lvlText w:val=""/>
      <w:lvlJc w:val="left"/>
    </w:lvl>
  </w:abstractNum>
  <w:num w:numId="1" w16cid:durableId="954747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6D4"/>
    <w:rsid w:val="001426D4"/>
    <w:rsid w:val="001B5382"/>
    <w:rsid w:val="00E16C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7835835"/>
  <w15:docId w15:val="{54F41A65-0BE8-B743-88B0-FEC19398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B3A5C"/>
      <w:sz w:val="36"/>
      <w:szCs w:val="36"/>
    </w:rPr>
  </w:style>
  <w:style w:type="paragraph" w:styleId="2">
    <w:name w:val="heading 2"/>
    <w:uiPriority w:val="9"/>
    <w:unhideWhenUsed/>
    <w:qFormat/>
    <w:pPr>
      <w:spacing w:before="240" w:after="160"/>
      <w:outlineLvl w:val="1"/>
    </w:pPr>
    <w:rPr>
      <w:rFonts w:eastAsia="Arial"/>
      <w:b/>
      <w:bCs/>
      <w:color w:val="2E75B6"/>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4069</Words>
  <Characters>5825</Characters>
  <Application>Microsoft Office Word</Application>
  <DocSecurity>0</DocSecurity>
  <Lines>336</Lines>
  <Paragraphs>252</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和田 慎也</cp:lastModifiedBy>
  <cp:revision>2</cp:revision>
  <dcterms:created xsi:type="dcterms:W3CDTF">2026-03-23T23:04:00Z</dcterms:created>
  <dcterms:modified xsi:type="dcterms:W3CDTF">2026-03-24T08:53:00Z</dcterms:modified>
</cp:coreProperties>
</file>