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MARK ANDERSON</w:t>
      </w:r>
    </w:p>
    <w:p>
      <w:r>
        <w:t xml:space="preserve">Senior Maintenance Planner</w:t>
      </w:r>
    </w:p>
    <w:p>
      <w:r>
        <w:t xml:space="preserve">mark.anderson@example.com  |  +61 412 555 019  |  Perth, Western Australia</w:t>
      </w:r>
    </w:p>
    <w:p>
      <w:r>
        <w:t xml:space="preserve"/>
      </w:r>
    </w:p>
    <w:p>
      <w:r>
        <w:t xml:space="preserve">PROFESSIONAL SUMMARY</w:t>
      </w:r>
    </w:p>
    <w:p>
      <w:r>
        <w:t xml:space="preserve">Maintenance Planner with 12 years experience across iron ore and gold mining</w:t>
      </w:r>
    </w:p>
    <w:p>
      <w:r>
        <w:t xml:space="preserve">operations in the Pilbara and Goldfields. Strong shutdown planning background</w:t>
      </w:r>
    </w:p>
    <w:p>
      <w:r>
        <w:t xml:space="preserve">covering fixed and mobile plant. SAP PM power user, Primavera P6 scheduling,</w:t>
      </w:r>
    </w:p>
    <w:p>
      <w:r>
        <w:t xml:space="preserve">and reliability-centred maintenance strategy development.</w:t>
      </w:r>
    </w:p>
    <w:p>
      <w:r>
        <w:t xml:space="preserve"/>
      </w:r>
    </w:p>
    <w:p>
      <w:r>
        <w:t xml:space="preserve">EMPLOYMENT HISTORY</w:t>
      </w:r>
    </w:p>
    <w:p>
      <w:r>
        <w:t xml:space="preserve"/>
      </w:r>
    </w:p>
    <w:p>
      <w:r>
        <w:t xml:space="preserve">2019 - Present    Maintenance Planner, BHP Iron Ore, Newman WA</w:t>
      </w:r>
    </w:p>
    <w:p>
      <w:r>
        <w:t xml:space="preserve">                  Planning and scheduling for the crushing and screening</w:t>
      </w:r>
    </w:p>
    <w:p>
      <w:r>
        <w:t xml:space="preserve">                  circuit. Owned the weekly shutdown schedule across a</w:t>
      </w:r>
    </w:p>
    <w:p>
      <w:r>
        <w:t xml:space="preserve">                  240-person maintenance department. Reduced schedule</w:t>
      </w:r>
    </w:p>
    <w:p>
      <w:r>
        <w:t xml:space="preserve">                  compliance variance from 34% to 11% over two years.</w:t>
      </w:r>
    </w:p>
    <w:p>
      <w:r>
        <w:t xml:space="preserve"/>
      </w:r>
    </w:p>
    <w:p>
      <w:r>
        <w:t xml:space="preserve">2016 - 2019       Maintenance Supervisor, Rio Tinto, Karratha WA</w:t>
      </w:r>
    </w:p>
    <w:p>
      <w:r>
        <w:t xml:space="preserve">                  Supervised a 14-person mechanical crew on a 2/1 FIFO</w:t>
      </w:r>
    </w:p>
    <w:p>
      <w:r>
        <w:t xml:space="preserve">                  roster. Responsible for shutdown execution and permit</w:t>
      </w:r>
    </w:p>
    <w:p>
      <w:r>
        <w:t xml:space="preserve">                  to work compliance.</w:t>
      </w:r>
    </w:p>
    <w:p>
      <w:r>
        <w:t xml:space="preserve"/>
      </w:r>
    </w:p>
    <w:p>
      <w:r>
        <w:t xml:space="preserve">2014 - 2016       Heavy Diesel Fitter, Downer EDI, Kalgoorlie WA</w:t>
      </w:r>
    </w:p>
    <w:p>
      <w:r>
        <w:t xml:space="preserve">                  Field maintenance on haul trucks and ancillary fleet.</w:t>
      </w:r>
    </w:p>
    <w:p>
      <w:r>
        <w:t xml:space="preserve"/>
      </w:r>
    </w:p>
    <w:p>
      <w:r>
        <w:t xml:space="preserve">QUALIFICATIONS</w:t>
      </w:r>
    </w:p>
    <w:p>
      <w:r>
        <w:t xml:space="preserve">Certificate IV in Engineering (Mechanical), South Metropolitan TAFE</w:t>
      </w:r>
    </w:p>
    <w:p>
      <w:r>
        <w:t xml:space="preserve">Diploma of Project Management</w:t>
      </w:r>
    </w:p>
    <w:p>
      <w:r>
        <w:t xml:space="preserve">HR Driver Licence, Working at Heights, Confined Space, White Card</w:t>
      </w:r>
    </w:p>
    <w:p>
      <w:r>
        <w:t xml:space="preserve"/>
      </w:r>
    </w:p>
    <w:p>
      <w:r>
        <w:t xml:space="preserve">SKILLS</w:t>
      </w:r>
    </w:p>
    <w:p>
      <w:r>
        <w:t xml:space="preserve">SAP, Primavera P6, RCM, shutdown planning, confined space, white card,</w:t>
      </w:r>
    </w:p>
    <w:p>
      <w:r>
        <w:t xml:space="preserve">mechanical fitting, permit to work, root cause analysis</w:t>
      </w:r>
    </w:p>
    <w:p>
      <w:r>
        <w:t xml:space="preserve"/>
      </w:r>
    </w:p>
    <w:p>
      <w:r>
        <w:t xml:space="preserve">AVAILABILITY</w:t>
      </w:r>
    </w:p>
    <w:p>
      <w:r>
        <w:t xml:space="preserve">Available from June 2026. Open to FIFO from Perth.</w:t>
      </w:r>
    </w:p>
    <w:p>
      <w:r>
        <w:t xml:space="preserve"/>
      </w:r>
    </w:p>
    <w:p>
      <w:r>
        <w:t xml:space="preserve">REFEREES</w:t>
      </w:r>
    </w:p>
    <w:p>
      <w:r>
        <w:t xml:space="preserve">Available on request.</w:t>
      </w:r>
    </w:p>
    <w:p>
      <w:r>
        <w:t xml:space="preserve"/>
      </w:r>
    </w:p>
  </w:body>
</w:document>
</file>