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A0AE5" w14:textId="0754F5B9" w:rsidR="009A22B5" w:rsidRDefault="008617EB" w:rsidP="001947F1">
      <w:pPr>
        <w:jc w:val="center"/>
        <w:rPr>
          <w:b/>
          <w:sz w:val="36"/>
          <w:szCs w:val="36"/>
        </w:rPr>
      </w:pPr>
      <w:r>
        <w:rPr>
          <w:b/>
          <w:noProof/>
          <w:sz w:val="36"/>
          <w:szCs w:val="36"/>
        </w:rPr>
        <w:drawing>
          <wp:anchor distT="0" distB="0" distL="114300" distR="114300" simplePos="0" relativeHeight="251673600" behindDoc="1" locked="0" layoutInCell="1" allowOverlap="1" wp14:anchorId="6A2A045A" wp14:editId="7CD67D49">
            <wp:simplePos x="0" y="0"/>
            <wp:positionH relativeFrom="page">
              <wp:posOffset>1904999</wp:posOffset>
            </wp:positionH>
            <wp:positionV relativeFrom="page">
              <wp:posOffset>914400</wp:posOffset>
            </wp:positionV>
            <wp:extent cx="4886325" cy="138049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6325" cy="1380490"/>
                    </a:xfrm>
                    <a:prstGeom prst="rect">
                      <a:avLst/>
                    </a:prstGeom>
                    <a:noFill/>
                  </pic:spPr>
                </pic:pic>
              </a:graphicData>
            </a:graphic>
            <wp14:sizeRelH relativeFrom="page">
              <wp14:pctWidth>0</wp14:pctWidth>
            </wp14:sizeRelH>
            <wp14:sizeRelV relativeFrom="page">
              <wp14:pctHeight>0</wp14:pctHeight>
            </wp14:sizeRelV>
          </wp:anchor>
        </w:drawing>
      </w:r>
    </w:p>
    <w:p w14:paraId="1611405F" w14:textId="16E91846" w:rsidR="009A22B5" w:rsidRDefault="009A22B5" w:rsidP="001947F1">
      <w:pPr>
        <w:jc w:val="center"/>
        <w:rPr>
          <w:b/>
          <w:sz w:val="36"/>
          <w:szCs w:val="36"/>
        </w:rPr>
      </w:pPr>
      <w:bookmarkStart w:id="0" w:name="_Hlk138414870"/>
      <w:bookmarkEnd w:id="0"/>
    </w:p>
    <w:p w14:paraId="6D717477" w14:textId="77777777" w:rsidR="009A22B5" w:rsidRDefault="009A22B5" w:rsidP="001947F1">
      <w:pPr>
        <w:jc w:val="center"/>
        <w:rPr>
          <w:b/>
          <w:sz w:val="36"/>
          <w:szCs w:val="36"/>
        </w:rPr>
      </w:pPr>
    </w:p>
    <w:p w14:paraId="375EF187" w14:textId="0EC35F68" w:rsidR="00EE7E70" w:rsidRPr="009A22B5" w:rsidRDefault="00EE7E70" w:rsidP="009A22B5">
      <w:pPr>
        <w:jc w:val="center"/>
        <w:rPr>
          <w:b/>
          <w:sz w:val="36"/>
          <w:szCs w:val="36"/>
        </w:rPr>
      </w:pPr>
      <w:r w:rsidRPr="0005790E">
        <w:rPr>
          <w:b/>
          <w:sz w:val="36"/>
          <w:szCs w:val="36"/>
          <w:u w:val="single"/>
        </w:rPr>
        <w:t>STUDY OF BIOCHEMICAL TEST IN DIABETIC DISEASE</w:t>
      </w:r>
    </w:p>
    <w:p w14:paraId="3FCE4AD5" w14:textId="3C1C431C" w:rsidR="00EE7E70" w:rsidRDefault="009A22B5" w:rsidP="001947F1">
      <w:pPr>
        <w:pStyle w:val="BodyA"/>
        <w:jc w:val="center"/>
        <w:rPr>
          <w:rFonts w:ascii="Times New Roman Bold" w:hAnsi="Times New Roman Bold" w:cs="Times New Roman Bold"/>
          <w:b/>
        </w:rPr>
      </w:pPr>
      <w:r>
        <w:rPr>
          <w:rFonts w:ascii="Times New Roman Bold" w:hAnsi="Times New Roman Bold" w:cs="Times New Roman Bold"/>
          <w:b/>
        </w:rPr>
        <w:t xml:space="preserve">BIOCHEMESTRY SEMESTER - IV  </w:t>
      </w:r>
    </w:p>
    <w:p w14:paraId="0756306F" w14:textId="77777777" w:rsidR="009A22B5" w:rsidRPr="00EE7E70" w:rsidRDefault="009A22B5" w:rsidP="001947F1">
      <w:pPr>
        <w:pStyle w:val="BodyA"/>
        <w:jc w:val="center"/>
        <w:rPr>
          <w:b/>
          <w:sz w:val="32"/>
          <w:szCs w:val="32"/>
        </w:rPr>
      </w:pPr>
    </w:p>
    <w:p w14:paraId="5C48D6D2" w14:textId="51BF53D7" w:rsidR="009A22B5" w:rsidRDefault="009A22B5" w:rsidP="009A22B5">
      <w:pPr>
        <w:pStyle w:val="NoList1"/>
        <w:widowControl w:val="0"/>
        <w:autoSpaceDE w:val="0"/>
        <w:autoSpaceDN w:val="0"/>
        <w:spacing w:line="308" w:lineRule="exact"/>
        <w:jc w:val="center"/>
        <w:rPr>
          <w:rFonts w:ascii="Times New Roman Bold" w:hAnsi="Times New Roman Bold" w:cs="Times New Roman Bold"/>
          <w:b/>
          <w:color w:val="000000"/>
          <w:sz w:val="28"/>
          <w:szCs w:val="28"/>
        </w:rPr>
      </w:pPr>
      <w:r>
        <w:rPr>
          <w:rFonts w:ascii="Times New Roman Bold" w:hAnsi="Times New Roman Bold" w:cs="Times New Roman Bold"/>
          <w:b/>
          <w:color w:val="000000"/>
          <w:sz w:val="28"/>
          <w:szCs w:val="28"/>
        </w:rPr>
        <w:t>SUBMITTED TO</w:t>
      </w:r>
    </w:p>
    <w:p w14:paraId="75B701A7" w14:textId="77777777" w:rsidR="009A22B5" w:rsidRDefault="009A22B5" w:rsidP="009A22B5">
      <w:pPr>
        <w:pStyle w:val="NoList1"/>
        <w:widowControl w:val="0"/>
        <w:autoSpaceDE w:val="0"/>
        <w:autoSpaceDN w:val="0"/>
        <w:spacing w:line="308" w:lineRule="exact"/>
        <w:jc w:val="center"/>
        <w:rPr>
          <w:rFonts w:ascii="Times New Roman Bold" w:hAnsi="Times New Roman Bold" w:cs="Times New Roman Bold"/>
          <w:b/>
          <w:color w:val="000000"/>
          <w:sz w:val="28"/>
          <w:szCs w:val="28"/>
        </w:rPr>
      </w:pPr>
    </w:p>
    <w:p w14:paraId="52579E99" w14:textId="0C8B4CAB" w:rsidR="009A22B5" w:rsidRDefault="00B51194" w:rsidP="009A22B5">
      <w:pPr>
        <w:pStyle w:val="NoList1"/>
        <w:widowControl w:val="0"/>
        <w:autoSpaceDE w:val="0"/>
        <w:autoSpaceDN w:val="0"/>
        <w:spacing w:line="308" w:lineRule="exact"/>
        <w:jc w:val="center"/>
        <w:rPr>
          <w:rFonts w:ascii="Times New Roman Bold" w:hAnsi="Times New Roman Bold" w:cs="Times New Roman Bold"/>
          <w:b/>
          <w:color w:val="000005"/>
          <w:sz w:val="28"/>
          <w:szCs w:val="28"/>
        </w:rPr>
      </w:pPr>
      <w:r>
        <w:rPr>
          <w:rFonts w:ascii="Times New Roman Bold" w:hAnsi="Times New Roman Bold" w:cs="Times New Roman Bold"/>
          <w:b/>
          <w:color w:val="000005"/>
          <w:sz w:val="28"/>
          <w:szCs w:val="28"/>
        </w:rPr>
        <w:t xml:space="preserve">         </w:t>
      </w:r>
      <w:r w:rsidR="009A22B5">
        <w:rPr>
          <w:rFonts w:ascii="Times New Roman Bold" w:hAnsi="Times New Roman Bold" w:cs="Times New Roman Bold"/>
          <w:b/>
          <w:color w:val="000005"/>
          <w:sz w:val="28"/>
          <w:szCs w:val="28"/>
        </w:rPr>
        <w:t xml:space="preserve">DEPARTMENT OF LIFE SCIENCES AND </w:t>
      </w:r>
      <w:proofErr w:type="gramStart"/>
      <w:r w:rsidR="009A22B5">
        <w:rPr>
          <w:rFonts w:ascii="Times New Roman Bold" w:hAnsi="Times New Roman Bold" w:cs="Times New Roman Bold"/>
          <w:b/>
          <w:color w:val="000005"/>
          <w:sz w:val="28"/>
          <w:szCs w:val="28"/>
        </w:rPr>
        <w:t>BIOTECHNOLOGY  FACULTY</w:t>
      </w:r>
      <w:proofErr w:type="gramEnd"/>
      <w:r w:rsidR="009A22B5">
        <w:rPr>
          <w:rFonts w:ascii="Times New Roman Bold" w:hAnsi="Times New Roman Bold" w:cs="Times New Roman Bold"/>
          <w:b/>
          <w:color w:val="000005"/>
          <w:sz w:val="28"/>
          <w:szCs w:val="28"/>
        </w:rPr>
        <w:t xml:space="preserve"> OF SCIENCE</w:t>
      </w:r>
    </w:p>
    <w:p w14:paraId="004B04BF" w14:textId="185051EE" w:rsidR="00EE7E70" w:rsidRPr="00115F14" w:rsidRDefault="00B51194" w:rsidP="001947F1">
      <w:pPr>
        <w:pStyle w:val="BodyA"/>
        <w:tabs>
          <w:tab w:val="left" w:pos="90"/>
        </w:tabs>
        <w:ind w:left="142" w:right="9" w:hanging="10"/>
        <w:jc w:val="center"/>
        <w:rPr>
          <w:rFonts w:ascii="Times New Roman" w:eastAsia="Times New Roman" w:hAnsi="Times New Roman" w:cs="Times New Roman"/>
          <w:b/>
          <w:bCs/>
          <w:color w:val="000006"/>
          <w:sz w:val="40"/>
          <w:szCs w:val="40"/>
        </w:rPr>
      </w:pPr>
      <w:r>
        <w:rPr>
          <w:rFonts w:ascii="Times New Roman" w:eastAsia="Times New Roman" w:hAnsi="Times New Roman" w:cs="Times New Roman"/>
          <w:b/>
          <w:bCs/>
          <w:noProof/>
          <w:color w:val="000006"/>
          <w:sz w:val="36"/>
          <w:szCs w:val="36"/>
        </w:rPr>
        <w:drawing>
          <wp:anchor distT="0" distB="0" distL="114300" distR="114300" simplePos="0" relativeHeight="251674624" behindDoc="0" locked="0" layoutInCell="1" allowOverlap="1" wp14:anchorId="4C5906E4" wp14:editId="5E59BFB4">
            <wp:simplePos x="0" y="0"/>
            <wp:positionH relativeFrom="column">
              <wp:posOffset>2066925</wp:posOffset>
            </wp:positionH>
            <wp:positionV relativeFrom="paragraph">
              <wp:posOffset>196850</wp:posOffset>
            </wp:positionV>
            <wp:extent cx="1425039" cy="1282535"/>
            <wp:effectExtent l="0" t="0" r="3810" b="0"/>
            <wp:wrapSquare wrapText="bothSides"/>
            <wp:docPr id="1073741844" name="officeArt object" descr="A blue and gold logo with a person in a headdres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3741844" name="officeArt object" descr="A blue and gold logo with a person in a headdress&#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0" y="0"/>
                      <a:ext cx="1425039" cy="1282535"/>
                    </a:xfrm>
                    <a:prstGeom prst="rect">
                      <a:avLst/>
                    </a:prstGeom>
                    <a:ln w="12700" cap="flat">
                      <a:noFill/>
                      <a:miter lim="400000"/>
                    </a:ln>
                    <a:effectLst/>
                  </pic:spPr>
                </pic:pic>
              </a:graphicData>
            </a:graphic>
          </wp:anchor>
        </w:drawing>
      </w:r>
    </w:p>
    <w:p w14:paraId="5901B6D4" w14:textId="37F6F636" w:rsidR="00EE7E70" w:rsidRDefault="00B51194" w:rsidP="00B51194">
      <w:pPr>
        <w:rPr>
          <w:b/>
          <w:sz w:val="36"/>
          <w:szCs w:val="36"/>
        </w:rPr>
      </w:pPr>
      <w:r>
        <w:rPr>
          <w:b/>
          <w:sz w:val="36"/>
          <w:szCs w:val="36"/>
        </w:rPr>
        <w:br w:type="textWrapping" w:clear="all"/>
      </w:r>
    </w:p>
    <w:p w14:paraId="64300945" w14:textId="1DD1B3E3" w:rsidR="009A22B5" w:rsidRDefault="009A22B5" w:rsidP="008617EB">
      <w:pPr>
        <w:ind w:left="810" w:hanging="270"/>
        <w:jc w:val="center"/>
        <w:rPr>
          <w:rFonts w:ascii="Times New Roman Bold" w:hAnsi="Times New Roman Bold" w:cs="Times New Roman Bold"/>
          <w:b/>
          <w:color w:val="000000"/>
          <w:sz w:val="28"/>
          <w:szCs w:val="28"/>
        </w:rPr>
      </w:pPr>
      <w:r>
        <w:rPr>
          <w:rFonts w:ascii="Times New Roman Bold" w:hAnsi="Times New Roman Bold" w:cs="Times New Roman Bold"/>
          <w:b/>
          <w:color w:val="000000"/>
          <w:sz w:val="28"/>
          <w:szCs w:val="28"/>
        </w:rPr>
        <w:t xml:space="preserve">Submitted by: </w:t>
      </w:r>
      <w:r>
        <w:rPr>
          <w:rFonts w:ascii="Times New Roman Bold" w:hAnsi="Times New Roman Bold" w:cs="Times New Roman Bold"/>
          <w:b/>
          <w:color w:val="000000"/>
          <w:sz w:val="28"/>
          <w:szCs w:val="28"/>
        </w:rPr>
        <w:t>Mansi Katiyar</w:t>
      </w:r>
    </w:p>
    <w:p w14:paraId="15114CBD" w14:textId="77777777" w:rsidR="009A22B5" w:rsidRDefault="009A22B5" w:rsidP="009A22B5">
      <w:pPr>
        <w:pStyle w:val="NoList1"/>
        <w:widowControl w:val="0"/>
        <w:autoSpaceDE w:val="0"/>
        <w:autoSpaceDN w:val="0"/>
        <w:spacing w:line="290" w:lineRule="exact"/>
        <w:jc w:val="center"/>
        <w:rPr>
          <w:rFonts w:ascii="Times New Roman,Bold" w:hAnsi="Times New Roman,Bold" w:cs="Times New Roman,Bold"/>
          <w:color w:val="000000"/>
          <w:sz w:val="28"/>
          <w:szCs w:val="28"/>
        </w:rPr>
      </w:pPr>
      <w:r w:rsidRPr="009A22B5">
        <w:rPr>
          <w:rFonts w:ascii="Times New Roman,Bold" w:hAnsi="Times New Roman,Bold" w:cs="Times New Roman,Bold"/>
          <w:color w:val="000000"/>
          <w:sz w:val="28"/>
          <w:szCs w:val="28"/>
        </w:rPr>
        <w:t>Signature………………</w:t>
      </w:r>
    </w:p>
    <w:p w14:paraId="2F724C2F" w14:textId="77777777" w:rsidR="009A22B5" w:rsidRPr="009A22B5" w:rsidRDefault="009A22B5" w:rsidP="009A22B5">
      <w:pPr>
        <w:pStyle w:val="NoList1"/>
        <w:widowControl w:val="0"/>
        <w:autoSpaceDE w:val="0"/>
        <w:autoSpaceDN w:val="0"/>
        <w:spacing w:line="290" w:lineRule="exact"/>
        <w:jc w:val="center"/>
        <w:rPr>
          <w:rFonts w:ascii="Times New Roman,Bold" w:hAnsi="Times New Roman,Bold" w:cs="Times New Roman,Bold"/>
          <w:color w:val="000000"/>
          <w:sz w:val="28"/>
          <w:szCs w:val="28"/>
        </w:rPr>
      </w:pPr>
    </w:p>
    <w:p w14:paraId="2093E778" w14:textId="37E6A78B" w:rsidR="009A22B5" w:rsidRDefault="009A22B5" w:rsidP="008617EB">
      <w:pPr>
        <w:pStyle w:val="NoList1"/>
        <w:widowControl w:val="0"/>
        <w:autoSpaceDE w:val="0"/>
        <w:autoSpaceDN w:val="0"/>
        <w:spacing w:line="290" w:lineRule="exact"/>
        <w:ind w:firstLine="630"/>
        <w:jc w:val="center"/>
        <w:rPr>
          <w:rFonts w:ascii="Times New Roman Bold" w:eastAsiaTheme="minorHAnsi" w:hAnsi="Times New Roman Bold" w:cs="Times New Roman Bold"/>
          <w:b/>
          <w:color w:val="000000"/>
          <w:sz w:val="28"/>
          <w:szCs w:val="28"/>
        </w:rPr>
      </w:pPr>
      <w:r>
        <w:rPr>
          <w:rFonts w:ascii="Times New Roman Bold" w:hAnsi="Times New Roman Bold" w:cs="Times New Roman Bold"/>
          <w:b/>
          <w:color w:val="000000"/>
          <w:sz w:val="28"/>
          <w:szCs w:val="28"/>
        </w:rPr>
        <w:t xml:space="preserve">Supervisor: </w:t>
      </w:r>
      <w:r w:rsidRPr="009A22B5">
        <w:rPr>
          <w:rFonts w:ascii="Times New Roman Bold" w:eastAsiaTheme="minorHAnsi" w:hAnsi="Times New Roman Bold" w:cs="Times New Roman Bold"/>
          <w:b/>
          <w:color w:val="000000"/>
          <w:sz w:val="28"/>
          <w:szCs w:val="28"/>
        </w:rPr>
        <w:t>Dr. Hemant Shinde</w:t>
      </w:r>
    </w:p>
    <w:p w14:paraId="176C7C3B" w14:textId="77777777" w:rsidR="009A22B5" w:rsidRPr="009A22B5" w:rsidRDefault="009A22B5" w:rsidP="009A22B5">
      <w:pPr>
        <w:pStyle w:val="NoList1"/>
        <w:widowControl w:val="0"/>
        <w:autoSpaceDE w:val="0"/>
        <w:autoSpaceDN w:val="0"/>
        <w:spacing w:line="290" w:lineRule="exact"/>
        <w:jc w:val="center"/>
        <w:rPr>
          <w:rFonts w:ascii="Times New Roman Bold" w:eastAsiaTheme="minorHAnsi" w:hAnsi="Times New Roman Bold" w:cs="Times New Roman Bold"/>
          <w:b/>
          <w:color w:val="000000"/>
          <w:sz w:val="28"/>
          <w:szCs w:val="28"/>
        </w:rPr>
      </w:pPr>
    </w:p>
    <w:p w14:paraId="4C10A51F" w14:textId="5B9BF64C" w:rsidR="009A22B5" w:rsidRPr="008617EB" w:rsidRDefault="009A22B5" w:rsidP="008617EB">
      <w:pPr>
        <w:ind w:hanging="270"/>
        <w:jc w:val="center"/>
        <w:rPr>
          <w:rFonts w:ascii="Times New Roman,Bold" w:hAnsi="Times New Roman,Bold" w:cs="Times New Roman,Bold"/>
          <w:color w:val="000000"/>
          <w:sz w:val="28"/>
          <w:szCs w:val="28"/>
        </w:rPr>
      </w:pPr>
      <w:r>
        <w:rPr>
          <w:rFonts w:ascii="Times New Roman,Bold" w:hAnsi="Times New Roman,Bold" w:cs="Times New Roman,Bold"/>
          <w:color w:val="000000"/>
          <w:sz w:val="28"/>
          <w:szCs w:val="28"/>
        </w:rPr>
        <w:t>Signature……………</w:t>
      </w:r>
    </w:p>
    <w:p w14:paraId="0E414661" w14:textId="3F236619" w:rsidR="009A22B5" w:rsidRDefault="009A22B5" w:rsidP="008617EB">
      <w:pPr>
        <w:ind w:hanging="360"/>
        <w:jc w:val="center"/>
        <w:rPr>
          <w:rFonts w:ascii="Times New Roman Bold" w:hAnsi="Times New Roman Bold" w:cs="Times New Roman Bold"/>
          <w:b/>
          <w:color w:val="000000"/>
          <w:sz w:val="28"/>
          <w:szCs w:val="28"/>
        </w:rPr>
      </w:pPr>
      <w:r>
        <w:rPr>
          <w:rFonts w:ascii="Times New Roman Bold" w:hAnsi="Times New Roman Bold" w:cs="Times New Roman Bold"/>
          <w:b/>
          <w:color w:val="000000"/>
          <w:sz w:val="28"/>
          <w:szCs w:val="28"/>
        </w:rPr>
        <w:t>Submitted To</w:t>
      </w:r>
    </w:p>
    <w:p w14:paraId="3F1B7571" w14:textId="77777777" w:rsidR="009A22B5" w:rsidRDefault="009A22B5" w:rsidP="00EF4AC8">
      <w:pPr>
        <w:pStyle w:val="NoList1"/>
        <w:widowControl w:val="0"/>
        <w:autoSpaceDE w:val="0"/>
        <w:autoSpaceDN w:val="0"/>
        <w:spacing w:line="276" w:lineRule="auto"/>
        <w:jc w:val="center"/>
        <w:rPr>
          <w:rFonts w:ascii="Times New Roman Bold" w:hAnsi="Times New Roman Bold" w:cs="Times New Roman Bold"/>
          <w:b/>
          <w:color w:val="000000"/>
          <w:sz w:val="24"/>
          <w:szCs w:val="24"/>
        </w:rPr>
      </w:pPr>
      <w:r>
        <w:rPr>
          <w:rFonts w:ascii="Times New Roman Bold" w:hAnsi="Times New Roman Bold" w:cs="Times New Roman Bold"/>
          <w:b/>
          <w:color w:val="000000"/>
          <w:sz w:val="24"/>
          <w:szCs w:val="24"/>
        </w:rPr>
        <w:t>CHHATRAPATI SHIVAJI MAHARAJ UNIVERSITY,</w:t>
      </w:r>
    </w:p>
    <w:p w14:paraId="18C3C451" w14:textId="77777777" w:rsidR="009A22B5" w:rsidRDefault="009A22B5" w:rsidP="00EF4AC8">
      <w:pPr>
        <w:pStyle w:val="NoList1"/>
        <w:widowControl w:val="0"/>
        <w:autoSpaceDE w:val="0"/>
        <w:autoSpaceDN w:val="0"/>
        <w:spacing w:line="276" w:lineRule="auto"/>
        <w:jc w:val="center"/>
        <w:rPr>
          <w:rFonts w:ascii="Times New Roman Bold" w:hAnsi="Times New Roman Bold" w:cs="Times New Roman Bold"/>
          <w:b/>
          <w:color w:val="000000"/>
          <w:sz w:val="24"/>
          <w:szCs w:val="24"/>
        </w:rPr>
      </w:pPr>
      <w:r>
        <w:rPr>
          <w:rFonts w:ascii="Times New Roman Bold" w:hAnsi="Times New Roman Bold" w:cs="Times New Roman Bold"/>
          <w:b/>
          <w:color w:val="000000"/>
          <w:sz w:val="24"/>
          <w:szCs w:val="24"/>
        </w:rPr>
        <w:t>PANVEL. YEAR 2022-2023</w:t>
      </w:r>
    </w:p>
    <w:p w14:paraId="29B3DD5C" w14:textId="7CC7EF99" w:rsidR="009A22B5" w:rsidRDefault="009A22B5" w:rsidP="00EF4AC8">
      <w:pPr>
        <w:spacing w:line="276" w:lineRule="auto"/>
        <w:ind w:firstLine="0"/>
        <w:jc w:val="center"/>
        <w:rPr>
          <w:rFonts w:ascii="Times New Roman Bold" w:hAnsi="Times New Roman Bold" w:cs="Times New Roman Bold"/>
          <w:b/>
          <w:color w:val="000000"/>
          <w:sz w:val="28"/>
          <w:szCs w:val="28"/>
        </w:rPr>
      </w:pPr>
      <w:r>
        <w:rPr>
          <w:rFonts w:ascii="Times New Roman Bold" w:hAnsi="Times New Roman Bold" w:cs="Times New Roman Bold"/>
          <w:b/>
          <w:color w:val="000000"/>
          <w:sz w:val="28"/>
          <w:szCs w:val="28"/>
        </w:rPr>
        <w:t>Research Centre</w:t>
      </w:r>
    </w:p>
    <w:p w14:paraId="74F2CAF9" w14:textId="77777777" w:rsidR="009A22B5" w:rsidRDefault="009A22B5" w:rsidP="009A22B5">
      <w:pPr>
        <w:pStyle w:val="NoList1"/>
        <w:widowControl w:val="0"/>
        <w:autoSpaceDE w:val="0"/>
        <w:autoSpaceDN w:val="0"/>
        <w:spacing w:line="308" w:lineRule="exact"/>
        <w:jc w:val="center"/>
        <w:rPr>
          <w:rFonts w:ascii="Times New Roman Bold" w:hAnsi="Times New Roman Bold" w:cs="Times New Roman Bold"/>
          <w:b/>
          <w:color w:val="000000"/>
          <w:sz w:val="28"/>
          <w:szCs w:val="28"/>
        </w:rPr>
      </w:pPr>
      <w:r w:rsidRPr="009A22B5">
        <w:rPr>
          <w:rFonts w:ascii="Times New Roman Bold" w:hAnsi="Times New Roman Bold" w:cs="Times New Roman Bold"/>
          <w:b/>
          <w:color w:val="000000"/>
          <w:sz w:val="28"/>
          <w:szCs w:val="28"/>
        </w:rPr>
        <w:t>HEALTH SOLUTIONS PATHOLOGY PVT.LTD</w:t>
      </w:r>
    </w:p>
    <w:p w14:paraId="7276BADC" w14:textId="3AF90345" w:rsidR="005F31BD" w:rsidRDefault="00772BBD" w:rsidP="005F31BD">
      <w:pPr>
        <w:ind w:firstLine="0"/>
        <w:rPr>
          <w:rFonts w:ascii="Bodoni MT Black" w:hAnsi="Bodoni MT Black"/>
          <w:sz w:val="32"/>
          <w:szCs w:val="32"/>
        </w:rPr>
      </w:pPr>
      <w:r>
        <w:rPr>
          <w:rFonts w:ascii="Bodoni MT Black" w:hAnsi="Bodoni MT Black"/>
          <w:sz w:val="32"/>
          <w:szCs w:val="32"/>
        </w:rPr>
        <w:lastRenderedPageBreak/>
        <w:t xml:space="preserve">                        </w:t>
      </w:r>
    </w:p>
    <w:p w14:paraId="07D332C2" w14:textId="02CC4B70" w:rsidR="00496861" w:rsidRPr="0005790E" w:rsidRDefault="008673D8" w:rsidP="008617EB">
      <w:pPr>
        <w:ind w:firstLine="0"/>
        <w:rPr>
          <w:b/>
          <w:sz w:val="36"/>
          <w:szCs w:val="36"/>
          <w:u w:val="single"/>
        </w:rPr>
      </w:pPr>
      <w:r>
        <w:rPr>
          <w:rFonts w:ascii="Bodoni MT Black" w:hAnsi="Bodoni MT Black"/>
          <w:sz w:val="32"/>
          <w:szCs w:val="32"/>
        </w:rPr>
        <w:t>CERTIFICATE</w:t>
      </w:r>
    </w:p>
    <w:p w14:paraId="0E8322B6" w14:textId="77777777" w:rsidR="00496861" w:rsidRPr="00496861" w:rsidRDefault="00496861" w:rsidP="008617EB">
      <w:pPr>
        <w:ind w:firstLine="0"/>
        <w:rPr>
          <w:rFonts w:ascii="Cooper Black" w:hAnsi="Cooper Black"/>
          <w:sz w:val="32"/>
          <w:szCs w:val="32"/>
        </w:rPr>
      </w:pPr>
    </w:p>
    <w:p w14:paraId="5D1E6B37" w14:textId="77777777" w:rsidR="00496861" w:rsidRPr="00496861" w:rsidRDefault="00496861" w:rsidP="008617EB">
      <w:pPr>
        <w:rPr>
          <w:rFonts w:ascii="Cooper Black" w:hAnsi="Cooper Black"/>
          <w:sz w:val="32"/>
          <w:szCs w:val="32"/>
        </w:rPr>
      </w:pPr>
    </w:p>
    <w:p w14:paraId="7303F877" w14:textId="77777777" w:rsidR="00496861" w:rsidRDefault="00496861" w:rsidP="008617EB">
      <w:pPr>
        <w:rPr>
          <w:rFonts w:ascii="Cooper Black" w:hAnsi="Cooper Black"/>
          <w:sz w:val="32"/>
          <w:szCs w:val="32"/>
        </w:rPr>
      </w:pPr>
    </w:p>
    <w:p w14:paraId="04CBA835" w14:textId="77777777" w:rsidR="008617EB" w:rsidRDefault="008617EB" w:rsidP="008617EB">
      <w:pPr>
        <w:rPr>
          <w:rFonts w:ascii="Cooper Black" w:hAnsi="Cooper Black"/>
          <w:sz w:val="32"/>
          <w:szCs w:val="32"/>
        </w:rPr>
      </w:pPr>
    </w:p>
    <w:p w14:paraId="77BEA150" w14:textId="77777777" w:rsidR="008617EB" w:rsidRDefault="008617EB" w:rsidP="008617EB">
      <w:pPr>
        <w:rPr>
          <w:rFonts w:ascii="Cooper Black" w:hAnsi="Cooper Black"/>
          <w:sz w:val="32"/>
          <w:szCs w:val="32"/>
        </w:rPr>
      </w:pPr>
    </w:p>
    <w:p w14:paraId="05AA7DD7" w14:textId="77777777" w:rsidR="008617EB" w:rsidRDefault="008617EB" w:rsidP="008617EB">
      <w:pPr>
        <w:rPr>
          <w:rFonts w:ascii="Cooper Black" w:hAnsi="Cooper Black"/>
          <w:sz w:val="32"/>
          <w:szCs w:val="32"/>
        </w:rPr>
      </w:pPr>
    </w:p>
    <w:p w14:paraId="36DDE7EF" w14:textId="77777777" w:rsidR="008617EB" w:rsidRDefault="008617EB" w:rsidP="008617EB">
      <w:pPr>
        <w:rPr>
          <w:rFonts w:ascii="Cooper Black" w:hAnsi="Cooper Black"/>
          <w:sz w:val="32"/>
          <w:szCs w:val="32"/>
        </w:rPr>
      </w:pPr>
    </w:p>
    <w:p w14:paraId="75F22B22" w14:textId="77777777" w:rsidR="008617EB" w:rsidRDefault="008617EB" w:rsidP="008617EB">
      <w:pPr>
        <w:rPr>
          <w:rFonts w:ascii="Cooper Black" w:hAnsi="Cooper Black"/>
          <w:sz w:val="32"/>
          <w:szCs w:val="32"/>
        </w:rPr>
      </w:pPr>
    </w:p>
    <w:p w14:paraId="19A91A07" w14:textId="77777777" w:rsidR="008617EB" w:rsidRDefault="008617EB" w:rsidP="008617EB">
      <w:pPr>
        <w:rPr>
          <w:rFonts w:ascii="Cooper Black" w:hAnsi="Cooper Black"/>
          <w:sz w:val="32"/>
          <w:szCs w:val="32"/>
        </w:rPr>
      </w:pPr>
    </w:p>
    <w:p w14:paraId="5CEB6257" w14:textId="77777777" w:rsidR="008617EB" w:rsidRDefault="008617EB" w:rsidP="008617EB">
      <w:pPr>
        <w:rPr>
          <w:rFonts w:ascii="Cooper Black" w:hAnsi="Cooper Black"/>
          <w:sz w:val="32"/>
          <w:szCs w:val="32"/>
        </w:rPr>
      </w:pPr>
    </w:p>
    <w:p w14:paraId="294C82F4" w14:textId="77777777" w:rsidR="008617EB" w:rsidRDefault="008617EB" w:rsidP="008617EB">
      <w:pPr>
        <w:rPr>
          <w:rFonts w:ascii="Cooper Black" w:hAnsi="Cooper Black"/>
          <w:sz w:val="32"/>
          <w:szCs w:val="32"/>
        </w:rPr>
      </w:pPr>
    </w:p>
    <w:p w14:paraId="35F81598" w14:textId="77777777" w:rsidR="008617EB" w:rsidRDefault="008617EB" w:rsidP="008617EB">
      <w:pPr>
        <w:rPr>
          <w:rFonts w:ascii="Cooper Black" w:hAnsi="Cooper Black"/>
          <w:sz w:val="32"/>
          <w:szCs w:val="32"/>
        </w:rPr>
      </w:pPr>
    </w:p>
    <w:p w14:paraId="70DFE5C2" w14:textId="77777777" w:rsidR="008617EB" w:rsidRDefault="008617EB" w:rsidP="008617EB">
      <w:pPr>
        <w:rPr>
          <w:rFonts w:ascii="Cooper Black" w:hAnsi="Cooper Black"/>
          <w:sz w:val="32"/>
          <w:szCs w:val="32"/>
        </w:rPr>
      </w:pPr>
    </w:p>
    <w:p w14:paraId="7FA3B432" w14:textId="77777777" w:rsidR="008617EB" w:rsidRPr="00496861" w:rsidRDefault="008617EB" w:rsidP="008617EB">
      <w:pPr>
        <w:rPr>
          <w:rFonts w:ascii="Cooper Black" w:hAnsi="Cooper Black"/>
          <w:sz w:val="32"/>
          <w:szCs w:val="32"/>
        </w:rPr>
      </w:pPr>
    </w:p>
    <w:p w14:paraId="7A5FE51D" w14:textId="77777777" w:rsidR="00496861" w:rsidRPr="00496861" w:rsidRDefault="00496861" w:rsidP="008617EB">
      <w:pPr>
        <w:rPr>
          <w:rFonts w:ascii="Cooper Black" w:hAnsi="Cooper Black"/>
          <w:sz w:val="32"/>
          <w:szCs w:val="32"/>
        </w:rPr>
      </w:pPr>
      <w:r w:rsidRPr="00496861">
        <w:rPr>
          <w:rFonts w:ascii="Cooper Black" w:hAnsi="Cooper Black"/>
          <w:sz w:val="32"/>
          <w:szCs w:val="32"/>
        </w:rPr>
        <w:t xml:space="preserve">    </w:t>
      </w:r>
    </w:p>
    <w:p w14:paraId="2E8E4BAF" w14:textId="77777777" w:rsidR="0005790E" w:rsidRDefault="0005790E" w:rsidP="008617EB">
      <w:pPr>
        <w:tabs>
          <w:tab w:val="left" w:pos="3467"/>
        </w:tabs>
        <w:ind w:firstLine="0"/>
        <w:rPr>
          <w:rFonts w:ascii="Cooper Black" w:hAnsi="Cooper Black"/>
          <w:sz w:val="32"/>
          <w:szCs w:val="32"/>
        </w:rPr>
      </w:pPr>
    </w:p>
    <w:p w14:paraId="0D1A9C0B" w14:textId="77777777" w:rsidR="001947F1" w:rsidRDefault="001947F1" w:rsidP="008617EB">
      <w:pPr>
        <w:tabs>
          <w:tab w:val="left" w:pos="3467"/>
        </w:tabs>
        <w:ind w:firstLine="0"/>
        <w:rPr>
          <w:rFonts w:ascii="Bodoni MT Black" w:hAnsi="Bodoni MT Black"/>
          <w:sz w:val="32"/>
          <w:szCs w:val="32"/>
        </w:rPr>
      </w:pPr>
    </w:p>
    <w:p w14:paraId="63738670" w14:textId="77777777" w:rsidR="001947F1" w:rsidRDefault="001947F1" w:rsidP="008617EB">
      <w:pPr>
        <w:tabs>
          <w:tab w:val="left" w:pos="3467"/>
        </w:tabs>
        <w:ind w:firstLine="0"/>
        <w:rPr>
          <w:rFonts w:ascii="Bodoni MT Black" w:hAnsi="Bodoni MT Black"/>
          <w:sz w:val="32"/>
          <w:szCs w:val="32"/>
        </w:rPr>
      </w:pPr>
    </w:p>
    <w:p w14:paraId="47F1BD6A" w14:textId="50E1046C" w:rsidR="00496861" w:rsidRPr="008673D8" w:rsidRDefault="00496861" w:rsidP="008617EB">
      <w:pPr>
        <w:tabs>
          <w:tab w:val="left" w:pos="3467"/>
        </w:tabs>
        <w:ind w:firstLine="0"/>
        <w:rPr>
          <w:rFonts w:ascii="Bodoni MT Black" w:hAnsi="Bodoni MT Black"/>
          <w:sz w:val="32"/>
          <w:szCs w:val="32"/>
        </w:rPr>
      </w:pPr>
      <w:r w:rsidRPr="008673D8">
        <w:rPr>
          <w:rFonts w:ascii="Bodoni MT Black" w:hAnsi="Bodoni MT Black"/>
          <w:sz w:val="32"/>
          <w:szCs w:val="32"/>
        </w:rPr>
        <w:t>DECLARATION</w:t>
      </w:r>
    </w:p>
    <w:p w14:paraId="1FFC79BB" w14:textId="77777777" w:rsidR="00496861" w:rsidRPr="00496861" w:rsidRDefault="00496861" w:rsidP="008617EB">
      <w:pPr>
        <w:tabs>
          <w:tab w:val="left" w:pos="3467"/>
        </w:tabs>
        <w:ind w:firstLine="0"/>
        <w:rPr>
          <w:rFonts w:ascii="Cooper Black" w:hAnsi="Cooper Black"/>
          <w:sz w:val="32"/>
          <w:szCs w:val="32"/>
        </w:rPr>
      </w:pPr>
    </w:p>
    <w:p w14:paraId="33D6B5D4" w14:textId="77777777" w:rsidR="00496861" w:rsidRPr="00496861" w:rsidRDefault="00496861" w:rsidP="008617EB">
      <w:pPr>
        <w:tabs>
          <w:tab w:val="left" w:pos="3467"/>
        </w:tabs>
        <w:ind w:firstLine="0"/>
        <w:rPr>
          <w:rFonts w:ascii="Times New Roman" w:hAnsi="Times New Roman" w:cs="Times New Roman"/>
          <w:sz w:val="24"/>
          <w:szCs w:val="24"/>
        </w:rPr>
      </w:pPr>
      <w:r w:rsidRPr="00496861">
        <w:rPr>
          <w:rFonts w:ascii="Times New Roman" w:hAnsi="Times New Roman" w:cs="Times New Roman"/>
          <w:sz w:val="24"/>
          <w:szCs w:val="24"/>
        </w:rPr>
        <w:t>I certify that,</w:t>
      </w:r>
    </w:p>
    <w:p w14:paraId="4F0A5703" w14:textId="5F46CFC0" w:rsidR="00496861" w:rsidRPr="00496861" w:rsidRDefault="00496861" w:rsidP="008617EB">
      <w:pPr>
        <w:tabs>
          <w:tab w:val="left" w:pos="3467"/>
        </w:tabs>
        <w:ind w:firstLine="0"/>
        <w:rPr>
          <w:rFonts w:ascii="Times New Roman" w:hAnsi="Times New Roman" w:cs="Times New Roman"/>
          <w:sz w:val="24"/>
          <w:szCs w:val="24"/>
        </w:rPr>
      </w:pPr>
      <w:r w:rsidRPr="00496861">
        <w:rPr>
          <w:rFonts w:ascii="Times New Roman" w:hAnsi="Times New Roman" w:cs="Times New Roman"/>
          <w:sz w:val="24"/>
          <w:szCs w:val="24"/>
        </w:rPr>
        <w:t xml:space="preserve">a. The work contained in the thesis is original and has been done by myself under the supervision of my supervisor. </w:t>
      </w:r>
    </w:p>
    <w:p w14:paraId="5AB8F57D" w14:textId="77777777" w:rsidR="00496861" w:rsidRPr="00496861" w:rsidRDefault="00496861" w:rsidP="008617EB">
      <w:pPr>
        <w:tabs>
          <w:tab w:val="left" w:pos="3467"/>
        </w:tabs>
        <w:ind w:firstLine="0"/>
        <w:rPr>
          <w:rFonts w:ascii="Times New Roman" w:hAnsi="Times New Roman" w:cs="Times New Roman"/>
          <w:sz w:val="24"/>
          <w:szCs w:val="24"/>
        </w:rPr>
      </w:pPr>
      <w:r w:rsidRPr="00496861">
        <w:rPr>
          <w:rFonts w:ascii="Times New Roman" w:hAnsi="Times New Roman" w:cs="Times New Roman"/>
          <w:sz w:val="24"/>
          <w:szCs w:val="24"/>
        </w:rPr>
        <w:t>b. The work has not been submitted to any other college for any degree or diploma.</w:t>
      </w:r>
    </w:p>
    <w:p w14:paraId="04AEAFBB" w14:textId="3A9CD955" w:rsidR="00496861" w:rsidRPr="00496861" w:rsidRDefault="00496861" w:rsidP="008617EB">
      <w:pPr>
        <w:tabs>
          <w:tab w:val="left" w:pos="3467"/>
        </w:tabs>
        <w:ind w:firstLine="0"/>
        <w:rPr>
          <w:rFonts w:ascii="Times New Roman" w:hAnsi="Times New Roman" w:cs="Times New Roman"/>
          <w:sz w:val="24"/>
          <w:szCs w:val="24"/>
        </w:rPr>
      </w:pPr>
      <w:r w:rsidRPr="00496861">
        <w:rPr>
          <w:rFonts w:ascii="Times New Roman" w:hAnsi="Times New Roman" w:cs="Times New Roman"/>
          <w:sz w:val="24"/>
          <w:szCs w:val="24"/>
        </w:rPr>
        <w:t xml:space="preserve">c. I have conformed to the norms and guidelines given in the Ethical Code of Conduct of the college. </w:t>
      </w:r>
    </w:p>
    <w:p w14:paraId="3C983AF4" w14:textId="77777777" w:rsidR="00496861" w:rsidRPr="00496861" w:rsidRDefault="00496861" w:rsidP="008617EB">
      <w:pPr>
        <w:tabs>
          <w:tab w:val="left" w:pos="3467"/>
        </w:tabs>
        <w:ind w:firstLine="0"/>
        <w:rPr>
          <w:rFonts w:ascii="Times New Roman" w:hAnsi="Times New Roman" w:cs="Times New Roman"/>
          <w:sz w:val="24"/>
          <w:szCs w:val="24"/>
        </w:rPr>
      </w:pPr>
      <w:r w:rsidRPr="00496861">
        <w:rPr>
          <w:rFonts w:ascii="Times New Roman" w:hAnsi="Times New Roman" w:cs="Times New Roman"/>
          <w:sz w:val="24"/>
          <w:szCs w:val="24"/>
        </w:rPr>
        <w:t xml:space="preserve">d. Whenever I have used materials (data, theoretical analysis, and text) from other sources, I have given due credit to them by citing them in the text of the thesis and giving their details in the references. </w:t>
      </w:r>
    </w:p>
    <w:p w14:paraId="371A67F3" w14:textId="77777777" w:rsidR="00496861" w:rsidRPr="00496861" w:rsidRDefault="00496861" w:rsidP="008617EB">
      <w:pPr>
        <w:tabs>
          <w:tab w:val="left" w:pos="3467"/>
        </w:tabs>
        <w:ind w:firstLine="0"/>
        <w:rPr>
          <w:rFonts w:ascii="Times New Roman" w:hAnsi="Times New Roman" w:cs="Times New Roman"/>
          <w:sz w:val="24"/>
          <w:szCs w:val="24"/>
        </w:rPr>
      </w:pPr>
      <w:r w:rsidRPr="00496861">
        <w:rPr>
          <w:rFonts w:ascii="Times New Roman" w:hAnsi="Times New Roman" w:cs="Times New Roman"/>
          <w:sz w:val="24"/>
          <w:szCs w:val="24"/>
        </w:rPr>
        <w:t xml:space="preserve">e. Whenever I have quoted written materials from other sources and due credit is given to the sources by citing them. </w:t>
      </w:r>
    </w:p>
    <w:p w14:paraId="0B12AFCB" w14:textId="77777777" w:rsidR="00496861" w:rsidRPr="00496861" w:rsidRDefault="00496861" w:rsidP="008617EB">
      <w:pPr>
        <w:tabs>
          <w:tab w:val="left" w:pos="3467"/>
        </w:tabs>
        <w:ind w:firstLine="0"/>
        <w:rPr>
          <w:rFonts w:ascii="Times New Roman" w:hAnsi="Times New Roman" w:cs="Times New Roman"/>
          <w:sz w:val="24"/>
          <w:szCs w:val="24"/>
        </w:rPr>
      </w:pPr>
      <w:r w:rsidRPr="00496861">
        <w:rPr>
          <w:rFonts w:ascii="Times New Roman" w:hAnsi="Times New Roman" w:cs="Times New Roman"/>
          <w:sz w:val="24"/>
          <w:szCs w:val="24"/>
        </w:rPr>
        <w:t xml:space="preserve">f. From the plagiarism test, it is found that the similarity index of whole thesis within 25% and single paper is less than 10 % as per the university guidelines. </w:t>
      </w:r>
    </w:p>
    <w:p w14:paraId="66EEC267" w14:textId="77777777" w:rsidR="00496861" w:rsidRPr="00496861" w:rsidRDefault="00496861" w:rsidP="008617EB">
      <w:pPr>
        <w:tabs>
          <w:tab w:val="left" w:pos="3467"/>
        </w:tabs>
        <w:ind w:firstLine="0"/>
        <w:rPr>
          <w:rFonts w:ascii="Times New Roman" w:hAnsi="Times New Roman" w:cs="Times New Roman"/>
          <w:sz w:val="24"/>
          <w:szCs w:val="24"/>
        </w:rPr>
      </w:pPr>
    </w:p>
    <w:p w14:paraId="70A4EA71" w14:textId="77777777" w:rsidR="00496861" w:rsidRPr="00496861" w:rsidRDefault="00496861" w:rsidP="008617EB">
      <w:pPr>
        <w:tabs>
          <w:tab w:val="left" w:pos="3467"/>
        </w:tabs>
        <w:ind w:firstLine="0"/>
        <w:rPr>
          <w:rFonts w:ascii="Times New Roman" w:hAnsi="Times New Roman" w:cs="Times New Roman"/>
          <w:sz w:val="24"/>
          <w:szCs w:val="24"/>
        </w:rPr>
      </w:pPr>
      <w:r w:rsidRPr="00496861">
        <w:rPr>
          <w:rFonts w:ascii="Times New Roman" w:hAnsi="Times New Roman" w:cs="Times New Roman"/>
          <w:sz w:val="24"/>
          <w:szCs w:val="24"/>
        </w:rPr>
        <w:t>Date:</w:t>
      </w:r>
    </w:p>
    <w:p w14:paraId="01C2E904" w14:textId="77777777" w:rsidR="00496861" w:rsidRPr="00496861" w:rsidRDefault="00496861" w:rsidP="008617EB">
      <w:pPr>
        <w:tabs>
          <w:tab w:val="left" w:pos="3467"/>
        </w:tabs>
        <w:ind w:firstLine="0"/>
        <w:rPr>
          <w:rFonts w:ascii="Times New Roman" w:hAnsi="Times New Roman" w:cs="Times New Roman"/>
          <w:sz w:val="24"/>
          <w:szCs w:val="24"/>
        </w:rPr>
      </w:pPr>
      <w:r w:rsidRPr="00496861">
        <w:rPr>
          <w:rFonts w:ascii="Times New Roman" w:hAnsi="Times New Roman" w:cs="Times New Roman"/>
          <w:sz w:val="24"/>
          <w:szCs w:val="24"/>
        </w:rPr>
        <w:t xml:space="preserve">  </w:t>
      </w:r>
    </w:p>
    <w:p w14:paraId="4E4307FF" w14:textId="77777777" w:rsidR="008673D8" w:rsidRDefault="008673D8" w:rsidP="008617EB">
      <w:pPr>
        <w:tabs>
          <w:tab w:val="left" w:pos="3467"/>
        </w:tabs>
        <w:ind w:firstLine="0"/>
        <w:rPr>
          <w:rFonts w:ascii="Times New Roman" w:hAnsi="Times New Roman" w:cs="Times New Roman"/>
          <w:sz w:val="24"/>
          <w:szCs w:val="24"/>
        </w:rPr>
      </w:pPr>
      <w:bookmarkStart w:id="1" w:name="_Hlk138413953"/>
      <w:r>
        <w:rPr>
          <w:rFonts w:ascii="Times New Roman" w:hAnsi="Times New Roman" w:cs="Times New Roman"/>
          <w:sz w:val="24"/>
          <w:szCs w:val="24"/>
        </w:rPr>
        <w:t>Name: MANSI KATIYAR</w:t>
      </w:r>
    </w:p>
    <w:p w14:paraId="38BD98FF" w14:textId="67C32E56" w:rsidR="00496861" w:rsidRDefault="008673D8" w:rsidP="008617EB">
      <w:pPr>
        <w:tabs>
          <w:tab w:val="left" w:pos="3467"/>
        </w:tabs>
        <w:ind w:firstLine="0"/>
        <w:rPr>
          <w:rFonts w:ascii="Times New Roman" w:hAnsi="Times New Roman" w:cs="Times New Roman"/>
          <w:sz w:val="24"/>
          <w:szCs w:val="24"/>
        </w:rPr>
      </w:pPr>
      <w:r w:rsidRPr="008673D8">
        <w:rPr>
          <w:rFonts w:ascii="Times New Roman" w:hAnsi="Times New Roman" w:cs="Times New Roman"/>
          <w:sz w:val="24"/>
          <w:szCs w:val="24"/>
        </w:rPr>
        <w:t>En. No: CSMU-2021/ADM/</w:t>
      </w:r>
      <w:r>
        <w:rPr>
          <w:rFonts w:ascii="Times New Roman" w:hAnsi="Times New Roman" w:cs="Times New Roman"/>
          <w:sz w:val="24"/>
          <w:szCs w:val="24"/>
        </w:rPr>
        <w:t>1318</w:t>
      </w:r>
    </w:p>
    <w:p w14:paraId="0BE53F25" w14:textId="77777777" w:rsidR="008673D8" w:rsidRDefault="008673D8" w:rsidP="008617EB">
      <w:pPr>
        <w:ind w:firstLine="0"/>
        <w:rPr>
          <w:rFonts w:ascii="Cooper Black" w:hAnsi="Cooper Black"/>
          <w:sz w:val="32"/>
          <w:szCs w:val="32"/>
        </w:rPr>
      </w:pPr>
    </w:p>
    <w:bookmarkEnd w:id="1"/>
    <w:p w14:paraId="54A304E7" w14:textId="77777777" w:rsidR="0005790E" w:rsidRDefault="0005790E" w:rsidP="008617EB">
      <w:pPr>
        <w:ind w:firstLine="0"/>
        <w:rPr>
          <w:rFonts w:ascii="Cooper Black" w:hAnsi="Cooper Black"/>
          <w:sz w:val="32"/>
          <w:szCs w:val="32"/>
        </w:rPr>
      </w:pPr>
    </w:p>
    <w:p w14:paraId="37677C20" w14:textId="77777777" w:rsidR="001947F1" w:rsidRDefault="001947F1" w:rsidP="008617EB">
      <w:pPr>
        <w:ind w:firstLine="0"/>
        <w:rPr>
          <w:rFonts w:ascii="Cooper Black" w:hAnsi="Cooper Black"/>
          <w:sz w:val="32"/>
          <w:szCs w:val="32"/>
        </w:rPr>
      </w:pPr>
    </w:p>
    <w:p w14:paraId="3D0FC678" w14:textId="77777777" w:rsidR="003527C8" w:rsidRDefault="003527C8" w:rsidP="008617EB">
      <w:pPr>
        <w:ind w:firstLine="0"/>
        <w:rPr>
          <w:rFonts w:ascii="Cooper Black" w:hAnsi="Cooper Black"/>
          <w:sz w:val="32"/>
          <w:szCs w:val="32"/>
        </w:rPr>
      </w:pPr>
    </w:p>
    <w:p w14:paraId="005C73C5" w14:textId="2E4A70E4" w:rsidR="00496861" w:rsidRDefault="00CA541F" w:rsidP="00B51194">
      <w:pPr>
        <w:ind w:firstLine="0"/>
        <w:rPr>
          <w:rFonts w:ascii="Cooper Black" w:hAnsi="Cooper Black"/>
          <w:sz w:val="32"/>
          <w:szCs w:val="32"/>
        </w:rPr>
      </w:pPr>
      <w:r>
        <w:rPr>
          <w:rFonts w:ascii="Cooper Black" w:hAnsi="Cooper Black"/>
          <w:sz w:val="32"/>
          <w:szCs w:val="32"/>
        </w:rPr>
        <w:t>ACKNOWLEDGEMENT</w:t>
      </w:r>
    </w:p>
    <w:p w14:paraId="428578BC" w14:textId="60F12527" w:rsidR="00CA541F" w:rsidRPr="00CA541F" w:rsidRDefault="00CA541F" w:rsidP="00B51194">
      <w:pPr>
        <w:ind w:firstLine="0"/>
        <w:rPr>
          <w:rFonts w:ascii="Times New Roman" w:hAnsi="Times New Roman" w:cs="Times New Roman"/>
          <w:sz w:val="24"/>
          <w:szCs w:val="24"/>
        </w:rPr>
      </w:pPr>
      <w:r w:rsidRPr="00CA541F">
        <w:rPr>
          <w:rFonts w:ascii="Times New Roman" w:hAnsi="Times New Roman" w:cs="Times New Roman"/>
          <w:sz w:val="24"/>
          <w:szCs w:val="24"/>
        </w:rPr>
        <w:t>I would like to express my profound gratitude to</w:t>
      </w:r>
      <w:r w:rsidRPr="001947F1">
        <w:rPr>
          <w:rFonts w:ascii="Times New Roman" w:hAnsi="Times New Roman" w:cs="Times New Roman"/>
          <w:b/>
          <w:bCs/>
          <w:sz w:val="24"/>
          <w:szCs w:val="24"/>
        </w:rPr>
        <w:t xml:space="preserve"> Dr. Kalpana Dabhade </w:t>
      </w:r>
      <w:r>
        <w:rPr>
          <w:rFonts w:ascii="Times New Roman" w:hAnsi="Times New Roman" w:cs="Times New Roman"/>
          <w:sz w:val="24"/>
          <w:szCs w:val="24"/>
        </w:rPr>
        <w:t>ma’am, HOD</w:t>
      </w:r>
      <w:r w:rsidRPr="00CA541F">
        <w:rPr>
          <w:rFonts w:ascii="Times New Roman" w:hAnsi="Times New Roman" w:cs="Times New Roman"/>
          <w:sz w:val="24"/>
          <w:szCs w:val="24"/>
        </w:rPr>
        <w:t xml:space="preserve"> of</w:t>
      </w:r>
      <w:r>
        <w:rPr>
          <w:rFonts w:ascii="Times New Roman" w:hAnsi="Times New Roman" w:cs="Times New Roman"/>
          <w:sz w:val="24"/>
          <w:szCs w:val="24"/>
        </w:rPr>
        <w:t xml:space="preserve"> Life Science and Biotechnology</w:t>
      </w:r>
      <w:r w:rsidRPr="00CA541F">
        <w:rPr>
          <w:rFonts w:ascii="Times New Roman" w:hAnsi="Times New Roman" w:cs="Times New Roman"/>
          <w:sz w:val="24"/>
          <w:szCs w:val="24"/>
        </w:rPr>
        <w:t xml:space="preserve"> department, and </w:t>
      </w:r>
      <w:r w:rsidRPr="001947F1">
        <w:rPr>
          <w:rFonts w:ascii="Times New Roman" w:hAnsi="Times New Roman" w:cs="Times New Roman"/>
          <w:b/>
          <w:bCs/>
          <w:sz w:val="24"/>
          <w:szCs w:val="24"/>
        </w:rPr>
        <w:t>Mr</w:t>
      </w:r>
      <w:r w:rsidR="00961670" w:rsidRPr="001947F1">
        <w:rPr>
          <w:rFonts w:ascii="Times New Roman" w:hAnsi="Times New Roman" w:cs="Times New Roman"/>
          <w:b/>
          <w:bCs/>
          <w:sz w:val="24"/>
          <w:szCs w:val="24"/>
        </w:rPr>
        <w:t>. R.P. Sharma</w:t>
      </w:r>
      <w:r w:rsidR="00961670">
        <w:rPr>
          <w:rFonts w:ascii="Times New Roman" w:hAnsi="Times New Roman" w:cs="Times New Roman"/>
          <w:sz w:val="24"/>
          <w:szCs w:val="24"/>
        </w:rPr>
        <w:t xml:space="preserve">, </w:t>
      </w:r>
      <w:r w:rsidRPr="00CA541F">
        <w:rPr>
          <w:rFonts w:ascii="Times New Roman" w:hAnsi="Times New Roman" w:cs="Times New Roman"/>
          <w:sz w:val="24"/>
          <w:szCs w:val="24"/>
        </w:rPr>
        <w:t xml:space="preserve">Dean of </w:t>
      </w:r>
      <w:r w:rsidR="00961670" w:rsidRPr="00961670">
        <w:rPr>
          <w:rFonts w:ascii="Times New Roman" w:hAnsi="Times New Roman" w:cs="Times New Roman"/>
          <w:b/>
          <w:bCs/>
          <w:sz w:val="24"/>
          <w:szCs w:val="24"/>
        </w:rPr>
        <w:t>Chhatrapati Shivaji Maharaj</w:t>
      </w:r>
      <w:r w:rsidRPr="00961670">
        <w:rPr>
          <w:rFonts w:ascii="Times New Roman" w:hAnsi="Times New Roman" w:cs="Times New Roman"/>
          <w:b/>
          <w:bCs/>
          <w:sz w:val="24"/>
          <w:szCs w:val="24"/>
        </w:rPr>
        <w:t xml:space="preserve"> </w:t>
      </w:r>
      <w:r w:rsidR="00961670" w:rsidRPr="00961670">
        <w:rPr>
          <w:rFonts w:ascii="Times New Roman" w:hAnsi="Times New Roman" w:cs="Times New Roman"/>
          <w:b/>
          <w:bCs/>
          <w:sz w:val="24"/>
          <w:szCs w:val="24"/>
        </w:rPr>
        <w:t>U</w:t>
      </w:r>
      <w:r w:rsidRPr="00961670">
        <w:rPr>
          <w:rFonts w:ascii="Times New Roman" w:hAnsi="Times New Roman" w:cs="Times New Roman"/>
          <w:b/>
          <w:bCs/>
          <w:sz w:val="24"/>
          <w:szCs w:val="24"/>
        </w:rPr>
        <w:t>niversity</w:t>
      </w:r>
      <w:r w:rsidR="00961670" w:rsidRPr="00961670">
        <w:rPr>
          <w:rFonts w:ascii="Times New Roman" w:hAnsi="Times New Roman" w:cs="Times New Roman"/>
          <w:b/>
          <w:bCs/>
          <w:sz w:val="24"/>
          <w:szCs w:val="24"/>
        </w:rPr>
        <w:t>, Panvel, Navi Mumbai</w:t>
      </w:r>
      <w:r w:rsidRPr="00961670">
        <w:rPr>
          <w:rFonts w:ascii="Times New Roman" w:hAnsi="Times New Roman" w:cs="Times New Roman"/>
          <w:b/>
          <w:bCs/>
          <w:sz w:val="24"/>
          <w:szCs w:val="24"/>
        </w:rPr>
        <w:t xml:space="preserve"> </w:t>
      </w:r>
      <w:r w:rsidRPr="00CA541F">
        <w:rPr>
          <w:rFonts w:ascii="Times New Roman" w:hAnsi="Times New Roman" w:cs="Times New Roman"/>
          <w:sz w:val="24"/>
          <w:szCs w:val="24"/>
        </w:rPr>
        <w:t xml:space="preserve">for their contributions to the completion of my project titled </w:t>
      </w:r>
      <w:r w:rsidR="00961670" w:rsidRPr="00961670">
        <w:rPr>
          <w:rFonts w:ascii="Times New Roman" w:hAnsi="Times New Roman" w:cs="Times New Roman"/>
          <w:b/>
          <w:bCs/>
          <w:sz w:val="24"/>
          <w:szCs w:val="24"/>
        </w:rPr>
        <w:t>STUDY OF BIOCHEMICAL TEST IN DIABETIC DISEASE</w:t>
      </w:r>
      <w:r w:rsidR="00961670">
        <w:rPr>
          <w:rFonts w:ascii="Times New Roman" w:hAnsi="Times New Roman" w:cs="Times New Roman"/>
          <w:sz w:val="24"/>
          <w:szCs w:val="24"/>
        </w:rPr>
        <w:t>.</w:t>
      </w:r>
    </w:p>
    <w:p w14:paraId="157589AF" w14:textId="77777777" w:rsidR="00CA541F" w:rsidRPr="00CA541F" w:rsidRDefault="00CA541F" w:rsidP="00B51194">
      <w:pPr>
        <w:ind w:firstLine="0"/>
        <w:rPr>
          <w:rFonts w:ascii="Times New Roman" w:hAnsi="Times New Roman" w:cs="Times New Roman"/>
          <w:sz w:val="24"/>
          <w:szCs w:val="24"/>
        </w:rPr>
      </w:pPr>
    </w:p>
    <w:p w14:paraId="592FB9B1" w14:textId="1EF129B2" w:rsidR="00CA541F" w:rsidRPr="00CA541F" w:rsidRDefault="00CA541F" w:rsidP="00B51194">
      <w:pPr>
        <w:ind w:firstLine="0"/>
        <w:rPr>
          <w:rFonts w:ascii="Times New Roman" w:hAnsi="Times New Roman" w:cs="Times New Roman"/>
          <w:sz w:val="24"/>
          <w:szCs w:val="24"/>
        </w:rPr>
      </w:pPr>
      <w:r w:rsidRPr="00CA541F">
        <w:rPr>
          <w:rFonts w:ascii="Times New Roman" w:hAnsi="Times New Roman" w:cs="Times New Roman"/>
          <w:sz w:val="24"/>
          <w:szCs w:val="24"/>
        </w:rPr>
        <w:t>I would like to express my special thanks to our</w:t>
      </w:r>
      <w:r w:rsidR="00B7144F">
        <w:rPr>
          <w:rFonts w:ascii="Times New Roman" w:hAnsi="Times New Roman" w:cs="Times New Roman"/>
          <w:sz w:val="24"/>
          <w:szCs w:val="24"/>
        </w:rPr>
        <w:t xml:space="preserve"> Co- Supervisor</w:t>
      </w:r>
      <w:r w:rsidRPr="00CA541F">
        <w:rPr>
          <w:rFonts w:ascii="Times New Roman" w:hAnsi="Times New Roman" w:cs="Times New Roman"/>
          <w:sz w:val="24"/>
          <w:szCs w:val="24"/>
        </w:rPr>
        <w:t xml:space="preserve"> </w:t>
      </w:r>
      <w:r w:rsidR="00B7144F" w:rsidRPr="001947F1">
        <w:rPr>
          <w:rFonts w:ascii="Times New Roman" w:hAnsi="Times New Roman" w:cs="Times New Roman"/>
          <w:b/>
          <w:bCs/>
          <w:sz w:val="24"/>
          <w:szCs w:val="24"/>
        </w:rPr>
        <w:t>Dr. Hemant Shinde</w:t>
      </w:r>
      <w:r w:rsidRPr="00CA541F">
        <w:rPr>
          <w:rFonts w:ascii="Times New Roman" w:hAnsi="Times New Roman" w:cs="Times New Roman"/>
          <w:sz w:val="24"/>
          <w:szCs w:val="24"/>
        </w:rPr>
        <w:t xml:space="preserve"> for his</w:t>
      </w:r>
      <w:r w:rsidR="00B7144F">
        <w:rPr>
          <w:rFonts w:ascii="Times New Roman" w:hAnsi="Times New Roman" w:cs="Times New Roman"/>
          <w:sz w:val="24"/>
          <w:szCs w:val="24"/>
        </w:rPr>
        <w:t xml:space="preserve"> </w:t>
      </w:r>
      <w:r w:rsidRPr="00CA541F">
        <w:rPr>
          <w:rFonts w:ascii="Times New Roman" w:hAnsi="Times New Roman" w:cs="Times New Roman"/>
          <w:sz w:val="24"/>
          <w:szCs w:val="24"/>
        </w:rPr>
        <w:t>time and efforts he provided</w:t>
      </w:r>
      <w:r w:rsidR="00B7144F">
        <w:rPr>
          <w:rFonts w:ascii="Times New Roman" w:hAnsi="Times New Roman" w:cs="Times New Roman"/>
          <w:sz w:val="24"/>
          <w:szCs w:val="24"/>
        </w:rPr>
        <w:t>.</w:t>
      </w:r>
      <w:r w:rsidRPr="00CA541F">
        <w:rPr>
          <w:rFonts w:ascii="Times New Roman" w:hAnsi="Times New Roman" w:cs="Times New Roman"/>
          <w:sz w:val="24"/>
          <w:szCs w:val="24"/>
        </w:rPr>
        <w:t xml:space="preserve"> Your useful advice and suggestions were really helpful to me during the project’s completion. In this aspect, I am eternally grateful to you.</w:t>
      </w:r>
    </w:p>
    <w:p w14:paraId="16F3A135" w14:textId="77777777" w:rsidR="00CA541F" w:rsidRPr="00CA541F" w:rsidRDefault="00CA541F" w:rsidP="00B51194">
      <w:pPr>
        <w:ind w:firstLine="0"/>
        <w:rPr>
          <w:rFonts w:ascii="Times New Roman" w:hAnsi="Times New Roman" w:cs="Times New Roman"/>
          <w:sz w:val="24"/>
          <w:szCs w:val="24"/>
        </w:rPr>
      </w:pPr>
    </w:p>
    <w:p w14:paraId="1B7C22EE" w14:textId="77777777" w:rsidR="00CA541F" w:rsidRPr="00CA541F" w:rsidRDefault="00CA541F" w:rsidP="00B51194">
      <w:pPr>
        <w:ind w:firstLine="0"/>
        <w:rPr>
          <w:rFonts w:ascii="Times New Roman" w:hAnsi="Times New Roman" w:cs="Times New Roman"/>
          <w:sz w:val="24"/>
          <w:szCs w:val="24"/>
        </w:rPr>
      </w:pPr>
      <w:r w:rsidRPr="00CA541F">
        <w:rPr>
          <w:rFonts w:ascii="Times New Roman" w:hAnsi="Times New Roman" w:cs="Times New Roman"/>
          <w:sz w:val="24"/>
          <w:szCs w:val="24"/>
        </w:rPr>
        <w:t>I would like to acknowledge that this project was completed entirely by me and not by someone else.</w:t>
      </w:r>
    </w:p>
    <w:p w14:paraId="0454D28A" w14:textId="77777777" w:rsidR="00CA541F" w:rsidRPr="00CA541F" w:rsidRDefault="00CA541F" w:rsidP="00B51194">
      <w:pPr>
        <w:ind w:firstLine="0"/>
        <w:rPr>
          <w:rFonts w:ascii="Times New Roman" w:hAnsi="Times New Roman" w:cs="Times New Roman"/>
          <w:sz w:val="24"/>
          <w:szCs w:val="24"/>
        </w:rPr>
      </w:pPr>
    </w:p>
    <w:p w14:paraId="451DB5F3" w14:textId="77777777" w:rsidR="00CA541F" w:rsidRPr="00CA541F" w:rsidRDefault="00CA541F" w:rsidP="00B51194">
      <w:pPr>
        <w:ind w:firstLine="0"/>
        <w:rPr>
          <w:rFonts w:ascii="Times New Roman" w:hAnsi="Times New Roman" w:cs="Times New Roman"/>
          <w:sz w:val="24"/>
          <w:szCs w:val="24"/>
        </w:rPr>
      </w:pPr>
      <w:r w:rsidRPr="00CA541F">
        <w:rPr>
          <w:rFonts w:ascii="Times New Roman" w:hAnsi="Times New Roman" w:cs="Times New Roman"/>
          <w:sz w:val="24"/>
          <w:szCs w:val="24"/>
        </w:rPr>
        <w:t>Signature</w:t>
      </w:r>
    </w:p>
    <w:p w14:paraId="1FD9FF80" w14:textId="77777777" w:rsidR="00CA541F" w:rsidRPr="00CA541F" w:rsidRDefault="00CA541F" w:rsidP="00B51194">
      <w:pPr>
        <w:ind w:firstLine="0"/>
        <w:rPr>
          <w:rFonts w:ascii="Times New Roman" w:hAnsi="Times New Roman" w:cs="Times New Roman"/>
          <w:sz w:val="24"/>
          <w:szCs w:val="24"/>
        </w:rPr>
      </w:pPr>
    </w:p>
    <w:p w14:paraId="5CA9EB54" w14:textId="77777777" w:rsidR="00B7144F" w:rsidRPr="00B7144F" w:rsidRDefault="00B7144F" w:rsidP="00B51194">
      <w:pPr>
        <w:ind w:firstLine="0"/>
        <w:rPr>
          <w:rFonts w:ascii="Times New Roman" w:hAnsi="Times New Roman" w:cs="Times New Roman"/>
          <w:sz w:val="24"/>
          <w:szCs w:val="24"/>
        </w:rPr>
      </w:pPr>
      <w:r w:rsidRPr="00B7144F">
        <w:rPr>
          <w:rFonts w:ascii="Times New Roman" w:hAnsi="Times New Roman" w:cs="Times New Roman"/>
          <w:sz w:val="24"/>
          <w:szCs w:val="24"/>
        </w:rPr>
        <w:t>Name: MANSI KATIYAR</w:t>
      </w:r>
    </w:p>
    <w:p w14:paraId="371FE2E7" w14:textId="3BAF0C90" w:rsidR="00CA541F" w:rsidRPr="00B7144F" w:rsidRDefault="00B7144F" w:rsidP="00B51194">
      <w:pPr>
        <w:ind w:firstLine="0"/>
        <w:rPr>
          <w:rFonts w:ascii="Times New Roman" w:hAnsi="Times New Roman" w:cs="Times New Roman"/>
          <w:sz w:val="24"/>
          <w:szCs w:val="24"/>
        </w:rPr>
      </w:pPr>
      <w:r w:rsidRPr="00B7144F">
        <w:rPr>
          <w:rFonts w:ascii="Times New Roman" w:hAnsi="Times New Roman" w:cs="Times New Roman"/>
          <w:sz w:val="24"/>
          <w:szCs w:val="24"/>
        </w:rPr>
        <w:t>En. No: CSMU-2021/ADM/1318</w:t>
      </w:r>
    </w:p>
    <w:p w14:paraId="74B5AB03" w14:textId="786E7E0F" w:rsidR="00CA541F" w:rsidRDefault="00CA541F" w:rsidP="00B51194">
      <w:pPr>
        <w:ind w:firstLine="0"/>
        <w:rPr>
          <w:rFonts w:ascii="Cooper Black" w:hAnsi="Cooper Black"/>
          <w:sz w:val="32"/>
          <w:szCs w:val="32"/>
        </w:rPr>
      </w:pPr>
    </w:p>
    <w:p w14:paraId="6818933F" w14:textId="77777777" w:rsidR="00CA541F" w:rsidRDefault="00CA541F" w:rsidP="00B51194">
      <w:pPr>
        <w:ind w:firstLine="0"/>
        <w:rPr>
          <w:rFonts w:ascii="Cooper Black" w:hAnsi="Cooper Black"/>
          <w:sz w:val="32"/>
          <w:szCs w:val="32"/>
        </w:rPr>
      </w:pPr>
    </w:p>
    <w:p w14:paraId="54515D20" w14:textId="77777777" w:rsidR="0005790E" w:rsidRDefault="0005790E" w:rsidP="00B51194">
      <w:pPr>
        <w:ind w:firstLine="0"/>
        <w:rPr>
          <w:rFonts w:ascii="Cooper Black" w:hAnsi="Cooper Black"/>
          <w:sz w:val="32"/>
          <w:szCs w:val="32"/>
        </w:rPr>
      </w:pPr>
    </w:p>
    <w:p w14:paraId="61B246DB" w14:textId="77777777" w:rsidR="001947F1" w:rsidRDefault="001947F1" w:rsidP="00B51194">
      <w:pPr>
        <w:ind w:firstLine="0"/>
        <w:rPr>
          <w:rFonts w:ascii="Cooper Black" w:hAnsi="Cooper Black"/>
          <w:sz w:val="32"/>
          <w:szCs w:val="32"/>
        </w:rPr>
      </w:pPr>
      <w:r>
        <w:rPr>
          <w:rFonts w:ascii="Cooper Black" w:hAnsi="Cooper Black"/>
          <w:sz w:val="32"/>
          <w:szCs w:val="32"/>
        </w:rPr>
        <w:t xml:space="preserve">   </w:t>
      </w:r>
    </w:p>
    <w:p w14:paraId="0FE74187" w14:textId="77777777" w:rsidR="008617EB" w:rsidRDefault="008617EB" w:rsidP="008617EB">
      <w:pPr>
        <w:ind w:firstLine="0"/>
        <w:rPr>
          <w:rFonts w:ascii="Cooper Black" w:hAnsi="Cooper Black"/>
          <w:sz w:val="32"/>
          <w:szCs w:val="32"/>
        </w:rPr>
      </w:pPr>
    </w:p>
    <w:p w14:paraId="3E25E99D" w14:textId="1C7E424C" w:rsidR="008617EB" w:rsidRDefault="009A3BA0" w:rsidP="008617EB">
      <w:pPr>
        <w:ind w:firstLine="0"/>
        <w:rPr>
          <w:rFonts w:ascii="Cooper Black" w:hAnsi="Cooper Black"/>
          <w:sz w:val="32"/>
          <w:szCs w:val="32"/>
        </w:rPr>
      </w:pPr>
      <w:r>
        <w:rPr>
          <w:rFonts w:ascii="Cooper Black" w:hAnsi="Cooper Black"/>
          <w:sz w:val="32"/>
          <w:szCs w:val="32"/>
        </w:rPr>
        <w:lastRenderedPageBreak/>
        <w:t>TABLE OF CONTENTS</w:t>
      </w:r>
    </w:p>
    <w:p w14:paraId="46E0BE84" w14:textId="1926C93B" w:rsidR="00BE117E" w:rsidRDefault="00BE117E" w:rsidP="00BE117E">
      <w:pPr>
        <w:pStyle w:val="NoList1"/>
        <w:widowControl w:val="0"/>
        <w:autoSpaceDE w:val="0"/>
        <w:autoSpaceDN w:val="0"/>
        <w:spacing w:line="266" w:lineRule="exact"/>
        <w:rPr>
          <w:color w:val="000000"/>
          <w:sz w:val="24"/>
          <w:szCs w:val="24"/>
        </w:rPr>
      </w:pPr>
      <w:r>
        <w:rPr>
          <w:color w:val="000000"/>
          <w:sz w:val="24"/>
          <w:szCs w:val="24"/>
        </w:rPr>
        <w:t>TIT</w:t>
      </w:r>
      <w:r>
        <w:rPr>
          <w:color w:val="000000"/>
          <w:sz w:val="24"/>
          <w:szCs w:val="24"/>
        </w:rPr>
        <w:t>LE</w:t>
      </w:r>
      <w:r>
        <w:rPr>
          <w:color w:val="000000"/>
          <w:sz w:val="24"/>
          <w:szCs w:val="24"/>
        </w:rPr>
        <w:t xml:space="preserve"> PAGE</w:t>
      </w:r>
    </w:p>
    <w:p w14:paraId="01EC7A8E" w14:textId="77777777" w:rsidR="00BE117E" w:rsidRDefault="00BE117E" w:rsidP="00BE117E">
      <w:pPr>
        <w:pStyle w:val="NoList1"/>
        <w:widowControl w:val="0"/>
        <w:autoSpaceDE w:val="0"/>
        <w:autoSpaceDN w:val="0"/>
        <w:spacing w:line="266" w:lineRule="exact"/>
        <w:rPr>
          <w:color w:val="000000"/>
          <w:sz w:val="24"/>
          <w:szCs w:val="24"/>
        </w:rPr>
      </w:pPr>
    </w:p>
    <w:p w14:paraId="28BD27EB" w14:textId="77777777" w:rsidR="00BE117E" w:rsidRDefault="00BE117E" w:rsidP="00BE117E">
      <w:pPr>
        <w:pStyle w:val="NoList1"/>
        <w:widowControl w:val="0"/>
        <w:autoSpaceDE w:val="0"/>
        <w:autoSpaceDN w:val="0"/>
        <w:spacing w:line="266" w:lineRule="exact"/>
        <w:rPr>
          <w:color w:val="000000"/>
          <w:sz w:val="24"/>
          <w:szCs w:val="24"/>
        </w:rPr>
      </w:pPr>
      <w:r>
        <w:rPr>
          <w:color w:val="000000"/>
          <w:sz w:val="24"/>
          <w:szCs w:val="24"/>
        </w:rPr>
        <w:t>CERTIFICATE</w:t>
      </w:r>
    </w:p>
    <w:p w14:paraId="2152F3B8" w14:textId="77777777" w:rsidR="00BE117E" w:rsidRDefault="00BE117E" w:rsidP="00BE117E">
      <w:pPr>
        <w:pStyle w:val="NoList1"/>
        <w:widowControl w:val="0"/>
        <w:autoSpaceDE w:val="0"/>
        <w:autoSpaceDN w:val="0"/>
        <w:spacing w:line="266" w:lineRule="exact"/>
        <w:rPr>
          <w:color w:val="000000"/>
          <w:sz w:val="24"/>
          <w:szCs w:val="24"/>
        </w:rPr>
      </w:pPr>
    </w:p>
    <w:p w14:paraId="0D477B6F" w14:textId="7BBCAA80" w:rsidR="00BE117E" w:rsidRDefault="00BE117E" w:rsidP="00BE117E">
      <w:pPr>
        <w:pStyle w:val="NoList1"/>
        <w:widowControl w:val="0"/>
        <w:autoSpaceDE w:val="0"/>
        <w:autoSpaceDN w:val="0"/>
        <w:spacing w:line="266" w:lineRule="exact"/>
        <w:rPr>
          <w:color w:val="000000"/>
          <w:sz w:val="24"/>
          <w:szCs w:val="24"/>
        </w:rPr>
      </w:pPr>
      <w:r>
        <w:rPr>
          <w:color w:val="000000"/>
          <w:sz w:val="24"/>
          <w:szCs w:val="24"/>
        </w:rPr>
        <w:t>ACKNOWL</w:t>
      </w:r>
      <w:r w:rsidR="00EF4AC8">
        <w:rPr>
          <w:color w:val="000000"/>
          <w:sz w:val="24"/>
          <w:szCs w:val="24"/>
        </w:rPr>
        <w:t>E</w:t>
      </w:r>
      <w:r>
        <w:rPr>
          <w:color w:val="000000"/>
          <w:sz w:val="24"/>
          <w:szCs w:val="24"/>
        </w:rPr>
        <w:t>DGEMENT</w:t>
      </w:r>
    </w:p>
    <w:p w14:paraId="2CB69197" w14:textId="77777777" w:rsidR="00BE117E" w:rsidRDefault="00BE117E" w:rsidP="00BE117E">
      <w:pPr>
        <w:pStyle w:val="NoList1"/>
        <w:widowControl w:val="0"/>
        <w:autoSpaceDE w:val="0"/>
        <w:autoSpaceDN w:val="0"/>
        <w:spacing w:line="266" w:lineRule="exact"/>
        <w:rPr>
          <w:color w:val="000000"/>
          <w:sz w:val="24"/>
          <w:szCs w:val="24"/>
        </w:rPr>
      </w:pPr>
    </w:p>
    <w:p w14:paraId="18C67DDA" w14:textId="77777777" w:rsidR="00BE117E" w:rsidRDefault="00BE117E" w:rsidP="00BE117E">
      <w:pPr>
        <w:pStyle w:val="NoList1"/>
        <w:widowControl w:val="0"/>
        <w:autoSpaceDE w:val="0"/>
        <w:autoSpaceDN w:val="0"/>
        <w:spacing w:line="266" w:lineRule="exact"/>
        <w:rPr>
          <w:color w:val="000000"/>
          <w:sz w:val="24"/>
          <w:szCs w:val="24"/>
        </w:rPr>
      </w:pPr>
      <w:r>
        <w:rPr>
          <w:color w:val="000000"/>
          <w:sz w:val="24"/>
          <w:szCs w:val="24"/>
        </w:rPr>
        <w:t>ABSTRACT</w:t>
      </w:r>
    </w:p>
    <w:p w14:paraId="4E6C0AC2" w14:textId="77777777" w:rsidR="00BE117E" w:rsidRDefault="00BE117E" w:rsidP="00BE117E">
      <w:pPr>
        <w:pStyle w:val="NoList1"/>
        <w:widowControl w:val="0"/>
        <w:autoSpaceDE w:val="0"/>
        <w:autoSpaceDN w:val="0"/>
        <w:spacing w:line="266" w:lineRule="exact"/>
        <w:rPr>
          <w:color w:val="000000"/>
          <w:sz w:val="24"/>
          <w:szCs w:val="24"/>
        </w:rPr>
      </w:pPr>
    </w:p>
    <w:p w14:paraId="2B6B7687" w14:textId="77777777" w:rsidR="00BE117E" w:rsidRDefault="00BE117E" w:rsidP="00BE117E">
      <w:pPr>
        <w:pStyle w:val="NoList1"/>
        <w:widowControl w:val="0"/>
        <w:autoSpaceDE w:val="0"/>
        <w:autoSpaceDN w:val="0"/>
        <w:spacing w:line="266" w:lineRule="exact"/>
        <w:rPr>
          <w:color w:val="000000"/>
          <w:sz w:val="24"/>
          <w:szCs w:val="24"/>
        </w:rPr>
      </w:pPr>
      <w:r>
        <w:rPr>
          <w:color w:val="000000"/>
          <w:sz w:val="24"/>
          <w:szCs w:val="24"/>
        </w:rPr>
        <w:t>LIST OF FIGURES</w:t>
      </w:r>
    </w:p>
    <w:p w14:paraId="634C9FB9" w14:textId="77777777" w:rsidR="00BE117E" w:rsidRDefault="00BE117E" w:rsidP="00BE117E">
      <w:pPr>
        <w:pStyle w:val="NoList1"/>
        <w:widowControl w:val="0"/>
        <w:autoSpaceDE w:val="0"/>
        <w:autoSpaceDN w:val="0"/>
        <w:spacing w:line="266" w:lineRule="exact"/>
        <w:rPr>
          <w:color w:val="000000"/>
          <w:sz w:val="24"/>
          <w:szCs w:val="24"/>
        </w:rPr>
      </w:pPr>
    </w:p>
    <w:p w14:paraId="762CA848" w14:textId="0FE5E278" w:rsidR="00BE117E" w:rsidRDefault="00BE117E" w:rsidP="00BE117E">
      <w:pPr>
        <w:pStyle w:val="NoList1"/>
        <w:widowControl w:val="0"/>
        <w:autoSpaceDE w:val="0"/>
        <w:autoSpaceDN w:val="0"/>
        <w:spacing w:line="266" w:lineRule="exact"/>
        <w:rPr>
          <w:color w:val="000000"/>
          <w:sz w:val="24"/>
          <w:szCs w:val="24"/>
        </w:rPr>
      </w:pPr>
      <w:r>
        <w:rPr>
          <w:color w:val="000000"/>
          <w:sz w:val="24"/>
          <w:szCs w:val="24"/>
        </w:rPr>
        <w:t>LIST OF TABLE</w:t>
      </w:r>
      <w:r w:rsidR="00EF4AC8">
        <w:rPr>
          <w:color w:val="000000"/>
          <w:sz w:val="24"/>
          <w:szCs w:val="24"/>
        </w:rPr>
        <w:t>S</w:t>
      </w:r>
    </w:p>
    <w:p w14:paraId="164C3F0F" w14:textId="77777777" w:rsidR="00BE117E" w:rsidRDefault="00BE117E" w:rsidP="00BE117E">
      <w:pPr>
        <w:pStyle w:val="NoList1"/>
        <w:widowControl w:val="0"/>
        <w:autoSpaceDE w:val="0"/>
        <w:autoSpaceDN w:val="0"/>
        <w:spacing w:line="266" w:lineRule="exact"/>
        <w:rPr>
          <w:color w:val="000000"/>
          <w:sz w:val="24"/>
          <w:szCs w:val="24"/>
        </w:rPr>
      </w:pPr>
    </w:p>
    <w:p w14:paraId="2D91DD63" w14:textId="2E89AAAD" w:rsidR="00BE117E" w:rsidRDefault="00BE117E" w:rsidP="00BE117E">
      <w:pPr>
        <w:pStyle w:val="NoList1"/>
        <w:widowControl w:val="0"/>
        <w:autoSpaceDE w:val="0"/>
        <w:autoSpaceDN w:val="0"/>
        <w:spacing w:line="266" w:lineRule="exact"/>
        <w:rPr>
          <w:color w:val="000000"/>
          <w:sz w:val="24"/>
          <w:szCs w:val="24"/>
        </w:rPr>
      </w:pPr>
      <w:r>
        <w:rPr>
          <w:color w:val="000000"/>
          <w:sz w:val="24"/>
          <w:szCs w:val="24"/>
        </w:rPr>
        <w:t>ABBREV</w:t>
      </w:r>
      <w:r w:rsidR="00EF4AC8">
        <w:rPr>
          <w:color w:val="000000"/>
          <w:sz w:val="24"/>
          <w:szCs w:val="24"/>
        </w:rPr>
        <w:t>I</w:t>
      </w:r>
      <w:r>
        <w:rPr>
          <w:color w:val="000000"/>
          <w:sz w:val="24"/>
          <w:szCs w:val="24"/>
        </w:rPr>
        <w:t>ATION</w:t>
      </w:r>
    </w:p>
    <w:p w14:paraId="2357FDAD" w14:textId="77777777" w:rsidR="00BE117E" w:rsidRDefault="00BE117E" w:rsidP="00BE117E">
      <w:pPr>
        <w:pStyle w:val="NoList1"/>
        <w:widowControl w:val="0"/>
        <w:autoSpaceDE w:val="0"/>
        <w:autoSpaceDN w:val="0"/>
        <w:spacing w:line="266" w:lineRule="exact"/>
        <w:rPr>
          <w:color w:val="000000"/>
          <w:sz w:val="24"/>
          <w:szCs w:val="24"/>
        </w:rPr>
      </w:pPr>
    </w:p>
    <w:p w14:paraId="70FC1E2E" w14:textId="77777777" w:rsidR="00BE117E" w:rsidRDefault="00BE117E" w:rsidP="00BE117E">
      <w:pPr>
        <w:pStyle w:val="NoList1"/>
        <w:widowControl w:val="0"/>
        <w:autoSpaceDE w:val="0"/>
        <w:autoSpaceDN w:val="0"/>
        <w:spacing w:line="266" w:lineRule="exact"/>
        <w:rPr>
          <w:rFonts w:ascii="Times New Roman Bold" w:hAnsi="Times New Roman Bold" w:cs="Times New Roman Bold"/>
          <w:b/>
          <w:color w:val="000000"/>
          <w:sz w:val="24"/>
          <w:szCs w:val="24"/>
        </w:rPr>
      </w:pPr>
      <w:r>
        <w:rPr>
          <w:rFonts w:ascii="Times New Roman Bold" w:hAnsi="Times New Roman Bold" w:cs="Times New Roman Bold"/>
          <w:b/>
          <w:color w:val="000000"/>
          <w:sz w:val="24"/>
          <w:szCs w:val="24"/>
        </w:rPr>
        <w:t>CONTENTS</w:t>
      </w:r>
      <w:r>
        <w:rPr>
          <w:rFonts w:ascii="Times New Roman Bold" w:hAnsi="Times New Roman Bold" w:cs="Times New Roman Bold"/>
          <w:b/>
          <w:color w:val="000000"/>
          <w:sz w:val="24"/>
          <w:szCs w:val="24"/>
        </w:rPr>
        <w:t xml:space="preserve">                                                                                   </w:t>
      </w:r>
      <w:r>
        <w:rPr>
          <w:rFonts w:ascii="Times New Roman Bold" w:hAnsi="Times New Roman Bold" w:cs="Times New Roman Bold"/>
          <w:b/>
          <w:color w:val="000000"/>
          <w:sz w:val="24"/>
          <w:szCs w:val="24"/>
        </w:rPr>
        <w:t>PAGE NO</w:t>
      </w:r>
    </w:p>
    <w:p w14:paraId="7C5C87AC" w14:textId="131ED050" w:rsidR="00BE117E" w:rsidRDefault="00BE117E" w:rsidP="00BE117E">
      <w:pPr>
        <w:pStyle w:val="NoList1"/>
        <w:widowControl w:val="0"/>
        <w:autoSpaceDE w:val="0"/>
        <w:autoSpaceDN w:val="0"/>
        <w:spacing w:line="266" w:lineRule="exact"/>
        <w:rPr>
          <w:rFonts w:ascii="Times New Roman Bold" w:hAnsi="Times New Roman Bold" w:cs="Times New Roman Bold"/>
          <w:b/>
          <w:color w:val="000000"/>
          <w:sz w:val="24"/>
          <w:szCs w:val="24"/>
        </w:rPr>
      </w:pPr>
    </w:p>
    <w:p w14:paraId="5D09E5B7" w14:textId="7D825D87" w:rsidR="00BE117E" w:rsidRDefault="00BE117E" w:rsidP="00BE117E">
      <w:pPr>
        <w:pStyle w:val="NoList1"/>
        <w:widowControl w:val="0"/>
        <w:autoSpaceDE w:val="0"/>
        <w:autoSpaceDN w:val="0"/>
        <w:spacing w:line="266" w:lineRule="exact"/>
        <w:rPr>
          <w:color w:val="000000"/>
          <w:sz w:val="24"/>
          <w:szCs w:val="24"/>
        </w:rPr>
      </w:pPr>
      <w:r>
        <w:rPr>
          <w:color w:val="000000"/>
          <w:sz w:val="24"/>
          <w:szCs w:val="24"/>
        </w:rPr>
        <w:t>CHAPTER I</w:t>
      </w:r>
      <w:r>
        <w:rPr>
          <w:color w:val="000000"/>
          <w:sz w:val="24"/>
          <w:szCs w:val="24"/>
        </w:rPr>
        <w:t xml:space="preserve"> – INTRODUCTION                                                </w:t>
      </w:r>
      <w:r w:rsidR="00B51194">
        <w:rPr>
          <w:color w:val="000000"/>
          <w:sz w:val="24"/>
          <w:szCs w:val="24"/>
        </w:rPr>
        <w:t xml:space="preserve">    </w:t>
      </w:r>
      <w:r w:rsidR="00A42471">
        <w:rPr>
          <w:color w:val="000000"/>
          <w:sz w:val="24"/>
          <w:szCs w:val="24"/>
        </w:rPr>
        <w:t xml:space="preserve"> 10-12</w:t>
      </w:r>
    </w:p>
    <w:p w14:paraId="615ED544" w14:textId="58C524D4" w:rsidR="00BE117E" w:rsidRDefault="00BE117E" w:rsidP="00BE117E">
      <w:pPr>
        <w:pStyle w:val="NoList1"/>
        <w:widowControl w:val="0"/>
        <w:numPr>
          <w:ilvl w:val="0"/>
          <w:numId w:val="50"/>
        </w:numPr>
        <w:autoSpaceDE w:val="0"/>
        <w:autoSpaceDN w:val="0"/>
        <w:spacing w:line="266" w:lineRule="exact"/>
        <w:rPr>
          <w:color w:val="000000"/>
          <w:sz w:val="24"/>
          <w:szCs w:val="24"/>
        </w:rPr>
      </w:pPr>
      <w:r>
        <w:rPr>
          <w:color w:val="000000"/>
          <w:sz w:val="24"/>
          <w:szCs w:val="24"/>
        </w:rPr>
        <w:t>OBJECTIVE OF RESEARCH</w:t>
      </w:r>
      <w:r w:rsidR="00A42471">
        <w:rPr>
          <w:color w:val="000000"/>
          <w:sz w:val="24"/>
          <w:szCs w:val="24"/>
        </w:rPr>
        <w:t xml:space="preserve">                                                 </w:t>
      </w:r>
    </w:p>
    <w:p w14:paraId="77A2B513" w14:textId="4C7DEECF" w:rsidR="00BE117E" w:rsidRDefault="00BE117E" w:rsidP="00BE117E">
      <w:pPr>
        <w:pStyle w:val="NoList1"/>
        <w:widowControl w:val="0"/>
        <w:numPr>
          <w:ilvl w:val="0"/>
          <w:numId w:val="50"/>
        </w:numPr>
        <w:autoSpaceDE w:val="0"/>
        <w:autoSpaceDN w:val="0"/>
        <w:spacing w:line="266" w:lineRule="exact"/>
        <w:rPr>
          <w:color w:val="000000"/>
          <w:sz w:val="24"/>
          <w:szCs w:val="24"/>
        </w:rPr>
      </w:pPr>
      <w:r>
        <w:rPr>
          <w:color w:val="000000"/>
          <w:sz w:val="24"/>
          <w:szCs w:val="24"/>
        </w:rPr>
        <w:t>NEED OF STUDY</w:t>
      </w:r>
    </w:p>
    <w:p w14:paraId="6F786528" w14:textId="77777777" w:rsidR="00BE117E" w:rsidRDefault="00BE117E" w:rsidP="00BE117E">
      <w:pPr>
        <w:pStyle w:val="NoList1"/>
        <w:widowControl w:val="0"/>
        <w:autoSpaceDE w:val="0"/>
        <w:autoSpaceDN w:val="0"/>
        <w:spacing w:line="266" w:lineRule="exact"/>
        <w:rPr>
          <w:color w:val="000000"/>
          <w:sz w:val="24"/>
          <w:szCs w:val="24"/>
        </w:rPr>
      </w:pPr>
    </w:p>
    <w:p w14:paraId="029FB64B" w14:textId="77777777" w:rsidR="00BE117E" w:rsidRDefault="00BE117E" w:rsidP="00BE117E">
      <w:pPr>
        <w:pStyle w:val="NoList1"/>
        <w:widowControl w:val="0"/>
        <w:autoSpaceDE w:val="0"/>
        <w:autoSpaceDN w:val="0"/>
        <w:spacing w:line="266" w:lineRule="exact"/>
        <w:rPr>
          <w:color w:val="000000"/>
          <w:sz w:val="24"/>
          <w:szCs w:val="24"/>
        </w:rPr>
      </w:pPr>
    </w:p>
    <w:p w14:paraId="4E95939C" w14:textId="47E9FE38" w:rsidR="00BE117E" w:rsidRDefault="00BE117E" w:rsidP="00BE117E">
      <w:pPr>
        <w:pStyle w:val="NoList1"/>
        <w:widowControl w:val="0"/>
        <w:autoSpaceDE w:val="0"/>
        <w:autoSpaceDN w:val="0"/>
        <w:spacing w:line="266" w:lineRule="exact"/>
        <w:rPr>
          <w:color w:val="000000"/>
          <w:sz w:val="24"/>
          <w:szCs w:val="24"/>
        </w:rPr>
      </w:pPr>
      <w:r>
        <w:rPr>
          <w:color w:val="000000"/>
          <w:sz w:val="24"/>
          <w:szCs w:val="24"/>
        </w:rPr>
        <w:t>CHAPTER II</w:t>
      </w:r>
      <w:r>
        <w:rPr>
          <w:color w:val="000000"/>
          <w:sz w:val="24"/>
          <w:szCs w:val="24"/>
        </w:rPr>
        <w:t xml:space="preserve"> – LITERATURE REVIEW</w:t>
      </w:r>
      <w:r w:rsidR="00A42471">
        <w:rPr>
          <w:color w:val="000000"/>
          <w:sz w:val="24"/>
          <w:szCs w:val="24"/>
        </w:rPr>
        <w:t xml:space="preserve">                                        13-25                     </w:t>
      </w:r>
    </w:p>
    <w:p w14:paraId="1AE8292D" w14:textId="7E1B65AA" w:rsidR="00BE117E" w:rsidRDefault="00BE117E" w:rsidP="00BE117E">
      <w:pPr>
        <w:pStyle w:val="NoList1"/>
        <w:widowControl w:val="0"/>
        <w:numPr>
          <w:ilvl w:val="0"/>
          <w:numId w:val="52"/>
        </w:numPr>
        <w:autoSpaceDE w:val="0"/>
        <w:autoSpaceDN w:val="0"/>
        <w:spacing w:line="266" w:lineRule="exact"/>
        <w:rPr>
          <w:color w:val="000000"/>
          <w:sz w:val="24"/>
          <w:szCs w:val="24"/>
        </w:rPr>
      </w:pPr>
      <w:r>
        <w:rPr>
          <w:color w:val="000000"/>
          <w:sz w:val="24"/>
          <w:szCs w:val="24"/>
        </w:rPr>
        <w:t>CLASSIFICATION OF DIABETES MELLITUS</w:t>
      </w:r>
    </w:p>
    <w:p w14:paraId="42F3569E" w14:textId="21AFB18F" w:rsidR="00BE117E" w:rsidRDefault="00BE117E" w:rsidP="00BE117E">
      <w:pPr>
        <w:pStyle w:val="NoList1"/>
        <w:widowControl w:val="0"/>
        <w:numPr>
          <w:ilvl w:val="0"/>
          <w:numId w:val="52"/>
        </w:numPr>
        <w:autoSpaceDE w:val="0"/>
        <w:autoSpaceDN w:val="0"/>
        <w:spacing w:line="266" w:lineRule="exact"/>
        <w:rPr>
          <w:color w:val="000000"/>
          <w:sz w:val="24"/>
          <w:szCs w:val="24"/>
        </w:rPr>
      </w:pPr>
      <w:r>
        <w:rPr>
          <w:color w:val="000000"/>
          <w:sz w:val="24"/>
          <w:szCs w:val="24"/>
        </w:rPr>
        <w:t>CAUSES AND COMPLICATIONS</w:t>
      </w:r>
    </w:p>
    <w:p w14:paraId="08BAFF67" w14:textId="5C329B0C" w:rsidR="00BE117E" w:rsidRDefault="00BE117E" w:rsidP="00BE117E">
      <w:pPr>
        <w:pStyle w:val="NoList1"/>
        <w:widowControl w:val="0"/>
        <w:numPr>
          <w:ilvl w:val="0"/>
          <w:numId w:val="52"/>
        </w:numPr>
        <w:autoSpaceDE w:val="0"/>
        <w:autoSpaceDN w:val="0"/>
        <w:spacing w:line="266" w:lineRule="exact"/>
        <w:rPr>
          <w:color w:val="000000"/>
          <w:sz w:val="24"/>
          <w:szCs w:val="24"/>
        </w:rPr>
      </w:pPr>
      <w:r>
        <w:rPr>
          <w:color w:val="000000"/>
          <w:sz w:val="24"/>
          <w:szCs w:val="24"/>
        </w:rPr>
        <w:t>PATHOPHYSIOLOGY</w:t>
      </w:r>
    </w:p>
    <w:p w14:paraId="1E03E2FC" w14:textId="68364E86" w:rsidR="00BE117E" w:rsidRDefault="00BE117E" w:rsidP="00BE117E">
      <w:pPr>
        <w:pStyle w:val="NoList1"/>
        <w:widowControl w:val="0"/>
        <w:numPr>
          <w:ilvl w:val="0"/>
          <w:numId w:val="52"/>
        </w:numPr>
        <w:autoSpaceDE w:val="0"/>
        <w:autoSpaceDN w:val="0"/>
        <w:spacing w:line="266" w:lineRule="exact"/>
        <w:rPr>
          <w:color w:val="000000"/>
          <w:sz w:val="24"/>
          <w:szCs w:val="24"/>
        </w:rPr>
      </w:pPr>
      <w:r>
        <w:rPr>
          <w:color w:val="000000"/>
          <w:sz w:val="24"/>
          <w:szCs w:val="24"/>
        </w:rPr>
        <w:t>SIGNS AND SYMPTOMS</w:t>
      </w:r>
    </w:p>
    <w:p w14:paraId="4218D9F7" w14:textId="77777777" w:rsidR="00BE117E" w:rsidRDefault="00BE117E" w:rsidP="00BE117E">
      <w:pPr>
        <w:pStyle w:val="NoList1"/>
        <w:widowControl w:val="0"/>
        <w:autoSpaceDE w:val="0"/>
        <w:autoSpaceDN w:val="0"/>
        <w:spacing w:line="266" w:lineRule="exact"/>
        <w:rPr>
          <w:color w:val="000000"/>
          <w:sz w:val="24"/>
          <w:szCs w:val="24"/>
        </w:rPr>
      </w:pPr>
    </w:p>
    <w:p w14:paraId="05D6F2F5" w14:textId="04081788" w:rsidR="00BE117E" w:rsidRDefault="00BE117E" w:rsidP="00BE117E">
      <w:pPr>
        <w:pStyle w:val="NoList1"/>
        <w:widowControl w:val="0"/>
        <w:autoSpaceDE w:val="0"/>
        <w:autoSpaceDN w:val="0"/>
        <w:spacing w:line="266" w:lineRule="exact"/>
        <w:rPr>
          <w:color w:val="000000"/>
          <w:sz w:val="24"/>
          <w:szCs w:val="24"/>
        </w:rPr>
      </w:pPr>
      <w:r>
        <w:rPr>
          <w:color w:val="000000"/>
          <w:sz w:val="24"/>
          <w:szCs w:val="24"/>
        </w:rPr>
        <w:t xml:space="preserve">CHAPTER III </w:t>
      </w:r>
      <w:r w:rsidR="00931981">
        <w:rPr>
          <w:color w:val="000000"/>
          <w:sz w:val="24"/>
          <w:szCs w:val="24"/>
        </w:rPr>
        <w:t>–</w:t>
      </w:r>
      <w:r>
        <w:rPr>
          <w:color w:val="000000"/>
          <w:sz w:val="24"/>
          <w:szCs w:val="24"/>
        </w:rPr>
        <w:t xml:space="preserve"> </w:t>
      </w:r>
      <w:r w:rsidR="00931981">
        <w:rPr>
          <w:color w:val="000000"/>
          <w:sz w:val="24"/>
          <w:szCs w:val="24"/>
        </w:rPr>
        <w:t>METHODOLOGY</w:t>
      </w:r>
      <w:r w:rsidR="00A42471">
        <w:rPr>
          <w:color w:val="000000"/>
          <w:sz w:val="24"/>
          <w:szCs w:val="24"/>
        </w:rPr>
        <w:t xml:space="preserve">                                                26-30</w:t>
      </w:r>
    </w:p>
    <w:p w14:paraId="4C6AD9AF" w14:textId="012AFBAB" w:rsidR="00931981" w:rsidRDefault="00931981" w:rsidP="00931981">
      <w:pPr>
        <w:pStyle w:val="NoList1"/>
        <w:widowControl w:val="0"/>
        <w:numPr>
          <w:ilvl w:val="0"/>
          <w:numId w:val="54"/>
        </w:numPr>
        <w:autoSpaceDE w:val="0"/>
        <w:autoSpaceDN w:val="0"/>
        <w:spacing w:line="266" w:lineRule="exact"/>
        <w:rPr>
          <w:color w:val="000000"/>
          <w:sz w:val="24"/>
          <w:szCs w:val="24"/>
        </w:rPr>
      </w:pPr>
      <w:r>
        <w:rPr>
          <w:color w:val="000000"/>
          <w:sz w:val="24"/>
          <w:szCs w:val="24"/>
        </w:rPr>
        <w:t xml:space="preserve">TEST FOR FBS / PPBS </w:t>
      </w:r>
    </w:p>
    <w:p w14:paraId="14F98E0D" w14:textId="6A22301D" w:rsidR="00931981" w:rsidRDefault="00931981" w:rsidP="00931981">
      <w:pPr>
        <w:pStyle w:val="NoList1"/>
        <w:widowControl w:val="0"/>
        <w:numPr>
          <w:ilvl w:val="0"/>
          <w:numId w:val="54"/>
        </w:numPr>
        <w:autoSpaceDE w:val="0"/>
        <w:autoSpaceDN w:val="0"/>
        <w:spacing w:line="266" w:lineRule="exact"/>
        <w:rPr>
          <w:color w:val="000000"/>
          <w:sz w:val="24"/>
          <w:szCs w:val="24"/>
        </w:rPr>
      </w:pPr>
      <w:r>
        <w:rPr>
          <w:color w:val="000000"/>
          <w:sz w:val="24"/>
          <w:szCs w:val="24"/>
        </w:rPr>
        <w:t>TEST FOR HBA1C</w:t>
      </w:r>
    </w:p>
    <w:p w14:paraId="64639CA0" w14:textId="006FD08C" w:rsidR="00931981" w:rsidRDefault="00931981" w:rsidP="00931981">
      <w:pPr>
        <w:pStyle w:val="NoList1"/>
        <w:widowControl w:val="0"/>
        <w:numPr>
          <w:ilvl w:val="0"/>
          <w:numId w:val="54"/>
        </w:numPr>
        <w:autoSpaceDE w:val="0"/>
        <w:autoSpaceDN w:val="0"/>
        <w:spacing w:line="266" w:lineRule="exact"/>
        <w:rPr>
          <w:color w:val="000000"/>
          <w:sz w:val="24"/>
          <w:szCs w:val="24"/>
        </w:rPr>
      </w:pPr>
      <w:r>
        <w:rPr>
          <w:color w:val="000000"/>
          <w:sz w:val="24"/>
          <w:szCs w:val="24"/>
        </w:rPr>
        <w:t>TEST FOR INSULIN</w:t>
      </w:r>
    </w:p>
    <w:p w14:paraId="5ADD05A3" w14:textId="3EC65BE0" w:rsidR="003B54CB" w:rsidRDefault="003B54CB" w:rsidP="00931981">
      <w:pPr>
        <w:pStyle w:val="NoList1"/>
        <w:widowControl w:val="0"/>
        <w:numPr>
          <w:ilvl w:val="0"/>
          <w:numId w:val="54"/>
        </w:numPr>
        <w:autoSpaceDE w:val="0"/>
        <w:autoSpaceDN w:val="0"/>
        <w:spacing w:line="266" w:lineRule="exact"/>
        <w:rPr>
          <w:color w:val="000000"/>
          <w:sz w:val="24"/>
          <w:szCs w:val="24"/>
        </w:rPr>
      </w:pPr>
      <w:r>
        <w:rPr>
          <w:color w:val="000000"/>
          <w:sz w:val="24"/>
          <w:szCs w:val="24"/>
        </w:rPr>
        <w:t>TEST FOR C-PEPTIDE</w:t>
      </w:r>
    </w:p>
    <w:p w14:paraId="077EFDB5" w14:textId="77777777" w:rsidR="00931981" w:rsidRDefault="00931981" w:rsidP="00931981">
      <w:pPr>
        <w:pStyle w:val="NoList1"/>
        <w:widowControl w:val="0"/>
        <w:autoSpaceDE w:val="0"/>
        <w:autoSpaceDN w:val="0"/>
        <w:spacing w:line="266" w:lineRule="exact"/>
        <w:rPr>
          <w:color w:val="000000"/>
          <w:sz w:val="24"/>
          <w:szCs w:val="24"/>
        </w:rPr>
      </w:pPr>
    </w:p>
    <w:p w14:paraId="496B28F3" w14:textId="719F01BC" w:rsidR="00931981" w:rsidRDefault="00931981" w:rsidP="00931981">
      <w:pPr>
        <w:pStyle w:val="NoList1"/>
        <w:widowControl w:val="0"/>
        <w:autoSpaceDE w:val="0"/>
        <w:autoSpaceDN w:val="0"/>
        <w:spacing w:line="266" w:lineRule="exact"/>
        <w:rPr>
          <w:color w:val="000000"/>
          <w:sz w:val="24"/>
          <w:szCs w:val="24"/>
        </w:rPr>
      </w:pPr>
      <w:r>
        <w:rPr>
          <w:color w:val="000000"/>
          <w:sz w:val="24"/>
          <w:szCs w:val="24"/>
        </w:rPr>
        <w:t>CHAPTER IV – RESULT</w:t>
      </w:r>
      <w:r w:rsidR="00A42471">
        <w:rPr>
          <w:color w:val="000000"/>
          <w:sz w:val="24"/>
          <w:szCs w:val="24"/>
        </w:rPr>
        <w:t xml:space="preserve">                                                               31-33</w:t>
      </w:r>
    </w:p>
    <w:p w14:paraId="20B6C301" w14:textId="28081E2D" w:rsidR="00931981" w:rsidRDefault="00931981" w:rsidP="00931981">
      <w:pPr>
        <w:pStyle w:val="NoList1"/>
        <w:widowControl w:val="0"/>
        <w:numPr>
          <w:ilvl w:val="0"/>
          <w:numId w:val="55"/>
        </w:numPr>
        <w:autoSpaceDE w:val="0"/>
        <w:autoSpaceDN w:val="0"/>
        <w:spacing w:line="266" w:lineRule="exact"/>
        <w:rPr>
          <w:color w:val="000000"/>
          <w:sz w:val="24"/>
          <w:szCs w:val="24"/>
        </w:rPr>
      </w:pPr>
      <w:r>
        <w:rPr>
          <w:color w:val="000000"/>
          <w:sz w:val="24"/>
          <w:szCs w:val="24"/>
        </w:rPr>
        <w:t>ANALYSIS OF BIOCHEMICAL TEST</w:t>
      </w:r>
    </w:p>
    <w:p w14:paraId="25C9A5D2" w14:textId="2B78B8F6" w:rsidR="00931981" w:rsidRDefault="00931981" w:rsidP="00931981">
      <w:pPr>
        <w:pStyle w:val="NoList1"/>
        <w:widowControl w:val="0"/>
        <w:numPr>
          <w:ilvl w:val="0"/>
          <w:numId w:val="55"/>
        </w:numPr>
        <w:autoSpaceDE w:val="0"/>
        <w:autoSpaceDN w:val="0"/>
        <w:spacing w:line="266" w:lineRule="exact"/>
        <w:rPr>
          <w:color w:val="000000"/>
          <w:sz w:val="24"/>
          <w:szCs w:val="24"/>
        </w:rPr>
      </w:pPr>
      <w:r>
        <w:rPr>
          <w:color w:val="000000"/>
          <w:sz w:val="24"/>
          <w:szCs w:val="24"/>
        </w:rPr>
        <w:t>INTERPRETATION</w:t>
      </w:r>
    </w:p>
    <w:p w14:paraId="6C921ADA" w14:textId="438CF159" w:rsidR="00931981" w:rsidRDefault="00931981" w:rsidP="00931981">
      <w:pPr>
        <w:pStyle w:val="NoList1"/>
        <w:widowControl w:val="0"/>
        <w:autoSpaceDE w:val="0"/>
        <w:autoSpaceDN w:val="0"/>
        <w:spacing w:line="266" w:lineRule="exact"/>
        <w:rPr>
          <w:color w:val="000000"/>
          <w:sz w:val="24"/>
          <w:szCs w:val="24"/>
        </w:rPr>
      </w:pPr>
    </w:p>
    <w:p w14:paraId="3C335F55" w14:textId="1BD75BFC" w:rsidR="00931981" w:rsidRDefault="00931981" w:rsidP="00931981">
      <w:pPr>
        <w:pStyle w:val="NoList1"/>
        <w:widowControl w:val="0"/>
        <w:autoSpaceDE w:val="0"/>
        <w:autoSpaceDN w:val="0"/>
        <w:spacing w:line="266" w:lineRule="exact"/>
        <w:rPr>
          <w:color w:val="000000"/>
          <w:sz w:val="24"/>
          <w:szCs w:val="24"/>
        </w:rPr>
      </w:pPr>
      <w:r>
        <w:rPr>
          <w:color w:val="000000"/>
          <w:sz w:val="24"/>
          <w:szCs w:val="24"/>
        </w:rPr>
        <w:t>CHAPTER V – DISCUSSION</w:t>
      </w:r>
      <w:r w:rsidR="00A42471">
        <w:rPr>
          <w:color w:val="000000"/>
          <w:sz w:val="24"/>
          <w:szCs w:val="24"/>
        </w:rPr>
        <w:t xml:space="preserve">                                                        34</w:t>
      </w:r>
    </w:p>
    <w:p w14:paraId="2CCBB45A" w14:textId="25D9D167" w:rsidR="00931981" w:rsidRDefault="00931981" w:rsidP="00931981">
      <w:pPr>
        <w:pStyle w:val="NoList1"/>
        <w:widowControl w:val="0"/>
        <w:autoSpaceDE w:val="0"/>
        <w:autoSpaceDN w:val="0"/>
        <w:spacing w:line="266" w:lineRule="exact"/>
        <w:rPr>
          <w:color w:val="000000"/>
          <w:sz w:val="24"/>
          <w:szCs w:val="24"/>
        </w:rPr>
      </w:pPr>
    </w:p>
    <w:p w14:paraId="17E53472" w14:textId="76C9FC19" w:rsidR="00931981" w:rsidRDefault="00931981" w:rsidP="00931981">
      <w:pPr>
        <w:pStyle w:val="NoList1"/>
        <w:widowControl w:val="0"/>
        <w:autoSpaceDE w:val="0"/>
        <w:autoSpaceDN w:val="0"/>
        <w:spacing w:line="266" w:lineRule="exact"/>
        <w:rPr>
          <w:color w:val="000000"/>
          <w:sz w:val="24"/>
          <w:szCs w:val="24"/>
        </w:rPr>
      </w:pPr>
      <w:r>
        <w:rPr>
          <w:color w:val="000000"/>
          <w:sz w:val="24"/>
          <w:szCs w:val="24"/>
        </w:rPr>
        <w:t>CHAPTER VI – CONCLUSION</w:t>
      </w:r>
      <w:r w:rsidR="00A42471">
        <w:rPr>
          <w:color w:val="000000"/>
          <w:sz w:val="24"/>
          <w:szCs w:val="24"/>
        </w:rPr>
        <w:t xml:space="preserve">                                                    35</w:t>
      </w:r>
    </w:p>
    <w:p w14:paraId="6CD025BE" w14:textId="77777777" w:rsidR="00931981" w:rsidRDefault="00931981" w:rsidP="00931981">
      <w:pPr>
        <w:pStyle w:val="NoList1"/>
        <w:widowControl w:val="0"/>
        <w:autoSpaceDE w:val="0"/>
        <w:autoSpaceDN w:val="0"/>
        <w:spacing w:line="266" w:lineRule="exact"/>
        <w:rPr>
          <w:color w:val="000000"/>
          <w:sz w:val="24"/>
          <w:szCs w:val="24"/>
        </w:rPr>
      </w:pPr>
    </w:p>
    <w:p w14:paraId="2CC2B35D" w14:textId="755BD686" w:rsidR="00931981" w:rsidRPr="00931981" w:rsidRDefault="00931981" w:rsidP="00931981">
      <w:pPr>
        <w:pStyle w:val="NoList1"/>
        <w:widowControl w:val="0"/>
        <w:autoSpaceDE w:val="0"/>
        <w:autoSpaceDN w:val="0"/>
        <w:spacing w:line="266" w:lineRule="exact"/>
        <w:rPr>
          <w:color w:val="000000"/>
          <w:sz w:val="24"/>
          <w:szCs w:val="24"/>
        </w:rPr>
      </w:pPr>
      <w:r>
        <w:rPr>
          <w:color w:val="000000"/>
          <w:sz w:val="24"/>
          <w:szCs w:val="24"/>
        </w:rPr>
        <w:t xml:space="preserve">CHAPTER VII - REFERENCES </w:t>
      </w:r>
      <w:r w:rsidR="00A42471">
        <w:rPr>
          <w:color w:val="000000"/>
          <w:sz w:val="24"/>
          <w:szCs w:val="24"/>
        </w:rPr>
        <w:t xml:space="preserve">                                                   36-39</w:t>
      </w:r>
    </w:p>
    <w:p w14:paraId="4832EED6" w14:textId="77777777" w:rsidR="00BE117E" w:rsidRDefault="00BE117E" w:rsidP="00BE117E">
      <w:pPr>
        <w:pStyle w:val="NoList1"/>
        <w:widowControl w:val="0"/>
        <w:autoSpaceDE w:val="0"/>
        <w:autoSpaceDN w:val="0"/>
        <w:spacing w:line="266" w:lineRule="exact"/>
        <w:rPr>
          <w:color w:val="000000"/>
          <w:sz w:val="24"/>
          <w:szCs w:val="24"/>
        </w:rPr>
      </w:pPr>
    </w:p>
    <w:p w14:paraId="431286FC" w14:textId="46DE05E9" w:rsidR="00BE117E" w:rsidRDefault="00BE117E" w:rsidP="00BE117E">
      <w:pPr>
        <w:pStyle w:val="NoList1"/>
        <w:widowControl w:val="0"/>
        <w:autoSpaceDE w:val="0"/>
        <w:autoSpaceDN w:val="0"/>
        <w:spacing w:line="266" w:lineRule="exact"/>
        <w:rPr>
          <w:color w:val="000000"/>
          <w:sz w:val="24"/>
          <w:szCs w:val="24"/>
        </w:rPr>
      </w:pPr>
      <w:r>
        <w:rPr>
          <w:color w:val="000000"/>
          <w:sz w:val="24"/>
          <w:szCs w:val="24"/>
        </w:rPr>
        <w:t xml:space="preserve">                </w:t>
      </w:r>
    </w:p>
    <w:p w14:paraId="0064D2B8" w14:textId="77777777" w:rsidR="00BE117E" w:rsidRDefault="00BE117E" w:rsidP="00BE117E">
      <w:pPr>
        <w:pStyle w:val="NoList1"/>
        <w:widowControl w:val="0"/>
        <w:autoSpaceDE w:val="0"/>
        <w:autoSpaceDN w:val="0"/>
        <w:spacing w:line="266" w:lineRule="exact"/>
        <w:rPr>
          <w:rFonts w:ascii="Times New Roman Bold" w:hAnsi="Times New Roman Bold" w:cs="Times New Roman Bold"/>
          <w:b/>
          <w:color w:val="000000"/>
          <w:sz w:val="24"/>
          <w:szCs w:val="24"/>
        </w:rPr>
      </w:pPr>
    </w:p>
    <w:p w14:paraId="5B84834C" w14:textId="77777777" w:rsidR="00BE117E" w:rsidRDefault="00BE117E" w:rsidP="00BE117E">
      <w:pPr>
        <w:pStyle w:val="NoList1"/>
        <w:widowControl w:val="0"/>
        <w:autoSpaceDE w:val="0"/>
        <w:autoSpaceDN w:val="0"/>
        <w:spacing w:line="266" w:lineRule="exact"/>
        <w:rPr>
          <w:color w:val="000000"/>
          <w:sz w:val="24"/>
          <w:szCs w:val="24"/>
        </w:rPr>
      </w:pPr>
    </w:p>
    <w:p w14:paraId="6671668B" w14:textId="53F4E674" w:rsidR="00BE117E" w:rsidRDefault="00BE117E" w:rsidP="008617EB">
      <w:pPr>
        <w:ind w:firstLine="0"/>
        <w:rPr>
          <w:rFonts w:ascii="Cooper Black" w:hAnsi="Cooper Black"/>
          <w:sz w:val="32"/>
          <w:szCs w:val="32"/>
        </w:rPr>
      </w:pPr>
    </w:p>
    <w:p w14:paraId="38542C9A" w14:textId="3AD35E79" w:rsidR="001947F1" w:rsidRDefault="001947F1" w:rsidP="008617EB">
      <w:pPr>
        <w:ind w:firstLine="0"/>
        <w:rPr>
          <w:rFonts w:ascii="Times New Roman" w:hAnsi="Times New Roman" w:cs="Times New Roman"/>
          <w:b/>
          <w:bCs/>
          <w:sz w:val="20"/>
          <w:szCs w:val="20"/>
        </w:rPr>
      </w:pPr>
      <w:r>
        <w:rPr>
          <w:rFonts w:ascii="Times New Roman" w:hAnsi="Times New Roman" w:cs="Times New Roman"/>
          <w:b/>
          <w:bCs/>
          <w:sz w:val="20"/>
          <w:szCs w:val="20"/>
        </w:rPr>
        <w:t>LIST OF FIGURES                                                                                                          PAGE NO.</w:t>
      </w:r>
    </w:p>
    <w:p w14:paraId="4923329C" w14:textId="04713695" w:rsidR="003B54CB" w:rsidRPr="003B54CB" w:rsidRDefault="003B54CB" w:rsidP="003B54CB">
      <w:pPr>
        <w:pStyle w:val="ListParagraph"/>
        <w:numPr>
          <w:ilvl w:val="0"/>
          <w:numId w:val="43"/>
        </w:numPr>
        <w:ind w:left="360"/>
        <w:rPr>
          <w:rFonts w:ascii="Times New Roman" w:hAnsi="Times New Roman" w:cs="Times New Roman"/>
          <w:sz w:val="20"/>
          <w:szCs w:val="20"/>
        </w:rPr>
      </w:pPr>
      <w:r w:rsidRPr="003B54CB">
        <w:rPr>
          <w:rFonts w:ascii="Times New Roman" w:hAnsi="Times New Roman" w:cs="Times New Roman"/>
          <w:sz w:val="20"/>
          <w:szCs w:val="20"/>
        </w:rPr>
        <w:t>Fig 1: Introduction to Diabetes</w:t>
      </w:r>
      <w:r w:rsidRPr="003B54CB">
        <w:rPr>
          <w:rFonts w:ascii="Times New Roman" w:hAnsi="Times New Roman" w:cs="Times New Roman"/>
          <w:sz w:val="20"/>
          <w:szCs w:val="20"/>
        </w:rPr>
        <w:t xml:space="preserve">                                                       </w:t>
      </w:r>
      <w:r>
        <w:rPr>
          <w:rFonts w:ascii="Times New Roman" w:hAnsi="Times New Roman" w:cs="Times New Roman"/>
          <w:sz w:val="20"/>
          <w:szCs w:val="20"/>
        </w:rPr>
        <w:t xml:space="preserve">                                   </w:t>
      </w:r>
      <w:r w:rsidR="002E0DAE">
        <w:rPr>
          <w:rFonts w:ascii="Times New Roman" w:hAnsi="Times New Roman" w:cs="Times New Roman"/>
          <w:sz w:val="20"/>
          <w:szCs w:val="20"/>
        </w:rPr>
        <w:t xml:space="preserve"> </w:t>
      </w:r>
      <w:r w:rsidRPr="003B54CB">
        <w:rPr>
          <w:rFonts w:ascii="Times New Roman" w:hAnsi="Times New Roman" w:cs="Times New Roman"/>
          <w:sz w:val="20"/>
          <w:szCs w:val="20"/>
        </w:rPr>
        <w:t>12</w:t>
      </w:r>
    </w:p>
    <w:p w14:paraId="70D39583" w14:textId="604E0310" w:rsidR="003B54CB" w:rsidRDefault="003B54CB" w:rsidP="003B54CB">
      <w:pPr>
        <w:pStyle w:val="ListParagraph"/>
        <w:numPr>
          <w:ilvl w:val="0"/>
          <w:numId w:val="43"/>
        </w:numPr>
        <w:ind w:left="360"/>
        <w:rPr>
          <w:rFonts w:ascii="Times New Roman" w:hAnsi="Times New Roman" w:cs="Times New Roman"/>
          <w:sz w:val="20"/>
          <w:szCs w:val="20"/>
        </w:rPr>
      </w:pPr>
      <w:r w:rsidRPr="003B54CB">
        <w:rPr>
          <w:rFonts w:ascii="Times New Roman" w:hAnsi="Times New Roman" w:cs="Times New Roman"/>
          <w:sz w:val="20"/>
          <w:szCs w:val="20"/>
        </w:rPr>
        <w:t>Fig 2: Pathophysiology of Diabetes Mellitus type 1</w:t>
      </w:r>
      <w:r w:rsidRPr="003B54CB">
        <w:rPr>
          <w:rFonts w:ascii="Times New Roman" w:hAnsi="Times New Roman" w:cs="Times New Roman"/>
          <w:sz w:val="20"/>
          <w:szCs w:val="20"/>
        </w:rPr>
        <w:t xml:space="preserve">                      </w:t>
      </w:r>
      <w:r>
        <w:rPr>
          <w:rFonts w:ascii="Times New Roman" w:hAnsi="Times New Roman" w:cs="Times New Roman"/>
          <w:sz w:val="20"/>
          <w:szCs w:val="20"/>
        </w:rPr>
        <w:t xml:space="preserve">                                    </w:t>
      </w:r>
      <w:r w:rsidRPr="003B54CB">
        <w:rPr>
          <w:rFonts w:ascii="Times New Roman" w:hAnsi="Times New Roman" w:cs="Times New Roman"/>
          <w:sz w:val="20"/>
          <w:szCs w:val="20"/>
        </w:rPr>
        <w:t>2</w:t>
      </w:r>
      <w:r w:rsidR="00EF4AC8">
        <w:rPr>
          <w:rFonts w:ascii="Times New Roman" w:hAnsi="Times New Roman" w:cs="Times New Roman"/>
          <w:sz w:val="20"/>
          <w:szCs w:val="20"/>
        </w:rPr>
        <w:t>1</w:t>
      </w:r>
    </w:p>
    <w:p w14:paraId="49760DB4" w14:textId="0D86B837" w:rsidR="003B54CB" w:rsidRPr="003B54CB" w:rsidRDefault="003B54CB" w:rsidP="003B54CB">
      <w:pPr>
        <w:pStyle w:val="ListParagraph"/>
        <w:numPr>
          <w:ilvl w:val="0"/>
          <w:numId w:val="43"/>
        </w:numPr>
        <w:ind w:left="360"/>
        <w:rPr>
          <w:rFonts w:ascii="Times New Roman" w:hAnsi="Times New Roman" w:cs="Times New Roman"/>
          <w:sz w:val="20"/>
          <w:szCs w:val="20"/>
        </w:rPr>
      </w:pPr>
      <w:r w:rsidRPr="003B54CB">
        <w:rPr>
          <w:rFonts w:ascii="Times New Roman" w:hAnsi="Times New Roman" w:cs="Times New Roman"/>
          <w:sz w:val="20"/>
          <w:szCs w:val="20"/>
        </w:rPr>
        <w:t>Fig 3: Pathophysiology of Diabetes Mellitus type 2</w:t>
      </w:r>
      <w:r w:rsidRPr="003B54CB">
        <w:rPr>
          <w:rFonts w:ascii="Times New Roman" w:hAnsi="Times New Roman" w:cs="Times New Roman"/>
          <w:sz w:val="20"/>
          <w:szCs w:val="20"/>
        </w:rPr>
        <w:t xml:space="preserve">        </w:t>
      </w:r>
      <w:r>
        <w:rPr>
          <w:rFonts w:ascii="Times New Roman" w:hAnsi="Times New Roman" w:cs="Times New Roman"/>
          <w:sz w:val="20"/>
          <w:szCs w:val="20"/>
        </w:rPr>
        <w:t xml:space="preserve">                                                  </w:t>
      </w:r>
      <w:r w:rsidRPr="003B54CB">
        <w:rPr>
          <w:rFonts w:ascii="Times New Roman" w:hAnsi="Times New Roman" w:cs="Times New Roman"/>
          <w:sz w:val="20"/>
          <w:szCs w:val="20"/>
        </w:rPr>
        <w:t>22</w:t>
      </w:r>
    </w:p>
    <w:p w14:paraId="7EF6FF31" w14:textId="59AD1AD9" w:rsidR="003B54CB" w:rsidRPr="003B54CB" w:rsidRDefault="003B54CB" w:rsidP="008617EB">
      <w:pPr>
        <w:pStyle w:val="ListParagraph"/>
        <w:numPr>
          <w:ilvl w:val="0"/>
          <w:numId w:val="43"/>
        </w:numPr>
        <w:ind w:left="360"/>
        <w:rPr>
          <w:rFonts w:ascii="Times New Roman" w:hAnsi="Times New Roman" w:cs="Times New Roman"/>
          <w:sz w:val="20"/>
          <w:szCs w:val="20"/>
        </w:rPr>
      </w:pPr>
      <w:r w:rsidRPr="003B54CB">
        <w:rPr>
          <w:rFonts w:ascii="Times New Roman" w:hAnsi="Times New Roman" w:cs="Times New Roman"/>
          <w:sz w:val="20"/>
          <w:szCs w:val="20"/>
        </w:rPr>
        <w:t>Fig 4: Pathophysiology of Gestational Diabetes Mellitus</w:t>
      </w:r>
      <w:r>
        <w:rPr>
          <w:rFonts w:ascii="Times New Roman" w:hAnsi="Times New Roman" w:cs="Times New Roman"/>
          <w:sz w:val="20"/>
          <w:szCs w:val="20"/>
        </w:rPr>
        <w:t xml:space="preserve">                                                 </w:t>
      </w:r>
      <w:r w:rsidR="002E0DAE">
        <w:rPr>
          <w:rFonts w:ascii="Times New Roman" w:hAnsi="Times New Roman" w:cs="Times New Roman"/>
          <w:sz w:val="20"/>
          <w:szCs w:val="20"/>
        </w:rPr>
        <w:t xml:space="preserve"> </w:t>
      </w:r>
      <w:r>
        <w:rPr>
          <w:rFonts w:ascii="Times New Roman" w:hAnsi="Times New Roman" w:cs="Times New Roman"/>
          <w:sz w:val="20"/>
          <w:szCs w:val="20"/>
        </w:rPr>
        <w:t>24</w:t>
      </w:r>
    </w:p>
    <w:p w14:paraId="7B9EAFE0" w14:textId="60EBCA73" w:rsidR="003B54CB" w:rsidRPr="002E0DAE" w:rsidRDefault="003B54CB" w:rsidP="002E0DAE">
      <w:pPr>
        <w:pStyle w:val="ListParagraph"/>
        <w:numPr>
          <w:ilvl w:val="0"/>
          <w:numId w:val="43"/>
        </w:numPr>
        <w:ind w:left="360"/>
        <w:rPr>
          <w:rFonts w:ascii="Times New Roman" w:hAnsi="Times New Roman" w:cs="Times New Roman"/>
          <w:sz w:val="20"/>
          <w:szCs w:val="20"/>
        </w:rPr>
      </w:pPr>
      <w:r w:rsidRPr="002E0DAE">
        <w:rPr>
          <w:rFonts w:ascii="Times New Roman" w:hAnsi="Times New Roman" w:cs="Times New Roman"/>
          <w:sz w:val="20"/>
          <w:szCs w:val="20"/>
        </w:rPr>
        <w:t>Fig 5: Complications of Diabetes</w:t>
      </w:r>
      <w:r w:rsidRPr="002E0DAE">
        <w:rPr>
          <w:rFonts w:ascii="Times New Roman" w:hAnsi="Times New Roman" w:cs="Times New Roman"/>
          <w:sz w:val="20"/>
          <w:szCs w:val="20"/>
        </w:rPr>
        <w:t xml:space="preserve">          </w:t>
      </w:r>
      <w:r w:rsidR="002E0DAE">
        <w:rPr>
          <w:rFonts w:ascii="Times New Roman" w:hAnsi="Times New Roman" w:cs="Times New Roman"/>
          <w:sz w:val="20"/>
          <w:szCs w:val="20"/>
        </w:rPr>
        <w:t xml:space="preserve">                                                                             25</w:t>
      </w:r>
    </w:p>
    <w:p w14:paraId="2E0025F4" w14:textId="50C292E4" w:rsidR="002E0DAE" w:rsidRPr="002E0DAE" w:rsidRDefault="002E0DAE" w:rsidP="008617EB">
      <w:pPr>
        <w:pStyle w:val="ListParagraph"/>
        <w:numPr>
          <w:ilvl w:val="0"/>
          <w:numId w:val="43"/>
        </w:numPr>
        <w:ind w:left="360"/>
        <w:rPr>
          <w:rFonts w:ascii="Times New Roman" w:hAnsi="Times New Roman" w:cs="Times New Roman"/>
          <w:sz w:val="20"/>
          <w:szCs w:val="20"/>
        </w:rPr>
      </w:pPr>
      <w:r w:rsidRPr="002E0DAE">
        <w:rPr>
          <w:rFonts w:ascii="Times New Roman" w:hAnsi="Times New Roman" w:cs="Times New Roman"/>
          <w:sz w:val="20"/>
          <w:szCs w:val="20"/>
        </w:rPr>
        <w:t xml:space="preserve">Fig 6: Spectrophotometer    </w:t>
      </w:r>
      <w:r>
        <w:rPr>
          <w:rFonts w:ascii="Times New Roman" w:hAnsi="Times New Roman" w:cs="Times New Roman"/>
          <w:sz w:val="20"/>
          <w:szCs w:val="20"/>
        </w:rPr>
        <w:t xml:space="preserve">                                                                                               27</w:t>
      </w:r>
    </w:p>
    <w:p w14:paraId="5CCFF949" w14:textId="538A0AFF" w:rsidR="002E0DAE" w:rsidRPr="002E0DAE" w:rsidRDefault="002E0DAE" w:rsidP="008617EB">
      <w:pPr>
        <w:pStyle w:val="ListParagraph"/>
        <w:numPr>
          <w:ilvl w:val="0"/>
          <w:numId w:val="43"/>
        </w:numPr>
        <w:ind w:left="360"/>
        <w:rPr>
          <w:rFonts w:ascii="Times New Roman" w:hAnsi="Times New Roman" w:cs="Times New Roman"/>
          <w:sz w:val="20"/>
          <w:szCs w:val="20"/>
        </w:rPr>
      </w:pPr>
      <w:r w:rsidRPr="002E0DAE">
        <w:rPr>
          <w:rFonts w:ascii="Times New Roman" w:hAnsi="Times New Roman" w:cs="Times New Roman"/>
          <w:sz w:val="20"/>
          <w:szCs w:val="20"/>
        </w:rPr>
        <w:t>Fig</w:t>
      </w:r>
      <w:r w:rsidRPr="002E0DAE">
        <w:rPr>
          <w:rFonts w:ascii="Times New Roman" w:hAnsi="Times New Roman" w:cs="Times New Roman"/>
          <w:sz w:val="20"/>
          <w:szCs w:val="20"/>
        </w:rPr>
        <w:t xml:space="preserve"> 7</w:t>
      </w:r>
      <w:r w:rsidRPr="002E0DAE">
        <w:rPr>
          <w:rFonts w:ascii="Times New Roman" w:hAnsi="Times New Roman" w:cs="Times New Roman"/>
          <w:sz w:val="20"/>
          <w:szCs w:val="20"/>
        </w:rPr>
        <w:t xml:space="preserve">: </w:t>
      </w:r>
      <w:r w:rsidRPr="002E0DAE">
        <w:rPr>
          <w:rFonts w:ascii="Times New Roman" w:hAnsi="Times New Roman" w:cs="Times New Roman"/>
          <w:sz w:val="20"/>
          <w:szCs w:val="20"/>
        </w:rPr>
        <w:t>Colorimeter</w:t>
      </w:r>
      <w:r w:rsidRPr="002E0DAE">
        <w:rPr>
          <w:rFonts w:ascii="Times New Roman" w:hAnsi="Times New Roman" w:cs="Times New Roman"/>
          <w:sz w:val="20"/>
          <w:szCs w:val="20"/>
        </w:rPr>
        <w:t xml:space="preserve">              </w:t>
      </w:r>
      <w:r>
        <w:rPr>
          <w:rFonts w:ascii="Times New Roman" w:hAnsi="Times New Roman" w:cs="Times New Roman"/>
          <w:sz w:val="20"/>
          <w:szCs w:val="20"/>
        </w:rPr>
        <w:t xml:space="preserve">                                                                                                27</w:t>
      </w:r>
    </w:p>
    <w:p w14:paraId="0EB37FE2" w14:textId="71D4AE21" w:rsidR="002E0DAE" w:rsidRPr="002E0DAE" w:rsidRDefault="002E0DAE" w:rsidP="008617EB">
      <w:pPr>
        <w:pStyle w:val="ListParagraph"/>
        <w:numPr>
          <w:ilvl w:val="0"/>
          <w:numId w:val="43"/>
        </w:numPr>
        <w:ind w:left="360"/>
        <w:rPr>
          <w:rFonts w:ascii="Times New Roman" w:hAnsi="Times New Roman" w:cs="Times New Roman"/>
          <w:sz w:val="20"/>
          <w:szCs w:val="20"/>
        </w:rPr>
      </w:pPr>
      <w:r w:rsidRPr="002E0DAE">
        <w:rPr>
          <w:rFonts w:ascii="Times New Roman" w:hAnsi="Times New Roman" w:cs="Times New Roman"/>
          <w:sz w:val="20"/>
          <w:szCs w:val="20"/>
        </w:rPr>
        <w:t xml:space="preserve">Fig </w:t>
      </w:r>
      <w:r w:rsidRPr="002E0DAE">
        <w:rPr>
          <w:rFonts w:ascii="Times New Roman" w:hAnsi="Times New Roman" w:cs="Times New Roman"/>
          <w:sz w:val="20"/>
          <w:szCs w:val="20"/>
        </w:rPr>
        <w:t>8</w:t>
      </w:r>
      <w:r w:rsidRPr="002E0DAE">
        <w:rPr>
          <w:rFonts w:ascii="Times New Roman" w:hAnsi="Times New Roman" w:cs="Times New Roman"/>
          <w:sz w:val="20"/>
          <w:szCs w:val="20"/>
        </w:rPr>
        <w:t xml:space="preserve">: </w:t>
      </w:r>
      <w:r w:rsidRPr="002E0DAE">
        <w:rPr>
          <w:rFonts w:ascii="Times New Roman" w:hAnsi="Times New Roman" w:cs="Times New Roman"/>
          <w:sz w:val="20"/>
          <w:szCs w:val="20"/>
        </w:rPr>
        <w:t>HPLC</w:t>
      </w:r>
      <w:r>
        <w:rPr>
          <w:rFonts w:ascii="Times New Roman" w:hAnsi="Times New Roman" w:cs="Times New Roman"/>
          <w:sz w:val="20"/>
          <w:szCs w:val="20"/>
        </w:rPr>
        <w:t xml:space="preserve">                                                                                                                       28</w:t>
      </w:r>
    </w:p>
    <w:p w14:paraId="48CE31DA" w14:textId="07290B7F" w:rsidR="002E0DAE" w:rsidRPr="002E0DAE" w:rsidRDefault="002E0DAE" w:rsidP="008617EB">
      <w:pPr>
        <w:pStyle w:val="ListParagraph"/>
        <w:numPr>
          <w:ilvl w:val="0"/>
          <w:numId w:val="43"/>
        </w:numPr>
        <w:ind w:left="360"/>
        <w:rPr>
          <w:rFonts w:ascii="Times New Roman" w:hAnsi="Times New Roman" w:cs="Times New Roman"/>
          <w:sz w:val="20"/>
          <w:szCs w:val="20"/>
        </w:rPr>
      </w:pPr>
      <w:r w:rsidRPr="002E0DAE">
        <w:rPr>
          <w:rFonts w:ascii="Times New Roman" w:hAnsi="Times New Roman" w:cs="Times New Roman"/>
          <w:sz w:val="20"/>
          <w:szCs w:val="20"/>
        </w:rPr>
        <w:t xml:space="preserve">Fig </w:t>
      </w:r>
      <w:r w:rsidRPr="002E0DAE">
        <w:rPr>
          <w:rFonts w:ascii="Times New Roman" w:hAnsi="Times New Roman" w:cs="Times New Roman"/>
          <w:sz w:val="20"/>
          <w:szCs w:val="20"/>
        </w:rPr>
        <w:t>9</w:t>
      </w:r>
      <w:r w:rsidRPr="002E0DAE">
        <w:rPr>
          <w:rFonts w:ascii="Times New Roman" w:hAnsi="Times New Roman" w:cs="Times New Roman"/>
          <w:sz w:val="20"/>
          <w:szCs w:val="20"/>
        </w:rPr>
        <w:t xml:space="preserve">: </w:t>
      </w:r>
      <w:r w:rsidRPr="002E0DAE">
        <w:rPr>
          <w:rFonts w:ascii="Times New Roman" w:hAnsi="Times New Roman" w:cs="Times New Roman"/>
          <w:sz w:val="20"/>
          <w:szCs w:val="20"/>
        </w:rPr>
        <w:t>ELISA</w:t>
      </w:r>
      <w:r>
        <w:rPr>
          <w:rFonts w:ascii="Times New Roman" w:hAnsi="Times New Roman" w:cs="Times New Roman"/>
          <w:sz w:val="20"/>
          <w:szCs w:val="20"/>
        </w:rPr>
        <w:t xml:space="preserve">                                                                                                                      29</w:t>
      </w:r>
    </w:p>
    <w:p w14:paraId="202C88AE" w14:textId="4CAAC301" w:rsidR="002E0DAE" w:rsidRPr="002E0DAE" w:rsidRDefault="002E0DAE" w:rsidP="008617EB">
      <w:pPr>
        <w:pStyle w:val="ListParagraph"/>
        <w:numPr>
          <w:ilvl w:val="0"/>
          <w:numId w:val="43"/>
        </w:numPr>
        <w:ind w:left="360"/>
        <w:rPr>
          <w:rFonts w:ascii="Times New Roman" w:hAnsi="Times New Roman" w:cs="Times New Roman"/>
          <w:sz w:val="20"/>
          <w:szCs w:val="20"/>
        </w:rPr>
      </w:pPr>
      <w:r w:rsidRPr="002E0DAE">
        <w:rPr>
          <w:rFonts w:ascii="Times New Roman" w:hAnsi="Times New Roman" w:cs="Times New Roman"/>
          <w:sz w:val="20"/>
          <w:szCs w:val="20"/>
        </w:rPr>
        <w:t xml:space="preserve">Fig </w:t>
      </w:r>
      <w:r w:rsidRPr="002E0DAE">
        <w:rPr>
          <w:rFonts w:ascii="Times New Roman" w:hAnsi="Times New Roman" w:cs="Times New Roman"/>
          <w:sz w:val="20"/>
          <w:szCs w:val="20"/>
        </w:rPr>
        <w:t>10</w:t>
      </w:r>
      <w:r w:rsidRPr="002E0DAE">
        <w:rPr>
          <w:rFonts w:ascii="Times New Roman" w:hAnsi="Times New Roman" w:cs="Times New Roman"/>
          <w:sz w:val="20"/>
          <w:szCs w:val="20"/>
        </w:rPr>
        <w:t xml:space="preserve">: </w:t>
      </w:r>
      <w:r w:rsidRPr="002E0DAE">
        <w:rPr>
          <w:rFonts w:ascii="Times New Roman" w:hAnsi="Times New Roman" w:cs="Times New Roman"/>
          <w:sz w:val="20"/>
          <w:szCs w:val="20"/>
        </w:rPr>
        <w:t>CLIA</w:t>
      </w:r>
      <w:r w:rsidRPr="002E0DAE">
        <w:rPr>
          <w:rFonts w:ascii="Times New Roman" w:hAnsi="Times New Roman" w:cs="Times New Roman"/>
          <w:sz w:val="20"/>
          <w:szCs w:val="20"/>
        </w:rPr>
        <w:t xml:space="preserve">              </w:t>
      </w:r>
      <w:r>
        <w:rPr>
          <w:rFonts w:ascii="Times New Roman" w:hAnsi="Times New Roman" w:cs="Times New Roman"/>
          <w:sz w:val="20"/>
          <w:szCs w:val="20"/>
        </w:rPr>
        <w:t xml:space="preserve">                                                                                                        29</w:t>
      </w:r>
      <w:r w:rsidRPr="002E0DAE">
        <w:rPr>
          <w:rFonts w:ascii="Times New Roman" w:hAnsi="Times New Roman" w:cs="Times New Roman"/>
          <w:sz w:val="20"/>
          <w:szCs w:val="20"/>
        </w:rPr>
        <w:t xml:space="preserve">                        </w:t>
      </w:r>
    </w:p>
    <w:p w14:paraId="68355A09" w14:textId="5304265D" w:rsidR="001947F1" w:rsidRPr="002E0DAE" w:rsidRDefault="002E0DAE" w:rsidP="002E0DAE">
      <w:pPr>
        <w:pStyle w:val="ListParagraph"/>
        <w:numPr>
          <w:ilvl w:val="0"/>
          <w:numId w:val="43"/>
        </w:numPr>
        <w:ind w:left="360"/>
        <w:rPr>
          <w:rFonts w:ascii="Times New Roman" w:hAnsi="Times New Roman" w:cs="Times New Roman"/>
          <w:sz w:val="20"/>
          <w:szCs w:val="20"/>
        </w:rPr>
      </w:pPr>
      <w:r w:rsidRPr="002E0DAE">
        <w:rPr>
          <w:rFonts w:ascii="Times New Roman" w:hAnsi="Times New Roman" w:cs="Times New Roman"/>
          <w:sz w:val="20"/>
          <w:szCs w:val="20"/>
        </w:rPr>
        <w:t xml:space="preserve">Fig </w:t>
      </w:r>
      <w:r w:rsidRPr="002E0DAE">
        <w:rPr>
          <w:rFonts w:ascii="Times New Roman" w:hAnsi="Times New Roman" w:cs="Times New Roman"/>
          <w:sz w:val="20"/>
          <w:szCs w:val="20"/>
        </w:rPr>
        <w:t>11</w:t>
      </w:r>
      <w:r w:rsidRPr="002E0DAE">
        <w:rPr>
          <w:rFonts w:ascii="Times New Roman" w:hAnsi="Times New Roman" w:cs="Times New Roman"/>
          <w:sz w:val="20"/>
          <w:szCs w:val="20"/>
        </w:rPr>
        <w:t xml:space="preserve">: </w:t>
      </w:r>
      <w:r w:rsidRPr="002E0DAE">
        <w:rPr>
          <w:rFonts w:ascii="Times New Roman" w:hAnsi="Times New Roman" w:cs="Times New Roman"/>
          <w:sz w:val="20"/>
          <w:szCs w:val="20"/>
        </w:rPr>
        <w:t>ELISA</w:t>
      </w:r>
      <w:r w:rsidRPr="002E0DAE">
        <w:rPr>
          <w:rFonts w:ascii="Times New Roman" w:hAnsi="Times New Roman" w:cs="Times New Roman"/>
          <w:sz w:val="20"/>
          <w:szCs w:val="20"/>
        </w:rPr>
        <w:t xml:space="preserve">                                      </w:t>
      </w:r>
      <w:r>
        <w:rPr>
          <w:rFonts w:ascii="Times New Roman" w:hAnsi="Times New Roman" w:cs="Times New Roman"/>
          <w:sz w:val="20"/>
          <w:szCs w:val="20"/>
        </w:rPr>
        <w:t xml:space="preserve">                                                                              30</w:t>
      </w:r>
    </w:p>
    <w:p w14:paraId="292960DC" w14:textId="77777777" w:rsidR="001947F1" w:rsidRDefault="001947F1" w:rsidP="008617EB">
      <w:pPr>
        <w:ind w:right="57" w:firstLine="0"/>
        <w:rPr>
          <w:rFonts w:ascii="Times New Roman" w:hAnsi="Times New Roman" w:cs="Times New Roman"/>
          <w:b/>
          <w:bCs/>
          <w:sz w:val="20"/>
          <w:szCs w:val="20"/>
        </w:rPr>
      </w:pPr>
    </w:p>
    <w:p w14:paraId="42C75351" w14:textId="77777777" w:rsidR="001947F1" w:rsidRDefault="001947F1" w:rsidP="008617EB">
      <w:pPr>
        <w:ind w:right="57" w:firstLine="0"/>
        <w:rPr>
          <w:rFonts w:ascii="Times New Roman" w:hAnsi="Times New Roman" w:cs="Times New Roman"/>
          <w:b/>
          <w:bCs/>
          <w:sz w:val="20"/>
          <w:szCs w:val="20"/>
        </w:rPr>
      </w:pPr>
    </w:p>
    <w:p w14:paraId="2CFBB0D1" w14:textId="77777777" w:rsidR="001947F1" w:rsidRDefault="001947F1" w:rsidP="008617EB">
      <w:pPr>
        <w:ind w:right="57" w:firstLine="0"/>
        <w:rPr>
          <w:rFonts w:ascii="Times New Roman" w:hAnsi="Times New Roman" w:cs="Times New Roman"/>
          <w:b/>
          <w:bCs/>
          <w:sz w:val="20"/>
          <w:szCs w:val="20"/>
        </w:rPr>
      </w:pPr>
    </w:p>
    <w:p w14:paraId="77876984" w14:textId="77777777" w:rsidR="001947F1" w:rsidRDefault="001947F1" w:rsidP="008617EB">
      <w:pPr>
        <w:ind w:right="57" w:firstLine="0"/>
        <w:rPr>
          <w:rFonts w:ascii="Times New Roman" w:hAnsi="Times New Roman" w:cs="Times New Roman"/>
          <w:b/>
          <w:bCs/>
          <w:sz w:val="20"/>
          <w:szCs w:val="20"/>
        </w:rPr>
      </w:pPr>
    </w:p>
    <w:p w14:paraId="7A69C2CC" w14:textId="77777777" w:rsidR="001947F1" w:rsidRDefault="001947F1" w:rsidP="008617EB">
      <w:pPr>
        <w:ind w:right="57" w:firstLine="0"/>
        <w:rPr>
          <w:rFonts w:ascii="Times New Roman" w:hAnsi="Times New Roman" w:cs="Times New Roman"/>
          <w:b/>
          <w:bCs/>
          <w:sz w:val="20"/>
          <w:szCs w:val="20"/>
        </w:rPr>
      </w:pPr>
    </w:p>
    <w:p w14:paraId="5DF0CC6F" w14:textId="77777777" w:rsidR="001947F1" w:rsidRDefault="001947F1" w:rsidP="008617EB">
      <w:pPr>
        <w:ind w:right="57" w:firstLine="0"/>
        <w:rPr>
          <w:rFonts w:ascii="Times New Roman" w:hAnsi="Times New Roman" w:cs="Times New Roman"/>
          <w:b/>
          <w:bCs/>
          <w:sz w:val="20"/>
          <w:szCs w:val="20"/>
        </w:rPr>
      </w:pPr>
    </w:p>
    <w:p w14:paraId="6FBA827B" w14:textId="77777777" w:rsidR="001947F1" w:rsidRDefault="001947F1" w:rsidP="008617EB">
      <w:pPr>
        <w:ind w:right="57" w:firstLine="0"/>
        <w:rPr>
          <w:rFonts w:ascii="Times New Roman" w:hAnsi="Times New Roman" w:cs="Times New Roman"/>
          <w:b/>
          <w:bCs/>
          <w:sz w:val="20"/>
          <w:szCs w:val="20"/>
        </w:rPr>
      </w:pPr>
    </w:p>
    <w:p w14:paraId="0774F3F1" w14:textId="77777777" w:rsidR="001947F1" w:rsidRDefault="001947F1" w:rsidP="008617EB">
      <w:pPr>
        <w:ind w:right="57" w:firstLine="0"/>
        <w:rPr>
          <w:rFonts w:ascii="Times New Roman" w:hAnsi="Times New Roman" w:cs="Times New Roman"/>
          <w:b/>
          <w:bCs/>
          <w:sz w:val="20"/>
          <w:szCs w:val="20"/>
        </w:rPr>
      </w:pPr>
    </w:p>
    <w:p w14:paraId="3B48A7DC" w14:textId="77777777" w:rsidR="001947F1" w:rsidRDefault="001947F1" w:rsidP="008617EB">
      <w:pPr>
        <w:ind w:right="57" w:firstLine="0"/>
        <w:rPr>
          <w:rFonts w:ascii="Times New Roman" w:hAnsi="Times New Roman" w:cs="Times New Roman"/>
          <w:b/>
          <w:bCs/>
          <w:sz w:val="20"/>
          <w:szCs w:val="20"/>
        </w:rPr>
      </w:pPr>
    </w:p>
    <w:p w14:paraId="1089F23F" w14:textId="40F6B264" w:rsidR="001947F1" w:rsidRDefault="001947F1" w:rsidP="008617EB">
      <w:pPr>
        <w:ind w:right="57" w:firstLine="0"/>
        <w:rPr>
          <w:rFonts w:ascii="Times New Roman" w:hAnsi="Times New Roman" w:cs="Times New Roman"/>
          <w:b/>
          <w:bCs/>
          <w:sz w:val="20"/>
          <w:szCs w:val="20"/>
        </w:rPr>
      </w:pPr>
    </w:p>
    <w:p w14:paraId="53268BEE" w14:textId="08D30EFE" w:rsidR="00E20C9E" w:rsidRDefault="00E20C9E" w:rsidP="008617EB">
      <w:pPr>
        <w:ind w:right="57" w:firstLine="0"/>
        <w:rPr>
          <w:rFonts w:ascii="Times New Roman" w:hAnsi="Times New Roman" w:cs="Times New Roman"/>
          <w:b/>
          <w:bCs/>
          <w:sz w:val="20"/>
          <w:szCs w:val="20"/>
        </w:rPr>
      </w:pPr>
    </w:p>
    <w:p w14:paraId="23F2DE79" w14:textId="374D8446" w:rsidR="00E20C9E" w:rsidRDefault="00E20C9E" w:rsidP="008617EB">
      <w:pPr>
        <w:ind w:right="57" w:firstLine="0"/>
        <w:rPr>
          <w:rFonts w:ascii="Times New Roman" w:hAnsi="Times New Roman" w:cs="Times New Roman"/>
          <w:b/>
          <w:bCs/>
          <w:sz w:val="20"/>
          <w:szCs w:val="20"/>
        </w:rPr>
      </w:pPr>
    </w:p>
    <w:p w14:paraId="33D853BD" w14:textId="0D113921" w:rsidR="00E20C9E" w:rsidRDefault="00E20C9E" w:rsidP="008617EB">
      <w:pPr>
        <w:ind w:right="57" w:firstLine="0"/>
        <w:rPr>
          <w:rFonts w:ascii="Times New Roman" w:hAnsi="Times New Roman" w:cs="Times New Roman"/>
          <w:b/>
          <w:bCs/>
          <w:sz w:val="20"/>
          <w:szCs w:val="20"/>
        </w:rPr>
      </w:pPr>
    </w:p>
    <w:p w14:paraId="68C954B1" w14:textId="0EC302DD" w:rsidR="00E20C9E" w:rsidRDefault="00E20C9E" w:rsidP="008617EB">
      <w:pPr>
        <w:ind w:right="57" w:firstLine="0"/>
        <w:rPr>
          <w:rFonts w:ascii="Times New Roman" w:hAnsi="Times New Roman" w:cs="Times New Roman"/>
          <w:b/>
          <w:bCs/>
          <w:sz w:val="20"/>
          <w:szCs w:val="20"/>
        </w:rPr>
      </w:pPr>
    </w:p>
    <w:p w14:paraId="05BDCA09" w14:textId="77777777" w:rsidR="002E0DAE" w:rsidRDefault="002E0DAE" w:rsidP="00EF4AC8">
      <w:pPr>
        <w:ind w:firstLine="0"/>
        <w:rPr>
          <w:rFonts w:ascii="Times New Roman" w:hAnsi="Times New Roman" w:cs="Times New Roman"/>
          <w:b/>
          <w:bCs/>
          <w:sz w:val="20"/>
          <w:szCs w:val="20"/>
        </w:rPr>
      </w:pPr>
    </w:p>
    <w:p w14:paraId="0922CFF7" w14:textId="77777777" w:rsidR="00EF4AC8" w:rsidRPr="00EF4AC8" w:rsidRDefault="00EF4AC8" w:rsidP="00EF4AC8">
      <w:pPr>
        <w:ind w:firstLine="0"/>
        <w:rPr>
          <w:rFonts w:ascii="Times New Roman" w:hAnsi="Times New Roman" w:cs="Times New Roman"/>
          <w:sz w:val="20"/>
          <w:szCs w:val="20"/>
        </w:rPr>
      </w:pPr>
    </w:p>
    <w:p w14:paraId="5A1CF2B7" w14:textId="6E1E94B6" w:rsidR="001947F1" w:rsidRDefault="001947F1" w:rsidP="008617EB">
      <w:pPr>
        <w:ind w:right="57" w:firstLine="0"/>
        <w:rPr>
          <w:rFonts w:ascii="Times New Roman" w:hAnsi="Times New Roman" w:cs="Times New Roman"/>
          <w:b/>
          <w:bCs/>
          <w:sz w:val="20"/>
          <w:szCs w:val="20"/>
        </w:rPr>
      </w:pPr>
      <w:r w:rsidRPr="001947F1">
        <w:rPr>
          <w:rFonts w:ascii="Times New Roman" w:hAnsi="Times New Roman" w:cs="Times New Roman"/>
          <w:b/>
          <w:bCs/>
          <w:sz w:val="20"/>
          <w:szCs w:val="20"/>
        </w:rPr>
        <w:lastRenderedPageBreak/>
        <w:t>LIST OF TABLES</w:t>
      </w:r>
      <w:r>
        <w:rPr>
          <w:rFonts w:ascii="Times New Roman" w:hAnsi="Times New Roman" w:cs="Times New Roman"/>
          <w:b/>
          <w:bCs/>
          <w:sz w:val="20"/>
          <w:szCs w:val="20"/>
        </w:rPr>
        <w:t xml:space="preserve">                                                                                                               PAGE NO.</w:t>
      </w:r>
    </w:p>
    <w:p w14:paraId="53630405" w14:textId="69535B4A" w:rsidR="00DD5095" w:rsidRPr="00DD5095" w:rsidRDefault="00DD5095" w:rsidP="00DD5095">
      <w:pPr>
        <w:pStyle w:val="ListParagraph"/>
        <w:numPr>
          <w:ilvl w:val="0"/>
          <w:numId w:val="58"/>
        </w:numPr>
        <w:ind w:left="180" w:hanging="180"/>
        <w:rPr>
          <w:rFonts w:ascii="Times New Roman" w:hAnsi="Times New Roman" w:cs="Times New Roman"/>
          <w:sz w:val="20"/>
          <w:szCs w:val="20"/>
        </w:rPr>
      </w:pPr>
      <w:r w:rsidRPr="00DD5095">
        <w:rPr>
          <w:rFonts w:ascii="Times New Roman" w:hAnsi="Times New Roman" w:cs="Times New Roman"/>
          <w:sz w:val="20"/>
          <w:szCs w:val="20"/>
        </w:rPr>
        <w:t>Table</w:t>
      </w:r>
      <w:r>
        <w:rPr>
          <w:rFonts w:ascii="Times New Roman" w:hAnsi="Times New Roman" w:cs="Times New Roman"/>
          <w:sz w:val="20"/>
          <w:szCs w:val="20"/>
        </w:rPr>
        <w:t xml:space="preserve"> </w:t>
      </w:r>
      <w:r w:rsidRPr="00DD5095">
        <w:rPr>
          <w:rFonts w:ascii="Times New Roman" w:hAnsi="Times New Roman" w:cs="Times New Roman"/>
          <w:sz w:val="20"/>
          <w:szCs w:val="20"/>
        </w:rPr>
        <w:t>1</w:t>
      </w:r>
      <w:r>
        <w:rPr>
          <w:rFonts w:ascii="Times New Roman" w:hAnsi="Times New Roman" w:cs="Times New Roman"/>
          <w:sz w:val="20"/>
          <w:szCs w:val="20"/>
        </w:rPr>
        <w:t>:</w:t>
      </w:r>
      <w:r w:rsidRPr="00DD5095">
        <w:rPr>
          <w:rFonts w:ascii="Times New Roman" w:hAnsi="Times New Roman" w:cs="Times New Roman"/>
          <w:sz w:val="20"/>
          <w:szCs w:val="20"/>
        </w:rPr>
        <w:t xml:space="preserve"> Showing number of patients obtained during</w:t>
      </w:r>
      <w:r w:rsidRPr="00DD5095">
        <w:rPr>
          <w:rFonts w:ascii="Times New Roman" w:hAnsi="Times New Roman" w:cs="Times New Roman"/>
          <w:sz w:val="20"/>
          <w:szCs w:val="20"/>
        </w:rPr>
        <w:t xml:space="preserve">                                                              </w:t>
      </w:r>
      <w:r>
        <w:rPr>
          <w:rFonts w:ascii="Times New Roman" w:hAnsi="Times New Roman" w:cs="Times New Roman"/>
          <w:sz w:val="20"/>
          <w:szCs w:val="20"/>
        </w:rPr>
        <w:t>31</w:t>
      </w:r>
      <w:r w:rsidRPr="00DD5095">
        <w:rPr>
          <w:rFonts w:ascii="Times New Roman" w:hAnsi="Times New Roman" w:cs="Times New Roman"/>
          <w:sz w:val="20"/>
          <w:szCs w:val="20"/>
        </w:rPr>
        <w:t xml:space="preserve">  </w:t>
      </w:r>
    </w:p>
    <w:p w14:paraId="67CBC79C" w14:textId="74E013C3" w:rsidR="00DD5095" w:rsidRPr="00DD5095" w:rsidRDefault="00DD5095" w:rsidP="00DD5095">
      <w:pPr>
        <w:ind w:firstLine="0"/>
        <w:rPr>
          <w:rFonts w:ascii="Times New Roman" w:hAnsi="Times New Roman" w:cs="Times New Roman"/>
          <w:sz w:val="20"/>
          <w:szCs w:val="20"/>
        </w:rPr>
      </w:pPr>
      <w:r w:rsidRPr="00DD5095">
        <w:rPr>
          <w:rFonts w:ascii="Times New Roman" w:hAnsi="Times New Roman" w:cs="Times New Roman"/>
          <w:sz w:val="20"/>
          <w:szCs w:val="20"/>
        </w:rPr>
        <w:t xml:space="preserve"> biochemical tests performed and average </w:t>
      </w:r>
      <w:proofErr w:type="gramStart"/>
      <w:r w:rsidRPr="00DD5095">
        <w:rPr>
          <w:rFonts w:ascii="Times New Roman" w:hAnsi="Times New Roman" w:cs="Times New Roman"/>
          <w:sz w:val="20"/>
          <w:szCs w:val="20"/>
        </w:rPr>
        <w:t>resultant</w:t>
      </w:r>
      <w:proofErr w:type="gramEnd"/>
      <w:r w:rsidRPr="00DD5095">
        <w:rPr>
          <w:rFonts w:ascii="Times New Roman" w:hAnsi="Times New Roman" w:cs="Times New Roman"/>
          <w:sz w:val="20"/>
          <w:szCs w:val="20"/>
        </w:rPr>
        <w:t xml:space="preserve"> </w:t>
      </w:r>
    </w:p>
    <w:p w14:paraId="46F36D7A" w14:textId="77777777" w:rsidR="00DD5095" w:rsidRDefault="00DD5095" w:rsidP="008617EB">
      <w:pPr>
        <w:pStyle w:val="ListParagraph"/>
        <w:ind w:left="360" w:firstLine="0"/>
        <w:rPr>
          <w:rFonts w:ascii="Times New Roman" w:hAnsi="Times New Roman" w:cs="Times New Roman"/>
          <w:b/>
          <w:bCs/>
          <w:sz w:val="20"/>
          <w:szCs w:val="20"/>
        </w:rPr>
      </w:pPr>
    </w:p>
    <w:p w14:paraId="55FC0F10" w14:textId="77777777" w:rsidR="00DD5095" w:rsidRDefault="00DD5095" w:rsidP="008617EB">
      <w:pPr>
        <w:pStyle w:val="ListParagraph"/>
        <w:ind w:left="360" w:firstLine="0"/>
        <w:rPr>
          <w:rFonts w:ascii="Times New Roman" w:hAnsi="Times New Roman" w:cs="Times New Roman"/>
          <w:b/>
          <w:bCs/>
          <w:sz w:val="20"/>
          <w:szCs w:val="20"/>
        </w:rPr>
      </w:pPr>
    </w:p>
    <w:p w14:paraId="7FB96EAE" w14:textId="77777777" w:rsidR="00DD5095" w:rsidRDefault="00DD5095" w:rsidP="008617EB">
      <w:pPr>
        <w:pStyle w:val="ListParagraph"/>
        <w:ind w:left="360" w:firstLine="0"/>
        <w:rPr>
          <w:rFonts w:ascii="Times New Roman" w:hAnsi="Times New Roman" w:cs="Times New Roman"/>
          <w:b/>
          <w:bCs/>
          <w:sz w:val="20"/>
          <w:szCs w:val="20"/>
        </w:rPr>
      </w:pPr>
    </w:p>
    <w:p w14:paraId="03F9CFC3" w14:textId="77777777" w:rsidR="00DD5095" w:rsidRDefault="00DD5095" w:rsidP="008617EB">
      <w:pPr>
        <w:pStyle w:val="ListParagraph"/>
        <w:ind w:left="360" w:firstLine="0"/>
        <w:rPr>
          <w:rFonts w:ascii="Times New Roman" w:hAnsi="Times New Roman" w:cs="Times New Roman"/>
          <w:b/>
          <w:bCs/>
          <w:sz w:val="20"/>
          <w:szCs w:val="20"/>
        </w:rPr>
      </w:pPr>
    </w:p>
    <w:p w14:paraId="47B7923C" w14:textId="47D81144" w:rsidR="00DD5095" w:rsidRDefault="00DD5095" w:rsidP="00DD5095">
      <w:pPr>
        <w:ind w:right="57" w:firstLine="0"/>
        <w:rPr>
          <w:rFonts w:ascii="Times New Roman" w:hAnsi="Times New Roman" w:cs="Times New Roman"/>
          <w:b/>
          <w:bCs/>
          <w:sz w:val="20"/>
          <w:szCs w:val="20"/>
        </w:rPr>
      </w:pPr>
      <w:r w:rsidRPr="001947F1">
        <w:rPr>
          <w:rFonts w:ascii="Times New Roman" w:hAnsi="Times New Roman" w:cs="Times New Roman"/>
          <w:b/>
          <w:bCs/>
          <w:sz w:val="20"/>
          <w:szCs w:val="20"/>
        </w:rPr>
        <w:t xml:space="preserve">LIST OF </w:t>
      </w:r>
      <w:r>
        <w:rPr>
          <w:rFonts w:ascii="Times New Roman" w:hAnsi="Times New Roman" w:cs="Times New Roman"/>
          <w:b/>
          <w:bCs/>
          <w:sz w:val="20"/>
          <w:szCs w:val="20"/>
        </w:rPr>
        <w:t>GRAPHS</w:t>
      </w:r>
      <w:r>
        <w:rPr>
          <w:rFonts w:ascii="Times New Roman" w:hAnsi="Times New Roman" w:cs="Times New Roman"/>
          <w:b/>
          <w:bCs/>
          <w:sz w:val="20"/>
          <w:szCs w:val="20"/>
        </w:rPr>
        <w:t xml:space="preserve">                                                                                                               PAGE NO.</w:t>
      </w:r>
    </w:p>
    <w:p w14:paraId="73EFBBA0" w14:textId="001B70BC" w:rsidR="00DD5095" w:rsidRPr="00DD5095" w:rsidRDefault="00DD5095" w:rsidP="00DD5095">
      <w:pPr>
        <w:pStyle w:val="ListParagraph"/>
        <w:numPr>
          <w:ilvl w:val="0"/>
          <w:numId w:val="60"/>
        </w:numPr>
        <w:ind w:left="180" w:hanging="180"/>
        <w:rPr>
          <w:rFonts w:ascii="Times New Roman" w:hAnsi="Times New Roman" w:cs="Times New Roman"/>
          <w:sz w:val="20"/>
          <w:szCs w:val="20"/>
        </w:rPr>
      </w:pPr>
      <w:r>
        <w:rPr>
          <w:rFonts w:ascii="Times New Roman" w:hAnsi="Times New Roman" w:cs="Times New Roman"/>
          <w:sz w:val="20"/>
          <w:szCs w:val="20"/>
        </w:rPr>
        <w:t>Graph</w:t>
      </w:r>
      <w:r w:rsidRPr="00DD5095">
        <w:rPr>
          <w:rFonts w:ascii="Times New Roman" w:hAnsi="Times New Roman" w:cs="Times New Roman"/>
          <w:sz w:val="20"/>
          <w:szCs w:val="20"/>
        </w:rPr>
        <w:t xml:space="preserve"> 1: </w:t>
      </w:r>
      <w:r>
        <w:rPr>
          <w:rFonts w:ascii="Times New Roman" w:hAnsi="Times New Roman" w:cs="Times New Roman"/>
          <w:sz w:val="20"/>
          <w:szCs w:val="20"/>
        </w:rPr>
        <w:t>Percentage of patients suffering from type of diabetes</w:t>
      </w:r>
      <w:r w:rsidRPr="00DD5095">
        <w:rPr>
          <w:rFonts w:ascii="Times New Roman" w:hAnsi="Times New Roman" w:cs="Times New Roman"/>
          <w:sz w:val="20"/>
          <w:szCs w:val="20"/>
        </w:rPr>
        <w:t xml:space="preserve">                                              3</w:t>
      </w:r>
      <w:r w:rsidR="00EF4AC8">
        <w:rPr>
          <w:rFonts w:ascii="Times New Roman" w:hAnsi="Times New Roman" w:cs="Times New Roman"/>
          <w:sz w:val="20"/>
          <w:szCs w:val="20"/>
        </w:rPr>
        <w:t>3</w:t>
      </w:r>
      <w:r w:rsidRPr="00DD5095">
        <w:rPr>
          <w:rFonts w:ascii="Times New Roman" w:hAnsi="Times New Roman" w:cs="Times New Roman"/>
          <w:sz w:val="20"/>
          <w:szCs w:val="20"/>
        </w:rPr>
        <w:t xml:space="preserve">  </w:t>
      </w:r>
    </w:p>
    <w:p w14:paraId="716F95C4" w14:textId="7595AD34" w:rsidR="00DD5095" w:rsidRPr="00DD5095" w:rsidRDefault="00DD5095" w:rsidP="00DD5095">
      <w:pPr>
        <w:pStyle w:val="ListParagraph"/>
        <w:numPr>
          <w:ilvl w:val="0"/>
          <w:numId w:val="60"/>
        </w:numPr>
        <w:ind w:left="180" w:hanging="180"/>
        <w:rPr>
          <w:rFonts w:ascii="Times New Roman" w:hAnsi="Times New Roman" w:cs="Times New Roman"/>
          <w:sz w:val="20"/>
          <w:szCs w:val="20"/>
        </w:rPr>
      </w:pPr>
      <w:r w:rsidRPr="00DD5095">
        <w:rPr>
          <w:rFonts w:ascii="Times New Roman" w:hAnsi="Times New Roman" w:cs="Times New Roman"/>
          <w:sz w:val="20"/>
          <w:szCs w:val="20"/>
        </w:rPr>
        <w:t>Graph 2: Line Chart showing comparative study of biochemical</w:t>
      </w:r>
      <w:r>
        <w:rPr>
          <w:rFonts w:ascii="Times New Roman" w:hAnsi="Times New Roman" w:cs="Times New Roman"/>
          <w:sz w:val="20"/>
          <w:szCs w:val="20"/>
        </w:rPr>
        <w:t xml:space="preserve"> test                                     </w:t>
      </w:r>
      <w:r w:rsidR="00EF4AC8">
        <w:rPr>
          <w:rFonts w:ascii="Times New Roman" w:hAnsi="Times New Roman" w:cs="Times New Roman"/>
          <w:sz w:val="20"/>
          <w:szCs w:val="20"/>
        </w:rPr>
        <w:t xml:space="preserve"> 33</w:t>
      </w:r>
    </w:p>
    <w:p w14:paraId="00513CF6" w14:textId="780290FB" w:rsidR="00DD5095" w:rsidRPr="00DD5095" w:rsidRDefault="00DD5095" w:rsidP="00DD5095">
      <w:pPr>
        <w:pStyle w:val="ListParagraph"/>
        <w:ind w:firstLine="0"/>
        <w:rPr>
          <w:rFonts w:ascii="Times New Roman" w:hAnsi="Times New Roman" w:cs="Times New Roman"/>
          <w:sz w:val="20"/>
          <w:szCs w:val="20"/>
        </w:rPr>
      </w:pPr>
      <w:r>
        <w:rPr>
          <w:rFonts w:ascii="Times New Roman" w:hAnsi="Times New Roman" w:cs="Times New Roman"/>
          <w:sz w:val="20"/>
          <w:szCs w:val="20"/>
        </w:rPr>
        <w:t xml:space="preserve">    </w:t>
      </w:r>
    </w:p>
    <w:p w14:paraId="2F862148" w14:textId="77777777" w:rsidR="00DD5095" w:rsidRDefault="00DD5095" w:rsidP="008617EB">
      <w:pPr>
        <w:pStyle w:val="ListParagraph"/>
        <w:ind w:left="360" w:firstLine="0"/>
        <w:rPr>
          <w:rFonts w:ascii="Times New Roman" w:hAnsi="Times New Roman" w:cs="Times New Roman"/>
          <w:b/>
          <w:bCs/>
          <w:sz w:val="20"/>
          <w:szCs w:val="20"/>
        </w:rPr>
      </w:pPr>
    </w:p>
    <w:p w14:paraId="318A8AFA" w14:textId="77777777" w:rsidR="00A865F5" w:rsidRDefault="00A865F5" w:rsidP="008617EB">
      <w:pPr>
        <w:pStyle w:val="ListParagraph"/>
        <w:ind w:left="360" w:firstLine="0"/>
        <w:rPr>
          <w:rFonts w:ascii="Times New Roman" w:hAnsi="Times New Roman" w:cs="Times New Roman"/>
          <w:b/>
          <w:bCs/>
          <w:sz w:val="20"/>
          <w:szCs w:val="20"/>
        </w:rPr>
      </w:pPr>
    </w:p>
    <w:p w14:paraId="186E49A3" w14:textId="77777777" w:rsidR="00A865F5" w:rsidRDefault="00A865F5" w:rsidP="008617EB">
      <w:pPr>
        <w:pStyle w:val="ListParagraph"/>
        <w:ind w:left="360" w:firstLine="0"/>
        <w:rPr>
          <w:rFonts w:ascii="Times New Roman" w:hAnsi="Times New Roman" w:cs="Times New Roman"/>
          <w:b/>
          <w:bCs/>
          <w:sz w:val="20"/>
          <w:szCs w:val="20"/>
        </w:rPr>
      </w:pPr>
    </w:p>
    <w:p w14:paraId="0E9DA96C" w14:textId="77777777" w:rsidR="00A865F5" w:rsidRDefault="00A865F5" w:rsidP="008617EB">
      <w:pPr>
        <w:pStyle w:val="ListParagraph"/>
        <w:ind w:left="360" w:firstLine="0"/>
        <w:rPr>
          <w:rFonts w:ascii="Times New Roman" w:hAnsi="Times New Roman" w:cs="Times New Roman"/>
          <w:b/>
          <w:bCs/>
          <w:sz w:val="20"/>
          <w:szCs w:val="20"/>
        </w:rPr>
      </w:pPr>
    </w:p>
    <w:p w14:paraId="33793189" w14:textId="77777777" w:rsidR="00A865F5" w:rsidRDefault="00A865F5" w:rsidP="008617EB">
      <w:pPr>
        <w:pStyle w:val="ListParagraph"/>
        <w:ind w:left="360" w:firstLine="0"/>
        <w:rPr>
          <w:rFonts w:ascii="Times New Roman" w:hAnsi="Times New Roman" w:cs="Times New Roman"/>
          <w:b/>
          <w:bCs/>
          <w:sz w:val="20"/>
          <w:szCs w:val="20"/>
        </w:rPr>
      </w:pPr>
    </w:p>
    <w:p w14:paraId="58981B0A" w14:textId="77777777" w:rsidR="00A865F5" w:rsidRDefault="00A865F5" w:rsidP="008617EB">
      <w:pPr>
        <w:pStyle w:val="ListParagraph"/>
        <w:ind w:left="360" w:firstLine="0"/>
        <w:rPr>
          <w:rFonts w:ascii="Times New Roman" w:hAnsi="Times New Roman" w:cs="Times New Roman"/>
          <w:b/>
          <w:bCs/>
          <w:sz w:val="20"/>
          <w:szCs w:val="20"/>
        </w:rPr>
      </w:pPr>
    </w:p>
    <w:p w14:paraId="1177352A" w14:textId="77777777" w:rsidR="00A865F5" w:rsidRDefault="00A865F5" w:rsidP="008617EB">
      <w:pPr>
        <w:pStyle w:val="ListParagraph"/>
        <w:ind w:left="360" w:firstLine="0"/>
        <w:rPr>
          <w:rFonts w:ascii="Times New Roman" w:hAnsi="Times New Roman" w:cs="Times New Roman"/>
          <w:b/>
          <w:bCs/>
          <w:sz w:val="20"/>
          <w:szCs w:val="20"/>
        </w:rPr>
      </w:pPr>
    </w:p>
    <w:p w14:paraId="0A09381B" w14:textId="77777777" w:rsidR="00A865F5" w:rsidRDefault="00A865F5" w:rsidP="008617EB">
      <w:pPr>
        <w:pStyle w:val="ListParagraph"/>
        <w:ind w:left="360" w:firstLine="0"/>
        <w:rPr>
          <w:rFonts w:ascii="Times New Roman" w:hAnsi="Times New Roman" w:cs="Times New Roman"/>
          <w:b/>
          <w:bCs/>
          <w:sz w:val="20"/>
          <w:szCs w:val="20"/>
        </w:rPr>
      </w:pPr>
    </w:p>
    <w:p w14:paraId="645B5A58" w14:textId="77777777" w:rsidR="00A865F5" w:rsidRDefault="00A865F5" w:rsidP="008617EB">
      <w:pPr>
        <w:pStyle w:val="ListParagraph"/>
        <w:ind w:left="360" w:firstLine="0"/>
        <w:rPr>
          <w:rFonts w:ascii="Times New Roman" w:hAnsi="Times New Roman" w:cs="Times New Roman"/>
          <w:b/>
          <w:bCs/>
          <w:sz w:val="20"/>
          <w:szCs w:val="20"/>
        </w:rPr>
      </w:pPr>
    </w:p>
    <w:p w14:paraId="37BA9C7D" w14:textId="77777777" w:rsidR="00A865F5" w:rsidRDefault="00A865F5" w:rsidP="008617EB">
      <w:pPr>
        <w:pStyle w:val="ListParagraph"/>
        <w:ind w:left="360" w:firstLine="0"/>
        <w:rPr>
          <w:rFonts w:ascii="Times New Roman" w:hAnsi="Times New Roman" w:cs="Times New Roman"/>
          <w:b/>
          <w:bCs/>
          <w:sz w:val="20"/>
          <w:szCs w:val="20"/>
        </w:rPr>
      </w:pPr>
    </w:p>
    <w:p w14:paraId="0E24DF88" w14:textId="77777777" w:rsidR="00A865F5" w:rsidRDefault="00A865F5" w:rsidP="008617EB">
      <w:pPr>
        <w:pStyle w:val="ListParagraph"/>
        <w:ind w:left="360" w:firstLine="0"/>
        <w:rPr>
          <w:rFonts w:ascii="Times New Roman" w:hAnsi="Times New Roman" w:cs="Times New Roman"/>
          <w:b/>
          <w:bCs/>
          <w:sz w:val="20"/>
          <w:szCs w:val="20"/>
        </w:rPr>
      </w:pPr>
    </w:p>
    <w:p w14:paraId="153C79B5" w14:textId="77777777" w:rsidR="00A865F5" w:rsidRDefault="00A865F5" w:rsidP="008617EB">
      <w:pPr>
        <w:pStyle w:val="ListParagraph"/>
        <w:ind w:left="360" w:firstLine="0"/>
        <w:rPr>
          <w:rFonts w:ascii="Times New Roman" w:hAnsi="Times New Roman" w:cs="Times New Roman"/>
          <w:b/>
          <w:bCs/>
          <w:sz w:val="20"/>
          <w:szCs w:val="20"/>
        </w:rPr>
      </w:pPr>
    </w:p>
    <w:p w14:paraId="79959DC7" w14:textId="77777777" w:rsidR="00A865F5" w:rsidRDefault="00A865F5" w:rsidP="008617EB">
      <w:pPr>
        <w:pStyle w:val="ListParagraph"/>
        <w:ind w:left="360" w:firstLine="0"/>
        <w:rPr>
          <w:rFonts w:ascii="Times New Roman" w:hAnsi="Times New Roman" w:cs="Times New Roman"/>
          <w:b/>
          <w:bCs/>
          <w:sz w:val="20"/>
          <w:szCs w:val="20"/>
        </w:rPr>
      </w:pPr>
    </w:p>
    <w:p w14:paraId="607288F4" w14:textId="77777777" w:rsidR="00A865F5" w:rsidRDefault="00A865F5" w:rsidP="008617EB">
      <w:pPr>
        <w:pStyle w:val="ListParagraph"/>
        <w:ind w:left="360" w:firstLine="0"/>
        <w:rPr>
          <w:rFonts w:ascii="Times New Roman" w:hAnsi="Times New Roman" w:cs="Times New Roman"/>
          <w:b/>
          <w:bCs/>
          <w:sz w:val="20"/>
          <w:szCs w:val="20"/>
        </w:rPr>
      </w:pPr>
    </w:p>
    <w:p w14:paraId="16CF548F" w14:textId="77777777" w:rsidR="00A865F5" w:rsidRDefault="00A865F5" w:rsidP="008617EB">
      <w:pPr>
        <w:pStyle w:val="ListParagraph"/>
        <w:ind w:left="360" w:firstLine="0"/>
        <w:rPr>
          <w:rFonts w:ascii="Times New Roman" w:hAnsi="Times New Roman" w:cs="Times New Roman"/>
          <w:b/>
          <w:bCs/>
          <w:sz w:val="20"/>
          <w:szCs w:val="20"/>
        </w:rPr>
      </w:pPr>
    </w:p>
    <w:p w14:paraId="2EF0C45B" w14:textId="77777777" w:rsidR="00A865F5" w:rsidRDefault="00A865F5" w:rsidP="008617EB">
      <w:pPr>
        <w:pStyle w:val="ListParagraph"/>
        <w:ind w:left="360" w:firstLine="0"/>
        <w:rPr>
          <w:rFonts w:ascii="Times New Roman" w:hAnsi="Times New Roman" w:cs="Times New Roman"/>
          <w:b/>
          <w:bCs/>
          <w:sz w:val="20"/>
          <w:szCs w:val="20"/>
        </w:rPr>
      </w:pPr>
    </w:p>
    <w:p w14:paraId="36C3DDF5" w14:textId="77777777" w:rsidR="00A865F5" w:rsidRDefault="00A865F5" w:rsidP="008617EB">
      <w:pPr>
        <w:pStyle w:val="ListParagraph"/>
        <w:ind w:left="360" w:firstLine="0"/>
        <w:rPr>
          <w:rFonts w:ascii="Times New Roman" w:hAnsi="Times New Roman" w:cs="Times New Roman"/>
          <w:b/>
          <w:bCs/>
          <w:sz w:val="20"/>
          <w:szCs w:val="20"/>
        </w:rPr>
      </w:pPr>
    </w:p>
    <w:p w14:paraId="519A6682" w14:textId="77777777" w:rsidR="00A865F5" w:rsidRDefault="00A865F5" w:rsidP="008617EB">
      <w:pPr>
        <w:pStyle w:val="ListParagraph"/>
        <w:ind w:left="360" w:firstLine="0"/>
        <w:rPr>
          <w:rFonts w:ascii="Times New Roman" w:hAnsi="Times New Roman" w:cs="Times New Roman"/>
          <w:b/>
          <w:bCs/>
          <w:sz w:val="20"/>
          <w:szCs w:val="20"/>
        </w:rPr>
      </w:pPr>
    </w:p>
    <w:p w14:paraId="6A3F6881" w14:textId="77777777" w:rsidR="00A865F5" w:rsidRDefault="00A865F5" w:rsidP="008617EB">
      <w:pPr>
        <w:pStyle w:val="ListParagraph"/>
        <w:ind w:left="360" w:firstLine="0"/>
        <w:rPr>
          <w:rFonts w:ascii="Times New Roman" w:hAnsi="Times New Roman" w:cs="Times New Roman"/>
          <w:b/>
          <w:bCs/>
          <w:sz w:val="20"/>
          <w:szCs w:val="20"/>
        </w:rPr>
      </w:pPr>
    </w:p>
    <w:p w14:paraId="120ED41D" w14:textId="77777777" w:rsidR="00A865F5" w:rsidRDefault="00A865F5" w:rsidP="008617EB">
      <w:pPr>
        <w:pStyle w:val="ListParagraph"/>
        <w:ind w:left="360" w:firstLine="0"/>
        <w:rPr>
          <w:rFonts w:ascii="Times New Roman" w:hAnsi="Times New Roman" w:cs="Times New Roman"/>
          <w:b/>
          <w:bCs/>
          <w:sz w:val="20"/>
          <w:szCs w:val="20"/>
        </w:rPr>
      </w:pPr>
    </w:p>
    <w:p w14:paraId="478D6DF7" w14:textId="77777777" w:rsidR="00A865F5" w:rsidRDefault="00A865F5" w:rsidP="008617EB">
      <w:pPr>
        <w:pStyle w:val="ListParagraph"/>
        <w:ind w:left="360" w:firstLine="0"/>
        <w:rPr>
          <w:rFonts w:ascii="Times New Roman" w:hAnsi="Times New Roman" w:cs="Times New Roman"/>
          <w:b/>
          <w:bCs/>
          <w:sz w:val="20"/>
          <w:szCs w:val="20"/>
        </w:rPr>
      </w:pPr>
    </w:p>
    <w:p w14:paraId="4C32E07D" w14:textId="77777777" w:rsidR="00A865F5" w:rsidRDefault="00A865F5" w:rsidP="008617EB">
      <w:pPr>
        <w:pStyle w:val="ListParagraph"/>
        <w:ind w:left="360" w:firstLine="0"/>
        <w:rPr>
          <w:rFonts w:ascii="Times New Roman" w:hAnsi="Times New Roman" w:cs="Times New Roman"/>
          <w:b/>
          <w:bCs/>
          <w:sz w:val="20"/>
          <w:szCs w:val="20"/>
        </w:rPr>
      </w:pPr>
    </w:p>
    <w:p w14:paraId="59515CA8" w14:textId="77777777" w:rsidR="002E0DAE" w:rsidRDefault="002E0DAE" w:rsidP="008617EB">
      <w:pPr>
        <w:pStyle w:val="ListParagraph"/>
        <w:ind w:left="360" w:firstLine="0"/>
        <w:rPr>
          <w:rFonts w:ascii="Times New Roman" w:hAnsi="Times New Roman" w:cs="Times New Roman"/>
          <w:b/>
          <w:bCs/>
          <w:sz w:val="20"/>
          <w:szCs w:val="20"/>
        </w:rPr>
      </w:pPr>
    </w:p>
    <w:p w14:paraId="5E7F1A74" w14:textId="77777777" w:rsidR="002E0DAE" w:rsidRDefault="002E0DAE" w:rsidP="008617EB">
      <w:pPr>
        <w:pStyle w:val="ListParagraph"/>
        <w:ind w:left="360" w:firstLine="0"/>
        <w:rPr>
          <w:rFonts w:ascii="Times New Roman" w:hAnsi="Times New Roman" w:cs="Times New Roman"/>
          <w:b/>
          <w:bCs/>
          <w:sz w:val="20"/>
          <w:szCs w:val="20"/>
        </w:rPr>
      </w:pPr>
    </w:p>
    <w:p w14:paraId="214DC7E8" w14:textId="676D1302" w:rsidR="001947F1" w:rsidRPr="00B43C44" w:rsidRDefault="001947F1" w:rsidP="008617EB">
      <w:pPr>
        <w:pStyle w:val="ListParagraph"/>
        <w:ind w:left="360" w:firstLine="0"/>
        <w:rPr>
          <w:rFonts w:ascii="Times New Roman" w:hAnsi="Times New Roman" w:cs="Times New Roman"/>
          <w:sz w:val="20"/>
          <w:szCs w:val="20"/>
        </w:rPr>
      </w:pPr>
      <w:r w:rsidRPr="00B43C44">
        <w:rPr>
          <w:rFonts w:ascii="Times New Roman" w:hAnsi="Times New Roman" w:cs="Times New Roman"/>
          <w:b/>
          <w:bCs/>
          <w:sz w:val="20"/>
          <w:szCs w:val="20"/>
        </w:rPr>
        <w:lastRenderedPageBreak/>
        <w:t>LIST OF ABBREVIATIONS</w:t>
      </w:r>
    </w:p>
    <w:tbl>
      <w:tblPr>
        <w:tblStyle w:val="TableGrid"/>
        <w:tblW w:w="0" w:type="auto"/>
        <w:tblLook w:val="04A0" w:firstRow="1" w:lastRow="0" w:firstColumn="1" w:lastColumn="0" w:noHBand="0" w:noVBand="1"/>
      </w:tblPr>
      <w:tblGrid>
        <w:gridCol w:w="1129"/>
        <w:gridCol w:w="7501"/>
      </w:tblGrid>
      <w:tr w:rsidR="001947F1" w14:paraId="77DCEFC8" w14:textId="77777777" w:rsidTr="00064404">
        <w:trPr>
          <w:trHeight w:val="387"/>
        </w:trPr>
        <w:tc>
          <w:tcPr>
            <w:tcW w:w="1129" w:type="dxa"/>
          </w:tcPr>
          <w:p w14:paraId="2B9706DC" w14:textId="2580EB3A" w:rsidR="001947F1" w:rsidRPr="001947F1" w:rsidRDefault="00064404" w:rsidP="008617EB">
            <w:pPr>
              <w:ind w:firstLine="0"/>
              <w:rPr>
                <w:rFonts w:ascii="Times New Roman" w:hAnsi="Times New Roman" w:cs="Times New Roman"/>
                <w:sz w:val="20"/>
                <w:szCs w:val="20"/>
              </w:rPr>
            </w:pPr>
            <w:r>
              <w:rPr>
                <w:rFonts w:ascii="Times New Roman" w:hAnsi="Times New Roman" w:cs="Times New Roman"/>
                <w:sz w:val="20"/>
                <w:szCs w:val="20"/>
              </w:rPr>
              <w:t>CVD</w:t>
            </w:r>
          </w:p>
        </w:tc>
        <w:tc>
          <w:tcPr>
            <w:tcW w:w="7506" w:type="dxa"/>
          </w:tcPr>
          <w:p w14:paraId="5BEEEBE7" w14:textId="76BA3FCE" w:rsidR="001947F1" w:rsidRPr="001947F1" w:rsidRDefault="00064404" w:rsidP="008617EB">
            <w:pPr>
              <w:ind w:firstLine="0"/>
              <w:rPr>
                <w:rFonts w:ascii="Times New Roman" w:hAnsi="Times New Roman" w:cs="Times New Roman"/>
                <w:sz w:val="20"/>
                <w:szCs w:val="20"/>
              </w:rPr>
            </w:pPr>
            <w:r>
              <w:rPr>
                <w:rFonts w:ascii="Times New Roman" w:hAnsi="Times New Roman" w:cs="Times New Roman"/>
                <w:sz w:val="20"/>
                <w:szCs w:val="20"/>
              </w:rPr>
              <w:t>Cardiovascular Disease</w:t>
            </w:r>
          </w:p>
        </w:tc>
      </w:tr>
      <w:tr w:rsidR="001947F1" w14:paraId="120AA4FC" w14:textId="77777777" w:rsidTr="00064404">
        <w:trPr>
          <w:trHeight w:val="420"/>
        </w:trPr>
        <w:tc>
          <w:tcPr>
            <w:tcW w:w="1129" w:type="dxa"/>
          </w:tcPr>
          <w:p w14:paraId="65238E32" w14:textId="7BC0EA5C" w:rsidR="001947F1" w:rsidRPr="001947F1" w:rsidRDefault="001947F1" w:rsidP="008617EB">
            <w:pPr>
              <w:ind w:firstLine="0"/>
              <w:rPr>
                <w:rFonts w:ascii="Times New Roman" w:hAnsi="Times New Roman" w:cs="Times New Roman"/>
                <w:sz w:val="20"/>
                <w:szCs w:val="20"/>
              </w:rPr>
            </w:pPr>
            <w:r>
              <w:rPr>
                <w:rFonts w:ascii="Times New Roman" w:hAnsi="Times New Roman" w:cs="Times New Roman"/>
                <w:sz w:val="20"/>
                <w:szCs w:val="20"/>
              </w:rPr>
              <w:t>IDDM</w:t>
            </w:r>
          </w:p>
        </w:tc>
        <w:tc>
          <w:tcPr>
            <w:tcW w:w="7506" w:type="dxa"/>
          </w:tcPr>
          <w:p w14:paraId="2012F340" w14:textId="4D4B7AB5" w:rsidR="001947F1" w:rsidRPr="001947F1" w:rsidRDefault="001947F1" w:rsidP="008617EB">
            <w:pPr>
              <w:ind w:firstLine="0"/>
              <w:rPr>
                <w:rFonts w:ascii="Times New Roman" w:hAnsi="Times New Roman" w:cs="Times New Roman"/>
                <w:sz w:val="20"/>
                <w:szCs w:val="20"/>
              </w:rPr>
            </w:pPr>
            <w:r>
              <w:rPr>
                <w:rFonts w:ascii="Times New Roman" w:hAnsi="Times New Roman" w:cs="Times New Roman"/>
                <w:sz w:val="20"/>
                <w:szCs w:val="20"/>
              </w:rPr>
              <w:t>Insulin Dependent Diabetes Mellitus</w:t>
            </w:r>
          </w:p>
        </w:tc>
      </w:tr>
      <w:tr w:rsidR="001947F1" w14:paraId="1625E859" w14:textId="77777777" w:rsidTr="00064404">
        <w:trPr>
          <w:trHeight w:val="413"/>
        </w:trPr>
        <w:tc>
          <w:tcPr>
            <w:tcW w:w="1129" w:type="dxa"/>
          </w:tcPr>
          <w:p w14:paraId="3D681D02" w14:textId="1BC77E6C" w:rsidR="001947F1" w:rsidRPr="001947F1" w:rsidRDefault="001947F1" w:rsidP="008617EB">
            <w:pPr>
              <w:ind w:firstLine="0"/>
              <w:rPr>
                <w:rFonts w:ascii="Times New Roman" w:hAnsi="Times New Roman" w:cs="Times New Roman"/>
                <w:sz w:val="20"/>
                <w:szCs w:val="20"/>
              </w:rPr>
            </w:pPr>
            <w:r>
              <w:rPr>
                <w:rFonts w:ascii="Times New Roman" w:hAnsi="Times New Roman" w:cs="Times New Roman"/>
                <w:sz w:val="20"/>
                <w:szCs w:val="20"/>
              </w:rPr>
              <w:t>NIDDM</w:t>
            </w:r>
          </w:p>
        </w:tc>
        <w:tc>
          <w:tcPr>
            <w:tcW w:w="7506" w:type="dxa"/>
          </w:tcPr>
          <w:p w14:paraId="5E2D97D0" w14:textId="1207D694" w:rsidR="001947F1" w:rsidRPr="001947F1" w:rsidRDefault="001947F1" w:rsidP="008617EB">
            <w:pPr>
              <w:ind w:firstLine="0"/>
              <w:rPr>
                <w:rFonts w:ascii="Times New Roman" w:hAnsi="Times New Roman" w:cs="Times New Roman"/>
                <w:sz w:val="20"/>
                <w:szCs w:val="20"/>
              </w:rPr>
            </w:pPr>
            <w:r>
              <w:rPr>
                <w:rFonts w:ascii="Times New Roman" w:hAnsi="Times New Roman" w:cs="Times New Roman"/>
                <w:sz w:val="20"/>
                <w:szCs w:val="20"/>
              </w:rPr>
              <w:t>Non- Insulin Dependent Diabetes Mellitus</w:t>
            </w:r>
          </w:p>
        </w:tc>
      </w:tr>
      <w:tr w:rsidR="001947F1" w14:paraId="02B94B1C" w14:textId="77777777" w:rsidTr="00064404">
        <w:trPr>
          <w:trHeight w:val="419"/>
        </w:trPr>
        <w:tc>
          <w:tcPr>
            <w:tcW w:w="1129" w:type="dxa"/>
          </w:tcPr>
          <w:p w14:paraId="474F5362" w14:textId="6464A0F4" w:rsidR="001947F1" w:rsidRPr="001947F1" w:rsidRDefault="001947F1" w:rsidP="008617EB">
            <w:pPr>
              <w:ind w:firstLine="0"/>
              <w:rPr>
                <w:rFonts w:ascii="Times New Roman" w:hAnsi="Times New Roman" w:cs="Times New Roman"/>
                <w:sz w:val="20"/>
                <w:szCs w:val="20"/>
              </w:rPr>
            </w:pPr>
            <w:r>
              <w:rPr>
                <w:rFonts w:ascii="Times New Roman" w:hAnsi="Times New Roman" w:cs="Times New Roman"/>
                <w:sz w:val="20"/>
                <w:szCs w:val="20"/>
              </w:rPr>
              <w:t>MRDM</w:t>
            </w:r>
          </w:p>
        </w:tc>
        <w:tc>
          <w:tcPr>
            <w:tcW w:w="7506" w:type="dxa"/>
          </w:tcPr>
          <w:p w14:paraId="493EA128" w14:textId="09F52FA9" w:rsidR="001947F1" w:rsidRPr="001947F1" w:rsidRDefault="001947F1" w:rsidP="008617EB">
            <w:pPr>
              <w:ind w:firstLine="0"/>
              <w:rPr>
                <w:rFonts w:ascii="Times New Roman" w:hAnsi="Times New Roman" w:cs="Times New Roman"/>
                <w:sz w:val="20"/>
                <w:szCs w:val="20"/>
              </w:rPr>
            </w:pPr>
            <w:r>
              <w:rPr>
                <w:rFonts w:ascii="Times New Roman" w:hAnsi="Times New Roman" w:cs="Times New Roman"/>
                <w:sz w:val="20"/>
                <w:szCs w:val="20"/>
              </w:rPr>
              <w:t>Malnutrition -related Diabetes Mellitus</w:t>
            </w:r>
          </w:p>
        </w:tc>
      </w:tr>
      <w:tr w:rsidR="001947F1" w14:paraId="3BF449AE" w14:textId="77777777" w:rsidTr="00064404">
        <w:trPr>
          <w:trHeight w:val="410"/>
        </w:trPr>
        <w:tc>
          <w:tcPr>
            <w:tcW w:w="1129" w:type="dxa"/>
          </w:tcPr>
          <w:p w14:paraId="198320E7" w14:textId="27910305" w:rsidR="001947F1" w:rsidRPr="001947F1" w:rsidRDefault="001947F1" w:rsidP="008617EB">
            <w:pPr>
              <w:ind w:firstLine="0"/>
              <w:rPr>
                <w:rFonts w:ascii="Times New Roman" w:hAnsi="Times New Roman" w:cs="Times New Roman"/>
                <w:sz w:val="20"/>
                <w:szCs w:val="20"/>
              </w:rPr>
            </w:pPr>
            <w:r>
              <w:rPr>
                <w:rFonts w:ascii="Times New Roman" w:hAnsi="Times New Roman" w:cs="Times New Roman"/>
                <w:sz w:val="20"/>
                <w:szCs w:val="20"/>
              </w:rPr>
              <w:t>GDM</w:t>
            </w:r>
          </w:p>
        </w:tc>
        <w:tc>
          <w:tcPr>
            <w:tcW w:w="7506" w:type="dxa"/>
          </w:tcPr>
          <w:p w14:paraId="56920C72" w14:textId="7F7B8E27" w:rsidR="001947F1" w:rsidRPr="001947F1" w:rsidRDefault="001947F1" w:rsidP="008617EB">
            <w:pPr>
              <w:ind w:firstLine="0"/>
              <w:rPr>
                <w:rFonts w:ascii="Times New Roman" w:hAnsi="Times New Roman" w:cs="Times New Roman"/>
                <w:sz w:val="20"/>
                <w:szCs w:val="20"/>
              </w:rPr>
            </w:pPr>
            <w:r>
              <w:rPr>
                <w:rFonts w:ascii="Times New Roman" w:hAnsi="Times New Roman" w:cs="Times New Roman"/>
                <w:sz w:val="20"/>
                <w:szCs w:val="20"/>
              </w:rPr>
              <w:t>Gestational Diabetes Mellitus</w:t>
            </w:r>
          </w:p>
        </w:tc>
      </w:tr>
      <w:tr w:rsidR="001947F1" w14:paraId="2A0DE79D" w14:textId="77777777" w:rsidTr="00064404">
        <w:trPr>
          <w:trHeight w:val="416"/>
        </w:trPr>
        <w:tc>
          <w:tcPr>
            <w:tcW w:w="1129" w:type="dxa"/>
          </w:tcPr>
          <w:p w14:paraId="25BB7101" w14:textId="3F763A5E" w:rsidR="001947F1" w:rsidRPr="001947F1" w:rsidRDefault="001947F1" w:rsidP="008617EB">
            <w:pPr>
              <w:ind w:firstLine="0"/>
              <w:rPr>
                <w:rFonts w:ascii="Times New Roman" w:hAnsi="Times New Roman" w:cs="Times New Roman"/>
                <w:sz w:val="20"/>
                <w:szCs w:val="20"/>
              </w:rPr>
            </w:pPr>
            <w:r>
              <w:rPr>
                <w:rFonts w:ascii="Times New Roman" w:hAnsi="Times New Roman" w:cs="Times New Roman"/>
                <w:sz w:val="20"/>
                <w:szCs w:val="20"/>
              </w:rPr>
              <w:t>IND</w:t>
            </w:r>
          </w:p>
        </w:tc>
        <w:tc>
          <w:tcPr>
            <w:tcW w:w="7506" w:type="dxa"/>
          </w:tcPr>
          <w:p w14:paraId="22EAF035" w14:textId="1188DA6D" w:rsidR="001947F1" w:rsidRPr="001947F1" w:rsidRDefault="001947F1" w:rsidP="008617EB">
            <w:pPr>
              <w:ind w:firstLine="0"/>
              <w:rPr>
                <w:rFonts w:ascii="Times New Roman" w:hAnsi="Times New Roman" w:cs="Times New Roman"/>
                <w:sz w:val="20"/>
                <w:szCs w:val="20"/>
              </w:rPr>
            </w:pPr>
            <w:r>
              <w:rPr>
                <w:rFonts w:ascii="Times New Roman" w:hAnsi="Times New Roman" w:cs="Times New Roman"/>
                <w:sz w:val="20"/>
                <w:szCs w:val="20"/>
              </w:rPr>
              <w:t>International Nomenclature of Diseases</w:t>
            </w:r>
          </w:p>
        </w:tc>
      </w:tr>
      <w:tr w:rsidR="001947F1" w14:paraId="2010503A" w14:textId="77777777" w:rsidTr="00064404">
        <w:trPr>
          <w:trHeight w:val="423"/>
        </w:trPr>
        <w:tc>
          <w:tcPr>
            <w:tcW w:w="1129" w:type="dxa"/>
          </w:tcPr>
          <w:p w14:paraId="04ED1BBD" w14:textId="592581C8" w:rsidR="001947F1" w:rsidRDefault="001947F1" w:rsidP="008617EB">
            <w:pPr>
              <w:ind w:firstLine="0"/>
              <w:rPr>
                <w:rFonts w:ascii="Times New Roman" w:hAnsi="Times New Roman" w:cs="Times New Roman"/>
                <w:sz w:val="20"/>
                <w:szCs w:val="20"/>
              </w:rPr>
            </w:pPr>
            <w:r>
              <w:rPr>
                <w:rFonts w:ascii="Times New Roman" w:hAnsi="Times New Roman" w:cs="Times New Roman"/>
                <w:sz w:val="20"/>
                <w:szCs w:val="20"/>
              </w:rPr>
              <w:t xml:space="preserve">ICAs </w:t>
            </w:r>
          </w:p>
        </w:tc>
        <w:tc>
          <w:tcPr>
            <w:tcW w:w="7506" w:type="dxa"/>
          </w:tcPr>
          <w:p w14:paraId="174DD5D0" w14:textId="1D491C58" w:rsidR="001947F1" w:rsidRDefault="001947F1" w:rsidP="008617EB">
            <w:pPr>
              <w:ind w:firstLine="0"/>
              <w:rPr>
                <w:rFonts w:ascii="Times New Roman" w:hAnsi="Times New Roman" w:cs="Times New Roman"/>
                <w:sz w:val="20"/>
                <w:szCs w:val="20"/>
              </w:rPr>
            </w:pPr>
            <w:r>
              <w:rPr>
                <w:rFonts w:ascii="Times New Roman" w:hAnsi="Times New Roman" w:cs="Times New Roman"/>
                <w:sz w:val="20"/>
                <w:szCs w:val="20"/>
              </w:rPr>
              <w:t>Islet Cells to the Antibodies</w:t>
            </w:r>
          </w:p>
        </w:tc>
      </w:tr>
      <w:tr w:rsidR="001947F1" w14:paraId="1E813A27" w14:textId="77777777" w:rsidTr="00064404">
        <w:trPr>
          <w:trHeight w:val="412"/>
        </w:trPr>
        <w:tc>
          <w:tcPr>
            <w:tcW w:w="1129" w:type="dxa"/>
          </w:tcPr>
          <w:p w14:paraId="3BD837E5" w14:textId="610B3AEE" w:rsidR="001947F1" w:rsidRDefault="001947F1" w:rsidP="008617EB">
            <w:pPr>
              <w:ind w:firstLine="0"/>
              <w:rPr>
                <w:rFonts w:ascii="Times New Roman" w:hAnsi="Times New Roman" w:cs="Times New Roman"/>
                <w:sz w:val="20"/>
                <w:szCs w:val="20"/>
              </w:rPr>
            </w:pPr>
            <w:r>
              <w:rPr>
                <w:rFonts w:ascii="Times New Roman" w:hAnsi="Times New Roman" w:cs="Times New Roman"/>
                <w:sz w:val="20"/>
                <w:szCs w:val="20"/>
              </w:rPr>
              <w:t>GAD65</w:t>
            </w:r>
          </w:p>
        </w:tc>
        <w:tc>
          <w:tcPr>
            <w:tcW w:w="7506" w:type="dxa"/>
          </w:tcPr>
          <w:p w14:paraId="70E50F1A" w14:textId="2076CC84" w:rsidR="001947F1" w:rsidRDefault="001947F1" w:rsidP="008617EB">
            <w:pPr>
              <w:ind w:firstLine="0"/>
              <w:rPr>
                <w:rFonts w:ascii="Times New Roman" w:hAnsi="Times New Roman" w:cs="Times New Roman"/>
                <w:sz w:val="20"/>
                <w:szCs w:val="20"/>
              </w:rPr>
            </w:pPr>
            <w:r>
              <w:rPr>
                <w:rFonts w:ascii="Times New Roman" w:hAnsi="Times New Roman" w:cs="Times New Roman"/>
                <w:sz w:val="20"/>
                <w:szCs w:val="20"/>
              </w:rPr>
              <w:t>Glutamic Acid Decarboxylase</w:t>
            </w:r>
          </w:p>
        </w:tc>
      </w:tr>
      <w:tr w:rsidR="001947F1" w14:paraId="4C6F2AD1" w14:textId="77777777" w:rsidTr="00064404">
        <w:trPr>
          <w:trHeight w:val="406"/>
        </w:trPr>
        <w:tc>
          <w:tcPr>
            <w:tcW w:w="1129" w:type="dxa"/>
          </w:tcPr>
          <w:p w14:paraId="69A827D3" w14:textId="20BA9A60" w:rsidR="001947F1" w:rsidRDefault="001947F1" w:rsidP="008617EB">
            <w:pPr>
              <w:ind w:firstLine="0"/>
              <w:rPr>
                <w:rFonts w:ascii="Times New Roman" w:hAnsi="Times New Roman" w:cs="Times New Roman"/>
                <w:sz w:val="20"/>
                <w:szCs w:val="20"/>
              </w:rPr>
            </w:pPr>
            <w:r>
              <w:rPr>
                <w:rFonts w:ascii="Times New Roman" w:hAnsi="Times New Roman" w:cs="Times New Roman"/>
                <w:sz w:val="20"/>
                <w:szCs w:val="20"/>
              </w:rPr>
              <w:t>IAAs</w:t>
            </w:r>
          </w:p>
        </w:tc>
        <w:tc>
          <w:tcPr>
            <w:tcW w:w="7506" w:type="dxa"/>
          </w:tcPr>
          <w:p w14:paraId="730CC85A" w14:textId="2FF92D05" w:rsidR="001947F1" w:rsidRDefault="001947F1" w:rsidP="008617EB">
            <w:pPr>
              <w:ind w:firstLine="0"/>
              <w:rPr>
                <w:rFonts w:ascii="Times New Roman" w:hAnsi="Times New Roman" w:cs="Times New Roman"/>
                <w:sz w:val="20"/>
                <w:szCs w:val="20"/>
              </w:rPr>
            </w:pPr>
            <w:r>
              <w:rPr>
                <w:rFonts w:ascii="Times New Roman" w:hAnsi="Times New Roman" w:cs="Times New Roman"/>
                <w:sz w:val="20"/>
                <w:szCs w:val="20"/>
              </w:rPr>
              <w:t>Insulin-auto Antibodies</w:t>
            </w:r>
          </w:p>
        </w:tc>
      </w:tr>
      <w:tr w:rsidR="001947F1" w14:paraId="2F5D0623" w14:textId="77777777" w:rsidTr="00064404">
        <w:trPr>
          <w:trHeight w:val="426"/>
        </w:trPr>
        <w:tc>
          <w:tcPr>
            <w:tcW w:w="1129" w:type="dxa"/>
          </w:tcPr>
          <w:p w14:paraId="56275F0B" w14:textId="57D78DEA" w:rsidR="001947F1" w:rsidRDefault="001947F1" w:rsidP="008617EB">
            <w:pPr>
              <w:ind w:firstLine="0"/>
              <w:rPr>
                <w:rFonts w:ascii="Times New Roman" w:hAnsi="Times New Roman" w:cs="Times New Roman"/>
                <w:sz w:val="20"/>
                <w:szCs w:val="20"/>
              </w:rPr>
            </w:pPr>
            <w:r>
              <w:rPr>
                <w:rFonts w:ascii="Times New Roman" w:hAnsi="Times New Roman" w:cs="Times New Roman"/>
                <w:sz w:val="20"/>
                <w:szCs w:val="20"/>
              </w:rPr>
              <w:t>LADA</w:t>
            </w:r>
          </w:p>
        </w:tc>
        <w:tc>
          <w:tcPr>
            <w:tcW w:w="7506" w:type="dxa"/>
          </w:tcPr>
          <w:p w14:paraId="3F761053" w14:textId="097C5BEF" w:rsidR="001947F1" w:rsidRDefault="001947F1" w:rsidP="008617EB">
            <w:pPr>
              <w:ind w:firstLine="0"/>
              <w:rPr>
                <w:rFonts w:ascii="Times New Roman" w:hAnsi="Times New Roman" w:cs="Times New Roman"/>
                <w:sz w:val="20"/>
                <w:szCs w:val="20"/>
              </w:rPr>
            </w:pPr>
            <w:r>
              <w:rPr>
                <w:rFonts w:ascii="Times New Roman" w:hAnsi="Times New Roman" w:cs="Times New Roman"/>
                <w:sz w:val="20"/>
                <w:szCs w:val="20"/>
              </w:rPr>
              <w:t>Latent Autoimmune Diabetes in Adults</w:t>
            </w:r>
          </w:p>
        </w:tc>
      </w:tr>
      <w:tr w:rsidR="001947F1" w14:paraId="22830A0E" w14:textId="77777777" w:rsidTr="00064404">
        <w:trPr>
          <w:trHeight w:val="404"/>
        </w:trPr>
        <w:tc>
          <w:tcPr>
            <w:tcW w:w="1129" w:type="dxa"/>
          </w:tcPr>
          <w:p w14:paraId="3127F798" w14:textId="6F7BEC7D" w:rsidR="001947F1" w:rsidRDefault="001947F1" w:rsidP="008617EB">
            <w:pPr>
              <w:ind w:firstLine="0"/>
              <w:rPr>
                <w:rFonts w:ascii="Times New Roman" w:hAnsi="Times New Roman" w:cs="Times New Roman"/>
                <w:sz w:val="20"/>
                <w:szCs w:val="20"/>
              </w:rPr>
            </w:pPr>
            <w:r>
              <w:rPr>
                <w:rFonts w:ascii="Times New Roman" w:hAnsi="Times New Roman" w:cs="Times New Roman"/>
                <w:sz w:val="20"/>
                <w:szCs w:val="20"/>
              </w:rPr>
              <w:t>ASCVD</w:t>
            </w:r>
          </w:p>
        </w:tc>
        <w:tc>
          <w:tcPr>
            <w:tcW w:w="7506" w:type="dxa"/>
          </w:tcPr>
          <w:p w14:paraId="65525490" w14:textId="259278FF" w:rsidR="001947F1" w:rsidRDefault="001947F1" w:rsidP="008617EB">
            <w:pPr>
              <w:ind w:firstLine="0"/>
              <w:rPr>
                <w:rFonts w:ascii="Times New Roman" w:hAnsi="Times New Roman" w:cs="Times New Roman"/>
                <w:sz w:val="20"/>
                <w:szCs w:val="20"/>
              </w:rPr>
            </w:pPr>
            <w:r>
              <w:rPr>
                <w:rFonts w:ascii="Times New Roman" w:hAnsi="Times New Roman" w:cs="Times New Roman"/>
                <w:sz w:val="20"/>
                <w:szCs w:val="20"/>
              </w:rPr>
              <w:t>Atherosclerotic Cardio-vascular Disease</w:t>
            </w:r>
          </w:p>
        </w:tc>
      </w:tr>
      <w:tr w:rsidR="001947F1" w14:paraId="01796E9D" w14:textId="77777777" w:rsidTr="00064404">
        <w:trPr>
          <w:trHeight w:val="425"/>
        </w:trPr>
        <w:tc>
          <w:tcPr>
            <w:tcW w:w="1129" w:type="dxa"/>
          </w:tcPr>
          <w:p w14:paraId="1BBBB4CA" w14:textId="1C7E491A" w:rsidR="001947F1" w:rsidRDefault="001947F1" w:rsidP="008617EB">
            <w:pPr>
              <w:ind w:firstLine="0"/>
              <w:rPr>
                <w:rFonts w:ascii="Times New Roman" w:hAnsi="Times New Roman" w:cs="Times New Roman"/>
                <w:sz w:val="20"/>
                <w:szCs w:val="20"/>
              </w:rPr>
            </w:pPr>
            <w:r>
              <w:rPr>
                <w:rFonts w:ascii="Times New Roman" w:hAnsi="Times New Roman" w:cs="Times New Roman"/>
                <w:sz w:val="20"/>
                <w:szCs w:val="20"/>
              </w:rPr>
              <w:t>IADPSG</w:t>
            </w:r>
          </w:p>
        </w:tc>
        <w:tc>
          <w:tcPr>
            <w:tcW w:w="7506" w:type="dxa"/>
          </w:tcPr>
          <w:p w14:paraId="0B1360E9" w14:textId="1FD12E83" w:rsidR="001947F1" w:rsidRDefault="001947F1" w:rsidP="008617EB">
            <w:pPr>
              <w:ind w:firstLine="0"/>
              <w:rPr>
                <w:rFonts w:ascii="Times New Roman" w:hAnsi="Times New Roman" w:cs="Times New Roman"/>
                <w:sz w:val="20"/>
                <w:szCs w:val="20"/>
              </w:rPr>
            </w:pPr>
            <w:r>
              <w:rPr>
                <w:rFonts w:ascii="Times New Roman" w:hAnsi="Times New Roman" w:cs="Times New Roman"/>
                <w:sz w:val="20"/>
                <w:szCs w:val="20"/>
              </w:rPr>
              <w:t xml:space="preserve">International Association of Diabetes and Pregnancy Study Groups </w:t>
            </w:r>
          </w:p>
        </w:tc>
      </w:tr>
      <w:tr w:rsidR="001947F1" w14:paraId="6802CD6F" w14:textId="77777777" w:rsidTr="00064404">
        <w:trPr>
          <w:trHeight w:val="402"/>
        </w:trPr>
        <w:tc>
          <w:tcPr>
            <w:tcW w:w="1129" w:type="dxa"/>
          </w:tcPr>
          <w:p w14:paraId="2E649AC7" w14:textId="3F090F61" w:rsidR="001947F1" w:rsidRDefault="001947F1" w:rsidP="008617EB">
            <w:pPr>
              <w:ind w:firstLine="0"/>
              <w:rPr>
                <w:rFonts w:ascii="Times New Roman" w:hAnsi="Times New Roman" w:cs="Times New Roman"/>
                <w:sz w:val="20"/>
                <w:szCs w:val="20"/>
              </w:rPr>
            </w:pPr>
            <w:r>
              <w:rPr>
                <w:rFonts w:ascii="Times New Roman" w:hAnsi="Times New Roman" w:cs="Times New Roman"/>
                <w:sz w:val="20"/>
                <w:szCs w:val="20"/>
              </w:rPr>
              <w:t>GLT</w:t>
            </w:r>
          </w:p>
        </w:tc>
        <w:tc>
          <w:tcPr>
            <w:tcW w:w="7506" w:type="dxa"/>
          </w:tcPr>
          <w:p w14:paraId="64929FA1" w14:textId="4990EB7C" w:rsidR="001947F1" w:rsidRDefault="001947F1" w:rsidP="008617EB">
            <w:pPr>
              <w:ind w:firstLine="0"/>
              <w:rPr>
                <w:rFonts w:ascii="Times New Roman" w:hAnsi="Times New Roman" w:cs="Times New Roman"/>
                <w:sz w:val="20"/>
                <w:szCs w:val="20"/>
              </w:rPr>
            </w:pPr>
            <w:r>
              <w:rPr>
                <w:rFonts w:ascii="Times New Roman" w:hAnsi="Times New Roman" w:cs="Times New Roman"/>
                <w:sz w:val="20"/>
                <w:szCs w:val="20"/>
              </w:rPr>
              <w:t>Glucose Load Test</w:t>
            </w:r>
          </w:p>
        </w:tc>
      </w:tr>
      <w:tr w:rsidR="001947F1" w14:paraId="311D62FC" w14:textId="77777777" w:rsidTr="00064404">
        <w:trPr>
          <w:trHeight w:val="422"/>
        </w:trPr>
        <w:tc>
          <w:tcPr>
            <w:tcW w:w="1129" w:type="dxa"/>
          </w:tcPr>
          <w:p w14:paraId="678A00FC" w14:textId="23856656" w:rsidR="001947F1" w:rsidRDefault="001947F1" w:rsidP="008617EB">
            <w:pPr>
              <w:ind w:firstLine="0"/>
              <w:rPr>
                <w:rFonts w:ascii="Times New Roman" w:hAnsi="Times New Roman" w:cs="Times New Roman"/>
                <w:sz w:val="20"/>
                <w:szCs w:val="20"/>
              </w:rPr>
            </w:pPr>
            <w:r>
              <w:rPr>
                <w:rFonts w:ascii="Times New Roman" w:hAnsi="Times New Roman" w:cs="Times New Roman"/>
                <w:sz w:val="20"/>
                <w:szCs w:val="20"/>
              </w:rPr>
              <w:t>MODY</w:t>
            </w:r>
          </w:p>
        </w:tc>
        <w:tc>
          <w:tcPr>
            <w:tcW w:w="7506" w:type="dxa"/>
          </w:tcPr>
          <w:p w14:paraId="3454B7D6" w14:textId="210EDF88" w:rsidR="001947F1" w:rsidRDefault="001947F1" w:rsidP="008617EB">
            <w:pPr>
              <w:ind w:firstLine="0"/>
              <w:rPr>
                <w:rFonts w:ascii="Times New Roman" w:hAnsi="Times New Roman" w:cs="Times New Roman"/>
                <w:sz w:val="20"/>
                <w:szCs w:val="20"/>
              </w:rPr>
            </w:pPr>
            <w:r>
              <w:rPr>
                <w:rFonts w:ascii="Times New Roman" w:hAnsi="Times New Roman" w:cs="Times New Roman"/>
                <w:sz w:val="20"/>
                <w:szCs w:val="20"/>
              </w:rPr>
              <w:t>Maturity Onset Diabetes of the Young</w:t>
            </w:r>
          </w:p>
        </w:tc>
      </w:tr>
      <w:tr w:rsidR="001947F1" w14:paraId="537F4731" w14:textId="77777777" w:rsidTr="00064404">
        <w:trPr>
          <w:trHeight w:val="415"/>
        </w:trPr>
        <w:tc>
          <w:tcPr>
            <w:tcW w:w="1129" w:type="dxa"/>
          </w:tcPr>
          <w:p w14:paraId="08AE858B" w14:textId="6C7DB8B0" w:rsidR="001947F1" w:rsidRDefault="001947F1" w:rsidP="008617EB">
            <w:pPr>
              <w:ind w:firstLine="0"/>
              <w:rPr>
                <w:rFonts w:ascii="Times New Roman" w:hAnsi="Times New Roman" w:cs="Times New Roman"/>
                <w:sz w:val="20"/>
                <w:szCs w:val="20"/>
              </w:rPr>
            </w:pPr>
            <w:r>
              <w:rPr>
                <w:rFonts w:ascii="Times New Roman" w:hAnsi="Times New Roman" w:cs="Times New Roman"/>
                <w:sz w:val="20"/>
                <w:szCs w:val="20"/>
              </w:rPr>
              <w:t>DKA</w:t>
            </w:r>
          </w:p>
        </w:tc>
        <w:tc>
          <w:tcPr>
            <w:tcW w:w="7506" w:type="dxa"/>
          </w:tcPr>
          <w:p w14:paraId="2A45D168" w14:textId="2199206C" w:rsidR="001947F1" w:rsidRDefault="001947F1" w:rsidP="008617EB">
            <w:pPr>
              <w:ind w:firstLine="0"/>
              <w:rPr>
                <w:rFonts w:ascii="Times New Roman" w:hAnsi="Times New Roman" w:cs="Times New Roman"/>
                <w:sz w:val="20"/>
                <w:szCs w:val="20"/>
              </w:rPr>
            </w:pPr>
            <w:r>
              <w:rPr>
                <w:rFonts w:ascii="Times New Roman" w:hAnsi="Times New Roman" w:cs="Times New Roman"/>
                <w:sz w:val="20"/>
                <w:szCs w:val="20"/>
              </w:rPr>
              <w:t>Diabetes related Ketoacidosis</w:t>
            </w:r>
          </w:p>
        </w:tc>
      </w:tr>
      <w:tr w:rsidR="001947F1" w14:paraId="648695EC" w14:textId="77777777" w:rsidTr="00064404">
        <w:trPr>
          <w:trHeight w:val="421"/>
        </w:trPr>
        <w:tc>
          <w:tcPr>
            <w:tcW w:w="1129" w:type="dxa"/>
          </w:tcPr>
          <w:p w14:paraId="0550B77C" w14:textId="3ACF2DE5" w:rsidR="001947F1" w:rsidRDefault="001947F1" w:rsidP="008617EB">
            <w:pPr>
              <w:ind w:firstLine="0"/>
              <w:rPr>
                <w:rFonts w:ascii="Times New Roman" w:hAnsi="Times New Roman" w:cs="Times New Roman"/>
                <w:sz w:val="20"/>
                <w:szCs w:val="20"/>
              </w:rPr>
            </w:pPr>
            <w:r>
              <w:rPr>
                <w:rFonts w:ascii="Times New Roman" w:hAnsi="Times New Roman" w:cs="Times New Roman"/>
                <w:sz w:val="20"/>
                <w:szCs w:val="20"/>
              </w:rPr>
              <w:t>PCOS</w:t>
            </w:r>
          </w:p>
        </w:tc>
        <w:tc>
          <w:tcPr>
            <w:tcW w:w="7506" w:type="dxa"/>
          </w:tcPr>
          <w:p w14:paraId="049BB54A" w14:textId="04390AC0" w:rsidR="001947F1" w:rsidRDefault="001947F1" w:rsidP="008617EB">
            <w:pPr>
              <w:ind w:firstLine="0"/>
              <w:rPr>
                <w:rFonts w:ascii="Times New Roman" w:hAnsi="Times New Roman" w:cs="Times New Roman"/>
                <w:sz w:val="20"/>
                <w:szCs w:val="20"/>
              </w:rPr>
            </w:pPr>
            <w:r>
              <w:rPr>
                <w:rFonts w:ascii="Times New Roman" w:hAnsi="Times New Roman" w:cs="Times New Roman"/>
                <w:sz w:val="20"/>
                <w:szCs w:val="20"/>
              </w:rPr>
              <w:t>Polycystic Ovary Syndrome</w:t>
            </w:r>
          </w:p>
        </w:tc>
      </w:tr>
      <w:tr w:rsidR="001947F1" w14:paraId="2A5BF6BB" w14:textId="77777777" w:rsidTr="00064404">
        <w:trPr>
          <w:trHeight w:val="426"/>
        </w:trPr>
        <w:tc>
          <w:tcPr>
            <w:tcW w:w="1129" w:type="dxa"/>
          </w:tcPr>
          <w:p w14:paraId="661BBC28" w14:textId="6833C3B7" w:rsidR="001947F1" w:rsidRDefault="001947F1" w:rsidP="008617EB">
            <w:pPr>
              <w:ind w:firstLine="0"/>
              <w:rPr>
                <w:rFonts w:ascii="Times New Roman" w:hAnsi="Times New Roman" w:cs="Times New Roman"/>
                <w:sz w:val="20"/>
                <w:szCs w:val="20"/>
              </w:rPr>
            </w:pPr>
            <w:r>
              <w:rPr>
                <w:rFonts w:ascii="Times New Roman" w:hAnsi="Times New Roman" w:cs="Times New Roman"/>
                <w:sz w:val="20"/>
                <w:szCs w:val="20"/>
              </w:rPr>
              <w:t>UTIs</w:t>
            </w:r>
          </w:p>
        </w:tc>
        <w:tc>
          <w:tcPr>
            <w:tcW w:w="7506" w:type="dxa"/>
          </w:tcPr>
          <w:p w14:paraId="510E3D8C" w14:textId="0437BA7D" w:rsidR="001947F1" w:rsidRDefault="001947F1" w:rsidP="008617EB">
            <w:pPr>
              <w:ind w:firstLine="0"/>
              <w:rPr>
                <w:rFonts w:ascii="Times New Roman" w:hAnsi="Times New Roman" w:cs="Times New Roman"/>
                <w:sz w:val="20"/>
                <w:szCs w:val="20"/>
              </w:rPr>
            </w:pPr>
            <w:r>
              <w:rPr>
                <w:rFonts w:ascii="Times New Roman" w:hAnsi="Times New Roman" w:cs="Times New Roman"/>
                <w:sz w:val="20"/>
                <w:szCs w:val="20"/>
              </w:rPr>
              <w:t>Urinary Tract Infections</w:t>
            </w:r>
          </w:p>
        </w:tc>
      </w:tr>
      <w:tr w:rsidR="001947F1" w14:paraId="4BE2F91F" w14:textId="77777777" w:rsidTr="00064404">
        <w:trPr>
          <w:trHeight w:val="404"/>
        </w:trPr>
        <w:tc>
          <w:tcPr>
            <w:tcW w:w="1129" w:type="dxa"/>
          </w:tcPr>
          <w:p w14:paraId="321C534F" w14:textId="42466AB0" w:rsidR="001947F1" w:rsidRDefault="001947F1" w:rsidP="008617EB">
            <w:pPr>
              <w:ind w:firstLine="0"/>
              <w:rPr>
                <w:rFonts w:ascii="Times New Roman" w:hAnsi="Times New Roman" w:cs="Times New Roman"/>
                <w:sz w:val="20"/>
                <w:szCs w:val="20"/>
              </w:rPr>
            </w:pPr>
            <w:r>
              <w:rPr>
                <w:rFonts w:ascii="Times New Roman" w:hAnsi="Times New Roman" w:cs="Times New Roman"/>
                <w:sz w:val="20"/>
                <w:szCs w:val="20"/>
              </w:rPr>
              <w:t>PPBS</w:t>
            </w:r>
          </w:p>
        </w:tc>
        <w:tc>
          <w:tcPr>
            <w:tcW w:w="7506" w:type="dxa"/>
          </w:tcPr>
          <w:p w14:paraId="03B4D884" w14:textId="33DACA34" w:rsidR="001947F1" w:rsidRDefault="001947F1" w:rsidP="008617EB">
            <w:pPr>
              <w:ind w:firstLine="0"/>
              <w:rPr>
                <w:rFonts w:ascii="Times New Roman" w:hAnsi="Times New Roman" w:cs="Times New Roman"/>
                <w:sz w:val="20"/>
                <w:szCs w:val="20"/>
              </w:rPr>
            </w:pPr>
            <w:r>
              <w:rPr>
                <w:rFonts w:ascii="Times New Roman" w:hAnsi="Times New Roman" w:cs="Times New Roman"/>
                <w:sz w:val="20"/>
                <w:szCs w:val="20"/>
              </w:rPr>
              <w:t>Post Prandial Blood Sugar</w:t>
            </w:r>
          </w:p>
        </w:tc>
      </w:tr>
      <w:tr w:rsidR="001947F1" w14:paraId="1D8961B4" w14:textId="77777777" w:rsidTr="00064404">
        <w:trPr>
          <w:trHeight w:val="424"/>
        </w:trPr>
        <w:tc>
          <w:tcPr>
            <w:tcW w:w="1129" w:type="dxa"/>
          </w:tcPr>
          <w:p w14:paraId="437BCE35" w14:textId="01860FBA" w:rsidR="001947F1" w:rsidRDefault="001947F1" w:rsidP="008617EB">
            <w:pPr>
              <w:ind w:firstLine="0"/>
              <w:rPr>
                <w:rFonts w:ascii="Times New Roman" w:hAnsi="Times New Roman" w:cs="Times New Roman"/>
                <w:sz w:val="20"/>
                <w:szCs w:val="20"/>
              </w:rPr>
            </w:pPr>
            <w:r>
              <w:rPr>
                <w:rFonts w:ascii="Times New Roman" w:hAnsi="Times New Roman" w:cs="Times New Roman"/>
                <w:sz w:val="20"/>
                <w:szCs w:val="20"/>
              </w:rPr>
              <w:t>FBS</w:t>
            </w:r>
          </w:p>
        </w:tc>
        <w:tc>
          <w:tcPr>
            <w:tcW w:w="7506" w:type="dxa"/>
          </w:tcPr>
          <w:p w14:paraId="7FA2A463" w14:textId="0C9404FE" w:rsidR="001947F1" w:rsidRDefault="001947F1" w:rsidP="008617EB">
            <w:pPr>
              <w:ind w:firstLine="0"/>
              <w:rPr>
                <w:rFonts w:ascii="Times New Roman" w:hAnsi="Times New Roman" w:cs="Times New Roman"/>
                <w:sz w:val="20"/>
                <w:szCs w:val="20"/>
              </w:rPr>
            </w:pPr>
            <w:r>
              <w:rPr>
                <w:rFonts w:ascii="Times New Roman" w:hAnsi="Times New Roman" w:cs="Times New Roman"/>
                <w:sz w:val="20"/>
                <w:szCs w:val="20"/>
              </w:rPr>
              <w:t>Fasting Blood Sugar</w:t>
            </w:r>
          </w:p>
        </w:tc>
      </w:tr>
      <w:tr w:rsidR="001947F1" w14:paraId="3D52DF4C" w14:textId="77777777" w:rsidTr="00064404">
        <w:trPr>
          <w:trHeight w:val="403"/>
        </w:trPr>
        <w:tc>
          <w:tcPr>
            <w:tcW w:w="1129" w:type="dxa"/>
          </w:tcPr>
          <w:p w14:paraId="3DC4FE6E" w14:textId="1CFC057F" w:rsidR="001947F1" w:rsidRDefault="001947F1" w:rsidP="008617EB">
            <w:pPr>
              <w:ind w:firstLine="0"/>
              <w:rPr>
                <w:rFonts w:ascii="Times New Roman" w:hAnsi="Times New Roman" w:cs="Times New Roman"/>
                <w:sz w:val="20"/>
                <w:szCs w:val="20"/>
              </w:rPr>
            </w:pPr>
            <w:r>
              <w:rPr>
                <w:rFonts w:ascii="Times New Roman" w:hAnsi="Times New Roman" w:cs="Times New Roman"/>
                <w:sz w:val="20"/>
                <w:szCs w:val="20"/>
              </w:rPr>
              <w:t>IFG</w:t>
            </w:r>
          </w:p>
        </w:tc>
        <w:tc>
          <w:tcPr>
            <w:tcW w:w="7506" w:type="dxa"/>
          </w:tcPr>
          <w:p w14:paraId="496185B2" w14:textId="427AD60F" w:rsidR="001947F1" w:rsidRDefault="001947F1" w:rsidP="008617EB">
            <w:pPr>
              <w:ind w:firstLine="0"/>
              <w:rPr>
                <w:rFonts w:ascii="Times New Roman" w:hAnsi="Times New Roman" w:cs="Times New Roman"/>
                <w:sz w:val="20"/>
                <w:szCs w:val="20"/>
              </w:rPr>
            </w:pPr>
            <w:r>
              <w:rPr>
                <w:rFonts w:ascii="Times New Roman" w:hAnsi="Times New Roman" w:cs="Times New Roman"/>
                <w:sz w:val="20"/>
                <w:szCs w:val="20"/>
              </w:rPr>
              <w:t>Impaired Fasting Glucose</w:t>
            </w:r>
          </w:p>
        </w:tc>
      </w:tr>
      <w:tr w:rsidR="001947F1" w14:paraId="2AFD9523" w14:textId="77777777" w:rsidTr="00064404">
        <w:trPr>
          <w:trHeight w:val="422"/>
        </w:trPr>
        <w:tc>
          <w:tcPr>
            <w:tcW w:w="1129" w:type="dxa"/>
          </w:tcPr>
          <w:p w14:paraId="1933D953" w14:textId="71236708" w:rsidR="001947F1" w:rsidRDefault="001947F1" w:rsidP="008617EB">
            <w:pPr>
              <w:ind w:firstLine="0"/>
              <w:rPr>
                <w:rFonts w:ascii="Times New Roman" w:hAnsi="Times New Roman" w:cs="Times New Roman"/>
                <w:sz w:val="20"/>
                <w:szCs w:val="20"/>
              </w:rPr>
            </w:pPr>
            <w:r>
              <w:rPr>
                <w:rFonts w:ascii="Times New Roman" w:hAnsi="Times New Roman" w:cs="Times New Roman"/>
                <w:sz w:val="20"/>
                <w:szCs w:val="20"/>
              </w:rPr>
              <w:t>HbA1c</w:t>
            </w:r>
          </w:p>
        </w:tc>
        <w:tc>
          <w:tcPr>
            <w:tcW w:w="7506" w:type="dxa"/>
          </w:tcPr>
          <w:p w14:paraId="75251759" w14:textId="7CD03EB3" w:rsidR="001947F1" w:rsidRDefault="001947F1" w:rsidP="008617EB">
            <w:pPr>
              <w:ind w:firstLine="0"/>
              <w:rPr>
                <w:rFonts w:ascii="Times New Roman" w:hAnsi="Times New Roman" w:cs="Times New Roman"/>
                <w:sz w:val="20"/>
                <w:szCs w:val="20"/>
              </w:rPr>
            </w:pPr>
            <w:r>
              <w:rPr>
                <w:rFonts w:ascii="Times New Roman" w:hAnsi="Times New Roman" w:cs="Times New Roman"/>
                <w:sz w:val="20"/>
                <w:szCs w:val="20"/>
              </w:rPr>
              <w:t>Hemoglobin A1c</w:t>
            </w:r>
          </w:p>
        </w:tc>
      </w:tr>
      <w:tr w:rsidR="001947F1" w14:paraId="6A92B2D8" w14:textId="77777777" w:rsidTr="00064404">
        <w:trPr>
          <w:trHeight w:val="400"/>
        </w:trPr>
        <w:tc>
          <w:tcPr>
            <w:tcW w:w="1129" w:type="dxa"/>
          </w:tcPr>
          <w:p w14:paraId="2656AFF1" w14:textId="12078734" w:rsidR="001947F1" w:rsidRDefault="001947F1" w:rsidP="008617EB">
            <w:pPr>
              <w:ind w:firstLine="0"/>
              <w:rPr>
                <w:rFonts w:ascii="Times New Roman" w:hAnsi="Times New Roman" w:cs="Times New Roman"/>
                <w:sz w:val="20"/>
                <w:szCs w:val="20"/>
              </w:rPr>
            </w:pPr>
            <w:r>
              <w:rPr>
                <w:rFonts w:ascii="Times New Roman" w:hAnsi="Times New Roman" w:cs="Times New Roman"/>
                <w:sz w:val="20"/>
                <w:szCs w:val="20"/>
              </w:rPr>
              <w:t>SGL</w:t>
            </w:r>
          </w:p>
        </w:tc>
        <w:tc>
          <w:tcPr>
            <w:tcW w:w="7506" w:type="dxa"/>
          </w:tcPr>
          <w:p w14:paraId="66A888BD" w14:textId="389BE561" w:rsidR="001947F1" w:rsidRDefault="001947F1" w:rsidP="008617EB">
            <w:pPr>
              <w:ind w:firstLine="0"/>
              <w:rPr>
                <w:rFonts w:ascii="Times New Roman" w:hAnsi="Times New Roman" w:cs="Times New Roman"/>
                <w:sz w:val="20"/>
                <w:szCs w:val="20"/>
              </w:rPr>
            </w:pPr>
            <w:r>
              <w:rPr>
                <w:rFonts w:ascii="Times New Roman" w:hAnsi="Times New Roman" w:cs="Times New Roman"/>
                <w:sz w:val="20"/>
                <w:szCs w:val="20"/>
              </w:rPr>
              <w:t>Sodium- Glucose co-transporter</w:t>
            </w:r>
          </w:p>
        </w:tc>
      </w:tr>
      <w:tr w:rsidR="001947F1" w14:paraId="66D6F796" w14:textId="77777777" w:rsidTr="00064404">
        <w:trPr>
          <w:trHeight w:val="421"/>
        </w:trPr>
        <w:tc>
          <w:tcPr>
            <w:tcW w:w="1129" w:type="dxa"/>
          </w:tcPr>
          <w:p w14:paraId="62D3CBFB" w14:textId="1A39D498" w:rsidR="001947F1" w:rsidRDefault="001947F1" w:rsidP="008617EB">
            <w:pPr>
              <w:ind w:firstLine="0"/>
              <w:rPr>
                <w:rFonts w:ascii="Times New Roman" w:hAnsi="Times New Roman" w:cs="Times New Roman"/>
                <w:sz w:val="20"/>
                <w:szCs w:val="20"/>
              </w:rPr>
            </w:pPr>
            <w:r>
              <w:rPr>
                <w:rFonts w:ascii="Times New Roman" w:hAnsi="Times New Roman" w:cs="Times New Roman"/>
                <w:sz w:val="20"/>
                <w:szCs w:val="20"/>
              </w:rPr>
              <w:t>GLP</w:t>
            </w:r>
          </w:p>
        </w:tc>
        <w:tc>
          <w:tcPr>
            <w:tcW w:w="7506" w:type="dxa"/>
          </w:tcPr>
          <w:p w14:paraId="7245478E" w14:textId="00E87F9C" w:rsidR="001947F1" w:rsidRDefault="001947F1" w:rsidP="008617EB">
            <w:pPr>
              <w:ind w:firstLine="0"/>
              <w:rPr>
                <w:rFonts w:ascii="Times New Roman" w:hAnsi="Times New Roman" w:cs="Times New Roman"/>
                <w:sz w:val="20"/>
                <w:szCs w:val="20"/>
              </w:rPr>
            </w:pPr>
            <w:r>
              <w:rPr>
                <w:rFonts w:ascii="Times New Roman" w:hAnsi="Times New Roman" w:cs="Times New Roman"/>
                <w:sz w:val="20"/>
                <w:szCs w:val="20"/>
              </w:rPr>
              <w:t>Glucagon-like peptide</w:t>
            </w:r>
          </w:p>
        </w:tc>
      </w:tr>
      <w:tr w:rsidR="001947F1" w14:paraId="4FE46E6D" w14:textId="77777777" w:rsidTr="00064404">
        <w:trPr>
          <w:trHeight w:val="413"/>
        </w:trPr>
        <w:tc>
          <w:tcPr>
            <w:tcW w:w="1129" w:type="dxa"/>
          </w:tcPr>
          <w:p w14:paraId="727B3B03" w14:textId="4B492A38" w:rsidR="001947F1" w:rsidRPr="001947F1" w:rsidRDefault="001947F1" w:rsidP="008617EB">
            <w:pPr>
              <w:ind w:firstLine="0"/>
              <w:rPr>
                <w:rFonts w:ascii="Times New Roman" w:hAnsi="Times New Roman" w:cs="Times New Roman"/>
                <w:sz w:val="20"/>
                <w:szCs w:val="20"/>
              </w:rPr>
            </w:pPr>
            <w:r>
              <w:rPr>
                <w:rFonts w:ascii="Times New Roman" w:hAnsi="Times New Roman" w:cs="Times New Roman"/>
                <w:sz w:val="20"/>
                <w:szCs w:val="20"/>
              </w:rPr>
              <w:t>ICD</w:t>
            </w:r>
          </w:p>
        </w:tc>
        <w:tc>
          <w:tcPr>
            <w:tcW w:w="7506" w:type="dxa"/>
          </w:tcPr>
          <w:p w14:paraId="7C93DF24" w14:textId="3448BE0C" w:rsidR="001947F1" w:rsidRPr="001947F1" w:rsidRDefault="001947F1" w:rsidP="008617EB">
            <w:pPr>
              <w:ind w:firstLine="0"/>
              <w:rPr>
                <w:rFonts w:ascii="Times New Roman" w:hAnsi="Times New Roman" w:cs="Times New Roman"/>
                <w:sz w:val="20"/>
                <w:szCs w:val="20"/>
              </w:rPr>
            </w:pPr>
            <w:r>
              <w:rPr>
                <w:rFonts w:ascii="Times New Roman" w:hAnsi="Times New Roman" w:cs="Times New Roman"/>
                <w:sz w:val="20"/>
                <w:szCs w:val="20"/>
              </w:rPr>
              <w:t>International Classification of Diabetes</w:t>
            </w:r>
          </w:p>
        </w:tc>
      </w:tr>
    </w:tbl>
    <w:p w14:paraId="5850D113" w14:textId="77777777" w:rsidR="001947F1" w:rsidRDefault="001947F1" w:rsidP="008617EB">
      <w:pPr>
        <w:ind w:right="57" w:firstLine="0"/>
        <w:rPr>
          <w:rFonts w:ascii="Bodoni MT Black" w:hAnsi="Bodoni MT Black"/>
          <w:sz w:val="32"/>
          <w:szCs w:val="32"/>
        </w:rPr>
      </w:pPr>
    </w:p>
    <w:p w14:paraId="6EF223C5" w14:textId="77777777" w:rsidR="001947F1" w:rsidRDefault="001947F1" w:rsidP="008617EB">
      <w:pPr>
        <w:ind w:left="-283" w:right="57" w:firstLine="0"/>
        <w:rPr>
          <w:rFonts w:ascii="Bodoni MT Black" w:hAnsi="Bodoni MT Black"/>
          <w:sz w:val="32"/>
          <w:szCs w:val="32"/>
        </w:rPr>
      </w:pPr>
    </w:p>
    <w:p w14:paraId="6F602330" w14:textId="77777777" w:rsidR="001947F1" w:rsidRDefault="001947F1" w:rsidP="008617EB">
      <w:pPr>
        <w:ind w:right="57" w:firstLine="0"/>
        <w:rPr>
          <w:rFonts w:ascii="Bodoni MT Black" w:hAnsi="Bodoni MT Black"/>
          <w:sz w:val="32"/>
          <w:szCs w:val="32"/>
        </w:rPr>
      </w:pPr>
    </w:p>
    <w:p w14:paraId="31D8244D" w14:textId="56BB6D62" w:rsidR="00427A38" w:rsidRDefault="005518A1" w:rsidP="008617EB">
      <w:pPr>
        <w:ind w:left="-283" w:right="57" w:firstLine="0"/>
        <w:rPr>
          <w:rFonts w:ascii="Bodoni MT Black" w:hAnsi="Bodoni MT Black"/>
          <w:sz w:val="32"/>
          <w:szCs w:val="32"/>
        </w:rPr>
      </w:pPr>
      <w:r>
        <w:rPr>
          <w:rFonts w:ascii="Bodoni MT Black" w:hAnsi="Bodoni MT Black"/>
          <w:sz w:val="32"/>
          <w:szCs w:val="32"/>
        </w:rPr>
        <w:lastRenderedPageBreak/>
        <w:t>ABSTRACT</w:t>
      </w:r>
    </w:p>
    <w:p w14:paraId="1A6F91FC" w14:textId="77777777" w:rsidR="001947F1" w:rsidRDefault="005518A1" w:rsidP="008617EB">
      <w:pPr>
        <w:spacing w:after="100" w:afterAutospacing="1"/>
        <w:ind w:left="-283" w:right="680" w:firstLine="0"/>
        <w:rPr>
          <w:rFonts w:ascii="Times New Roman" w:hAnsi="Times New Roman" w:cs="Times New Roman"/>
          <w:sz w:val="24"/>
          <w:szCs w:val="24"/>
        </w:rPr>
      </w:pPr>
      <w:r w:rsidRPr="006D2938">
        <w:rPr>
          <w:rFonts w:ascii="Times New Roman" w:hAnsi="Times New Roman" w:cs="Times New Roman"/>
          <w:sz w:val="24"/>
          <w:szCs w:val="24"/>
        </w:rPr>
        <w:t xml:space="preserve">Due to increasing number of cases of diabetes among </w:t>
      </w:r>
      <w:r w:rsidR="008519E9" w:rsidRPr="006D2938">
        <w:rPr>
          <w:rFonts w:ascii="Times New Roman" w:hAnsi="Times New Roman" w:cs="Times New Roman"/>
          <w:sz w:val="24"/>
          <w:szCs w:val="24"/>
        </w:rPr>
        <w:t>people. It has been categorized as a common disease caused simply due to increase of sugar level in bloodstreams causing “Diabetes”. Unknown to the other consequences forthcoming, people take it as a normal cause</w:t>
      </w:r>
      <w:r w:rsidR="001947F1">
        <w:rPr>
          <w:rFonts w:ascii="Times New Roman" w:hAnsi="Times New Roman" w:cs="Times New Roman"/>
          <w:sz w:val="24"/>
          <w:szCs w:val="24"/>
        </w:rPr>
        <w:t>.</w:t>
      </w:r>
    </w:p>
    <w:p w14:paraId="204D7767" w14:textId="1BDD78CA" w:rsidR="0051453E" w:rsidRPr="006D2938" w:rsidRDefault="008519E9" w:rsidP="008617EB">
      <w:pPr>
        <w:spacing w:after="100" w:afterAutospacing="1"/>
        <w:ind w:left="-283" w:right="680" w:firstLine="0"/>
        <w:rPr>
          <w:rFonts w:ascii="Times New Roman" w:hAnsi="Times New Roman" w:cs="Times New Roman"/>
          <w:sz w:val="24"/>
          <w:szCs w:val="24"/>
        </w:rPr>
      </w:pPr>
      <w:r w:rsidRPr="006D2938">
        <w:rPr>
          <w:rFonts w:ascii="Times New Roman" w:hAnsi="Times New Roman" w:cs="Times New Roman"/>
          <w:sz w:val="24"/>
          <w:szCs w:val="24"/>
        </w:rPr>
        <w:t xml:space="preserve">Therefore, it is necessary to examine, </w:t>
      </w:r>
      <w:r w:rsidR="00BF36A6" w:rsidRPr="006D2938">
        <w:rPr>
          <w:rFonts w:ascii="Times New Roman" w:hAnsi="Times New Roman" w:cs="Times New Roman"/>
          <w:sz w:val="24"/>
          <w:szCs w:val="24"/>
        </w:rPr>
        <w:t xml:space="preserve">diagnose </w:t>
      </w:r>
      <w:r w:rsidRPr="006D2938">
        <w:rPr>
          <w:rFonts w:ascii="Times New Roman" w:hAnsi="Times New Roman" w:cs="Times New Roman"/>
          <w:sz w:val="24"/>
          <w:szCs w:val="24"/>
        </w:rPr>
        <w:t xml:space="preserve">and spread awareness about the diseases and its diagnostic parameters depending on which it can be tested examined and can be treated well utmost. Awareness of the metabolic, physio-biochemical, and structural </w:t>
      </w:r>
      <w:r w:rsidR="00FA2530" w:rsidRPr="006D2938">
        <w:rPr>
          <w:rFonts w:ascii="Times New Roman" w:hAnsi="Times New Roman" w:cs="Times New Roman"/>
          <w:sz w:val="24"/>
          <w:szCs w:val="24"/>
        </w:rPr>
        <w:t>changes that occurs in an individual body when he\she gets affected, knowingly or unknowingly leads to a life -threatening diseases.</w:t>
      </w:r>
    </w:p>
    <w:p w14:paraId="56EA7F89" w14:textId="53F0BAED" w:rsidR="00FA2530" w:rsidRPr="006D2938" w:rsidRDefault="00FA2530" w:rsidP="008617EB">
      <w:pPr>
        <w:ind w:left="-283" w:firstLine="0"/>
        <w:rPr>
          <w:rFonts w:ascii="Times New Roman" w:hAnsi="Times New Roman" w:cs="Times New Roman"/>
          <w:sz w:val="24"/>
          <w:szCs w:val="24"/>
        </w:rPr>
      </w:pPr>
      <w:r w:rsidRPr="006D2938">
        <w:rPr>
          <w:rFonts w:ascii="Times New Roman" w:hAnsi="Times New Roman" w:cs="Times New Roman"/>
          <w:sz w:val="24"/>
          <w:szCs w:val="24"/>
        </w:rPr>
        <w:t>Hence, the main objective to create awareness and make feasible availability</w:t>
      </w:r>
      <w:r w:rsidR="001E6BAB" w:rsidRPr="006D2938">
        <w:rPr>
          <w:rFonts w:ascii="Times New Roman" w:hAnsi="Times New Roman" w:cs="Times New Roman"/>
          <w:sz w:val="24"/>
          <w:szCs w:val="24"/>
        </w:rPr>
        <w:t xml:space="preserve"> of the diagnostic tests and criterions depending on which examination of the diseases can be taken place. Biochemical changes in the body may lead to various other dead causing illness, likewise myocardial infarction, vascular complications, oxidative stress, and many other causes.</w:t>
      </w:r>
      <w:r w:rsidR="00BF36A6" w:rsidRPr="006D2938">
        <w:rPr>
          <w:rFonts w:ascii="Times New Roman" w:hAnsi="Times New Roman" w:cs="Times New Roman"/>
          <w:sz w:val="24"/>
          <w:szCs w:val="24"/>
        </w:rPr>
        <w:t xml:space="preserve">  </w:t>
      </w:r>
    </w:p>
    <w:p w14:paraId="7D2B91CB" w14:textId="77777777" w:rsidR="00BF36A6" w:rsidRPr="006D2938" w:rsidRDefault="00BF36A6" w:rsidP="008617EB">
      <w:pPr>
        <w:ind w:left="-283" w:firstLine="0"/>
        <w:rPr>
          <w:rFonts w:ascii="Times New Roman" w:hAnsi="Times New Roman" w:cs="Times New Roman"/>
          <w:sz w:val="24"/>
          <w:szCs w:val="24"/>
        </w:rPr>
      </w:pPr>
      <w:r w:rsidRPr="006D2938">
        <w:rPr>
          <w:rFonts w:ascii="Times New Roman" w:hAnsi="Times New Roman" w:cs="Times New Roman"/>
          <w:sz w:val="24"/>
          <w:szCs w:val="24"/>
        </w:rPr>
        <w:t>Thus, for the above, certain tests are being performed by various medical health centers to overcome and can be diagnosed before time, so that it mu</w:t>
      </w:r>
      <w:r w:rsidR="00484B9F" w:rsidRPr="006D2938">
        <w:rPr>
          <w:rFonts w:ascii="Times New Roman" w:hAnsi="Times New Roman" w:cs="Times New Roman"/>
          <w:sz w:val="24"/>
          <w:szCs w:val="24"/>
        </w:rPr>
        <w:t xml:space="preserve">st not bring changes to our biochemical reactions taking place in an individual’s bodies. </w:t>
      </w:r>
    </w:p>
    <w:p w14:paraId="6E1451D5" w14:textId="77777777" w:rsidR="001947F1" w:rsidRDefault="00665CD9" w:rsidP="008617EB">
      <w:pPr>
        <w:ind w:left="-283" w:firstLine="0"/>
        <w:rPr>
          <w:rFonts w:ascii="Times New Roman" w:hAnsi="Times New Roman" w:cs="Times New Roman"/>
          <w:sz w:val="24"/>
          <w:szCs w:val="24"/>
        </w:rPr>
      </w:pPr>
      <w:r w:rsidRPr="006D2938">
        <w:rPr>
          <w:rFonts w:ascii="Times New Roman" w:hAnsi="Times New Roman" w:cs="Times New Roman"/>
          <w:sz w:val="24"/>
          <w:szCs w:val="24"/>
        </w:rPr>
        <w:t>For this purpose, biochemical changes must be studied in diabetic patient to</w:t>
      </w:r>
      <w:r w:rsidR="00DA20B8" w:rsidRPr="006D2938">
        <w:rPr>
          <w:rFonts w:ascii="Times New Roman" w:hAnsi="Times New Roman" w:cs="Times New Roman"/>
          <w:sz w:val="24"/>
          <w:szCs w:val="24"/>
        </w:rPr>
        <w:t xml:space="preserve"> check</w:t>
      </w:r>
      <w:r w:rsidRPr="006D2938">
        <w:rPr>
          <w:rFonts w:ascii="Times New Roman" w:hAnsi="Times New Roman" w:cs="Times New Roman"/>
          <w:sz w:val="24"/>
          <w:szCs w:val="24"/>
        </w:rPr>
        <w:t xml:space="preserve"> the biochemical reactions</w:t>
      </w:r>
      <w:r w:rsidR="00DA20B8" w:rsidRPr="006D2938">
        <w:rPr>
          <w:rFonts w:ascii="Times New Roman" w:hAnsi="Times New Roman" w:cs="Times New Roman"/>
          <w:sz w:val="24"/>
          <w:szCs w:val="24"/>
        </w:rPr>
        <w:t xml:space="preserve"> in an individual body</w:t>
      </w:r>
      <w:r w:rsidRPr="006D2938">
        <w:rPr>
          <w:rFonts w:ascii="Times New Roman" w:hAnsi="Times New Roman" w:cs="Times New Roman"/>
          <w:sz w:val="24"/>
          <w:szCs w:val="24"/>
        </w:rPr>
        <w:t xml:space="preserve"> without the diabetes, with the diabetes and after the diagnostic tests</w:t>
      </w:r>
      <w:r w:rsidR="00DA20B8" w:rsidRPr="006D2938">
        <w:rPr>
          <w:rFonts w:ascii="Times New Roman" w:hAnsi="Times New Roman" w:cs="Times New Roman"/>
          <w:sz w:val="24"/>
          <w:szCs w:val="24"/>
        </w:rPr>
        <w:t xml:space="preserve"> changes that</w:t>
      </w:r>
      <w:r w:rsidR="00783605" w:rsidRPr="006D2938">
        <w:rPr>
          <w:rFonts w:ascii="Times New Roman" w:hAnsi="Times New Roman" w:cs="Times New Roman"/>
          <w:sz w:val="24"/>
          <w:szCs w:val="24"/>
        </w:rPr>
        <w:t xml:space="preserve"> </w:t>
      </w:r>
      <w:r w:rsidR="00DA20B8" w:rsidRPr="006D2938">
        <w:rPr>
          <w:rFonts w:ascii="Times New Roman" w:hAnsi="Times New Roman" w:cs="Times New Roman"/>
          <w:sz w:val="24"/>
          <w:szCs w:val="24"/>
        </w:rPr>
        <w:t>took place after the tests are performed.</w:t>
      </w:r>
    </w:p>
    <w:p w14:paraId="28B19614" w14:textId="77CC2780" w:rsidR="00484B9F" w:rsidRPr="006D2938" w:rsidRDefault="001B54E1" w:rsidP="008617EB">
      <w:pPr>
        <w:ind w:left="-283" w:firstLine="0"/>
        <w:rPr>
          <w:rFonts w:ascii="Times New Roman" w:hAnsi="Times New Roman" w:cs="Times New Roman"/>
          <w:sz w:val="24"/>
          <w:szCs w:val="24"/>
        </w:rPr>
      </w:pPr>
      <w:r w:rsidRPr="006D2938">
        <w:rPr>
          <w:rFonts w:ascii="Times New Roman" w:hAnsi="Times New Roman" w:cs="Times New Roman"/>
          <w:sz w:val="24"/>
          <w:szCs w:val="24"/>
        </w:rPr>
        <w:t>The goal of diabetes management is to keep blood glucose levels as close to normal as safely possible. As diabetes may greatly increase risk for heart disease and peripheral artery disease, measures to control blood pressure and cholesterol levels are an essential part of diabetes treatment as well.</w:t>
      </w:r>
    </w:p>
    <w:p w14:paraId="3FD73AC8" w14:textId="77777777" w:rsidR="001B54E1" w:rsidRPr="006D2938" w:rsidRDefault="001B54E1" w:rsidP="008617EB">
      <w:pPr>
        <w:ind w:firstLine="0"/>
        <w:rPr>
          <w:rFonts w:ascii="Times New Roman" w:hAnsi="Times New Roman" w:cs="Times New Roman"/>
          <w:sz w:val="24"/>
          <w:szCs w:val="24"/>
        </w:rPr>
      </w:pPr>
      <w:r w:rsidRPr="006D2938">
        <w:rPr>
          <w:rFonts w:ascii="Times New Roman" w:hAnsi="Times New Roman" w:cs="Times New Roman"/>
          <w:sz w:val="24"/>
          <w:szCs w:val="24"/>
        </w:rPr>
        <w:t xml:space="preserve">As the well said proverb is exactly applicable here., i.e., </w:t>
      </w:r>
    </w:p>
    <w:p w14:paraId="6BE2297D" w14:textId="0580A0F3" w:rsidR="00CD6ED4" w:rsidRPr="00F254FD" w:rsidRDefault="001B54E1" w:rsidP="008617EB">
      <w:pPr>
        <w:ind w:firstLine="0"/>
        <w:rPr>
          <w:rFonts w:ascii="Times New Roman" w:hAnsi="Times New Roman" w:cs="Times New Roman"/>
          <w:sz w:val="24"/>
          <w:szCs w:val="24"/>
        </w:rPr>
      </w:pPr>
      <w:r w:rsidRPr="006D2938">
        <w:rPr>
          <w:rFonts w:ascii="Times New Roman" w:hAnsi="Times New Roman" w:cs="Times New Roman"/>
          <w:sz w:val="24"/>
          <w:szCs w:val="24"/>
        </w:rPr>
        <w:t>“Prevention is better than cure”</w:t>
      </w:r>
    </w:p>
    <w:p w14:paraId="343A1E80" w14:textId="77777777" w:rsidR="00B43C44" w:rsidRDefault="00B43C44" w:rsidP="008617EB">
      <w:pPr>
        <w:ind w:firstLine="0"/>
        <w:rPr>
          <w:rFonts w:ascii="Bodoni MT Black" w:hAnsi="Bodoni MT Black"/>
          <w:sz w:val="28"/>
          <w:szCs w:val="28"/>
        </w:rPr>
      </w:pPr>
    </w:p>
    <w:p w14:paraId="4D5D2767" w14:textId="36D21345" w:rsidR="576062CF" w:rsidRPr="00820EFE" w:rsidRDefault="00820EFE" w:rsidP="008617EB">
      <w:pPr>
        <w:ind w:firstLine="0"/>
        <w:rPr>
          <w:sz w:val="28"/>
          <w:szCs w:val="28"/>
        </w:rPr>
      </w:pPr>
      <w:r>
        <w:rPr>
          <w:rFonts w:ascii="Bodoni MT Black" w:hAnsi="Bodoni MT Black"/>
          <w:sz w:val="28"/>
          <w:szCs w:val="28"/>
        </w:rPr>
        <w:t xml:space="preserve">1.  </w:t>
      </w:r>
      <w:r w:rsidR="001B54E1" w:rsidRPr="00820EFE">
        <w:rPr>
          <w:rFonts w:ascii="Bodoni MT Black" w:hAnsi="Bodoni MT Black"/>
          <w:sz w:val="28"/>
          <w:szCs w:val="28"/>
        </w:rPr>
        <w:t>INTRODUCTION</w:t>
      </w:r>
    </w:p>
    <w:p w14:paraId="09BD7FE0" w14:textId="77777777" w:rsidR="008E53BB" w:rsidRPr="006D2938" w:rsidRDefault="005B31DA" w:rsidP="008617EB">
      <w:pPr>
        <w:pStyle w:val="NoIndent"/>
        <w:rPr>
          <w:rFonts w:ascii="Times New Roman" w:hAnsi="Times New Roman" w:cs="Times New Roman"/>
          <w:sz w:val="24"/>
          <w:szCs w:val="24"/>
        </w:rPr>
      </w:pPr>
      <w:r w:rsidRPr="006D2938">
        <w:rPr>
          <w:rFonts w:ascii="Times New Roman" w:hAnsi="Times New Roman" w:cs="Times New Roman"/>
          <w:sz w:val="24"/>
          <w:szCs w:val="24"/>
        </w:rPr>
        <w:t xml:space="preserve">Math problems are weird; </w:t>
      </w:r>
      <w:r w:rsidR="00C176BD" w:rsidRPr="006D2938">
        <w:rPr>
          <w:rFonts w:ascii="Times New Roman" w:hAnsi="Times New Roman" w:cs="Times New Roman"/>
          <w:sz w:val="24"/>
          <w:szCs w:val="24"/>
        </w:rPr>
        <w:t>“I had 10 chocolate bars and ate 9. What do I have now?</w:t>
      </w:r>
      <w:r w:rsidR="008E53BB" w:rsidRPr="006D2938">
        <w:rPr>
          <w:rFonts w:ascii="Times New Roman" w:hAnsi="Times New Roman" w:cs="Times New Roman"/>
          <w:sz w:val="24"/>
          <w:szCs w:val="24"/>
        </w:rPr>
        <w:t>”</w:t>
      </w:r>
      <w:r w:rsidR="00C176BD" w:rsidRPr="006D2938">
        <w:rPr>
          <w:rFonts w:ascii="Times New Roman" w:hAnsi="Times New Roman" w:cs="Times New Roman"/>
          <w:sz w:val="24"/>
          <w:szCs w:val="24"/>
        </w:rPr>
        <w:t xml:space="preserve"> Oh</w:t>
      </w:r>
      <w:r w:rsidR="008E53BB" w:rsidRPr="006D2938">
        <w:rPr>
          <w:rFonts w:ascii="Times New Roman" w:hAnsi="Times New Roman" w:cs="Times New Roman"/>
          <w:sz w:val="24"/>
          <w:szCs w:val="24"/>
        </w:rPr>
        <w:t xml:space="preserve">, I </w:t>
      </w:r>
      <w:r w:rsidR="00C176BD" w:rsidRPr="006D2938">
        <w:rPr>
          <w:rFonts w:ascii="Times New Roman" w:hAnsi="Times New Roman" w:cs="Times New Roman"/>
          <w:sz w:val="24"/>
          <w:szCs w:val="24"/>
        </w:rPr>
        <w:t>don’t know,</w:t>
      </w:r>
      <w:r w:rsidR="008E53BB" w:rsidRPr="006D2938">
        <w:rPr>
          <w:rFonts w:ascii="Times New Roman" w:hAnsi="Times New Roman" w:cs="Times New Roman"/>
          <w:sz w:val="24"/>
          <w:szCs w:val="24"/>
        </w:rPr>
        <w:t xml:space="preserve"> DIABETES may be</w:t>
      </w:r>
      <w:r w:rsidR="00AA1A75" w:rsidRPr="006D2938">
        <w:rPr>
          <w:rFonts w:ascii="Times New Roman" w:hAnsi="Times New Roman" w:cs="Times New Roman"/>
          <w:sz w:val="24"/>
          <w:szCs w:val="24"/>
        </w:rPr>
        <w:t>?”</w:t>
      </w:r>
    </w:p>
    <w:p w14:paraId="2A692CC7" w14:textId="021C9D1D" w:rsidR="00AA1A75" w:rsidRPr="006D2938" w:rsidRDefault="00AA1A75" w:rsidP="008617EB">
      <w:pPr>
        <w:pStyle w:val="NoIndent"/>
        <w:rPr>
          <w:rFonts w:ascii="Times New Roman" w:hAnsi="Times New Roman" w:cs="Times New Roman"/>
          <w:sz w:val="24"/>
          <w:szCs w:val="24"/>
        </w:rPr>
      </w:pPr>
      <w:r w:rsidRPr="006D2938">
        <w:rPr>
          <w:rFonts w:ascii="Times New Roman" w:hAnsi="Times New Roman" w:cs="Times New Roman"/>
          <w:sz w:val="24"/>
          <w:szCs w:val="24"/>
        </w:rPr>
        <w:t>Let’s go through one of the funniest moments related to this “sugar sickness” diseases</w:t>
      </w:r>
      <w:r w:rsidR="00B533CB" w:rsidRPr="006D2938">
        <w:rPr>
          <w:rFonts w:ascii="Times New Roman" w:hAnsi="Times New Roman" w:cs="Times New Roman"/>
          <w:sz w:val="24"/>
          <w:szCs w:val="24"/>
        </w:rPr>
        <w:t xml:space="preserve">. </w:t>
      </w:r>
    </w:p>
    <w:p w14:paraId="1913F1D2" w14:textId="7D9F8ACF" w:rsidR="00CB4AAC" w:rsidRPr="001947F1" w:rsidRDefault="00B533CB" w:rsidP="008617EB">
      <w:pPr>
        <w:pStyle w:val="NoIndent"/>
        <w:rPr>
          <w:rFonts w:ascii="Times New Roman" w:hAnsi="Times New Roman" w:cs="Times New Roman"/>
          <w:i/>
          <w:iCs/>
          <w:sz w:val="24"/>
          <w:szCs w:val="24"/>
        </w:rPr>
      </w:pPr>
      <w:r w:rsidRPr="006D2938">
        <w:rPr>
          <w:rFonts w:ascii="Times New Roman" w:hAnsi="Times New Roman" w:cs="Times New Roman"/>
          <w:sz w:val="24"/>
          <w:szCs w:val="24"/>
        </w:rPr>
        <w:t xml:space="preserve">You peed on tape and compared the color it turned to on a chart. Anyway, my mother was always smelling my breath to make sure it didn’t smell “fruity” indicating my sugar was </w:t>
      </w:r>
      <w:r w:rsidR="003470A0" w:rsidRPr="006D2938">
        <w:rPr>
          <w:rFonts w:ascii="Times New Roman" w:hAnsi="Times New Roman" w:cs="Times New Roman"/>
          <w:sz w:val="24"/>
          <w:szCs w:val="24"/>
        </w:rPr>
        <w:t xml:space="preserve">too high. People would be horrified when they heard her say “are you high? Let me smell your breath! “I didn’t get why people would stop and stare.” – </w:t>
      </w:r>
      <w:r w:rsidR="003470A0" w:rsidRPr="006D2938">
        <w:rPr>
          <w:rFonts w:ascii="Times New Roman" w:hAnsi="Times New Roman" w:cs="Times New Roman"/>
          <w:i/>
          <w:iCs/>
          <w:sz w:val="24"/>
          <w:szCs w:val="24"/>
        </w:rPr>
        <w:t>Jill Bryant Weaver</w:t>
      </w:r>
    </w:p>
    <w:p w14:paraId="1F659BAF" w14:textId="2D30BCBD" w:rsidR="00443CB4" w:rsidRPr="00CB4AAC" w:rsidRDefault="003F5517" w:rsidP="008617EB">
      <w:pPr>
        <w:pStyle w:val="NoIndent"/>
        <w:rPr>
          <w:rFonts w:ascii="Times New Roman" w:hAnsi="Times New Roman" w:cs="Times New Roman"/>
          <w:b/>
          <w:bCs/>
          <w:sz w:val="24"/>
          <w:szCs w:val="24"/>
        </w:rPr>
      </w:pPr>
      <w:r w:rsidRPr="006D2938">
        <w:rPr>
          <w:rFonts w:ascii="Times New Roman" w:hAnsi="Times New Roman" w:cs="Times New Roman"/>
          <w:sz w:val="24"/>
          <w:szCs w:val="24"/>
        </w:rPr>
        <w:t xml:space="preserve">“Diabetes” a very common disease nowadays among people. It has various nicknames </w:t>
      </w:r>
      <w:r w:rsidR="00B5040C" w:rsidRPr="006D2938">
        <w:rPr>
          <w:rFonts w:ascii="Times New Roman" w:hAnsi="Times New Roman" w:cs="Times New Roman"/>
          <w:sz w:val="24"/>
          <w:szCs w:val="24"/>
        </w:rPr>
        <w:t>people introduce it when the get caused of, likewise,” I  have sugar”, “ sugar trouble”, “sugar problem”, “ sugar disease”, “sugar sickness”, “ sugar”, “ the sugar”, “ have the sugars”, “sweet blood”, etc.</w:t>
      </w:r>
      <w:r w:rsidR="00B11E94" w:rsidRPr="006D2938">
        <w:rPr>
          <w:rFonts w:ascii="Times New Roman" w:hAnsi="Times New Roman" w:cs="Times New Roman"/>
          <w:sz w:val="24"/>
          <w:szCs w:val="24"/>
        </w:rPr>
        <w:t xml:space="preserve"> The very common source of cause said by people is, “the over-consumption of sugar in diet”. Eventually, normal or table sugar is not responsible for the cause of diabetes, the sugars present in the balanced diet in the various forms such as carbohydrates, lipids, starch, </w:t>
      </w:r>
      <w:r w:rsidR="00CA5324" w:rsidRPr="006D2938">
        <w:rPr>
          <w:rFonts w:ascii="Times New Roman" w:hAnsi="Times New Roman" w:cs="Times New Roman"/>
          <w:sz w:val="24"/>
          <w:szCs w:val="24"/>
        </w:rPr>
        <w:t>and many other variants, when they are not being synthesized properly by our body due to the ill-regulation of hormone or chemical releasing body organ, thus causes the problem of being diabetic. Leading to this, many biochemical reactions in the body gets altered causing other health related issues.</w:t>
      </w:r>
    </w:p>
    <w:p w14:paraId="41BD19A8" w14:textId="77777777" w:rsidR="009867D6" w:rsidRPr="006D2938" w:rsidRDefault="009867D6" w:rsidP="008617EB">
      <w:pPr>
        <w:pStyle w:val="NoIndent"/>
        <w:rPr>
          <w:rFonts w:ascii="Times New Roman" w:hAnsi="Times New Roman" w:cs="Times New Roman"/>
          <w:sz w:val="24"/>
          <w:szCs w:val="24"/>
        </w:rPr>
      </w:pPr>
      <w:r w:rsidRPr="006D2938">
        <w:rPr>
          <w:rFonts w:ascii="Times New Roman" w:hAnsi="Times New Roman" w:cs="Times New Roman"/>
          <w:sz w:val="24"/>
          <w:szCs w:val="24"/>
        </w:rPr>
        <w:t>Scientifically, if we explain the diabetes, it can be said as a group of common endocrine diseases characterized by sustained high blood sugar levels.</w:t>
      </w:r>
    </w:p>
    <w:p w14:paraId="75125FF3" w14:textId="77777777" w:rsidR="005F31BD" w:rsidRDefault="009867D6" w:rsidP="008617EB">
      <w:pPr>
        <w:pStyle w:val="NoIndent"/>
        <w:rPr>
          <w:rFonts w:ascii="Times New Roman" w:hAnsi="Times New Roman" w:cs="Times New Roman"/>
          <w:sz w:val="24"/>
          <w:szCs w:val="24"/>
        </w:rPr>
      </w:pPr>
      <w:r w:rsidRPr="006D2938">
        <w:rPr>
          <w:rFonts w:ascii="Times New Roman" w:hAnsi="Times New Roman" w:cs="Times New Roman"/>
          <w:sz w:val="24"/>
          <w:szCs w:val="24"/>
        </w:rPr>
        <w:t>Diabetes is due to either the pancreas not producing enough insulin, or the cells of the body not responding properly to the insulin produced. If it left untreated, leads to many health complications. Untreated or poorly treated diabetes accounts for approximately 1.5 million deaths per year.</w:t>
      </w:r>
      <w:r w:rsidR="00DC72D9" w:rsidRPr="006D2938">
        <w:rPr>
          <w:rFonts w:ascii="Times New Roman" w:hAnsi="Times New Roman" w:cs="Times New Roman"/>
          <w:sz w:val="24"/>
          <w:szCs w:val="24"/>
        </w:rPr>
        <w:t xml:space="preserve"> </w:t>
      </w:r>
    </w:p>
    <w:p w14:paraId="282B9119" w14:textId="32AB2FE4" w:rsidR="00820EFE" w:rsidRDefault="00820EFE" w:rsidP="008617EB">
      <w:pPr>
        <w:pStyle w:val="NoIndent"/>
        <w:rPr>
          <w:rFonts w:ascii="Bodoni MT Black" w:hAnsi="Bodoni MT Black"/>
          <w:sz w:val="32"/>
          <w:szCs w:val="32"/>
        </w:rPr>
      </w:pPr>
    </w:p>
    <w:p w14:paraId="2BB142DC" w14:textId="63EA933A" w:rsidR="00F254FD" w:rsidRDefault="00F254FD" w:rsidP="008617EB">
      <w:pPr>
        <w:pStyle w:val="NoIndent"/>
        <w:rPr>
          <w:rFonts w:ascii="Bodoni MT Black" w:hAnsi="Bodoni MT Black"/>
          <w:sz w:val="32"/>
          <w:szCs w:val="32"/>
        </w:rPr>
      </w:pPr>
    </w:p>
    <w:p w14:paraId="0164006A" w14:textId="77777777" w:rsidR="00B43C44" w:rsidRDefault="00B43C44" w:rsidP="008617EB">
      <w:pPr>
        <w:pStyle w:val="NoIndent"/>
        <w:rPr>
          <w:rFonts w:ascii="Times New Roman" w:hAnsi="Times New Roman" w:cs="Times New Roman"/>
          <w:b/>
          <w:bCs/>
          <w:sz w:val="24"/>
          <w:szCs w:val="24"/>
        </w:rPr>
      </w:pPr>
    </w:p>
    <w:p w14:paraId="76236979" w14:textId="34B0E593" w:rsidR="00F254FD" w:rsidRPr="00F254FD" w:rsidRDefault="00F254FD" w:rsidP="008617EB">
      <w:pPr>
        <w:pStyle w:val="NoIndent"/>
        <w:rPr>
          <w:rFonts w:ascii="Times New Roman" w:hAnsi="Times New Roman" w:cs="Times New Roman"/>
          <w:b/>
          <w:bCs/>
          <w:sz w:val="24"/>
          <w:szCs w:val="24"/>
        </w:rPr>
      </w:pPr>
      <w:r w:rsidRPr="00F254FD">
        <w:rPr>
          <w:rFonts w:ascii="Times New Roman" w:hAnsi="Times New Roman" w:cs="Times New Roman"/>
          <w:b/>
          <w:bCs/>
          <w:sz w:val="24"/>
          <w:szCs w:val="24"/>
        </w:rPr>
        <w:t>1. OBJECTIVE OF RESEARCH</w:t>
      </w:r>
    </w:p>
    <w:p w14:paraId="479235A0" w14:textId="089D3AC9" w:rsidR="00F254FD" w:rsidRPr="00F254FD" w:rsidRDefault="00F254FD" w:rsidP="008617EB">
      <w:pPr>
        <w:pStyle w:val="NoIndent"/>
        <w:rPr>
          <w:rFonts w:ascii="Times New Roman" w:hAnsi="Times New Roman" w:cs="Times New Roman"/>
          <w:sz w:val="24"/>
          <w:szCs w:val="24"/>
        </w:rPr>
      </w:pPr>
      <w:r w:rsidRPr="00F254FD">
        <w:rPr>
          <w:rFonts w:ascii="Times New Roman" w:hAnsi="Times New Roman" w:cs="Times New Roman"/>
          <w:sz w:val="24"/>
          <w:szCs w:val="24"/>
        </w:rPr>
        <w:t>(A)</w:t>
      </w:r>
      <w:r w:rsidR="00914F6A">
        <w:rPr>
          <w:rFonts w:ascii="Times New Roman" w:hAnsi="Times New Roman" w:cs="Times New Roman"/>
          <w:sz w:val="24"/>
          <w:szCs w:val="24"/>
        </w:rPr>
        <w:t xml:space="preserve">     </w:t>
      </w:r>
      <w:r w:rsidRPr="00F254FD">
        <w:rPr>
          <w:rFonts w:ascii="Times New Roman" w:hAnsi="Times New Roman" w:cs="Times New Roman"/>
          <w:sz w:val="24"/>
          <w:szCs w:val="24"/>
        </w:rPr>
        <w:t xml:space="preserve"> To find out the biochemical changes that takes place in a diabetic patient before and after the cause of the disease.</w:t>
      </w:r>
    </w:p>
    <w:p w14:paraId="4F201FE7" w14:textId="323DD18F" w:rsidR="00F254FD" w:rsidRPr="00F254FD" w:rsidRDefault="00F254FD" w:rsidP="008617EB">
      <w:pPr>
        <w:pStyle w:val="NoIndent"/>
        <w:rPr>
          <w:rFonts w:ascii="Times New Roman" w:hAnsi="Times New Roman" w:cs="Times New Roman"/>
          <w:sz w:val="24"/>
          <w:szCs w:val="24"/>
        </w:rPr>
      </w:pPr>
      <w:r w:rsidRPr="00F254FD">
        <w:rPr>
          <w:rFonts w:ascii="Times New Roman" w:hAnsi="Times New Roman" w:cs="Times New Roman"/>
          <w:sz w:val="24"/>
          <w:szCs w:val="24"/>
        </w:rPr>
        <w:t>(B)</w:t>
      </w:r>
      <w:r w:rsidR="00914F6A">
        <w:rPr>
          <w:rFonts w:ascii="Times New Roman" w:hAnsi="Times New Roman" w:cs="Times New Roman"/>
          <w:sz w:val="24"/>
          <w:szCs w:val="24"/>
        </w:rPr>
        <w:t xml:space="preserve">      </w:t>
      </w:r>
      <w:r w:rsidRPr="00F254FD">
        <w:rPr>
          <w:rFonts w:ascii="Times New Roman" w:hAnsi="Times New Roman" w:cs="Times New Roman"/>
          <w:sz w:val="24"/>
          <w:szCs w:val="24"/>
        </w:rPr>
        <w:t xml:space="preserve"> To assist biochemical test profile of FBS/PPBS, HbA1c, Insulin and C-Peptide with respect to predicted outcomes and treatment and precaution of being diabetic and cautionary measures in day to day lifestyle.</w:t>
      </w:r>
    </w:p>
    <w:p w14:paraId="1E74C686" w14:textId="77777777" w:rsidR="00F254FD" w:rsidRPr="00F254FD" w:rsidRDefault="00F254FD" w:rsidP="008617EB">
      <w:pPr>
        <w:pStyle w:val="NoIndent"/>
        <w:rPr>
          <w:rFonts w:ascii="Times New Roman" w:hAnsi="Times New Roman" w:cs="Times New Roman"/>
          <w:b/>
          <w:bCs/>
          <w:sz w:val="24"/>
          <w:szCs w:val="24"/>
        </w:rPr>
      </w:pPr>
      <w:r w:rsidRPr="00F254FD">
        <w:rPr>
          <w:rFonts w:ascii="Times New Roman" w:hAnsi="Times New Roman" w:cs="Times New Roman"/>
          <w:b/>
          <w:bCs/>
          <w:sz w:val="24"/>
          <w:szCs w:val="24"/>
        </w:rPr>
        <w:t>2. NEED OF STUDY</w:t>
      </w:r>
    </w:p>
    <w:p w14:paraId="00F0C1D9" w14:textId="77777777" w:rsidR="00F254FD" w:rsidRPr="00F254FD" w:rsidRDefault="00F254FD" w:rsidP="008617EB">
      <w:pPr>
        <w:pStyle w:val="NoIndent"/>
        <w:rPr>
          <w:rFonts w:ascii="Times New Roman" w:hAnsi="Times New Roman" w:cs="Times New Roman"/>
          <w:sz w:val="24"/>
          <w:szCs w:val="24"/>
        </w:rPr>
      </w:pPr>
      <w:r w:rsidRPr="00F254FD">
        <w:rPr>
          <w:rFonts w:ascii="Times New Roman" w:hAnsi="Times New Roman" w:cs="Times New Roman"/>
          <w:sz w:val="24"/>
          <w:szCs w:val="24"/>
        </w:rPr>
        <w:t>Diabetes contributes to the development of heart failure through various metabolic, structural and biochemical changes. The presence of diabetes increases the risk for the development of cardiovascular disease (CVD), and since the introduction of cardiovascular outcome trials to test diabetic drugs, the importance of improving our understanding of the mechanisms by which diabetes increases the risk for heart failure has come under the spotlight.</w:t>
      </w:r>
    </w:p>
    <w:p w14:paraId="2F495A08" w14:textId="77777777" w:rsidR="00F254FD" w:rsidRPr="00F254FD" w:rsidRDefault="00F254FD" w:rsidP="008617EB">
      <w:pPr>
        <w:pStyle w:val="NoIndent"/>
        <w:rPr>
          <w:rFonts w:ascii="Times New Roman" w:hAnsi="Times New Roman" w:cs="Times New Roman"/>
          <w:sz w:val="24"/>
          <w:szCs w:val="24"/>
        </w:rPr>
      </w:pPr>
      <w:r w:rsidRPr="00F254FD">
        <w:rPr>
          <w:rFonts w:ascii="Times New Roman" w:hAnsi="Times New Roman" w:cs="Times New Roman"/>
          <w:sz w:val="24"/>
          <w:szCs w:val="24"/>
        </w:rPr>
        <w:t xml:space="preserve"> In addition to the coronary vasculature changes that predispose individuals with diabetes to coronary artery disease, diabetes can also lead to cardiac dysfunction independent of ischemic heart disease. </w:t>
      </w:r>
    </w:p>
    <w:p w14:paraId="2C0FA13A" w14:textId="77777777" w:rsidR="00F254FD" w:rsidRPr="00F254FD" w:rsidRDefault="00F254FD" w:rsidP="008617EB">
      <w:pPr>
        <w:pStyle w:val="NoIndent"/>
        <w:rPr>
          <w:rFonts w:ascii="Times New Roman" w:hAnsi="Times New Roman" w:cs="Times New Roman"/>
          <w:sz w:val="24"/>
          <w:szCs w:val="24"/>
        </w:rPr>
      </w:pPr>
      <w:r w:rsidRPr="00F254FD">
        <w:rPr>
          <w:rFonts w:ascii="Times New Roman" w:hAnsi="Times New Roman" w:cs="Times New Roman"/>
          <w:sz w:val="24"/>
          <w:szCs w:val="24"/>
        </w:rPr>
        <w:t>The hyperlipidemic, hyperglycaemic and insulin resistant state of diabetes contributes to a perturbed energy metabolic milieu, whereby the heart increases its reliance on fatty acids and decreases glucose oxidative rates. In addition to changes in cardiac energy metabolism, extracellular matrix remodeling contributes to the development of cardiac fibrosis, and impairments in calcium handling result in cardiac contractile dysfunction.</w:t>
      </w:r>
    </w:p>
    <w:p w14:paraId="6EA8F583" w14:textId="77777777" w:rsidR="00F254FD" w:rsidRPr="00F254FD" w:rsidRDefault="00F254FD" w:rsidP="008617EB">
      <w:pPr>
        <w:pStyle w:val="NoIndent"/>
        <w:rPr>
          <w:rFonts w:ascii="Times New Roman" w:hAnsi="Times New Roman" w:cs="Times New Roman"/>
          <w:sz w:val="24"/>
          <w:szCs w:val="24"/>
        </w:rPr>
      </w:pPr>
      <w:r w:rsidRPr="00F254FD">
        <w:rPr>
          <w:rFonts w:ascii="Times New Roman" w:hAnsi="Times New Roman" w:cs="Times New Roman"/>
          <w:sz w:val="24"/>
          <w:szCs w:val="24"/>
        </w:rPr>
        <w:t xml:space="preserve"> Lipotoxicity and glucotoxicity also contribute to impairments in vascular function, cardiac contractility, calcium signaling, oxidative stress, cardiac efficiency and lipoapoptosis.</w:t>
      </w:r>
    </w:p>
    <w:p w14:paraId="391EF6C8" w14:textId="73F338BA" w:rsidR="00F254FD" w:rsidRPr="00F254FD" w:rsidRDefault="00F254FD" w:rsidP="008617EB">
      <w:pPr>
        <w:pStyle w:val="NoIndent"/>
        <w:rPr>
          <w:rFonts w:ascii="Times New Roman" w:hAnsi="Times New Roman" w:cs="Times New Roman"/>
          <w:sz w:val="24"/>
          <w:szCs w:val="24"/>
        </w:rPr>
      </w:pPr>
      <w:r w:rsidRPr="00F254FD">
        <w:rPr>
          <w:rFonts w:ascii="Times New Roman" w:hAnsi="Times New Roman" w:cs="Times New Roman"/>
          <w:sz w:val="24"/>
          <w:szCs w:val="24"/>
        </w:rPr>
        <w:t xml:space="preserve"> Lastly, changes in protein acetylation, protein methylation and DNA methylation contribute to a myriad of gene expression and protein activity changes. Altogether, these changes lead to decreased cardiac efficiency, increased vulnerability to an ischemic insult</w:t>
      </w:r>
      <w:r w:rsidR="00914F6A">
        <w:rPr>
          <w:rFonts w:ascii="Times New Roman" w:hAnsi="Times New Roman" w:cs="Times New Roman"/>
          <w:sz w:val="24"/>
          <w:szCs w:val="24"/>
        </w:rPr>
        <w:t xml:space="preserve"> </w:t>
      </w:r>
      <w:r w:rsidRPr="00F254FD">
        <w:rPr>
          <w:rFonts w:ascii="Times New Roman" w:hAnsi="Times New Roman" w:cs="Times New Roman"/>
          <w:sz w:val="24"/>
          <w:szCs w:val="24"/>
        </w:rPr>
        <w:lastRenderedPageBreak/>
        <w:t>and increased risk for the development of heart failure. This review explores the above mechanisms and the way in which they contribute to cardiac dysfunction in diabetes.</w:t>
      </w:r>
    </w:p>
    <w:p w14:paraId="6536D676" w14:textId="38CFC469" w:rsidR="00F254FD" w:rsidRDefault="00914F6A" w:rsidP="008617EB">
      <w:pPr>
        <w:pStyle w:val="NoIndent"/>
        <w:rPr>
          <w:rFonts w:ascii="Times New Roman" w:hAnsi="Times New Roman" w:cs="Times New Roman"/>
          <w:sz w:val="24"/>
          <w:szCs w:val="24"/>
        </w:rPr>
      </w:pPr>
      <w:r w:rsidRPr="00914F6A">
        <w:rPr>
          <w:rFonts w:ascii="Times New Roman" w:hAnsi="Times New Roman" w:cs="Times New Roman"/>
          <w:sz w:val="24"/>
          <w:szCs w:val="24"/>
        </w:rPr>
        <w:t>Better diabetic education and knowledge to control and treat diabetes at right time can reduce the risk factors and minimize the chances to develop complications of diabetes and thus reduce morbidity and mortality in diabetics.</w:t>
      </w:r>
    </w:p>
    <w:p w14:paraId="2152CA65" w14:textId="55EC4496" w:rsidR="00A7562B" w:rsidRPr="005F31BD" w:rsidRDefault="0095456D" w:rsidP="008617EB">
      <w:pPr>
        <w:ind w:firstLine="0"/>
        <w:rPr>
          <w:rFonts w:ascii="Times New Roman" w:hAnsi="Times New Roman" w:cs="Times New Roman"/>
          <w:b/>
          <w:bCs/>
          <w:sz w:val="28"/>
          <w:szCs w:val="28"/>
        </w:rPr>
      </w:pPr>
      <w:r w:rsidRPr="005F31BD">
        <w:rPr>
          <w:rFonts w:ascii="Times New Roman" w:hAnsi="Times New Roman" w:cs="Times New Roman"/>
          <w:b/>
          <w:bCs/>
          <w:sz w:val="28"/>
          <w:szCs w:val="28"/>
        </w:rPr>
        <w:t>Diabetes</w:t>
      </w:r>
      <w:r w:rsidR="00A7562B" w:rsidRPr="005F31BD">
        <w:rPr>
          <w:rFonts w:ascii="Times New Roman" w:hAnsi="Times New Roman" w:cs="Times New Roman"/>
          <w:b/>
          <w:bCs/>
          <w:sz w:val="28"/>
          <w:szCs w:val="28"/>
        </w:rPr>
        <w:t>: Where We Are Today</w:t>
      </w:r>
    </w:p>
    <w:p w14:paraId="481BD117" w14:textId="1CDACEB8" w:rsidR="0016711F" w:rsidRPr="00931981" w:rsidRDefault="00A7562B" w:rsidP="008617EB">
      <w:pPr>
        <w:ind w:firstLine="0"/>
        <w:rPr>
          <w:rFonts w:ascii="Times New Roman" w:hAnsi="Times New Roman" w:cs="Times New Roman"/>
          <w:sz w:val="24"/>
          <w:szCs w:val="24"/>
        </w:rPr>
      </w:pPr>
      <w:r w:rsidRPr="006D2938">
        <w:rPr>
          <w:rFonts w:ascii="Times New Roman" w:hAnsi="Times New Roman" w:cs="Times New Roman"/>
          <w:sz w:val="24"/>
          <w:szCs w:val="24"/>
        </w:rPr>
        <w:t>Today, insulin is still the primary therapy used to treat type 1 diabetes;</w:t>
      </w:r>
      <w:r w:rsidR="005F31BD">
        <w:rPr>
          <w:rFonts w:ascii="Times New Roman" w:hAnsi="Times New Roman" w:cs="Times New Roman"/>
          <w:sz w:val="24"/>
          <w:szCs w:val="24"/>
        </w:rPr>
        <w:t xml:space="preserve"> </w:t>
      </w:r>
      <w:r w:rsidRPr="006D2938">
        <w:rPr>
          <w:rFonts w:ascii="Times New Roman" w:hAnsi="Times New Roman" w:cs="Times New Roman"/>
          <w:sz w:val="24"/>
          <w:szCs w:val="24"/>
        </w:rPr>
        <w:t xml:space="preserve">Other medications have since been developed to help control blood glucose levels. Diabetic patients can now test their blood sugar levels at home, and use dietary changes, regular exercise, insulin, and other medications to precisely control their blood glucose levels, thereby reducing their risk of </w:t>
      </w:r>
      <w:r w:rsidR="00373ECB">
        <w:rPr>
          <w:rFonts w:ascii="Times New Roman" w:hAnsi="Times New Roman" w:cs="Times New Roman"/>
          <w:sz w:val="24"/>
          <w:szCs w:val="24"/>
        </w:rPr>
        <w:t>heart attac</w:t>
      </w:r>
      <w:r w:rsidR="00B10079">
        <w:rPr>
          <w:rFonts w:ascii="Times New Roman" w:hAnsi="Times New Roman" w:cs="Times New Roman"/>
          <w:sz w:val="24"/>
          <w:szCs w:val="24"/>
        </w:rPr>
        <w:t>k</w:t>
      </w:r>
      <w:r w:rsidR="00931981">
        <w:rPr>
          <w:rFonts w:ascii="Times New Roman" w:hAnsi="Times New Roman" w:cs="Times New Roman"/>
          <w:sz w:val="24"/>
          <w:szCs w:val="24"/>
        </w:rPr>
        <w:t>.</w:t>
      </w:r>
    </w:p>
    <w:p w14:paraId="6FD6B711" w14:textId="77777777" w:rsidR="0016711F" w:rsidRDefault="0016711F" w:rsidP="008617EB">
      <w:pPr>
        <w:ind w:firstLine="0"/>
        <w:rPr>
          <w:rFonts w:ascii="Bodoni MT Black" w:hAnsi="Bodoni MT Black"/>
          <w:sz w:val="28"/>
          <w:szCs w:val="28"/>
        </w:rPr>
      </w:pPr>
    </w:p>
    <w:p w14:paraId="1D031CEF" w14:textId="7DE3618E" w:rsidR="0016711F" w:rsidRDefault="00931981" w:rsidP="008617EB">
      <w:pPr>
        <w:ind w:firstLine="0"/>
        <w:rPr>
          <w:rFonts w:ascii="Bodoni MT Black" w:hAnsi="Bodoni MT Black"/>
          <w:sz w:val="28"/>
          <w:szCs w:val="28"/>
        </w:rPr>
      </w:pPr>
      <w:r>
        <w:rPr>
          <w:noProof/>
        </w:rPr>
        <w:drawing>
          <wp:inline distT="0" distB="0" distL="0" distR="0" wp14:anchorId="472855E0" wp14:editId="5B202909">
            <wp:extent cx="4724400" cy="2181225"/>
            <wp:effectExtent l="0" t="0" r="0" b="9525"/>
            <wp:docPr id="2" name="Picture 2" descr="Dos and don'ts for type 2 diabetes | Health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s and don'ts for type 2 diabetes | HealthShot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24400" cy="2181225"/>
                    </a:xfrm>
                    <a:prstGeom prst="rect">
                      <a:avLst/>
                    </a:prstGeom>
                    <a:noFill/>
                    <a:ln>
                      <a:noFill/>
                    </a:ln>
                  </pic:spPr>
                </pic:pic>
              </a:graphicData>
            </a:graphic>
          </wp:inline>
        </w:drawing>
      </w:r>
    </w:p>
    <w:p w14:paraId="2A2A8095" w14:textId="6702B946" w:rsidR="0016711F" w:rsidRDefault="00A42471" w:rsidP="008617EB">
      <w:pPr>
        <w:ind w:firstLine="0"/>
        <w:rPr>
          <w:rFonts w:ascii="Bodoni MT Black" w:hAnsi="Bodoni MT Black"/>
          <w:sz w:val="28"/>
          <w:szCs w:val="28"/>
        </w:rPr>
      </w:pPr>
      <w:r>
        <w:rPr>
          <w:rFonts w:ascii="Times New Roman" w:hAnsi="Times New Roman" w:cs="Times New Roman"/>
          <w:b/>
          <w:bCs/>
          <w:sz w:val="24"/>
          <w:szCs w:val="24"/>
        </w:rPr>
        <w:t xml:space="preserve">                             </w:t>
      </w:r>
      <w:r>
        <w:rPr>
          <w:rFonts w:ascii="Times New Roman" w:hAnsi="Times New Roman" w:cs="Times New Roman"/>
          <w:b/>
          <w:bCs/>
          <w:sz w:val="24"/>
          <w:szCs w:val="24"/>
        </w:rPr>
        <w:t xml:space="preserve">Fig 1: </w:t>
      </w:r>
      <w:r>
        <w:rPr>
          <w:rFonts w:ascii="Times New Roman" w:hAnsi="Times New Roman" w:cs="Times New Roman"/>
          <w:b/>
          <w:bCs/>
          <w:sz w:val="24"/>
          <w:szCs w:val="24"/>
        </w:rPr>
        <w:t>Introduction to Diabetes</w:t>
      </w:r>
    </w:p>
    <w:p w14:paraId="270528A1" w14:textId="77777777" w:rsidR="0016711F" w:rsidRDefault="0016711F" w:rsidP="008617EB">
      <w:pPr>
        <w:ind w:firstLine="0"/>
        <w:rPr>
          <w:rFonts w:ascii="Bodoni MT Black" w:hAnsi="Bodoni MT Black"/>
          <w:sz w:val="28"/>
          <w:szCs w:val="28"/>
        </w:rPr>
      </w:pPr>
    </w:p>
    <w:p w14:paraId="38D7C023" w14:textId="77777777" w:rsidR="0016711F" w:rsidRDefault="0016711F" w:rsidP="008617EB">
      <w:pPr>
        <w:ind w:firstLine="0"/>
        <w:rPr>
          <w:rFonts w:ascii="Bodoni MT Black" w:hAnsi="Bodoni MT Black"/>
          <w:sz w:val="28"/>
          <w:szCs w:val="28"/>
        </w:rPr>
      </w:pPr>
    </w:p>
    <w:p w14:paraId="5BAD3FB7" w14:textId="77777777" w:rsidR="00931981" w:rsidRDefault="00931981" w:rsidP="008617EB">
      <w:pPr>
        <w:ind w:firstLine="0"/>
        <w:rPr>
          <w:rFonts w:ascii="Bodoni MT Black" w:hAnsi="Bodoni MT Black"/>
          <w:sz w:val="28"/>
          <w:szCs w:val="28"/>
        </w:rPr>
      </w:pPr>
    </w:p>
    <w:p w14:paraId="56C6471F" w14:textId="77777777" w:rsidR="00A42471" w:rsidRDefault="00A42471" w:rsidP="008617EB">
      <w:pPr>
        <w:ind w:firstLine="0"/>
        <w:rPr>
          <w:rFonts w:ascii="Bodoni MT Black" w:hAnsi="Bodoni MT Black"/>
          <w:sz w:val="28"/>
          <w:szCs w:val="28"/>
        </w:rPr>
      </w:pPr>
    </w:p>
    <w:p w14:paraId="67B66274" w14:textId="6E8A9D6D" w:rsidR="000E308C" w:rsidRPr="00820EFE" w:rsidRDefault="0016711F" w:rsidP="008617EB">
      <w:pPr>
        <w:ind w:firstLine="0"/>
        <w:rPr>
          <w:rFonts w:ascii="Times New Roman" w:hAnsi="Times New Roman" w:cs="Times New Roman"/>
          <w:sz w:val="28"/>
          <w:szCs w:val="28"/>
        </w:rPr>
      </w:pPr>
      <w:r>
        <w:rPr>
          <w:rFonts w:ascii="Bodoni MT Black" w:hAnsi="Bodoni MT Black"/>
          <w:sz w:val="28"/>
          <w:szCs w:val="28"/>
        </w:rPr>
        <w:lastRenderedPageBreak/>
        <w:t>II. LITERATURE REVIEW</w:t>
      </w:r>
    </w:p>
    <w:p w14:paraId="49E1BEC6" w14:textId="77777777" w:rsidR="0016711F" w:rsidRDefault="00F634D8" w:rsidP="008617EB">
      <w:pPr>
        <w:ind w:firstLine="0"/>
        <w:rPr>
          <w:rFonts w:ascii="Times New Roman" w:hAnsi="Times New Roman" w:cs="Times New Roman"/>
          <w:sz w:val="24"/>
          <w:szCs w:val="24"/>
        </w:rPr>
      </w:pPr>
      <w:r w:rsidRPr="00944CEB">
        <w:rPr>
          <w:rFonts w:ascii="Times New Roman" w:hAnsi="Times New Roman" w:cs="Times New Roman"/>
          <w:sz w:val="24"/>
          <w:szCs w:val="24"/>
        </w:rPr>
        <w:t>The first widely accepted classification of diabetes mellitus was published by WHO in 198</w:t>
      </w:r>
      <w:r w:rsidR="003C1D8F" w:rsidRPr="00944CEB">
        <w:rPr>
          <w:rFonts w:ascii="Times New Roman" w:hAnsi="Times New Roman" w:cs="Times New Roman"/>
          <w:sz w:val="24"/>
          <w:szCs w:val="24"/>
        </w:rPr>
        <w:t>0 and, in modified form, in 1985. The 1980 and 1985 classifications of diabetes mellitus and allied categories of glucose intolerance included clinical classes and two statistical risk classes. The 1980 Expert Committee proposed two major classes of diabetes mellitus and named them, IDDM (Insulin dependent diabetes mellitus) or Type 1, and NIDDM (Non-Insulin dependent diabetes mellitus) Type 2. In</w:t>
      </w:r>
      <w:r w:rsidR="009D1363" w:rsidRPr="00944CEB">
        <w:rPr>
          <w:rFonts w:ascii="Times New Roman" w:hAnsi="Times New Roman" w:cs="Times New Roman"/>
          <w:sz w:val="24"/>
          <w:szCs w:val="24"/>
        </w:rPr>
        <w:t xml:space="preserve"> the 1985 Study Group Report the terms Type 1 and Type 2 were omitted, but the classes IDDM and NIDDM were retained, and a class of Malnutrition-related Diabetes Mellitus (MRDM) was introduced.</w:t>
      </w:r>
    </w:p>
    <w:p w14:paraId="7FA17994" w14:textId="74505BE1" w:rsidR="000E308C" w:rsidRPr="00944CEB" w:rsidRDefault="009D1363" w:rsidP="008617EB">
      <w:pPr>
        <w:ind w:firstLine="0"/>
        <w:rPr>
          <w:rFonts w:ascii="Times New Roman" w:hAnsi="Times New Roman" w:cs="Times New Roman"/>
          <w:sz w:val="24"/>
          <w:szCs w:val="24"/>
        </w:rPr>
      </w:pPr>
      <w:r w:rsidRPr="00944CEB">
        <w:rPr>
          <w:rFonts w:ascii="Times New Roman" w:hAnsi="Times New Roman" w:cs="Times New Roman"/>
          <w:sz w:val="24"/>
          <w:szCs w:val="24"/>
        </w:rPr>
        <w:t xml:space="preserve"> In both the 1980 and 1985 reports other classes of diabetes included, Other Types and Impaired Glucose Tolerance (IGT) as well as Gestational Diabetes Mellitus (GDM). These were reflected</w:t>
      </w:r>
      <w:r w:rsidR="00684DE8" w:rsidRPr="00944CEB">
        <w:rPr>
          <w:rFonts w:ascii="Times New Roman" w:hAnsi="Times New Roman" w:cs="Times New Roman"/>
          <w:sz w:val="24"/>
          <w:szCs w:val="24"/>
        </w:rPr>
        <w:t xml:space="preserve"> in the subsequent International Nomenclature of Diseases (IND) IN 1991, and the tenth revision of the International Classification of Diseases (ICD-10) in 1992. The 1985 classification was widely accepted and is used internationally. It represented a compromise between clinical and etiological classification and allowed classification of individual subjects and patients in a clinically useful manner even when the specific </w:t>
      </w:r>
      <w:r w:rsidR="002B6D14" w:rsidRPr="00944CEB">
        <w:rPr>
          <w:rFonts w:ascii="Times New Roman" w:hAnsi="Times New Roman" w:cs="Times New Roman"/>
          <w:sz w:val="24"/>
          <w:szCs w:val="24"/>
        </w:rPr>
        <w:t xml:space="preserve">cause or etiology was unknown. The recommended classification includes </w:t>
      </w:r>
      <w:r w:rsidR="00775750" w:rsidRPr="00944CEB">
        <w:rPr>
          <w:rFonts w:ascii="Times New Roman" w:hAnsi="Times New Roman" w:cs="Times New Roman"/>
          <w:sz w:val="24"/>
          <w:szCs w:val="24"/>
        </w:rPr>
        <w:t>both staging of diabetes mellitus based on clinical descriptive criteria and a complementary etiological classification.</w:t>
      </w:r>
    </w:p>
    <w:p w14:paraId="0AAF0C5D" w14:textId="442DF6EE" w:rsidR="00D5749C" w:rsidRPr="00944CEB" w:rsidRDefault="00775750" w:rsidP="008617EB">
      <w:pPr>
        <w:ind w:firstLine="0"/>
        <w:rPr>
          <w:rFonts w:ascii="Times New Roman" w:hAnsi="Times New Roman" w:cs="Times New Roman"/>
          <w:sz w:val="24"/>
          <w:szCs w:val="24"/>
        </w:rPr>
      </w:pPr>
      <w:r w:rsidRPr="00944CEB">
        <w:rPr>
          <w:rFonts w:ascii="Times New Roman" w:hAnsi="Times New Roman" w:cs="Times New Roman"/>
          <w:sz w:val="24"/>
          <w:szCs w:val="24"/>
        </w:rPr>
        <w:t>Diabetes is a heterogeneous, complex metabolic disorder characterized by elevated blood glucose concentrations secondary to either resistance to the action of insulin, insufficient insulin secretion, or both. The most common classifications include:</w:t>
      </w:r>
    </w:p>
    <w:p w14:paraId="2AE84CF7" w14:textId="2DFFE2A1" w:rsidR="00775750" w:rsidRPr="00944CEB" w:rsidRDefault="00775750" w:rsidP="008617EB">
      <w:pPr>
        <w:pStyle w:val="ListParagraph"/>
        <w:numPr>
          <w:ilvl w:val="0"/>
          <w:numId w:val="4"/>
        </w:numPr>
        <w:rPr>
          <w:rFonts w:ascii="Times New Roman" w:hAnsi="Times New Roman" w:cs="Times New Roman"/>
          <w:sz w:val="24"/>
          <w:szCs w:val="24"/>
        </w:rPr>
      </w:pPr>
      <w:r w:rsidRPr="00944CEB">
        <w:rPr>
          <w:rFonts w:ascii="Times New Roman" w:hAnsi="Times New Roman" w:cs="Times New Roman"/>
          <w:sz w:val="24"/>
          <w:szCs w:val="24"/>
        </w:rPr>
        <w:t>Type 1 diabetes mellitus</w:t>
      </w:r>
    </w:p>
    <w:p w14:paraId="4CA615E6" w14:textId="5F877DAD" w:rsidR="00775750" w:rsidRPr="00944CEB" w:rsidRDefault="00775750" w:rsidP="008617EB">
      <w:pPr>
        <w:pStyle w:val="ListParagraph"/>
        <w:numPr>
          <w:ilvl w:val="0"/>
          <w:numId w:val="4"/>
        </w:numPr>
        <w:rPr>
          <w:rFonts w:ascii="Times New Roman" w:hAnsi="Times New Roman" w:cs="Times New Roman"/>
          <w:sz w:val="24"/>
          <w:szCs w:val="24"/>
        </w:rPr>
      </w:pPr>
      <w:r w:rsidRPr="00944CEB">
        <w:rPr>
          <w:rFonts w:ascii="Times New Roman" w:hAnsi="Times New Roman" w:cs="Times New Roman"/>
          <w:sz w:val="24"/>
          <w:szCs w:val="24"/>
        </w:rPr>
        <w:t>Type 2 diabetes mellitus</w:t>
      </w:r>
    </w:p>
    <w:p w14:paraId="6BED4C15" w14:textId="3C06BD60" w:rsidR="004942E7" w:rsidRPr="00944CEB" w:rsidRDefault="004942E7" w:rsidP="008617EB">
      <w:pPr>
        <w:pStyle w:val="ListParagraph"/>
        <w:numPr>
          <w:ilvl w:val="0"/>
          <w:numId w:val="4"/>
        </w:numPr>
        <w:rPr>
          <w:rFonts w:ascii="Times New Roman" w:hAnsi="Times New Roman" w:cs="Times New Roman"/>
          <w:sz w:val="24"/>
          <w:szCs w:val="24"/>
        </w:rPr>
      </w:pPr>
      <w:r w:rsidRPr="00944CEB">
        <w:rPr>
          <w:rFonts w:ascii="Times New Roman" w:hAnsi="Times New Roman" w:cs="Times New Roman"/>
          <w:sz w:val="24"/>
          <w:szCs w:val="24"/>
        </w:rPr>
        <w:t>Type 3 diabetes mellitus (Alzheimer’s disease) and,</w:t>
      </w:r>
    </w:p>
    <w:p w14:paraId="16A074E2" w14:textId="72C80384" w:rsidR="00775750" w:rsidRPr="00944CEB" w:rsidRDefault="0025738B" w:rsidP="008617EB">
      <w:pPr>
        <w:pStyle w:val="ListParagraph"/>
        <w:numPr>
          <w:ilvl w:val="0"/>
          <w:numId w:val="4"/>
        </w:numPr>
        <w:rPr>
          <w:rFonts w:ascii="Times New Roman" w:hAnsi="Times New Roman" w:cs="Times New Roman"/>
          <w:sz w:val="24"/>
          <w:szCs w:val="24"/>
        </w:rPr>
      </w:pPr>
      <w:r w:rsidRPr="00944CEB">
        <w:rPr>
          <w:rFonts w:ascii="Times New Roman" w:hAnsi="Times New Roman" w:cs="Times New Roman"/>
          <w:sz w:val="24"/>
          <w:szCs w:val="24"/>
        </w:rPr>
        <w:t>G</w:t>
      </w:r>
      <w:r w:rsidR="00775750" w:rsidRPr="00944CEB">
        <w:rPr>
          <w:rFonts w:ascii="Times New Roman" w:hAnsi="Times New Roman" w:cs="Times New Roman"/>
          <w:sz w:val="24"/>
          <w:szCs w:val="24"/>
        </w:rPr>
        <w:t>estational</w:t>
      </w:r>
      <w:r w:rsidRPr="00944CEB">
        <w:rPr>
          <w:rFonts w:ascii="Times New Roman" w:hAnsi="Times New Roman" w:cs="Times New Roman"/>
          <w:sz w:val="24"/>
          <w:szCs w:val="24"/>
        </w:rPr>
        <w:t xml:space="preserve"> diabetes</w:t>
      </w:r>
    </w:p>
    <w:p w14:paraId="15EEB5F7" w14:textId="77777777" w:rsidR="000B673D" w:rsidRDefault="000B673D" w:rsidP="008617EB">
      <w:pPr>
        <w:ind w:firstLine="0"/>
        <w:rPr>
          <w:rFonts w:ascii="Times New Roman" w:hAnsi="Times New Roman" w:cs="Times New Roman"/>
          <w:sz w:val="24"/>
          <w:szCs w:val="24"/>
        </w:rPr>
      </w:pPr>
    </w:p>
    <w:p w14:paraId="15537774" w14:textId="77777777" w:rsidR="00B43C44" w:rsidRDefault="00B43C44" w:rsidP="008617EB">
      <w:pPr>
        <w:ind w:firstLine="0"/>
        <w:rPr>
          <w:rFonts w:ascii="Times New Roman" w:hAnsi="Times New Roman" w:cs="Times New Roman"/>
          <w:b/>
          <w:bCs/>
          <w:sz w:val="24"/>
          <w:szCs w:val="24"/>
        </w:rPr>
      </w:pPr>
    </w:p>
    <w:p w14:paraId="2AB7182C" w14:textId="6B89822A" w:rsidR="00D416E0" w:rsidRPr="0016711F" w:rsidRDefault="00D416E0" w:rsidP="008617EB">
      <w:pPr>
        <w:ind w:firstLine="0"/>
        <w:rPr>
          <w:rFonts w:ascii="Times New Roman" w:hAnsi="Times New Roman" w:cs="Times New Roman"/>
          <w:b/>
          <w:bCs/>
          <w:sz w:val="24"/>
          <w:szCs w:val="24"/>
        </w:rPr>
      </w:pPr>
      <w:r w:rsidRPr="0016711F">
        <w:rPr>
          <w:rFonts w:ascii="Times New Roman" w:hAnsi="Times New Roman" w:cs="Times New Roman"/>
          <w:b/>
          <w:bCs/>
          <w:sz w:val="24"/>
          <w:szCs w:val="24"/>
        </w:rPr>
        <w:t>1</w:t>
      </w:r>
      <w:r w:rsidR="0016711F" w:rsidRPr="0016711F">
        <w:rPr>
          <w:rFonts w:ascii="Times New Roman" w:hAnsi="Times New Roman" w:cs="Times New Roman"/>
          <w:b/>
          <w:bCs/>
          <w:sz w:val="24"/>
          <w:szCs w:val="24"/>
        </w:rPr>
        <w:t>.</w:t>
      </w:r>
      <w:r w:rsidRPr="0016711F">
        <w:rPr>
          <w:rFonts w:ascii="Times New Roman" w:hAnsi="Times New Roman" w:cs="Times New Roman"/>
          <w:b/>
          <w:bCs/>
          <w:sz w:val="24"/>
          <w:szCs w:val="24"/>
        </w:rPr>
        <w:t xml:space="preserve"> </w:t>
      </w:r>
      <w:r w:rsidR="000B673D">
        <w:rPr>
          <w:rFonts w:ascii="Times New Roman" w:hAnsi="Times New Roman" w:cs="Times New Roman"/>
          <w:b/>
          <w:bCs/>
          <w:sz w:val="24"/>
          <w:szCs w:val="24"/>
        </w:rPr>
        <w:t>CLASSIFICATION</w:t>
      </w:r>
      <w:r w:rsidRPr="0016711F">
        <w:rPr>
          <w:rFonts w:ascii="Times New Roman" w:hAnsi="Times New Roman" w:cs="Times New Roman"/>
          <w:b/>
          <w:bCs/>
          <w:sz w:val="24"/>
          <w:szCs w:val="24"/>
        </w:rPr>
        <w:t xml:space="preserve"> OF DIABETES MELLITUS</w:t>
      </w:r>
    </w:p>
    <w:p w14:paraId="34D8500E" w14:textId="01C788EB" w:rsidR="001947F1" w:rsidRPr="000B673D" w:rsidRDefault="00FF50F3" w:rsidP="008617EB">
      <w:pPr>
        <w:ind w:firstLine="0"/>
        <w:rPr>
          <w:rFonts w:ascii="Times New Roman" w:hAnsi="Times New Roman" w:cs="Times New Roman"/>
          <w:sz w:val="24"/>
          <w:szCs w:val="24"/>
        </w:rPr>
      </w:pPr>
      <w:r w:rsidRPr="00944CEB">
        <w:rPr>
          <w:rFonts w:ascii="Times New Roman" w:hAnsi="Times New Roman" w:cs="Times New Roman"/>
          <w:sz w:val="24"/>
          <w:szCs w:val="24"/>
        </w:rPr>
        <w:t xml:space="preserve">The major clinical manifestation of the diabetic state is hyperglycemia. However, insulin deficiency and/or insulin </w:t>
      </w:r>
      <w:r w:rsidR="00A56F2F" w:rsidRPr="00944CEB">
        <w:rPr>
          <w:rFonts w:ascii="Times New Roman" w:hAnsi="Times New Roman" w:cs="Times New Roman"/>
          <w:sz w:val="24"/>
          <w:szCs w:val="24"/>
        </w:rPr>
        <w:t xml:space="preserve">resistance also are associated with abnormalities in lipid and protein metabolism, and with mineral and electrolyte disturbances. The </w:t>
      </w:r>
      <w:r w:rsidR="00177760" w:rsidRPr="00944CEB">
        <w:rPr>
          <w:rFonts w:ascii="Times New Roman" w:hAnsi="Times New Roman" w:cs="Times New Roman"/>
          <w:sz w:val="24"/>
          <w:szCs w:val="24"/>
        </w:rPr>
        <w:t>vast majority of diabetic patients are classified into two broad categories: type 1 diabetes mellitus, which is caused by an absolute or near absolute deficiency of insulin, or type 2 diabetes mellitus, which is characterized by the presence of insulin resistance with an inadequate compensatory increase in insulin secretion. In addition, women who develop diabetes during their pregnancy are classified as having gestational diabetes. Finally, there are a variety of uncommon and diverse types of diabetes, which are caused by infections, drugs, endocrinopathies, pancreatic destruction, and genetic defects. These unrelated forms of diabetes are included in the “Other Specific Types” and classified separately.</w:t>
      </w:r>
    </w:p>
    <w:p w14:paraId="467ED0A2" w14:textId="1CAD0653" w:rsidR="00177760" w:rsidRPr="00FF4552" w:rsidRDefault="00177760" w:rsidP="008617EB">
      <w:pPr>
        <w:ind w:firstLine="0"/>
        <w:rPr>
          <w:rFonts w:ascii="Arial Black" w:hAnsi="Arial Black"/>
          <w:sz w:val="24"/>
          <w:szCs w:val="24"/>
        </w:rPr>
      </w:pPr>
      <w:r w:rsidRPr="00FF4552">
        <w:rPr>
          <w:rFonts w:ascii="Arial Black" w:hAnsi="Arial Black"/>
          <w:sz w:val="24"/>
          <w:szCs w:val="24"/>
        </w:rPr>
        <w:t>Type 1 Diabetes Mellitus</w:t>
      </w:r>
    </w:p>
    <w:p w14:paraId="21F22BEF" w14:textId="43ACFA34" w:rsidR="001947F1" w:rsidRPr="001947F1" w:rsidRDefault="00177760" w:rsidP="008617EB">
      <w:pPr>
        <w:ind w:firstLine="0"/>
        <w:rPr>
          <w:rFonts w:ascii="Times New Roman" w:hAnsi="Times New Roman" w:cs="Times New Roman"/>
          <w:sz w:val="24"/>
          <w:szCs w:val="24"/>
        </w:rPr>
      </w:pPr>
      <w:r w:rsidRPr="00944CEB">
        <w:rPr>
          <w:rFonts w:ascii="Times New Roman" w:hAnsi="Times New Roman" w:cs="Times New Roman"/>
          <w:sz w:val="24"/>
          <w:szCs w:val="24"/>
        </w:rPr>
        <w:t>Type 1 diabetes results from autoimmune destruction of the pancreatic beta-cells. Markers of immune destruction of the beta-cell are present at the time of diagnosis in 90% of individuals and include antibodies to the islet cell</w:t>
      </w:r>
      <w:r w:rsidR="00D86F96" w:rsidRPr="00944CEB">
        <w:rPr>
          <w:rFonts w:ascii="Times New Roman" w:hAnsi="Times New Roman" w:cs="Times New Roman"/>
          <w:sz w:val="24"/>
          <w:szCs w:val="24"/>
        </w:rPr>
        <w:t xml:space="preserve"> </w:t>
      </w:r>
      <w:r w:rsidRPr="00944CEB">
        <w:rPr>
          <w:rFonts w:ascii="Times New Roman" w:hAnsi="Times New Roman" w:cs="Times New Roman"/>
          <w:sz w:val="24"/>
          <w:szCs w:val="24"/>
        </w:rPr>
        <w:t>(ICAs)</w:t>
      </w:r>
      <w:r w:rsidR="00D86F96" w:rsidRPr="00944CEB">
        <w:rPr>
          <w:rFonts w:ascii="Times New Roman" w:hAnsi="Times New Roman" w:cs="Times New Roman"/>
          <w:sz w:val="24"/>
          <w:szCs w:val="24"/>
        </w:rPr>
        <w:t>. To glutamic acid decarboxylase (GAD65), tyrosine phosphatases IA-2 and IA-2b, ZnT8, and insulin auto-antibodies (IAAs). Individuals may convert to negative if only one marker is positive, but individual risk of developing type 1 DM increases with the number of positive markers. Two positive antibodies are associated with a 75% chance of developing diabetes in the next 10 years. Diagnostic staging is now available for individuals with autoimmunity, even prior to diagnosis of type1 DM. While this form of diabetes usually occurs in children and adolescents, it can occur at any age. Younger individuals typically have a rapid rate of beta cell destruction and present with ketoacidosis, while adults</w:t>
      </w:r>
      <w:r w:rsidR="001262A0" w:rsidRPr="00944CEB">
        <w:rPr>
          <w:rFonts w:ascii="Times New Roman" w:hAnsi="Times New Roman" w:cs="Times New Roman"/>
          <w:sz w:val="24"/>
          <w:szCs w:val="24"/>
        </w:rPr>
        <w:t xml:space="preserve"> often maintain sufficient insulin. But</w:t>
      </w:r>
      <w:r w:rsidR="00FF72BD" w:rsidRPr="00944CEB">
        <w:rPr>
          <w:rFonts w:ascii="Times New Roman" w:hAnsi="Times New Roman" w:cs="Times New Roman"/>
          <w:sz w:val="24"/>
          <w:szCs w:val="24"/>
        </w:rPr>
        <w:t xml:space="preserve"> </w:t>
      </w:r>
      <w:r w:rsidR="001262A0" w:rsidRPr="00944CEB">
        <w:rPr>
          <w:rFonts w:ascii="Times New Roman" w:hAnsi="Times New Roman" w:cs="Times New Roman"/>
          <w:sz w:val="24"/>
          <w:szCs w:val="24"/>
        </w:rPr>
        <w:t>more indolent adult-onset variety has been referred to as latent autoimmune diabetes in adults (LADA). There</w:t>
      </w:r>
      <w:r w:rsidR="00306C00" w:rsidRPr="00944CEB">
        <w:rPr>
          <w:rFonts w:ascii="Times New Roman" w:hAnsi="Times New Roman" w:cs="Times New Roman"/>
          <w:sz w:val="24"/>
          <w:szCs w:val="24"/>
        </w:rPr>
        <w:t xml:space="preserve"> is still controversy whether</w:t>
      </w:r>
      <w:r w:rsidR="00FF0CAE" w:rsidRPr="00944CEB">
        <w:rPr>
          <w:rFonts w:ascii="Times New Roman" w:hAnsi="Times New Roman" w:cs="Times New Roman"/>
          <w:sz w:val="24"/>
          <w:szCs w:val="24"/>
        </w:rPr>
        <w:t xml:space="preserve"> adult type 1 DM and LADA are the same clinical entity, but LADA patients are antibody positive and often require insulin therapy within years of diagnosis. Idiopathic </w:t>
      </w:r>
      <w:r w:rsidR="0076197C" w:rsidRPr="00944CEB">
        <w:rPr>
          <w:rFonts w:ascii="Times New Roman" w:hAnsi="Times New Roman" w:cs="Times New Roman"/>
          <w:sz w:val="24"/>
          <w:szCs w:val="24"/>
        </w:rPr>
        <w:t xml:space="preserve">forms of </w:t>
      </w:r>
      <w:r w:rsidR="0076197C" w:rsidRPr="00944CEB">
        <w:rPr>
          <w:rFonts w:ascii="Times New Roman" w:hAnsi="Times New Roman" w:cs="Times New Roman"/>
          <w:sz w:val="24"/>
          <w:szCs w:val="24"/>
        </w:rPr>
        <w:lastRenderedPageBreak/>
        <w:t xml:space="preserve">type 1 DM often are of African or Asian descent. An intermittent risk of diabetic ketoacidosis, based on their varying </w:t>
      </w:r>
      <w:r w:rsidR="005F1464" w:rsidRPr="00944CEB">
        <w:rPr>
          <w:rFonts w:ascii="Times New Roman" w:hAnsi="Times New Roman" w:cs="Times New Roman"/>
          <w:sz w:val="24"/>
          <w:szCs w:val="24"/>
        </w:rPr>
        <w:t>insulinopenia, is present. Eventually, all type 1 diabetic patients will require insulin therapy to maintain normoglycemia.</w:t>
      </w:r>
    </w:p>
    <w:p w14:paraId="60D6A002" w14:textId="67361C8D" w:rsidR="005F1464" w:rsidRPr="00FF4552" w:rsidRDefault="005F1464" w:rsidP="008617EB">
      <w:pPr>
        <w:ind w:firstLine="0"/>
        <w:rPr>
          <w:rFonts w:ascii="Arial Black" w:hAnsi="Arial Black"/>
          <w:sz w:val="24"/>
          <w:szCs w:val="24"/>
        </w:rPr>
      </w:pPr>
      <w:r w:rsidRPr="00FF4552">
        <w:rPr>
          <w:rFonts w:ascii="Arial Black" w:hAnsi="Arial Black"/>
          <w:sz w:val="24"/>
          <w:szCs w:val="24"/>
        </w:rPr>
        <w:t>Type 2 Diabetes Mellitus</w:t>
      </w:r>
    </w:p>
    <w:p w14:paraId="6B479461" w14:textId="25E2DAB7" w:rsidR="001947F1" w:rsidRDefault="005F1464" w:rsidP="008617EB">
      <w:pPr>
        <w:ind w:firstLine="0"/>
        <w:rPr>
          <w:rFonts w:ascii="Times New Roman" w:hAnsi="Times New Roman" w:cs="Times New Roman"/>
          <w:sz w:val="24"/>
          <w:szCs w:val="24"/>
        </w:rPr>
      </w:pPr>
      <w:r w:rsidRPr="00944CEB">
        <w:rPr>
          <w:rFonts w:ascii="Times New Roman" w:hAnsi="Times New Roman" w:cs="Times New Roman"/>
          <w:sz w:val="24"/>
          <w:szCs w:val="24"/>
        </w:rPr>
        <w:t>Type 2 diabetes is characterized by insulin resistance and, at least initially, a relative deficiency of insulin secretion. In absolute terms, the plasma insulin concentration (both fasting and meat-stimulated) usually is increased, although “relative” to the severity of insulin resistance, the plasma insulin concentration is insufficient</w:t>
      </w:r>
      <w:r w:rsidR="00634BD9" w:rsidRPr="00944CEB">
        <w:rPr>
          <w:rFonts w:ascii="Times New Roman" w:hAnsi="Times New Roman" w:cs="Times New Roman"/>
          <w:sz w:val="24"/>
          <w:szCs w:val="24"/>
        </w:rPr>
        <w:t xml:space="preserve"> to maintain normal glucose homeostasis. With time, however, there is progressive beta cell failure and worsening insulin deficiency ensues. Recently, more sophisticated analyses of the beta-cell response and regulation revealed that most subjects at risk for developing type 2 diabetes, i.e. those with combined impaired fasting glucose and impaired glucose tolerance already have a significant loss, close to 80% of the total insulin secretory capacity of the pancreas. In a minority of type 2 diabetic individuals, severe insulinopenia is present at the time of diagnosis and insulin sensitivity is normal or near normal. Most individuals with type2 diabetes exhibit intra-abdominal (visceral) obesity, which is part of the “ectopic fat” deposition pattern closely related to the presence of insulin resistance. In addition, hypertension, dyslipidemia (high triglyceride and low HDL-cholesterol levels; postprandial hyperlipemia), vascular endothelial dysfunction and elevated PAI-1 levels often are present in these individuals. This clustering of abnormalities is referred to as the “insulin resistance</w:t>
      </w:r>
      <w:r w:rsidR="001A0B31" w:rsidRPr="00944CEB">
        <w:rPr>
          <w:rFonts w:ascii="Times New Roman" w:hAnsi="Times New Roman" w:cs="Times New Roman"/>
          <w:sz w:val="24"/>
          <w:szCs w:val="24"/>
        </w:rPr>
        <w:t xml:space="preserve"> syndrome” or the “metabolic syndrome”. Because of these abnormalities, patients with type 2 diabetes are at increased risk of developing atherosclerotic cardiovascular disease (ASCVD) with macrovascular complications (myocardial infarction and stroke).</w:t>
      </w:r>
      <w:r w:rsidR="000B673D" w:rsidRPr="00944CEB">
        <w:rPr>
          <w:rFonts w:ascii="Times New Roman" w:hAnsi="Times New Roman" w:cs="Times New Roman"/>
          <w:sz w:val="24"/>
          <w:szCs w:val="24"/>
        </w:rPr>
        <w:t xml:space="preserve"> </w:t>
      </w:r>
    </w:p>
    <w:p w14:paraId="393F7BBC" w14:textId="5F262C32" w:rsidR="0050499E" w:rsidRPr="00FF4552" w:rsidRDefault="0050499E" w:rsidP="008617EB">
      <w:pPr>
        <w:ind w:firstLine="0"/>
        <w:rPr>
          <w:rFonts w:ascii="Arial Black" w:hAnsi="Arial Black"/>
          <w:sz w:val="24"/>
          <w:szCs w:val="24"/>
        </w:rPr>
      </w:pPr>
      <w:r w:rsidRPr="00FF4552">
        <w:rPr>
          <w:rFonts w:ascii="Arial Black" w:hAnsi="Arial Black"/>
          <w:sz w:val="24"/>
          <w:szCs w:val="24"/>
        </w:rPr>
        <w:t>Type 3 Diabetes Mellitus</w:t>
      </w:r>
    </w:p>
    <w:p w14:paraId="450B4BB5" w14:textId="10353D29" w:rsidR="0050499E" w:rsidRPr="00944CEB" w:rsidRDefault="0050499E" w:rsidP="008617EB">
      <w:pPr>
        <w:ind w:firstLine="0"/>
        <w:rPr>
          <w:rFonts w:ascii="Times New Roman" w:hAnsi="Times New Roman" w:cs="Times New Roman"/>
          <w:sz w:val="24"/>
          <w:szCs w:val="24"/>
        </w:rPr>
      </w:pPr>
      <w:r w:rsidRPr="00944CEB">
        <w:rPr>
          <w:rFonts w:ascii="Times New Roman" w:hAnsi="Times New Roman" w:cs="Times New Roman"/>
          <w:sz w:val="24"/>
          <w:szCs w:val="24"/>
        </w:rPr>
        <w:t>Type 3 diabetes is a term used by some researchers to describe the theory that insulin resistance and insulin-like growth factor dysfunction in the brain may cause Alzheimer’s disease. More research needs to be carried out to understand the link between diabetes and Alzheimer’s disease.</w:t>
      </w:r>
    </w:p>
    <w:p w14:paraId="65780950" w14:textId="7950B0FB" w:rsidR="0050499E" w:rsidRPr="00944CEB" w:rsidRDefault="0050499E" w:rsidP="008617EB">
      <w:pPr>
        <w:ind w:firstLine="0"/>
        <w:rPr>
          <w:rFonts w:ascii="Times New Roman" w:hAnsi="Times New Roman" w:cs="Times New Roman"/>
          <w:sz w:val="24"/>
          <w:szCs w:val="24"/>
        </w:rPr>
      </w:pPr>
      <w:r w:rsidRPr="00944CEB">
        <w:rPr>
          <w:rFonts w:ascii="Times New Roman" w:hAnsi="Times New Roman" w:cs="Times New Roman"/>
          <w:sz w:val="24"/>
          <w:szCs w:val="24"/>
        </w:rPr>
        <w:lastRenderedPageBreak/>
        <w:t>Some research studies have suggested that Alzheimer’s disease should also b</w:t>
      </w:r>
      <w:r w:rsidR="001947F1">
        <w:rPr>
          <w:rFonts w:ascii="Times New Roman" w:hAnsi="Times New Roman" w:cs="Times New Roman"/>
          <w:sz w:val="24"/>
          <w:szCs w:val="24"/>
        </w:rPr>
        <w:t xml:space="preserve">e </w:t>
      </w:r>
      <w:r w:rsidRPr="00944CEB">
        <w:rPr>
          <w:rFonts w:ascii="Times New Roman" w:hAnsi="Times New Roman" w:cs="Times New Roman"/>
          <w:sz w:val="24"/>
          <w:szCs w:val="24"/>
        </w:rPr>
        <w:t>classified as a type of diabetes, called type 3 diabetes. However, type 3 diabetes is not currently an official medical term. It is not recognized by National Health Organizations or the American Diabetes Association. This “type 3 diabetes” is a term proposed to describe the hypothesis that Alzheimer’s disease is caused by a type of insulin resistance and insulin-like growth factor dysfunction that occurs specifically in the brain.</w:t>
      </w:r>
    </w:p>
    <w:p w14:paraId="6240EE13" w14:textId="3378D832" w:rsidR="00944CEB" w:rsidRPr="001947F1" w:rsidRDefault="00E97771" w:rsidP="008617EB">
      <w:pPr>
        <w:ind w:firstLine="0"/>
        <w:rPr>
          <w:rFonts w:ascii="Bahnschrift SemiBold" w:hAnsi="Bahnschrift SemiBold"/>
          <w:sz w:val="28"/>
          <w:szCs w:val="28"/>
        </w:rPr>
      </w:pPr>
      <w:r w:rsidRPr="00944CEB">
        <w:rPr>
          <w:rFonts w:ascii="Times New Roman" w:hAnsi="Times New Roman" w:cs="Times New Roman"/>
          <w:sz w:val="24"/>
          <w:szCs w:val="24"/>
        </w:rPr>
        <w:t xml:space="preserve">This condition also has been used by some to describe people who have T2D and also receive a diagnosis of Alzheimer’s disease. The classification of type 3 diabetes is highly controversial, and it’s not widely accepted by the medical community as a clinical </w:t>
      </w:r>
      <w:r w:rsidR="001947F1" w:rsidRPr="00944CEB">
        <w:rPr>
          <w:rFonts w:ascii="Times New Roman" w:hAnsi="Times New Roman" w:cs="Times New Roman"/>
          <w:sz w:val="24"/>
          <w:szCs w:val="24"/>
        </w:rPr>
        <w:t>diagnosis</w:t>
      </w:r>
      <w:r w:rsidR="001947F1">
        <w:rPr>
          <w:rFonts w:ascii="Bahnschrift SemiBold" w:hAnsi="Bahnschrift SemiBold"/>
          <w:sz w:val="28"/>
          <w:szCs w:val="28"/>
        </w:rPr>
        <w:t>.</w:t>
      </w:r>
      <w:r w:rsidR="001947F1" w:rsidRPr="00944CEB">
        <w:rPr>
          <w:rFonts w:ascii="Times New Roman" w:hAnsi="Times New Roman" w:cs="Times New Roman"/>
          <w:sz w:val="24"/>
          <w:szCs w:val="24"/>
        </w:rPr>
        <w:t xml:space="preserve"> Another</w:t>
      </w:r>
      <w:r w:rsidRPr="00944CEB">
        <w:rPr>
          <w:rFonts w:ascii="Times New Roman" w:hAnsi="Times New Roman" w:cs="Times New Roman"/>
          <w:sz w:val="24"/>
          <w:szCs w:val="24"/>
        </w:rPr>
        <w:t xml:space="preserve"> classification of Diabetes includes type 3c diabetes mellitus (also called T3cDM, pancreatogenic diabetes, and type 3c diabetes). This type of diabetes develops due to conditions that affect the pancreas. Despite having a similar name, this is a separate condition.</w:t>
      </w:r>
      <w:r w:rsidR="00944CEB">
        <w:rPr>
          <w:rFonts w:ascii="Times New Roman" w:hAnsi="Times New Roman" w:cs="Times New Roman"/>
          <w:sz w:val="24"/>
          <w:szCs w:val="24"/>
        </w:rPr>
        <w:t xml:space="preserve"> </w:t>
      </w:r>
    </w:p>
    <w:p w14:paraId="27D7435B" w14:textId="4625A02D" w:rsidR="001A42F6" w:rsidRPr="00C60911" w:rsidRDefault="00E97771" w:rsidP="008617EB">
      <w:pPr>
        <w:ind w:firstLine="0"/>
        <w:rPr>
          <w:rFonts w:ascii="Times New Roman" w:hAnsi="Times New Roman" w:cs="Times New Roman"/>
          <w:sz w:val="24"/>
          <w:szCs w:val="24"/>
        </w:rPr>
      </w:pPr>
      <w:r w:rsidRPr="00944CEB">
        <w:rPr>
          <w:rFonts w:ascii="Times New Roman" w:hAnsi="Times New Roman" w:cs="Times New Roman"/>
          <w:sz w:val="24"/>
          <w:szCs w:val="24"/>
        </w:rPr>
        <w:t>T3cDM occurs when the exocrine pancreas glands become damaged and cause damage to the endocrine pancreas glands. Beta-islets cells in endocrine pancreas tissue produce and secrete insulin.</w:t>
      </w:r>
    </w:p>
    <w:p w14:paraId="3906B437" w14:textId="083FBD7F" w:rsidR="001A0B31" w:rsidRPr="00FF4552" w:rsidRDefault="001A0B31" w:rsidP="008617EB">
      <w:pPr>
        <w:ind w:firstLine="0"/>
        <w:rPr>
          <w:rFonts w:ascii="Arial Black" w:hAnsi="Arial Black"/>
          <w:sz w:val="24"/>
          <w:szCs w:val="24"/>
        </w:rPr>
      </w:pPr>
      <w:r w:rsidRPr="00FF4552">
        <w:rPr>
          <w:rFonts w:ascii="Arial Black" w:hAnsi="Arial Black"/>
          <w:sz w:val="24"/>
          <w:szCs w:val="24"/>
        </w:rPr>
        <w:t>Gestational Diabetes Mellitus (GDM)</w:t>
      </w:r>
    </w:p>
    <w:p w14:paraId="7CC501C1" w14:textId="3EA33302" w:rsidR="001947F1" w:rsidRPr="00C60911" w:rsidRDefault="001A0B31" w:rsidP="008617EB">
      <w:pPr>
        <w:ind w:firstLine="0"/>
        <w:rPr>
          <w:rFonts w:ascii="Times New Roman" w:hAnsi="Times New Roman" w:cs="Times New Roman"/>
          <w:sz w:val="24"/>
          <w:szCs w:val="24"/>
        </w:rPr>
      </w:pPr>
      <w:r w:rsidRPr="00944CEB">
        <w:rPr>
          <w:rFonts w:ascii="Times New Roman" w:hAnsi="Times New Roman" w:cs="Times New Roman"/>
          <w:sz w:val="24"/>
          <w:szCs w:val="24"/>
        </w:rPr>
        <w:t>Gestational diabetes mellitus (GDM) is defined as glucose intolerance which is first recognized during pregnancy. In most women who develop GDM, the disorder has its onset in the third trimester of pregnancy. At least 6 weeks after the pregnancy ends</w:t>
      </w:r>
      <w:r w:rsidR="004C173B" w:rsidRPr="00944CEB">
        <w:rPr>
          <w:rFonts w:ascii="Times New Roman" w:hAnsi="Times New Roman" w:cs="Times New Roman"/>
          <w:sz w:val="24"/>
          <w:szCs w:val="24"/>
        </w:rPr>
        <w:t>, the woman should receive an oral glucose tolerance test and be reclassified as having diabetes, normal glucose tolerance, impaired glucose tolerance, or impaired fasting glucose. Gestational diabetes complicates about 8-9% of all pregnancies, though the rates may double in populations at high-risk for type 2 diabetes. Clinical detection is important, since therapy will reduce perinatal morbidity and mortality. Two groups, the International Association of Diabetes and Pregnancy Study Groups (IADPSG) and the National Institutes of Health (NIH) Consensus Group recommend different testing methods for the diagnosis of GDM.</w:t>
      </w:r>
      <w:r w:rsidR="0022108B" w:rsidRPr="00944CEB">
        <w:rPr>
          <w:rFonts w:ascii="Times New Roman" w:hAnsi="Times New Roman" w:cs="Times New Roman"/>
          <w:sz w:val="24"/>
          <w:szCs w:val="24"/>
        </w:rPr>
        <w:t xml:space="preserve"> A large-scale (~25,000 pregnant women) multinational epidemiologic study demonstrated that risk of adverse maternal and </w:t>
      </w:r>
      <w:r w:rsidR="0022108B" w:rsidRPr="00944CEB">
        <w:rPr>
          <w:rFonts w:ascii="Times New Roman" w:hAnsi="Times New Roman" w:cs="Times New Roman"/>
          <w:sz w:val="24"/>
          <w:szCs w:val="24"/>
        </w:rPr>
        <w:lastRenderedPageBreak/>
        <w:t>neonatal outcomes continuously increased as a function of maternal glycemia at 24-28 weeks, even within ranges previously considered normal for pregnancy. These observations led to a revision in the diagnostic criteria recommended by IADPSG for GDM using a “one-step” 75-gram OGTT. All women not known to have diabetes should undergo glucose test screening between weeks 24 and 28 using the “one-step” 75 grams of glucose</w:t>
      </w:r>
      <w:r w:rsidR="00E26C9D" w:rsidRPr="00944CEB">
        <w:rPr>
          <w:rFonts w:ascii="Times New Roman" w:hAnsi="Times New Roman" w:cs="Times New Roman"/>
          <w:sz w:val="24"/>
          <w:szCs w:val="24"/>
        </w:rPr>
        <w:t xml:space="preserve"> load in the morning after ab overnight fasting period of at least 8 hours or the “two-step” method which starts with a non-fasting 50-gram glucose load test (GLT). A fasting 100-gram glucose tolerance test is only performed if the screening 50-gram GLT 1-hour plasma glucose value is &gt;140mg/dl (7.8 mmol/L).</w:t>
      </w:r>
      <w:r w:rsidR="004C173B" w:rsidRPr="00944CEB">
        <w:rPr>
          <w:rFonts w:ascii="Times New Roman" w:hAnsi="Times New Roman" w:cs="Times New Roman"/>
          <w:sz w:val="24"/>
          <w:szCs w:val="24"/>
        </w:rPr>
        <w:t xml:space="preserve"> </w:t>
      </w:r>
    </w:p>
    <w:p w14:paraId="450383C0" w14:textId="2D8840F3" w:rsidR="00E26C9D" w:rsidRPr="00FF4552" w:rsidRDefault="00E26C9D" w:rsidP="008617EB">
      <w:pPr>
        <w:ind w:firstLine="0"/>
        <w:rPr>
          <w:rFonts w:ascii="Arial Black" w:hAnsi="Arial Black"/>
          <w:sz w:val="24"/>
          <w:szCs w:val="24"/>
        </w:rPr>
      </w:pPr>
      <w:r w:rsidRPr="00FF4552">
        <w:rPr>
          <w:rFonts w:ascii="Arial Black" w:hAnsi="Arial Black"/>
          <w:sz w:val="24"/>
          <w:szCs w:val="24"/>
        </w:rPr>
        <w:t>Specific Types of Diabetes Mellitus</w:t>
      </w:r>
    </w:p>
    <w:p w14:paraId="27BED219" w14:textId="4D9F0D62" w:rsidR="00E26C9D" w:rsidRPr="00A569E6" w:rsidRDefault="00E26C9D" w:rsidP="008617EB">
      <w:pPr>
        <w:ind w:firstLine="0"/>
        <w:rPr>
          <w:rFonts w:ascii="Times New Roman" w:hAnsi="Times New Roman" w:cs="Times New Roman"/>
          <w:sz w:val="24"/>
          <w:szCs w:val="24"/>
        </w:rPr>
      </w:pPr>
      <w:r w:rsidRPr="00FF4552">
        <w:rPr>
          <w:rFonts w:ascii="Arial Black" w:hAnsi="Arial Black"/>
          <w:sz w:val="20"/>
          <w:szCs w:val="20"/>
        </w:rPr>
        <w:t>Genetic Defects</w:t>
      </w:r>
      <w:r w:rsidRPr="00A569E6">
        <w:rPr>
          <w:rFonts w:ascii="Times New Roman" w:hAnsi="Times New Roman" w:cs="Times New Roman"/>
          <w:sz w:val="24"/>
          <w:szCs w:val="24"/>
        </w:rPr>
        <w:t xml:space="preserve">: Maturity Onset Diabetes of the </w:t>
      </w:r>
      <w:r w:rsidR="00F75DD0" w:rsidRPr="00A569E6">
        <w:rPr>
          <w:rFonts w:ascii="Times New Roman" w:hAnsi="Times New Roman" w:cs="Times New Roman"/>
          <w:sz w:val="24"/>
          <w:szCs w:val="24"/>
        </w:rPr>
        <w:t>Young (MODY) is characterized by impaired insulin secretion with minimal or no insulin resistance. MODY can be subtyped into neonatal and MODY-like. Neonatal diabetes usually has an onset in the first 6 months of life and can be transient or permanent. MODY may affect genes important for beta-cell glucose sensing, development</w:t>
      </w:r>
      <w:r w:rsidR="00F068BD" w:rsidRPr="00A569E6">
        <w:rPr>
          <w:rFonts w:ascii="Times New Roman" w:hAnsi="Times New Roman" w:cs="Times New Roman"/>
          <w:sz w:val="24"/>
          <w:szCs w:val="24"/>
        </w:rPr>
        <w:t>, function, and regulation. Genetic inability to convert proinsulin to insulin results in mild hyperglycemia. Similarly, the production of mutant insulin molecules has been identified in a few families and results in mild glucose intolerance. MODY5 is most often associated with renal cysts and was not listed on the most recent ADA classification of diabetes, but can rarely cause diabetes. The natural history of MODY is highly dependent on the underlying genetic defect and most typically exhibit mild hyperglycemia at an early age. The disease is inherited in an autosomal dominant pattern.</w:t>
      </w:r>
    </w:p>
    <w:p w14:paraId="69D150C0" w14:textId="2E333CD5" w:rsidR="00F068BD" w:rsidRPr="00A569E6" w:rsidRDefault="00F068BD" w:rsidP="008617EB">
      <w:pPr>
        <w:ind w:firstLine="0"/>
        <w:rPr>
          <w:rFonts w:ascii="Times New Roman" w:hAnsi="Times New Roman" w:cs="Times New Roman"/>
          <w:sz w:val="24"/>
          <w:szCs w:val="24"/>
        </w:rPr>
      </w:pPr>
      <w:r w:rsidRPr="00A569E6">
        <w:rPr>
          <w:rFonts w:ascii="Times New Roman" w:hAnsi="Times New Roman" w:cs="Times New Roman"/>
          <w:sz w:val="24"/>
          <w:szCs w:val="24"/>
        </w:rPr>
        <w:t>Several genetic mutations have been described in the insulin receptor and are associated with</w:t>
      </w:r>
      <w:r w:rsidR="00F373DF" w:rsidRPr="00A569E6">
        <w:rPr>
          <w:rFonts w:ascii="Times New Roman" w:hAnsi="Times New Roman" w:cs="Times New Roman"/>
          <w:sz w:val="24"/>
          <w:szCs w:val="24"/>
        </w:rPr>
        <w:t xml:space="preserve"> </w:t>
      </w:r>
      <w:r w:rsidRPr="00A569E6">
        <w:rPr>
          <w:rFonts w:ascii="Times New Roman" w:hAnsi="Times New Roman" w:cs="Times New Roman"/>
          <w:sz w:val="24"/>
          <w:szCs w:val="24"/>
        </w:rPr>
        <w:t>insulin</w:t>
      </w:r>
      <w:r w:rsidR="00F373DF" w:rsidRPr="00A569E6">
        <w:rPr>
          <w:rFonts w:ascii="Times New Roman" w:hAnsi="Times New Roman" w:cs="Times New Roman"/>
          <w:sz w:val="24"/>
          <w:szCs w:val="24"/>
        </w:rPr>
        <w:t xml:space="preserve"> resistance. Type A insulin resistance refers to the clinical syndrome of acanthosis nigricans, virilization in women, polycystic ovaries, and hyperinsulinemia. </w:t>
      </w:r>
    </w:p>
    <w:p w14:paraId="7D363640" w14:textId="40E78829" w:rsidR="00F373DF" w:rsidRPr="00A569E6" w:rsidRDefault="00F373DF" w:rsidP="008617EB">
      <w:pPr>
        <w:ind w:firstLine="0"/>
        <w:rPr>
          <w:rFonts w:ascii="Bahnschrift SemiBold" w:hAnsi="Bahnschrift SemiBold"/>
          <w:sz w:val="28"/>
          <w:szCs w:val="28"/>
        </w:rPr>
      </w:pPr>
      <w:r w:rsidRPr="00A569E6">
        <w:rPr>
          <w:rFonts w:ascii="Times New Roman" w:hAnsi="Times New Roman" w:cs="Times New Roman"/>
          <w:sz w:val="24"/>
          <w:szCs w:val="24"/>
        </w:rPr>
        <w:t>A variety of genetic syndromes have been described in which diabetes mellitus occurs with increased frequency. The etiology of the disturbance in glucose homeostasis in these diverse and seemingly unrelated syndromes remains undefined.</w:t>
      </w:r>
    </w:p>
    <w:p w14:paraId="46FCA3BB" w14:textId="72F57B3D" w:rsidR="009640DD" w:rsidRPr="00A569E6" w:rsidRDefault="00F373DF" w:rsidP="008617EB">
      <w:pPr>
        <w:ind w:firstLine="0"/>
        <w:rPr>
          <w:rFonts w:ascii="Times New Roman" w:hAnsi="Times New Roman" w:cs="Times New Roman"/>
          <w:sz w:val="24"/>
          <w:szCs w:val="24"/>
        </w:rPr>
      </w:pPr>
      <w:r w:rsidRPr="00FF4552">
        <w:rPr>
          <w:rFonts w:ascii="Arial Black" w:hAnsi="Arial Black"/>
          <w:sz w:val="20"/>
          <w:szCs w:val="20"/>
        </w:rPr>
        <w:lastRenderedPageBreak/>
        <w:t>Diseases of the Exocrine Pancreas</w:t>
      </w:r>
      <w:r w:rsidRPr="00A569E6">
        <w:rPr>
          <w:rFonts w:ascii="Times New Roman" w:hAnsi="Times New Roman" w:cs="Times New Roman"/>
          <w:sz w:val="24"/>
          <w:szCs w:val="24"/>
        </w:rPr>
        <w:t>: Damage of the pancreas must be extensive for diabetes to occur</w:t>
      </w:r>
      <w:r w:rsidR="003A5F09" w:rsidRPr="00A569E6">
        <w:rPr>
          <w:rFonts w:ascii="Times New Roman" w:hAnsi="Times New Roman" w:cs="Times New Roman"/>
          <w:sz w:val="24"/>
          <w:szCs w:val="24"/>
        </w:rPr>
        <w:t>. The most common causes are pancreatitis, trauma, and carcinoma. Chronic pancreatitis can cause general inflammatory/fibrotic changes in the pancreas which can cause diabetes. Cystic fibrosis causes a well-recognized pancreatic exocrine function insufficiency, but the same thick, viscous secretions cause inflammation, obstruction, and destruction of small ducts in the pancreas, which can lead to insulin deficiency. Hemo</w:t>
      </w:r>
      <w:r w:rsidR="009640DD" w:rsidRPr="00A569E6">
        <w:rPr>
          <w:rFonts w:ascii="Times New Roman" w:hAnsi="Times New Roman" w:cs="Times New Roman"/>
          <w:sz w:val="24"/>
          <w:szCs w:val="24"/>
        </w:rPr>
        <w:t>chromatosis has also been associated with impaired insulin secretion and diabetes.</w:t>
      </w:r>
    </w:p>
    <w:p w14:paraId="70665E81" w14:textId="68FC6DB1" w:rsidR="004E64A5" w:rsidRPr="00A569E6" w:rsidRDefault="009640DD" w:rsidP="008617EB">
      <w:pPr>
        <w:ind w:firstLine="0"/>
        <w:rPr>
          <w:rFonts w:ascii="Times New Roman" w:hAnsi="Times New Roman" w:cs="Times New Roman"/>
          <w:sz w:val="24"/>
          <w:szCs w:val="24"/>
        </w:rPr>
      </w:pPr>
      <w:r w:rsidRPr="00FF4552">
        <w:rPr>
          <w:rFonts w:ascii="Arial Black" w:hAnsi="Arial Black"/>
          <w:sz w:val="20"/>
          <w:szCs w:val="20"/>
        </w:rPr>
        <w:t>Endocrinopathies:</w:t>
      </w:r>
      <w:r w:rsidR="004E64A5" w:rsidRPr="00A569E6">
        <w:rPr>
          <w:rFonts w:ascii="Arial Black" w:hAnsi="Arial Black"/>
          <w:sz w:val="28"/>
          <w:szCs w:val="28"/>
        </w:rPr>
        <w:t xml:space="preserve"> </w:t>
      </w:r>
      <w:r w:rsidR="004E64A5" w:rsidRPr="00A569E6">
        <w:rPr>
          <w:rFonts w:ascii="Times New Roman" w:hAnsi="Times New Roman" w:cs="Times New Roman"/>
          <w:sz w:val="24"/>
          <w:szCs w:val="24"/>
        </w:rPr>
        <w:t>Since growth hormone, cortisol, glucagon, and epinephrine increase hepatic glucose production and induce insulin resistance in peripheral (muscle) tissues, excess production of these hormones can cause or exacerbate underlying diabetes. Although the primary mechanism of action of these counter regulatory hormones is the induction of insulin resistance in muscle and liver, overt diabetes mellitus does not develop in the absence of beta cell failure.</w:t>
      </w:r>
    </w:p>
    <w:p w14:paraId="3B731F8E" w14:textId="31C49B7B" w:rsidR="004E64A5" w:rsidRPr="00A569E6" w:rsidRDefault="004E64A5" w:rsidP="008617EB">
      <w:pPr>
        <w:ind w:firstLine="0"/>
        <w:rPr>
          <w:rFonts w:ascii="Times New Roman" w:hAnsi="Times New Roman" w:cs="Times New Roman"/>
          <w:sz w:val="24"/>
          <w:szCs w:val="24"/>
        </w:rPr>
      </w:pPr>
      <w:r w:rsidRPr="00FF4552">
        <w:rPr>
          <w:rFonts w:ascii="Arial Black" w:hAnsi="Arial Black"/>
          <w:b/>
          <w:bCs/>
          <w:sz w:val="20"/>
          <w:szCs w:val="20"/>
        </w:rPr>
        <w:t>Infections</w:t>
      </w:r>
      <w:r w:rsidRPr="00FF4552">
        <w:rPr>
          <w:rFonts w:ascii="Times New Roman" w:hAnsi="Times New Roman" w:cs="Times New Roman"/>
          <w:b/>
          <w:bCs/>
          <w:sz w:val="20"/>
          <w:szCs w:val="20"/>
        </w:rPr>
        <w:t>:</w:t>
      </w:r>
      <w:r w:rsidRPr="00A569E6">
        <w:rPr>
          <w:rFonts w:ascii="Times New Roman" w:hAnsi="Times New Roman" w:cs="Times New Roman"/>
          <w:sz w:val="24"/>
          <w:szCs w:val="24"/>
        </w:rPr>
        <w:t xml:space="preserve"> A variety of infections have been etiologically related to the development of diabetes mellitus. Of these, the most clearly established is congenital rubella. Approximately 20% of infants who are infected with the rubella virus at birth develop autoimmune type 1 diabetes later in life. These individuals have the typical type 1 susceptibility genotype, DR3/DR4.</w:t>
      </w:r>
    </w:p>
    <w:p w14:paraId="46796C08" w14:textId="63902406" w:rsidR="00B43C44" w:rsidRPr="00B3560A" w:rsidRDefault="004E64A5" w:rsidP="008617EB">
      <w:pPr>
        <w:ind w:firstLine="0"/>
        <w:rPr>
          <w:rFonts w:ascii="Bahnschrift SemiBold" w:hAnsi="Bahnschrift SemiBold"/>
          <w:sz w:val="28"/>
          <w:szCs w:val="28"/>
        </w:rPr>
      </w:pPr>
      <w:r w:rsidRPr="00FF4552">
        <w:rPr>
          <w:rFonts w:ascii="Arial Black" w:hAnsi="Arial Black"/>
          <w:sz w:val="20"/>
          <w:szCs w:val="20"/>
        </w:rPr>
        <w:t>Drugs:</w:t>
      </w:r>
      <w:r w:rsidRPr="00A569E6">
        <w:rPr>
          <w:rFonts w:ascii="Arial Black" w:hAnsi="Arial Black"/>
          <w:sz w:val="28"/>
          <w:szCs w:val="28"/>
        </w:rPr>
        <w:t xml:space="preserve"> </w:t>
      </w:r>
      <w:r w:rsidRPr="00A569E6">
        <w:rPr>
          <w:rFonts w:ascii="Times New Roman" w:hAnsi="Times New Roman" w:cs="Times New Roman"/>
          <w:sz w:val="24"/>
          <w:szCs w:val="24"/>
        </w:rPr>
        <w:t>A large number of commonly used drugs have been shown to induce insulin resistance and/or impair beta cell function and can lead to the development</w:t>
      </w:r>
      <w:r w:rsidR="00E37ED1" w:rsidRPr="00A569E6">
        <w:rPr>
          <w:rFonts w:ascii="Times New Roman" w:hAnsi="Times New Roman" w:cs="Times New Roman"/>
          <w:sz w:val="24"/>
          <w:szCs w:val="24"/>
        </w:rPr>
        <w:t xml:space="preserve"> of</w:t>
      </w:r>
      <w:r w:rsidRPr="00A569E6">
        <w:rPr>
          <w:rFonts w:ascii="Times New Roman" w:hAnsi="Times New Roman" w:cs="Times New Roman"/>
          <w:sz w:val="24"/>
          <w:szCs w:val="24"/>
        </w:rPr>
        <w:t xml:space="preserve"> diabetes mellitus</w:t>
      </w:r>
      <w:r w:rsidR="00E37ED1" w:rsidRPr="00A569E6">
        <w:rPr>
          <w:rFonts w:ascii="Times New Roman" w:hAnsi="Times New Roman" w:cs="Times New Roman"/>
          <w:sz w:val="24"/>
          <w:szCs w:val="24"/>
        </w:rPr>
        <w:t xml:space="preserve"> in </w:t>
      </w:r>
      <w:r w:rsidRPr="00A569E6">
        <w:rPr>
          <w:rFonts w:ascii="Times New Roman" w:hAnsi="Times New Roman" w:cs="Times New Roman"/>
          <w:sz w:val="24"/>
          <w:szCs w:val="24"/>
        </w:rPr>
        <w:t>suscepti</w:t>
      </w:r>
      <w:r w:rsidR="00E37ED1" w:rsidRPr="00A569E6">
        <w:rPr>
          <w:rFonts w:ascii="Times New Roman" w:hAnsi="Times New Roman" w:cs="Times New Roman"/>
          <w:sz w:val="24"/>
          <w:szCs w:val="24"/>
        </w:rPr>
        <w:t>b</w:t>
      </w:r>
      <w:r w:rsidRPr="00A569E6">
        <w:rPr>
          <w:rFonts w:ascii="Times New Roman" w:hAnsi="Times New Roman" w:cs="Times New Roman"/>
          <w:sz w:val="24"/>
          <w:szCs w:val="24"/>
        </w:rPr>
        <w:t>le individuals. An</w:t>
      </w:r>
      <w:r w:rsidR="00E37ED1" w:rsidRPr="00A569E6">
        <w:rPr>
          <w:rFonts w:ascii="Times New Roman" w:hAnsi="Times New Roman" w:cs="Times New Roman"/>
          <w:sz w:val="24"/>
          <w:szCs w:val="24"/>
        </w:rPr>
        <w:t xml:space="preserve"> extensive review of these drugs and their mechanism of action has been published. Drug classes which have been extensively associated with elevating glucose levels include: beta-blockers, thiazide diuretics, fluoroquinolones, atypical or second-generation anti-psychotics, calcineurin inhibitors, protease inhibitors, nicotinic acid, and corticosteroids. In addition, HMG-CoA reductase inhibitors (statins) have been shown to cause a small increase in the risk of diabetes, though the exact mechanisms of how it may increase the risk of diabetes are not completely understood.</w:t>
      </w:r>
    </w:p>
    <w:p w14:paraId="56A7A5CC" w14:textId="209670FD" w:rsidR="003409C7" w:rsidRPr="00FF4552" w:rsidRDefault="00D416E0" w:rsidP="008617EB">
      <w:pPr>
        <w:ind w:firstLine="0"/>
        <w:rPr>
          <w:rFonts w:ascii="Times New Roman" w:hAnsi="Times New Roman" w:cs="Times New Roman"/>
          <w:b/>
          <w:bCs/>
          <w:sz w:val="20"/>
          <w:szCs w:val="20"/>
        </w:rPr>
      </w:pPr>
      <w:r w:rsidRPr="00FF4552">
        <w:rPr>
          <w:rFonts w:ascii="Times New Roman" w:hAnsi="Times New Roman" w:cs="Times New Roman"/>
          <w:b/>
          <w:bCs/>
          <w:sz w:val="28"/>
          <w:szCs w:val="28"/>
        </w:rPr>
        <w:lastRenderedPageBreak/>
        <w:t>2</w:t>
      </w:r>
      <w:r w:rsidR="00FF4552">
        <w:rPr>
          <w:rFonts w:ascii="Times New Roman" w:hAnsi="Times New Roman" w:cs="Times New Roman"/>
          <w:b/>
          <w:bCs/>
          <w:sz w:val="28"/>
          <w:szCs w:val="28"/>
        </w:rPr>
        <w:t>.</w:t>
      </w:r>
      <w:r w:rsidRPr="00FF4552">
        <w:rPr>
          <w:rFonts w:ascii="Times New Roman" w:hAnsi="Times New Roman" w:cs="Times New Roman"/>
          <w:b/>
          <w:bCs/>
          <w:sz w:val="28"/>
          <w:szCs w:val="28"/>
        </w:rPr>
        <w:t xml:space="preserve"> CAUSES AND COMPLICATIONS</w:t>
      </w:r>
    </w:p>
    <w:p w14:paraId="1C1AB10C" w14:textId="639F2FDF" w:rsidR="001947F1" w:rsidRDefault="00FF4552" w:rsidP="008617EB">
      <w:pPr>
        <w:ind w:firstLine="0"/>
        <w:rPr>
          <w:rFonts w:ascii="Times New Roman" w:hAnsi="Times New Roman" w:cs="Times New Roman"/>
          <w:sz w:val="24"/>
          <w:szCs w:val="24"/>
        </w:rPr>
      </w:pPr>
      <w:r w:rsidRPr="00FF4552">
        <w:rPr>
          <w:rFonts w:ascii="Times New Roman" w:hAnsi="Times New Roman" w:cs="Times New Roman"/>
          <w:sz w:val="24"/>
          <w:szCs w:val="24"/>
        </w:rPr>
        <w:t>Long-term exposure to DM shows many other complications of diabetes. Diabetic nephropathy, diabetic retinopathy is caused due to prolonged high blood sugar level over time. When the level of blood glucose is high for a long period, it can increase myo-inositol oxygenase (MIOX) enzyme activity and enhances myo-inositol catabolism. The enzymatic degradation of myo-inositol alters the activity of Na⁺/K⁺ ATPase and phosphatidylinositol synthases, the very important molecules in the secondary signaling pathway. Thus, high blood glucose levels due to DM results in diabetic nephropathy, retinopathy, neuropathy, and diabetic cataracts. In uncontrolled diabetes, the high blood glucose level in the delicate vessels of the retina increases osmotic pressure, and the vessels get leaked or rupture in some instances resulting in an impaired supply of blood to the retina. To compensate for the ruptured retinoid vessels, collateral blood vessels grow out of the retina and cause scar tissue to form resulting in impaired vision. Uncontrolled diabetes can affect kidneys, damaging the basement of glomerular capillaries, disrupting protein crosslinking, and allowing proteins in the urine to leak through, a process known as diabetic nephropathy. Ketoacidosis is common in diabetic patients due to the continuous production of ketone bodies. Diabetic ketoacidosis (DKA) is a feature of insulin insufficiency rather than resistance, which characterizes T2DM</w:t>
      </w:r>
      <w:r w:rsidR="000B673D">
        <w:rPr>
          <w:rFonts w:ascii="Times New Roman" w:hAnsi="Times New Roman" w:cs="Times New Roman"/>
          <w:sz w:val="24"/>
          <w:szCs w:val="24"/>
        </w:rPr>
        <w:t xml:space="preserve">. </w:t>
      </w:r>
      <w:r w:rsidRPr="00FF4552">
        <w:rPr>
          <w:rFonts w:ascii="Times New Roman" w:hAnsi="Times New Roman" w:cs="Times New Roman"/>
          <w:sz w:val="24"/>
          <w:szCs w:val="24"/>
        </w:rPr>
        <w:t xml:space="preserve">The phenomenon is also known as Fournier’s gangrene is a very rare condition whereas diabetes makes it more common. T1DM patients may develop obstructive pancreatitis because of inflammation in the pancreas, hyperplasia of the pancreatic duct gland resulting in obstructive pancreatitis. Diabetic patients are also at risk of free radical associated damage which is higher in diabetic patients than that of normal leading to atherosclerosis, cardiovascular disease, and hypertension. Prevalence of coronary artery disease (CAD), heart disease, and sudden cardiac death are elevated in diabetic patients. The high blood glucose level in diabetic patients stimulates superoxide production by the Maillard reaction. Several studies indicated that cognitive dysfunction occurs in T2DM affecting intelligence, attention, memory, learning, and perception. Diabetes is also diagnosed as a potent risk factor for cancer because both share some common risk factors including age, sex, obesity, diet, smoking, and alcohol. The contributing factor of cancer </w:t>
      </w:r>
      <w:r w:rsidRPr="00FF4552">
        <w:rPr>
          <w:rFonts w:ascii="Times New Roman" w:hAnsi="Times New Roman" w:cs="Times New Roman"/>
          <w:sz w:val="24"/>
          <w:szCs w:val="24"/>
        </w:rPr>
        <w:lastRenderedPageBreak/>
        <w:t>due to DM is that in T2DM the hepatic production of IGF binding protein becomes low and circulating IGF-1 becomes high. In T2DM, mTOR is overactivated which phosphorylates IRS-1 and attenuates the metabolic pathway of insulin signaling. In T2DM, IRS-2 is upregulated and this activates the mitogen-activated protein kinase (MAPK) pathway and enhances cell proliferation. Other studies also indicated that different forms of cancer including liver cancer, pancreatic cancer, and non-Hodgkin’s lymphoma are predominant in diabetic patients. Diabetes and chronic hepatitis C (CHC) alter the immune system concurrently. Diabetic CHC patients have an augmented risk of progression of cirrhosis and hepatocellular carcinoma</w:t>
      </w:r>
      <w:r w:rsidR="000B673D">
        <w:rPr>
          <w:rFonts w:ascii="Times New Roman" w:hAnsi="Times New Roman" w:cs="Times New Roman"/>
          <w:sz w:val="24"/>
          <w:szCs w:val="24"/>
        </w:rPr>
        <w:t xml:space="preserve">. </w:t>
      </w:r>
      <w:r w:rsidRPr="00FF4552">
        <w:rPr>
          <w:rFonts w:ascii="Times New Roman" w:hAnsi="Times New Roman" w:cs="Times New Roman"/>
          <w:sz w:val="24"/>
          <w:szCs w:val="24"/>
        </w:rPr>
        <w:t>High blood glucose level decreases tubular reabsorption of magnesium resulting in lower blood Mg. Decreased Mg level in blood shows symptoms of many diseases caused by magnesium deficiency.</w:t>
      </w:r>
    </w:p>
    <w:p w14:paraId="338240D8" w14:textId="1A6DADF5" w:rsidR="001A4229" w:rsidRPr="00FF4552" w:rsidRDefault="00FF4552" w:rsidP="008617EB">
      <w:pPr>
        <w:ind w:firstLine="0"/>
        <w:rPr>
          <w:rFonts w:ascii="Times New Roman" w:hAnsi="Times New Roman" w:cs="Times New Roman"/>
          <w:sz w:val="24"/>
          <w:szCs w:val="24"/>
        </w:rPr>
      </w:pPr>
      <w:r>
        <w:rPr>
          <w:rFonts w:ascii="Times New Roman" w:hAnsi="Times New Roman" w:cs="Times New Roman"/>
          <w:sz w:val="24"/>
          <w:szCs w:val="24"/>
        </w:rPr>
        <w:t>According to researches, type 3 diabetes mellitus had been found to have varied complications.</w:t>
      </w:r>
      <w:r w:rsidR="000B673D">
        <w:rPr>
          <w:rFonts w:ascii="Times New Roman" w:hAnsi="Times New Roman" w:cs="Times New Roman"/>
          <w:sz w:val="24"/>
          <w:szCs w:val="24"/>
        </w:rPr>
        <w:t xml:space="preserve"> In </w:t>
      </w:r>
      <w:r w:rsidR="001A4229" w:rsidRPr="001947F1">
        <w:rPr>
          <w:rFonts w:ascii="Times New Roman" w:hAnsi="Times New Roman" w:cs="Times New Roman"/>
          <w:sz w:val="24"/>
          <w:szCs w:val="24"/>
        </w:rPr>
        <w:t>2022 review of research, people who have T2D may be up to 45% to 90% more likely to develop Alzheimer’s disease or another type of dementia, such as vascular dementia.</w:t>
      </w:r>
    </w:p>
    <w:p w14:paraId="021CD6D2" w14:textId="410C77BD" w:rsidR="001A4229" w:rsidRPr="004A08F0" w:rsidRDefault="001A4229" w:rsidP="008617EB">
      <w:pPr>
        <w:pStyle w:val="ListParagraph"/>
        <w:numPr>
          <w:ilvl w:val="0"/>
          <w:numId w:val="8"/>
        </w:numPr>
        <w:rPr>
          <w:rFonts w:ascii="Times New Roman" w:hAnsi="Times New Roman" w:cs="Times New Roman"/>
          <w:sz w:val="24"/>
          <w:szCs w:val="24"/>
        </w:rPr>
      </w:pPr>
      <w:r w:rsidRPr="004A08F0">
        <w:rPr>
          <w:rFonts w:ascii="Times New Roman" w:hAnsi="Times New Roman" w:cs="Times New Roman"/>
          <w:sz w:val="24"/>
          <w:szCs w:val="24"/>
        </w:rPr>
        <w:t>A family history of diabetes</w:t>
      </w:r>
    </w:p>
    <w:p w14:paraId="165A5705" w14:textId="3A776EB9" w:rsidR="001A4229" w:rsidRPr="004A08F0" w:rsidRDefault="001A4229" w:rsidP="008617EB">
      <w:pPr>
        <w:pStyle w:val="ListParagraph"/>
        <w:numPr>
          <w:ilvl w:val="0"/>
          <w:numId w:val="8"/>
        </w:numPr>
        <w:rPr>
          <w:rFonts w:ascii="Times New Roman" w:hAnsi="Times New Roman" w:cs="Times New Roman"/>
          <w:sz w:val="24"/>
          <w:szCs w:val="24"/>
        </w:rPr>
      </w:pPr>
      <w:r w:rsidRPr="004A08F0">
        <w:rPr>
          <w:rFonts w:ascii="Times New Roman" w:hAnsi="Times New Roman" w:cs="Times New Roman"/>
          <w:sz w:val="24"/>
          <w:szCs w:val="24"/>
        </w:rPr>
        <w:t>High blood pressure (hypertension)</w:t>
      </w:r>
    </w:p>
    <w:p w14:paraId="12DF8A53" w14:textId="6EC4E8EA" w:rsidR="001A4229" w:rsidRPr="004A08F0" w:rsidRDefault="001A4229" w:rsidP="008617EB">
      <w:pPr>
        <w:pStyle w:val="ListParagraph"/>
        <w:numPr>
          <w:ilvl w:val="0"/>
          <w:numId w:val="8"/>
        </w:numPr>
        <w:rPr>
          <w:rFonts w:ascii="Times New Roman" w:hAnsi="Times New Roman" w:cs="Times New Roman"/>
          <w:sz w:val="24"/>
          <w:szCs w:val="24"/>
        </w:rPr>
      </w:pPr>
      <w:r w:rsidRPr="004A08F0">
        <w:rPr>
          <w:rFonts w:ascii="Times New Roman" w:hAnsi="Times New Roman" w:cs="Times New Roman"/>
          <w:sz w:val="24"/>
          <w:szCs w:val="24"/>
        </w:rPr>
        <w:t>Having overweight or obesity</w:t>
      </w:r>
    </w:p>
    <w:p w14:paraId="132851A5" w14:textId="219BF8E6" w:rsidR="001A4229" w:rsidRPr="004A08F0" w:rsidRDefault="001A4229" w:rsidP="008617EB">
      <w:pPr>
        <w:pStyle w:val="ListParagraph"/>
        <w:numPr>
          <w:ilvl w:val="0"/>
          <w:numId w:val="8"/>
        </w:numPr>
        <w:rPr>
          <w:rFonts w:ascii="Times New Roman" w:hAnsi="Times New Roman" w:cs="Times New Roman"/>
          <w:sz w:val="24"/>
          <w:szCs w:val="24"/>
        </w:rPr>
      </w:pPr>
      <w:r w:rsidRPr="004A08F0">
        <w:rPr>
          <w:rFonts w:ascii="Times New Roman" w:hAnsi="Times New Roman" w:cs="Times New Roman"/>
          <w:sz w:val="24"/>
          <w:szCs w:val="24"/>
        </w:rPr>
        <w:t>Certain chronic health conditions, such as depression and polycystic ovary syndrome (PCOS)</w:t>
      </w:r>
    </w:p>
    <w:p w14:paraId="77A85682" w14:textId="7BD6F786" w:rsidR="001A4229" w:rsidRPr="004A08F0" w:rsidRDefault="001A4229" w:rsidP="008617EB">
      <w:pPr>
        <w:pStyle w:val="ListParagraph"/>
        <w:numPr>
          <w:ilvl w:val="0"/>
          <w:numId w:val="8"/>
        </w:numPr>
        <w:rPr>
          <w:rFonts w:ascii="Times New Roman" w:hAnsi="Times New Roman" w:cs="Times New Roman"/>
          <w:sz w:val="24"/>
          <w:szCs w:val="24"/>
        </w:rPr>
      </w:pPr>
      <w:r w:rsidRPr="004A08F0">
        <w:rPr>
          <w:rFonts w:ascii="Times New Roman" w:hAnsi="Times New Roman" w:cs="Times New Roman"/>
          <w:sz w:val="24"/>
          <w:szCs w:val="24"/>
        </w:rPr>
        <w:t>Insulin resistance</w:t>
      </w:r>
    </w:p>
    <w:p w14:paraId="00E2CEFD" w14:textId="40D8C0F9" w:rsidR="001A4229" w:rsidRPr="004A08F0" w:rsidRDefault="001A4229" w:rsidP="008617EB">
      <w:pPr>
        <w:pStyle w:val="ListParagraph"/>
        <w:numPr>
          <w:ilvl w:val="0"/>
          <w:numId w:val="8"/>
        </w:numPr>
        <w:rPr>
          <w:rFonts w:ascii="Times New Roman" w:hAnsi="Times New Roman" w:cs="Times New Roman"/>
          <w:sz w:val="24"/>
          <w:szCs w:val="24"/>
        </w:rPr>
      </w:pPr>
      <w:r w:rsidRPr="004A08F0">
        <w:rPr>
          <w:rFonts w:ascii="Times New Roman" w:hAnsi="Times New Roman" w:cs="Times New Roman"/>
          <w:sz w:val="24"/>
          <w:szCs w:val="24"/>
        </w:rPr>
        <w:t>Elevated Cholesterol</w:t>
      </w:r>
    </w:p>
    <w:p w14:paraId="566FEA72" w14:textId="671E5B7E" w:rsidR="001A4229" w:rsidRPr="004A08F0" w:rsidRDefault="001A4229" w:rsidP="008617EB">
      <w:pPr>
        <w:pStyle w:val="ListParagraph"/>
        <w:numPr>
          <w:ilvl w:val="0"/>
          <w:numId w:val="8"/>
        </w:numPr>
        <w:rPr>
          <w:rFonts w:ascii="Times New Roman" w:hAnsi="Times New Roman" w:cs="Times New Roman"/>
          <w:sz w:val="24"/>
          <w:szCs w:val="24"/>
        </w:rPr>
      </w:pPr>
      <w:r w:rsidRPr="004A08F0">
        <w:rPr>
          <w:rFonts w:ascii="Times New Roman" w:hAnsi="Times New Roman" w:cs="Times New Roman"/>
          <w:sz w:val="24"/>
          <w:szCs w:val="24"/>
        </w:rPr>
        <w:t>Hyperglycemia caused by oxidative stress</w:t>
      </w:r>
    </w:p>
    <w:p w14:paraId="6B87461F" w14:textId="5E3954E2" w:rsidR="002E0DAE" w:rsidRPr="00EF4AC8" w:rsidRDefault="001A4229" w:rsidP="00EF4AC8">
      <w:pPr>
        <w:pStyle w:val="ListParagraph"/>
        <w:numPr>
          <w:ilvl w:val="0"/>
          <w:numId w:val="8"/>
        </w:numPr>
        <w:rPr>
          <w:rFonts w:ascii="Times New Roman" w:hAnsi="Times New Roman" w:cs="Times New Roman"/>
          <w:sz w:val="24"/>
          <w:szCs w:val="24"/>
        </w:rPr>
      </w:pPr>
      <w:r w:rsidRPr="004A08F0">
        <w:rPr>
          <w:rFonts w:ascii="Times New Roman" w:hAnsi="Times New Roman" w:cs="Times New Roman"/>
          <w:sz w:val="24"/>
          <w:szCs w:val="24"/>
        </w:rPr>
        <w:t xml:space="preserve">Lipid </w:t>
      </w:r>
      <w:r w:rsidR="00CE18B7">
        <w:rPr>
          <w:rFonts w:ascii="Times New Roman" w:hAnsi="Times New Roman" w:cs="Times New Roman"/>
          <w:sz w:val="24"/>
          <w:szCs w:val="24"/>
        </w:rPr>
        <w:t>peroxidation</w:t>
      </w:r>
    </w:p>
    <w:p w14:paraId="0D12603C" w14:textId="77777777" w:rsidR="00EF4AC8" w:rsidRDefault="00EF4AC8" w:rsidP="008617EB">
      <w:pPr>
        <w:ind w:firstLine="0"/>
        <w:rPr>
          <w:rFonts w:ascii="Times New Roman" w:hAnsi="Times New Roman" w:cs="Times New Roman"/>
          <w:b/>
          <w:bCs/>
          <w:sz w:val="24"/>
          <w:szCs w:val="24"/>
        </w:rPr>
      </w:pPr>
    </w:p>
    <w:p w14:paraId="1F9FEFB0" w14:textId="77777777" w:rsidR="00EF4AC8" w:rsidRDefault="00EF4AC8" w:rsidP="008617EB">
      <w:pPr>
        <w:ind w:firstLine="0"/>
        <w:rPr>
          <w:rFonts w:ascii="Times New Roman" w:hAnsi="Times New Roman" w:cs="Times New Roman"/>
          <w:b/>
          <w:bCs/>
          <w:sz w:val="24"/>
          <w:szCs w:val="24"/>
        </w:rPr>
      </w:pPr>
    </w:p>
    <w:p w14:paraId="0208D570" w14:textId="77777777" w:rsidR="00EF4AC8" w:rsidRDefault="00EF4AC8" w:rsidP="008617EB">
      <w:pPr>
        <w:ind w:firstLine="0"/>
        <w:rPr>
          <w:rFonts w:ascii="Times New Roman" w:hAnsi="Times New Roman" w:cs="Times New Roman"/>
          <w:b/>
          <w:bCs/>
          <w:sz w:val="24"/>
          <w:szCs w:val="24"/>
        </w:rPr>
      </w:pPr>
    </w:p>
    <w:p w14:paraId="5D58F1D4" w14:textId="77777777" w:rsidR="00EF4AC8" w:rsidRDefault="00EF4AC8" w:rsidP="008617EB">
      <w:pPr>
        <w:ind w:firstLine="0"/>
        <w:rPr>
          <w:rFonts w:ascii="Times New Roman" w:hAnsi="Times New Roman" w:cs="Times New Roman"/>
          <w:b/>
          <w:bCs/>
          <w:sz w:val="24"/>
          <w:szCs w:val="24"/>
        </w:rPr>
      </w:pPr>
    </w:p>
    <w:p w14:paraId="135A4352" w14:textId="27F0D646" w:rsidR="00EF1E3D" w:rsidRPr="00CE18B7" w:rsidRDefault="00A865F5" w:rsidP="008617EB">
      <w:pPr>
        <w:ind w:firstLine="0"/>
        <w:rPr>
          <w:rFonts w:ascii="Times New Roman" w:hAnsi="Times New Roman" w:cs="Times New Roman"/>
          <w:sz w:val="24"/>
          <w:szCs w:val="24"/>
        </w:rPr>
      </w:pPr>
      <w:r>
        <w:rPr>
          <w:rFonts w:ascii="Times New Roman" w:hAnsi="Times New Roman" w:cs="Times New Roman"/>
          <w:b/>
          <w:bCs/>
          <w:sz w:val="24"/>
          <w:szCs w:val="24"/>
        </w:rPr>
        <w:lastRenderedPageBreak/>
        <w:t xml:space="preserve">3. </w:t>
      </w:r>
      <w:r w:rsidR="00EF1E3D" w:rsidRPr="00CE18B7">
        <w:rPr>
          <w:rFonts w:ascii="Times New Roman" w:hAnsi="Times New Roman" w:cs="Times New Roman"/>
          <w:b/>
          <w:bCs/>
          <w:sz w:val="24"/>
          <w:szCs w:val="24"/>
        </w:rPr>
        <w:t>PATHOPHYSIOLOGY</w:t>
      </w:r>
    </w:p>
    <w:p w14:paraId="4DA1571A" w14:textId="0129A890" w:rsidR="00EF1E3D" w:rsidRDefault="00EF1E3D" w:rsidP="008617EB">
      <w:pPr>
        <w:ind w:firstLine="0"/>
        <w:rPr>
          <w:rFonts w:ascii="Times New Roman" w:hAnsi="Times New Roman" w:cs="Times New Roman"/>
          <w:sz w:val="24"/>
          <w:szCs w:val="24"/>
        </w:rPr>
      </w:pPr>
      <w:r>
        <w:rPr>
          <w:rFonts w:ascii="Bahnschrift SemiBold" w:hAnsi="Bahnschrift SemiBold"/>
          <w:sz w:val="28"/>
          <w:szCs w:val="28"/>
        </w:rPr>
        <w:t xml:space="preserve"> </w:t>
      </w:r>
      <w:r w:rsidRPr="004A08F0">
        <w:rPr>
          <w:rFonts w:ascii="Times New Roman" w:hAnsi="Times New Roman" w:cs="Times New Roman"/>
          <w:sz w:val="24"/>
          <w:szCs w:val="24"/>
        </w:rPr>
        <w:t xml:space="preserve">In normal pathophysiology of human body, the pancreas secretes digestive enzymes and the hormones insulin and glucagon into the bloodstream to control the amount of glucose in the body. The release of insulin into the blood lowers the level of blood glucose by allowing glucose to enter the body cells, where it is metabolized. If blood glucose levels get too low, the pancreas secretes glucagon to stimulate the release of glucose from the liver. Right after meal, glucose and amino acids are absorbed directly into the bloodstream, and blood glucose levels rise sharply. The rise in blood glucose levels signals important cells in the pancreas, called beta cells, to secrete insulin, which pours into the bloodstream. </w:t>
      </w:r>
    </w:p>
    <w:p w14:paraId="36343FC1" w14:textId="77777777" w:rsidR="00A865F5" w:rsidRPr="004A08F0" w:rsidRDefault="00A865F5" w:rsidP="008617EB">
      <w:pPr>
        <w:ind w:firstLine="0"/>
        <w:rPr>
          <w:rFonts w:ascii="Times New Roman" w:hAnsi="Times New Roman" w:cs="Times New Roman"/>
          <w:sz w:val="24"/>
          <w:szCs w:val="24"/>
        </w:rPr>
      </w:pPr>
    </w:p>
    <w:p w14:paraId="468DF50D" w14:textId="63739F62" w:rsidR="00EF1E3D" w:rsidRPr="00AA2A04" w:rsidRDefault="00EF1E3D" w:rsidP="008617EB">
      <w:pPr>
        <w:ind w:firstLine="0"/>
        <w:rPr>
          <w:rFonts w:ascii="Arial Rounded MT Bold" w:hAnsi="Arial Rounded MT Bold"/>
          <w:b/>
          <w:bCs/>
          <w:sz w:val="24"/>
          <w:szCs w:val="24"/>
        </w:rPr>
      </w:pPr>
      <w:r w:rsidRPr="00AA2A04">
        <w:rPr>
          <w:rFonts w:ascii="Arial Rounded MT Bold" w:hAnsi="Arial Rounded MT Bold"/>
          <w:b/>
          <w:bCs/>
          <w:sz w:val="24"/>
          <w:szCs w:val="24"/>
        </w:rPr>
        <w:t>Pathophysiology of type 1 diabetes</w:t>
      </w:r>
    </w:p>
    <w:p w14:paraId="2868063E" w14:textId="4932BA9F" w:rsidR="00EF1E3D" w:rsidRDefault="00EF1E3D" w:rsidP="008617EB">
      <w:pPr>
        <w:ind w:firstLine="0"/>
        <w:rPr>
          <w:rFonts w:ascii="Times New Roman" w:hAnsi="Times New Roman" w:cs="Times New Roman"/>
          <w:sz w:val="24"/>
          <w:szCs w:val="24"/>
        </w:rPr>
      </w:pPr>
      <w:r w:rsidRPr="004A08F0">
        <w:rPr>
          <w:rFonts w:ascii="Times New Roman" w:hAnsi="Times New Roman" w:cs="Times New Roman"/>
          <w:sz w:val="24"/>
          <w:szCs w:val="24"/>
        </w:rPr>
        <w:t xml:space="preserve">In this condition the immune system attacks and destroys the insulin producing beta cells of the pancreas. There is beta cell deficiency leading to complete insulin deficiency. Thus, is it termed an autoimmune disease where there are anti insulin or anti-islet cell antibodies present in blood. These cause lymphocytic infiltration and destruction of the pancreas islets. The destruction may take time but the onset of the disease is rapid and may occur over a few days to </w:t>
      </w:r>
      <w:r w:rsidR="00312DD5" w:rsidRPr="004A08F0">
        <w:rPr>
          <w:rFonts w:ascii="Times New Roman" w:hAnsi="Times New Roman" w:cs="Times New Roman"/>
          <w:sz w:val="24"/>
          <w:szCs w:val="24"/>
        </w:rPr>
        <w:t>weeks. There</w:t>
      </w:r>
      <w:r w:rsidRPr="004A08F0">
        <w:rPr>
          <w:rFonts w:ascii="Times New Roman" w:hAnsi="Times New Roman" w:cs="Times New Roman"/>
          <w:sz w:val="24"/>
          <w:szCs w:val="24"/>
        </w:rPr>
        <w:t xml:space="preserve"> may be other autoimmune conditions associated with type 1 diabetes including vitiligo and hypothyroidism. Type 1 diabetes always requires insulin-</w:t>
      </w:r>
      <w:proofErr w:type="gramStart"/>
      <w:r w:rsidRPr="004A08F0">
        <w:rPr>
          <w:rFonts w:ascii="Times New Roman" w:hAnsi="Times New Roman" w:cs="Times New Roman"/>
          <w:sz w:val="24"/>
          <w:szCs w:val="24"/>
        </w:rPr>
        <w:t>therapy, and</w:t>
      </w:r>
      <w:proofErr w:type="gramEnd"/>
      <w:r w:rsidRPr="004A08F0">
        <w:rPr>
          <w:rFonts w:ascii="Times New Roman" w:hAnsi="Times New Roman" w:cs="Times New Roman"/>
          <w:sz w:val="24"/>
          <w:szCs w:val="24"/>
        </w:rPr>
        <w:t xml:space="preserve"> will not respond to insulin-stimulating oral drugs.</w:t>
      </w:r>
    </w:p>
    <w:p w14:paraId="78645168" w14:textId="77777777" w:rsidR="003B54CB" w:rsidRDefault="003B54CB" w:rsidP="008617EB">
      <w:pPr>
        <w:ind w:firstLine="0"/>
        <w:rPr>
          <w:rFonts w:ascii="Times New Roman" w:hAnsi="Times New Roman" w:cs="Times New Roman"/>
          <w:sz w:val="24"/>
          <w:szCs w:val="24"/>
        </w:rPr>
      </w:pPr>
    </w:p>
    <w:p w14:paraId="623C8197" w14:textId="358A207F" w:rsidR="0069187B" w:rsidRPr="005F49CE" w:rsidRDefault="0069187B" w:rsidP="008617EB">
      <w:pPr>
        <w:ind w:left="360" w:firstLine="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967D20C" wp14:editId="0C19243A">
            <wp:extent cx="2181225" cy="1714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1888" cy="1730742"/>
                    </a:xfrm>
                    <a:prstGeom prst="rect">
                      <a:avLst/>
                    </a:prstGeom>
                    <a:noFill/>
                  </pic:spPr>
                </pic:pic>
              </a:graphicData>
            </a:graphic>
          </wp:inline>
        </w:drawing>
      </w:r>
    </w:p>
    <w:p w14:paraId="4EA8DB56" w14:textId="533CEF55" w:rsidR="00A865F5" w:rsidRDefault="0069187B" w:rsidP="002E0DAE">
      <w:pPr>
        <w:ind w:left="360" w:firstLine="0"/>
        <w:rPr>
          <w:rFonts w:ascii="Times New Roman" w:hAnsi="Times New Roman" w:cs="Times New Roman"/>
          <w:b/>
          <w:bCs/>
          <w:sz w:val="24"/>
          <w:szCs w:val="24"/>
        </w:rPr>
      </w:pPr>
      <w:r>
        <w:rPr>
          <w:rFonts w:ascii="Times New Roman" w:hAnsi="Times New Roman" w:cs="Times New Roman"/>
          <w:b/>
          <w:bCs/>
          <w:sz w:val="24"/>
          <w:szCs w:val="24"/>
        </w:rPr>
        <w:t xml:space="preserve">                 Fig </w:t>
      </w:r>
      <w:r w:rsidR="00A42471">
        <w:rPr>
          <w:rFonts w:ascii="Times New Roman" w:hAnsi="Times New Roman" w:cs="Times New Roman"/>
          <w:b/>
          <w:bCs/>
          <w:sz w:val="24"/>
          <w:szCs w:val="24"/>
        </w:rPr>
        <w:t>2</w:t>
      </w:r>
      <w:r w:rsidR="00453E40">
        <w:rPr>
          <w:rFonts w:ascii="Times New Roman" w:hAnsi="Times New Roman" w:cs="Times New Roman"/>
          <w:b/>
          <w:bCs/>
          <w:sz w:val="24"/>
          <w:szCs w:val="24"/>
        </w:rPr>
        <w:t>:</w:t>
      </w:r>
      <w:r>
        <w:rPr>
          <w:rFonts w:ascii="Times New Roman" w:hAnsi="Times New Roman" w:cs="Times New Roman"/>
          <w:b/>
          <w:bCs/>
          <w:sz w:val="24"/>
          <w:szCs w:val="24"/>
        </w:rPr>
        <w:t xml:space="preserve"> </w:t>
      </w:r>
      <w:r w:rsidRPr="0069187B">
        <w:rPr>
          <w:rFonts w:ascii="Times New Roman" w:hAnsi="Times New Roman" w:cs="Times New Roman"/>
          <w:b/>
          <w:bCs/>
          <w:sz w:val="24"/>
          <w:szCs w:val="24"/>
        </w:rPr>
        <w:t>Pathophysiology of Diabetes Mellitus</w:t>
      </w:r>
      <w:r>
        <w:rPr>
          <w:rFonts w:ascii="Times New Roman" w:hAnsi="Times New Roman" w:cs="Times New Roman"/>
          <w:b/>
          <w:bCs/>
          <w:sz w:val="24"/>
          <w:szCs w:val="24"/>
        </w:rPr>
        <w:t xml:space="preserve"> type 1</w:t>
      </w:r>
    </w:p>
    <w:p w14:paraId="3FFB0435" w14:textId="1EC3F15A" w:rsidR="001947F1" w:rsidRPr="00AA2A04" w:rsidRDefault="00EF1E3D" w:rsidP="008617EB">
      <w:pPr>
        <w:ind w:firstLine="0"/>
        <w:rPr>
          <w:rFonts w:ascii="Times New Roman" w:hAnsi="Times New Roman" w:cs="Times New Roman"/>
          <w:b/>
          <w:bCs/>
          <w:sz w:val="24"/>
          <w:szCs w:val="24"/>
        </w:rPr>
      </w:pPr>
      <w:r w:rsidRPr="00AA2A04">
        <w:rPr>
          <w:rFonts w:ascii="Arial Rounded MT Bold" w:hAnsi="Arial Rounded MT Bold"/>
          <w:b/>
          <w:bCs/>
          <w:sz w:val="24"/>
          <w:szCs w:val="24"/>
        </w:rPr>
        <w:lastRenderedPageBreak/>
        <w:t>Pathophysiology of type 2 diabetes</w:t>
      </w:r>
    </w:p>
    <w:p w14:paraId="02D35DA0" w14:textId="54C90CC0" w:rsidR="00EF1E3D" w:rsidRPr="001947F1" w:rsidRDefault="00EF1E3D" w:rsidP="008617EB">
      <w:pPr>
        <w:ind w:firstLine="0"/>
        <w:rPr>
          <w:rFonts w:ascii="Times New Roman" w:hAnsi="Times New Roman" w:cs="Times New Roman"/>
          <w:b/>
          <w:bCs/>
          <w:sz w:val="24"/>
          <w:szCs w:val="24"/>
        </w:rPr>
      </w:pPr>
      <w:r w:rsidRPr="005A4F7C">
        <w:rPr>
          <w:rFonts w:ascii="Times New Roman" w:hAnsi="Times New Roman" w:cs="Times New Roman"/>
          <w:sz w:val="24"/>
          <w:szCs w:val="24"/>
        </w:rPr>
        <w:t>This condition is caused by a relative deficiency of insulin and not an absolute deficiency. This means that the body is unable to produce adequate insulin to meet the needs. There is beta cell deficiency coupled with peripheral insulin resistance.</w:t>
      </w:r>
    </w:p>
    <w:p w14:paraId="53E478C9" w14:textId="655A6E85" w:rsidR="00EF1E3D" w:rsidRPr="005A4F7C" w:rsidRDefault="00EF1E3D" w:rsidP="008617EB">
      <w:pPr>
        <w:ind w:firstLine="0"/>
        <w:rPr>
          <w:rFonts w:ascii="Times New Roman" w:hAnsi="Times New Roman" w:cs="Times New Roman"/>
          <w:sz w:val="24"/>
          <w:szCs w:val="24"/>
        </w:rPr>
      </w:pPr>
      <w:r w:rsidRPr="005A4F7C">
        <w:rPr>
          <w:rFonts w:ascii="Times New Roman" w:hAnsi="Times New Roman" w:cs="Times New Roman"/>
          <w:sz w:val="24"/>
          <w:szCs w:val="24"/>
        </w:rPr>
        <w:t>Peripheral insulin resistance means that although blood levels of insulin are high there is no hypoglycemia or low blood sugar. This may be due to changes in the insulin receptors that bring about the actions of the insulin.</w:t>
      </w:r>
    </w:p>
    <w:p w14:paraId="525312F2" w14:textId="69B41F94" w:rsidR="0069187B" w:rsidRDefault="001947F1" w:rsidP="008617EB">
      <w:pPr>
        <w:ind w:left="360" w:firstLine="0"/>
        <w:rPr>
          <w:rFonts w:ascii="Arial Rounded MT Bold" w:hAnsi="Arial Rounded MT Bold"/>
          <w:b/>
          <w:bCs/>
          <w:sz w:val="32"/>
          <w:szCs w:val="32"/>
        </w:rPr>
      </w:pPr>
      <w:r>
        <w:rPr>
          <w:rFonts w:ascii="Arial Rounded MT Bold" w:hAnsi="Arial Rounded MT Bold"/>
          <w:b/>
          <w:bCs/>
          <w:sz w:val="32"/>
          <w:szCs w:val="32"/>
        </w:rPr>
        <w:t xml:space="preserve">                     </w:t>
      </w:r>
      <w:r>
        <w:rPr>
          <w:rFonts w:ascii="Arial Rounded MT Bold" w:hAnsi="Arial Rounded MT Bold"/>
          <w:b/>
          <w:bCs/>
          <w:noProof/>
          <w:sz w:val="32"/>
          <w:szCs w:val="32"/>
        </w:rPr>
        <w:drawing>
          <wp:inline distT="0" distB="0" distL="0" distR="0" wp14:anchorId="3D6E1A58" wp14:editId="304D689F">
            <wp:extent cx="2085975" cy="18383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3140" cy="1853452"/>
                    </a:xfrm>
                    <a:prstGeom prst="rect">
                      <a:avLst/>
                    </a:prstGeom>
                    <a:noFill/>
                  </pic:spPr>
                </pic:pic>
              </a:graphicData>
            </a:graphic>
          </wp:inline>
        </w:drawing>
      </w:r>
    </w:p>
    <w:p w14:paraId="53569827" w14:textId="24B365DE" w:rsidR="00A865F5" w:rsidRPr="002E0DAE" w:rsidRDefault="00A528B4" w:rsidP="002E0DAE">
      <w:pPr>
        <w:ind w:left="360" w:firstLine="0"/>
        <w:rPr>
          <w:rFonts w:ascii="Arial Rounded MT Bold" w:hAnsi="Arial Rounded MT Bold"/>
          <w:b/>
          <w:bCs/>
          <w:sz w:val="32"/>
          <w:szCs w:val="32"/>
        </w:rPr>
      </w:pPr>
      <w:r>
        <w:rPr>
          <w:rFonts w:ascii="Arial Rounded MT Bold" w:hAnsi="Arial Rounded MT Bold"/>
          <w:b/>
          <w:bCs/>
          <w:sz w:val="32"/>
          <w:szCs w:val="32"/>
        </w:rPr>
        <w:t xml:space="preserve">       </w:t>
      </w:r>
      <w:r>
        <w:rPr>
          <w:rFonts w:ascii="Times New Roman" w:hAnsi="Times New Roman" w:cs="Times New Roman"/>
          <w:b/>
          <w:bCs/>
          <w:sz w:val="24"/>
          <w:szCs w:val="24"/>
        </w:rPr>
        <w:t xml:space="preserve">     </w:t>
      </w:r>
      <w:r w:rsidRPr="00A528B4">
        <w:rPr>
          <w:rFonts w:ascii="Times New Roman" w:hAnsi="Times New Roman" w:cs="Times New Roman"/>
          <w:b/>
          <w:bCs/>
          <w:sz w:val="24"/>
          <w:szCs w:val="24"/>
        </w:rPr>
        <w:t xml:space="preserve">Fig </w:t>
      </w:r>
      <w:r w:rsidR="00A42471">
        <w:rPr>
          <w:rFonts w:ascii="Times New Roman" w:hAnsi="Times New Roman" w:cs="Times New Roman"/>
          <w:b/>
          <w:bCs/>
          <w:sz w:val="24"/>
          <w:szCs w:val="24"/>
        </w:rPr>
        <w:t>3</w:t>
      </w:r>
      <w:r w:rsidR="00453E40">
        <w:rPr>
          <w:rFonts w:ascii="Times New Roman" w:hAnsi="Times New Roman" w:cs="Times New Roman"/>
          <w:b/>
          <w:bCs/>
          <w:sz w:val="24"/>
          <w:szCs w:val="24"/>
        </w:rPr>
        <w:t>:</w:t>
      </w:r>
      <w:r w:rsidRPr="00A528B4">
        <w:rPr>
          <w:rFonts w:ascii="Times New Roman" w:hAnsi="Times New Roman" w:cs="Times New Roman"/>
          <w:b/>
          <w:bCs/>
          <w:sz w:val="24"/>
          <w:szCs w:val="24"/>
        </w:rPr>
        <w:t xml:space="preserve"> Pathophysiology of Diabetes Mellitus type 2</w:t>
      </w:r>
    </w:p>
    <w:p w14:paraId="5ADC1DF4" w14:textId="77777777" w:rsidR="003B54CB" w:rsidRDefault="003B54CB" w:rsidP="008617EB">
      <w:pPr>
        <w:ind w:firstLine="0"/>
        <w:rPr>
          <w:rFonts w:ascii="Arial Rounded MT Bold" w:hAnsi="Arial Rounded MT Bold"/>
          <w:b/>
          <w:bCs/>
          <w:sz w:val="24"/>
          <w:szCs w:val="24"/>
        </w:rPr>
      </w:pPr>
    </w:p>
    <w:p w14:paraId="484CEBC9" w14:textId="4FD9353C" w:rsidR="007E7219" w:rsidRPr="00AA2A04" w:rsidRDefault="007E7219" w:rsidP="008617EB">
      <w:pPr>
        <w:ind w:firstLine="0"/>
        <w:rPr>
          <w:rFonts w:ascii="Arial Rounded MT Bold" w:hAnsi="Arial Rounded MT Bold"/>
          <w:b/>
          <w:bCs/>
          <w:sz w:val="24"/>
          <w:szCs w:val="24"/>
        </w:rPr>
      </w:pPr>
      <w:r w:rsidRPr="00AA2A04">
        <w:rPr>
          <w:rFonts w:ascii="Arial Rounded MT Bold" w:hAnsi="Arial Rounded MT Bold"/>
          <w:b/>
          <w:bCs/>
          <w:sz w:val="24"/>
          <w:szCs w:val="24"/>
        </w:rPr>
        <w:t>Pathophysiology of Type 3 diabetes</w:t>
      </w:r>
    </w:p>
    <w:p w14:paraId="7D063998" w14:textId="16DBAACB" w:rsidR="001947F1" w:rsidRPr="001947F1" w:rsidRDefault="007E7219" w:rsidP="008617EB">
      <w:pPr>
        <w:ind w:firstLine="0"/>
        <w:rPr>
          <w:rFonts w:ascii="Times New Roman" w:hAnsi="Times New Roman" w:cs="Times New Roman"/>
          <w:sz w:val="24"/>
          <w:szCs w:val="24"/>
        </w:rPr>
      </w:pPr>
      <w:r w:rsidRPr="005A4F7C">
        <w:rPr>
          <w:rFonts w:ascii="Times New Roman" w:hAnsi="Times New Roman" w:cs="Times New Roman"/>
          <w:sz w:val="24"/>
          <w:szCs w:val="24"/>
        </w:rPr>
        <w:t>In type 3 diabetes, the neurons lack glucose, a key element needed for the neurons to function effectively in body however more specifically the hippocampus and the cerebral cortex. This deficiency can lead to a decrease in memory, judgement and the ability to reason, of which are key symptoms of Alzheimer’s disease. It involves plasm concentrations of glucose signaling the central nervous system to mobilize energy reserves. It is based on cerebral blood flow and tissue integrity, arterial plasma glucose, the speed that plasma glucose concentrations fall, and other available metabolic fuels.</w:t>
      </w:r>
    </w:p>
    <w:p w14:paraId="650C9634" w14:textId="77777777" w:rsidR="00EF4AC8" w:rsidRDefault="00EF4AC8" w:rsidP="008617EB">
      <w:pPr>
        <w:ind w:firstLine="0"/>
        <w:rPr>
          <w:rFonts w:ascii="Arial Rounded MT Bold" w:hAnsi="Arial Rounded MT Bold"/>
          <w:b/>
          <w:bCs/>
          <w:sz w:val="24"/>
          <w:szCs w:val="24"/>
        </w:rPr>
      </w:pPr>
    </w:p>
    <w:p w14:paraId="2613AFBF" w14:textId="77777777" w:rsidR="00EF4AC8" w:rsidRDefault="00EF4AC8" w:rsidP="008617EB">
      <w:pPr>
        <w:ind w:firstLine="0"/>
        <w:rPr>
          <w:rFonts w:ascii="Arial Rounded MT Bold" w:hAnsi="Arial Rounded MT Bold"/>
          <w:b/>
          <w:bCs/>
          <w:sz w:val="24"/>
          <w:szCs w:val="24"/>
        </w:rPr>
      </w:pPr>
    </w:p>
    <w:p w14:paraId="1CF25F35" w14:textId="77777777" w:rsidR="00EF4AC8" w:rsidRDefault="00EF4AC8" w:rsidP="008617EB">
      <w:pPr>
        <w:ind w:firstLine="0"/>
        <w:rPr>
          <w:rFonts w:ascii="Arial Rounded MT Bold" w:hAnsi="Arial Rounded MT Bold"/>
          <w:b/>
          <w:bCs/>
          <w:sz w:val="24"/>
          <w:szCs w:val="24"/>
        </w:rPr>
      </w:pPr>
    </w:p>
    <w:p w14:paraId="69C05FB5" w14:textId="5C49F96B" w:rsidR="00EF1E3D" w:rsidRPr="00AA2A04" w:rsidRDefault="00EF1E3D" w:rsidP="008617EB">
      <w:pPr>
        <w:ind w:firstLine="0"/>
        <w:rPr>
          <w:rFonts w:ascii="Times New Roman" w:hAnsi="Times New Roman" w:cs="Times New Roman"/>
          <w:b/>
          <w:bCs/>
          <w:sz w:val="24"/>
          <w:szCs w:val="24"/>
        </w:rPr>
      </w:pPr>
      <w:r w:rsidRPr="00AA2A04">
        <w:rPr>
          <w:rFonts w:ascii="Arial Rounded MT Bold" w:hAnsi="Arial Rounded MT Bold"/>
          <w:b/>
          <w:bCs/>
          <w:sz w:val="24"/>
          <w:szCs w:val="24"/>
        </w:rPr>
        <w:lastRenderedPageBreak/>
        <w:t>Pathophysiology of Gestational diabetes</w:t>
      </w:r>
    </w:p>
    <w:p w14:paraId="4C2093AC" w14:textId="77777777" w:rsidR="001947F1" w:rsidRDefault="00EF1E3D" w:rsidP="008617EB">
      <w:pPr>
        <w:ind w:firstLine="0"/>
        <w:rPr>
          <w:rFonts w:ascii="Times New Roman" w:hAnsi="Times New Roman" w:cs="Times New Roman"/>
          <w:sz w:val="24"/>
          <w:szCs w:val="24"/>
        </w:rPr>
      </w:pPr>
      <w:r w:rsidRPr="005A4F7C">
        <w:rPr>
          <w:rFonts w:ascii="Times New Roman" w:hAnsi="Times New Roman" w:cs="Times New Roman"/>
          <w:sz w:val="24"/>
          <w:szCs w:val="24"/>
        </w:rPr>
        <w:t xml:space="preserve">Gestational diabetes is caused when there are excessive counter-insulin hormones of pregnancy. This leads to a state of insulin resistance and high blood sugar in the mother. There may be defective insulin </w:t>
      </w:r>
      <w:r w:rsidR="001947F1" w:rsidRPr="005A4F7C">
        <w:rPr>
          <w:rFonts w:ascii="Times New Roman" w:hAnsi="Times New Roman" w:cs="Times New Roman"/>
          <w:sz w:val="24"/>
          <w:szCs w:val="24"/>
        </w:rPr>
        <w:t>receptors</w:t>
      </w:r>
      <w:r w:rsidR="001947F1">
        <w:rPr>
          <w:rFonts w:ascii="Times New Roman" w:hAnsi="Times New Roman" w:cs="Times New Roman"/>
          <w:sz w:val="24"/>
          <w:szCs w:val="24"/>
        </w:rPr>
        <w:t>.</w:t>
      </w:r>
      <w:r w:rsidR="001947F1" w:rsidRPr="005A4F7C">
        <w:rPr>
          <w:rFonts w:ascii="Times New Roman" w:hAnsi="Times New Roman" w:cs="Times New Roman"/>
          <w:sz w:val="24"/>
          <w:szCs w:val="24"/>
        </w:rPr>
        <w:t xml:space="preserve"> </w:t>
      </w:r>
    </w:p>
    <w:p w14:paraId="6539D430" w14:textId="206E8CE9" w:rsidR="00EF1E3D" w:rsidRPr="005A4F7C" w:rsidRDefault="001947F1" w:rsidP="008617EB">
      <w:pPr>
        <w:ind w:firstLine="0"/>
        <w:rPr>
          <w:rFonts w:ascii="Times New Roman" w:hAnsi="Times New Roman" w:cs="Times New Roman"/>
          <w:sz w:val="24"/>
          <w:szCs w:val="24"/>
        </w:rPr>
      </w:pPr>
      <w:r w:rsidRPr="005A4F7C">
        <w:rPr>
          <w:rFonts w:ascii="Times New Roman" w:hAnsi="Times New Roman" w:cs="Times New Roman"/>
          <w:sz w:val="24"/>
          <w:szCs w:val="24"/>
        </w:rPr>
        <w:t>Pathophysiology</w:t>
      </w:r>
      <w:r w:rsidR="00EF1E3D" w:rsidRPr="005A4F7C">
        <w:rPr>
          <w:rFonts w:ascii="Times New Roman" w:hAnsi="Times New Roman" w:cs="Times New Roman"/>
          <w:sz w:val="24"/>
          <w:szCs w:val="24"/>
        </w:rPr>
        <w:t xml:space="preserve"> behind symptoms and complications of diabetes:</w:t>
      </w:r>
    </w:p>
    <w:p w14:paraId="2E1A9983" w14:textId="7DF388A1" w:rsidR="00EF1E3D" w:rsidRPr="005A4F7C" w:rsidRDefault="00EF1E3D" w:rsidP="008617EB">
      <w:pPr>
        <w:pStyle w:val="ListParagraph"/>
        <w:numPr>
          <w:ilvl w:val="0"/>
          <w:numId w:val="14"/>
        </w:numPr>
        <w:rPr>
          <w:rFonts w:ascii="Times New Roman" w:hAnsi="Times New Roman" w:cs="Times New Roman"/>
          <w:sz w:val="24"/>
          <w:szCs w:val="24"/>
        </w:rPr>
      </w:pPr>
      <w:r w:rsidRPr="005A4F7C">
        <w:rPr>
          <w:rFonts w:ascii="Times New Roman" w:hAnsi="Times New Roman" w:cs="Times New Roman"/>
          <w:sz w:val="24"/>
          <w:szCs w:val="24"/>
        </w:rPr>
        <w:t>Polydipsia or increased thirst is due to high blood glucose that raises the osmolarity of blood and makes it more concentrated.</w:t>
      </w:r>
    </w:p>
    <w:p w14:paraId="02CD85B3" w14:textId="620B7557" w:rsidR="00EF1E3D" w:rsidRPr="005A4F7C" w:rsidRDefault="00EF1E3D" w:rsidP="008617EB">
      <w:pPr>
        <w:pStyle w:val="ListParagraph"/>
        <w:numPr>
          <w:ilvl w:val="0"/>
          <w:numId w:val="14"/>
        </w:numPr>
        <w:rPr>
          <w:rFonts w:ascii="Times New Roman" w:hAnsi="Times New Roman" w:cs="Times New Roman"/>
          <w:sz w:val="24"/>
          <w:szCs w:val="24"/>
        </w:rPr>
      </w:pPr>
      <w:r w:rsidRPr="005A4F7C">
        <w:rPr>
          <w:rFonts w:ascii="Times New Roman" w:hAnsi="Times New Roman" w:cs="Times New Roman"/>
          <w:sz w:val="24"/>
          <w:szCs w:val="24"/>
        </w:rPr>
        <w:t>Polyuria or increased frequency of urination is due to excess fluid intake and glucose-induced urination.</w:t>
      </w:r>
    </w:p>
    <w:p w14:paraId="6CA17141" w14:textId="13E8D587" w:rsidR="00EF1E3D" w:rsidRPr="005A4F7C" w:rsidRDefault="00EF1E3D" w:rsidP="008617EB">
      <w:pPr>
        <w:pStyle w:val="ListParagraph"/>
        <w:numPr>
          <w:ilvl w:val="0"/>
          <w:numId w:val="14"/>
        </w:numPr>
        <w:rPr>
          <w:rFonts w:ascii="Times New Roman" w:hAnsi="Times New Roman" w:cs="Times New Roman"/>
          <w:sz w:val="24"/>
          <w:szCs w:val="24"/>
        </w:rPr>
      </w:pPr>
      <w:r w:rsidRPr="005A4F7C">
        <w:rPr>
          <w:rFonts w:ascii="Times New Roman" w:hAnsi="Times New Roman" w:cs="Times New Roman"/>
          <w:sz w:val="24"/>
          <w:szCs w:val="24"/>
        </w:rPr>
        <w:t>Weight loss occurs due to loss of calories in urine.</w:t>
      </w:r>
    </w:p>
    <w:p w14:paraId="66546578" w14:textId="4B785592" w:rsidR="00EF1E3D" w:rsidRPr="005A4F7C" w:rsidRDefault="00EF1E3D" w:rsidP="008617EB">
      <w:pPr>
        <w:pStyle w:val="ListParagraph"/>
        <w:numPr>
          <w:ilvl w:val="0"/>
          <w:numId w:val="14"/>
        </w:numPr>
        <w:rPr>
          <w:rFonts w:ascii="Times New Roman" w:hAnsi="Times New Roman" w:cs="Times New Roman"/>
          <w:sz w:val="24"/>
          <w:szCs w:val="24"/>
        </w:rPr>
      </w:pPr>
      <w:r w:rsidRPr="005A4F7C">
        <w:rPr>
          <w:rFonts w:ascii="Times New Roman" w:hAnsi="Times New Roman" w:cs="Times New Roman"/>
          <w:sz w:val="24"/>
          <w:szCs w:val="24"/>
        </w:rPr>
        <w:t>Polyphagia or increased hunger due to loss or excess glucose in urine that leads the body to crave for more glucose.</w:t>
      </w:r>
    </w:p>
    <w:p w14:paraId="6277AC96" w14:textId="1671C6E7" w:rsidR="00EF1E3D" w:rsidRPr="005A4F7C" w:rsidRDefault="00EF1E3D" w:rsidP="008617EB">
      <w:pPr>
        <w:pStyle w:val="ListParagraph"/>
        <w:numPr>
          <w:ilvl w:val="0"/>
          <w:numId w:val="14"/>
        </w:numPr>
        <w:rPr>
          <w:rFonts w:ascii="Times New Roman" w:hAnsi="Times New Roman" w:cs="Times New Roman"/>
          <w:sz w:val="24"/>
          <w:szCs w:val="24"/>
        </w:rPr>
      </w:pPr>
      <w:r w:rsidRPr="005A4F7C">
        <w:rPr>
          <w:rFonts w:ascii="Times New Roman" w:hAnsi="Times New Roman" w:cs="Times New Roman"/>
          <w:sz w:val="24"/>
          <w:szCs w:val="24"/>
        </w:rPr>
        <w:t>Poor wound healing, gum and other infections due to increased blood glucose providing a good source of nutrition to microbes and due to a diminished immunity.</w:t>
      </w:r>
    </w:p>
    <w:p w14:paraId="25E8598C" w14:textId="5C844DC7" w:rsidR="00EF1E3D" w:rsidRPr="005A4F7C" w:rsidRDefault="00EF1E3D" w:rsidP="008617EB">
      <w:pPr>
        <w:pStyle w:val="ListParagraph"/>
        <w:numPr>
          <w:ilvl w:val="0"/>
          <w:numId w:val="14"/>
        </w:numPr>
        <w:rPr>
          <w:rFonts w:ascii="Times New Roman" w:hAnsi="Times New Roman" w:cs="Times New Roman"/>
          <w:sz w:val="24"/>
          <w:szCs w:val="24"/>
        </w:rPr>
      </w:pPr>
      <w:r w:rsidRPr="005A4F7C">
        <w:rPr>
          <w:rFonts w:ascii="Times New Roman" w:hAnsi="Times New Roman" w:cs="Times New Roman"/>
          <w:sz w:val="24"/>
          <w:szCs w:val="24"/>
        </w:rPr>
        <w:t>Heart disease-this occurs due to changes in the large blood vessels leading to coronary, cerebral, and peripheral artery diseases, atherosclerosis, dyslipidemia etc.</w:t>
      </w:r>
    </w:p>
    <w:p w14:paraId="4294AB81" w14:textId="1F3DFDEE" w:rsidR="00EF1E3D" w:rsidRPr="005A4F7C" w:rsidRDefault="00EF1E3D" w:rsidP="008617EB">
      <w:pPr>
        <w:pStyle w:val="ListParagraph"/>
        <w:numPr>
          <w:ilvl w:val="0"/>
          <w:numId w:val="14"/>
        </w:numPr>
        <w:rPr>
          <w:rFonts w:ascii="Times New Roman" w:hAnsi="Times New Roman" w:cs="Times New Roman"/>
          <w:sz w:val="24"/>
          <w:szCs w:val="24"/>
        </w:rPr>
      </w:pPr>
      <w:r w:rsidRPr="005A4F7C">
        <w:rPr>
          <w:rFonts w:ascii="Times New Roman" w:hAnsi="Times New Roman" w:cs="Times New Roman"/>
          <w:sz w:val="24"/>
          <w:szCs w:val="24"/>
        </w:rPr>
        <w:t>Eye disease-this is termed diabetic retinopathy and occurs due to damage of the fine blood vessels of the retina in the eye due to long term exposure to high blood sugar.</w:t>
      </w:r>
    </w:p>
    <w:p w14:paraId="1D686D3B" w14:textId="77777777" w:rsidR="0001370A" w:rsidRDefault="00EF1E3D" w:rsidP="008617EB">
      <w:pPr>
        <w:pStyle w:val="ListParagraph"/>
        <w:numPr>
          <w:ilvl w:val="0"/>
          <w:numId w:val="14"/>
        </w:numPr>
        <w:rPr>
          <w:rFonts w:ascii="Times New Roman" w:hAnsi="Times New Roman" w:cs="Times New Roman"/>
          <w:sz w:val="24"/>
          <w:szCs w:val="24"/>
        </w:rPr>
      </w:pPr>
      <w:r w:rsidRPr="005A4F7C">
        <w:rPr>
          <w:rFonts w:ascii="Times New Roman" w:hAnsi="Times New Roman" w:cs="Times New Roman"/>
          <w:sz w:val="24"/>
          <w:szCs w:val="24"/>
        </w:rPr>
        <w:t>Kidney damage-similar damage to small and large blood vessels of the kidneys. Initially there is proteinuria or increased outflow of protein and may lead to end stage renal disease.</w:t>
      </w:r>
    </w:p>
    <w:p w14:paraId="2B69CFED" w14:textId="429D08D3" w:rsidR="00EF1E3D" w:rsidRPr="0001370A" w:rsidRDefault="00EF1E3D" w:rsidP="008617EB">
      <w:pPr>
        <w:pStyle w:val="ListParagraph"/>
        <w:numPr>
          <w:ilvl w:val="0"/>
          <w:numId w:val="14"/>
        </w:numPr>
        <w:rPr>
          <w:rFonts w:ascii="Times New Roman" w:hAnsi="Times New Roman" w:cs="Times New Roman"/>
          <w:sz w:val="24"/>
          <w:szCs w:val="24"/>
        </w:rPr>
      </w:pPr>
      <w:r w:rsidRPr="0001370A">
        <w:rPr>
          <w:rFonts w:ascii="Times New Roman" w:hAnsi="Times New Roman" w:cs="Times New Roman"/>
          <w:sz w:val="24"/>
          <w:szCs w:val="24"/>
        </w:rPr>
        <w:t>Nerve damage-this can affect the arms and legs and is called stocking-glove numbness/tingling. It can also affect autonomic functions leading to impotence, erectile dysfunction, difficulty in digestion or gastroparesis etc.</w:t>
      </w:r>
    </w:p>
    <w:p w14:paraId="6811A0E0" w14:textId="7B2DC9DB" w:rsidR="00EF1E3D" w:rsidRPr="005A4F7C" w:rsidRDefault="00EF1E3D" w:rsidP="008617EB">
      <w:pPr>
        <w:pStyle w:val="ListParagraph"/>
        <w:numPr>
          <w:ilvl w:val="0"/>
          <w:numId w:val="14"/>
        </w:numPr>
        <w:rPr>
          <w:rFonts w:ascii="Times New Roman" w:hAnsi="Times New Roman" w:cs="Times New Roman"/>
          <w:sz w:val="24"/>
          <w:szCs w:val="24"/>
        </w:rPr>
      </w:pPr>
      <w:r w:rsidRPr="005A4F7C">
        <w:rPr>
          <w:rFonts w:ascii="Times New Roman" w:hAnsi="Times New Roman" w:cs="Times New Roman"/>
          <w:sz w:val="24"/>
          <w:szCs w:val="24"/>
        </w:rPr>
        <w:t xml:space="preserve">Diabetic foot-this occurs due to peripheral nerve damage as well as blood vessel affliction due to long term diabetes. Little trauma, sores and blisters go </w:t>
      </w:r>
      <w:r w:rsidRPr="005A4F7C">
        <w:rPr>
          <w:rFonts w:ascii="Times New Roman" w:hAnsi="Times New Roman" w:cs="Times New Roman"/>
          <w:sz w:val="24"/>
          <w:szCs w:val="24"/>
        </w:rPr>
        <w:lastRenderedPageBreak/>
        <w:t>unnoticed due to lack of sensation and peripheral vascular disease impairs healing and allows infection.</w:t>
      </w:r>
    </w:p>
    <w:p w14:paraId="26A5DC02" w14:textId="30F436F2" w:rsidR="00EF1E3D" w:rsidRPr="005A4F7C" w:rsidRDefault="00EF1E3D" w:rsidP="008617EB">
      <w:pPr>
        <w:pStyle w:val="ListParagraph"/>
        <w:numPr>
          <w:ilvl w:val="0"/>
          <w:numId w:val="14"/>
        </w:numPr>
        <w:rPr>
          <w:rFonts w:ascii="Times New Roman" w:hAnsi="Times New Roman" w:cs="Times New Roman"/>
          <w:sz w:val="24"/>
          <w:szCs w:val="24"/>
        </w:rPr>
      </w:pPr>
      <w:r w:rsidRPr="005A4F7C">
        <w:rPr>
          <w:rFonts w:ascii="Times New Roman" w:hAnsi="Times New Roman" w:cs="Times New Roman"/>
          <w:sz w:val="24"/>
          <w:szCs w:val="24"/>
        </w:rPr>
        <w:t xml:space="preserve">Diabetic Ketoacidosis is caused in type 1 diabetes where there is complete lack of insulin and reliance on fatty acids for energy. This uncontrolled lipid breakdown leads to formation of ketones and causes acidosis and ketonemia. </w:t>
      </w:r>
    </w:p>
    <w:p w14:paraId="28CCFA84" w14:textId="0DA2F510" w:rsidR="00DD5095" w:rsidRPr="00EF4AC8" w:rsidRDefault="00EF1E3D" w:rsidP="00EF4AC8">
      <w:pPr>
        <w:pStyle w:val="ListParagraph"/>
        <w:numPr>
          <w:ilvl w:val="0"/>
          <w:numId w:val="14"/>
        </w:numPr>
        <w:rPr>
          <w:rFonts w:ascii="Times New Roman" w:hAnsi="Times New Roman" w:cs="Times New Roman"/>
          <w:sz w:val="24"/>
          <w:szCs w:val="24"/>
        </w:rPr>
      </w:pPr>
      <w:r w:rsidRPr="005A4F7C">
        <w:rPr>
          <w:rFonts w:ascii="Times New Roman" w:hAnsi="Times New Roman" w:cs="Times New Roman"/>
          <w:sz w:val="24"/>
          <w:szCs w:val="24"/>
        </w:rPr>
        <w:t>Non-Ketonic Hyperosmolarity-this is caused due to extreme rise of blood sugar. This is seen in type 2 diabetes. There is just enough insulin to suppress ketone synthesis. The high blood sugar leads to excessive concentration or osmolarity of blood which in turn leads to dieresis and collapse of the blood vessels and</w:t>
      </w:r>
      <w:r w:rsidR="003B54CB">
        <w:rPr>
          <w:rFonts w:ascii="Times New Roman" w:hAnsi="Times New Roman" w:cs="Times New Roman"/>
          <w:sz w:val="24"/>
          <w:szCs w:val="24"/>
        </w:rPr>
        <w:t xml:space="preserve"> </w:t>
      </w:r>
      <w:r w:rsidR="001947F1" w:rsidRPr="003B54CB">
        <w:rPr>
          <w:rFonts w:ascii="Times New Roman" w:hAnsi="Times New Roman" w:cs="Times New Roman"/>
          <w:sz w:val="24"/>
          <w:szCs w:val="24"/>
        </w:rPr>
        <w:t xml:space="preserve">Cardiovascular shock.  </w:t>
      </w:r>
    </w:p>
    <w:p w14:paraId="23ECA534" w14:textId="7D89A830" w:rsidR="00EF1E3D" w:rsidRPr="001947F1" w:rsidRDefault="001947F1" w:rsidP="008617EB">
      <w:pPr>
        <w:ind w:left="720" w:firstLine="0"/>
        <w:rPr>
          <w:rFonts w:ascii="Times New Roman" w:hAnsi="Times New Roman" w:cs="Times New Roman"/>
          <w:sz w:val="24"/>
          <w:szCs w:val="24"/>
        </w:rPr>
      </w:pPr>
      <w:r>
        <w:rPr>
          <w:rFonts w:ascii="Times New Roman" w:hAnsi="Times New Roman" w:cs="Times New Roman"/>
          <w:sz w:val="24"/>
          <w:szCs w:val="24"/>
        </w:rPr>
        <w:t xml:space="preserve">              </w:t>
      </w:r>
      <w:r w:rsidRPr="001947F1">
        <w:rPr>
          <w:rFonts w:ascii="Times New Roman" w:hAnsi="Times New Roman" w:cs="Times New Roman"/>
          <w:sz w:val="24"/>
          <w:szCs w:val="24"/>
        </w:rPr>
        <w:t xml:space="preserve">       </w:t>
      </w:r>
      <w:r>
        <w:rPr>
          <w:noProof/>
        </w:rPr>
        <w:drawing>
          <wp:inline distT="0" distB="0" distL="0" distR="0" wp14:anchorId="0D73CD7D" wp14:editId="75283EA7">
            <wp:extent cx="3600450" cy="1866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2310" cy="1909346"/>
                    </a:xfrm>
                    <a:prstGeom prst="rect">
                      <a:avLst/>
                    </a:prstGeom>
                    <a:noFill/>
                  </pic:spPr>
                </pic:pic>
              </a:graphicData>
            </a:graphic>
          </wp:inline>
        </w:drawing>
      </w:r>
      <w:r w:rsidRPr="001947F1">
        <w:rPr>
          <w:rFonts w:ascii="Times New Roman" w:hAnsi="Times New Roman" w:cs="Times New Roman"/>
          <w:sz w:val="24"/>
          <w:szCs w:val="24"/>
        </w:rPr>
        <w:t xml:space="preserve">                   </w:t>
      </w:r>
      <w:r>
        <w:rPr>
          <w:rFonts w:ascii="Times New Roman" w:hAnsi="Times New Roman" w:cs="Times New Roman"/>
          <w:sz w:val="24"/>
          <w:szCs w:val="24"/>
        </w:rPr>
        <w:t xml:space="preserve">  </w:t>
      </w:r>
      <w:r w:rsidR="00EF1E3D" w:rsidRPr="001947F1">
        <w:rPr>
          <w:rFonts w:ascii="Times New Roman" w:hAnsi="Times New Roman" w:cs="Times New Roman"/>
          <w:sz w:val="24"/>
          <w:szCs w:val="24"/>
        </w:rPr>
        <w:t xml:space="preserve"> </w:t>
      </w:r>
    </w:p>
    <w:p w14:paraId="2E708F21" w14:textId="23F875A5" w:rsidR="00DD5095" w:rsidRPr="00EF4AC8" w:rsidRDefault="001947F1" w:rsidP="00EF4AC8">
      <w:pPr>
        <w:ind w:firstLine="0"/>
        <w:rPr>
          <w:rFonts w:ascii="Times New Roman" w:hAnsi="Times New Roman" w:cs="Times New Roman"/>
          <w:b/>
          <w:bCs/>
          <w:sz w:val="24"/>
          <w:szCs w:val="24"/>
        </w:rPr>
      </w:pPr>
      <w:bookmarkStart w:id="2" w:name="_Hlk140696123"/>
      <w:r>
        <w:rPr>
          <w:rFonts w:ascii="Bodoni MT Black" w:hAnsi="Bodoni MT Black"/>
          <w:b/>
          <w:bCs/>
          <w:sz w:val="32"/>
          <w:szCs w:val="32"/>
        </w:rPr>
        <w:t xml:space="preserve">            </w:t>
      </w:r>
      <w:r w:rsidR="00B95C75">
        <w:rPr>
          <w:rFonts w:ascii="Times New Roman" w:hAnsi="Times New Roman" w:cs="Times New Roman"/>
          <w:b/>
          <w:bCs/>
          <w:sz w:val="24"/>
          <w:szCs w:val="24"/>
        </w:rPr>
        <w:t xml:space="preserve">     </w:t>
      </w:r>
      <w:r w:rsidR="003B54CB">
        <w:rPr>
          <w:rFonts w:ascii="Times New Roman" w:hAnsi="Times New Roman" w:cs="Times New Roman"/>
          <w:b/>
          <w:bCs/>
          <w:sz w:val="24"/>
          <w:szCs w:val="24"/>
        </w:rPr>
        <w:t xml:space="preserve">      </w:t>
      </w:r>
      <w:r w:rsidR="00B95C75">
        <w:rPr>
          <w:rFonts w:ascii="Times New Roman" w:hAnsi="Times New Roman" w:cs="Times New Roman"/>
          <w:b/>
          <w:bCs/>
          <w:sz w:val="24"/>
          <w:szCs w:val="24"/>
        </w:rPr>
        <w:t xml:space="preserve"> </w:t>
      </w:r>
      <w:r w:rsidR="00B95C75" w:rsidRPr="00B95C75">
        <w:rPr>
          <w:rFonts w:ascii="Times New Roman" w:hAnsi="Times New Roman" w:cs="Times New Roman"/>
          <w:b/>
          <w:bCs/>
          <w:sz w:val="24"/>
          <w:szCs w:val="24"/>
        </w:rPr>
        <w:t xml:space="preserve">Fig </w:t>
      </w:r>
      <w:r w:rsidR="00A42471">
        <w:rPr>
          <w:rFonts w:ascii="Times New Roman" w:hAnsi="Times New Roman" w:cs="Times New Roman"/>
          <w:b/>
          <w:bCs/>
          <w:sz w:val="24"/>
          <w:szCs w:val="24"/>
        </w:rPr>
        <w:t>4</w:t>
      </w:r>
      <w:r w:rsidR="00453E40">
        <w:rPr>
          <w:rFonts w:ascii="Times New Roman" w:hAnsi="Times New Roman" w:cs="Times New Roman"/>
          <w:b/>
          <w:bCs/>
          <w:sz w:val="24"/>
          <w:szCs w:val="24"/>
        </w:rPr>
        <w:t xml:space="preserve">: </w:t>
      </w:r>
      <w:r w:rsidR="00B95C75" w:rsidRPr="00B95C75">
        <w:rPr>
          <w:rFonts w:ascii="Times New Roman" w:hAnsi="Times New Roman" w:cs="Times New Roman"/>
          <w:b/>
          <w:bCs/>
          <w:sz w:val="24"/>
          <w:szCs w:val="24"/>
        </w:rPr>
        <w:t>Pathophysiology of Gestational Diabetes Mellitus</w:t>
      </w:r>
    </w:p>
    <w:p w14:paraId="5514C40F" w14:textId="77777777" w:rsidR="00DD5095" w:rsidRDefault="00DD5095" w:rsidP="003B54CB">
      <w:pPr>
        <w:pStyle w:val="ListParagraph"/>
        <w:ind w:firstLine="0"/>
        <w:rPr>
          <w:rFonts w:ascii="Times New Roman" w:hAnsi="Times New Roman" w:cs="Times New Roman"/>
          <w:b/>
          <w:bCs/>
          <w:sz w:val="24"/>
          <w:szCs w:val="24"/>
        </w:rPr>
      </w:pPr>
    </w:p>
    <w:p w14:paraId="0D2825D8" w14:textId="77777777" w:rsidR="00EF4AC8" w:rsidRDefault="00EF4AC8" w:rsidP="003B54CB">
      <w:pPr>
        <w:pStyle w:val="ListParagraph"/>
        <w:ind w:firstLine="0"/>
        <w:rPr>
          <w:rFonts w:ascii="Times New Roman" w:hAnsi="Times New Roman" w:cs="Times New Roman"/>
          <w:b/>
          <w:bCs/>
          <w:sz w:val="24"/>
          <w:szCs w:val="24"/>
        </w:rPr>
      </w:pPr>
    </w:p>
    <w:p w14:paraId="3C0C452F" w14:textId="77777777" w:rsidR="00EF4AC8" w:rsidRDefault="00EF4AC8" w:rsidP="003B54CB">
      <w:pPr>
        <w:pStyle w:val="ListParagraph"/>
        <w:ind w:firstLine="0"/>
        <w:rPr>
          <w:rFonts w:ascii="Times New Roman" w:hAnsi="Times New Roman" w:cs="Times New Roman"/>
          <w:b/>
          <w:bCs/>
          <w:sz w:val="24"/>
          <w:szCs w:val="24"/>
        </w:rPr>
      </w:pPr>
    </w:p>
    <w:p w14:paraId="146A8878" w14:textId="77777777" w:rsidR="00EF4AC8" w:rsidRDefault="00EF4AC8" w:rsidP="003B54CB">
      <w:pPr>
        <w:pStyle w:val="ListParagraph"/>
        <w:ind w:firstLine="0"/>
        <w:rPr>
          <w:rFonts w:ascii="Times New Roman" w:hAnsi="Times New Roman" w:cs="Times New Roman"/>
          <w:b/>
          <w:bCs/>
          <w:sz w:val="24"/>
          <w:szCs w:val="24"/>
        </w:rPr>
      </w:pPr>
    </w:p>
    <w:p w14:paraId="290541AB" w14:textId="77777777" w:rsidR="00EF4AC8" w:rsidRDefault="00EF4AC8" w:rsidP="003B54CB">
      <w:pPr>
        <w:pStyle w:val="ListParagraph"/>
        <w:ind w:firstLine="0"/>
        <w:rPr>
          <w:rFonts w:ascii="Times New Roman" w:hAnsi="Times New Roman" w:cs="Times New Roman"/>
          <w:b/>
          <w:bCs/>
          <w:sz w:val="24"/>
          <w:szCs w:val="24"/>
        </w:rPr>
      </w:pPr>
    </w:p>
    <w:p w14:paraId="4369CB19" w14:textId="77777777" w:rsidR="00EF4AC8" w:rsidRDefault="00EF4AC8" w:rsidP="003B54CB">
      <w:pPr>
        <w:pStyle w:val="ListParagraph"/>
        <w:ind w:firstLine="0"/>
        <w:rPr>
          <w:rFonts w:ascii="Times New Roman" w:hAnsi="Times New Roman" w:cs="Times New Roman"/>
          <w:b/>
          <w:bCs/>
          <w:sz w:val="24"/>
          <w:szCs w:val="24"/>
        </w:rPr>
      </w:pPr>
    </w:p>
    <w:p w14:paraId="66E19172" w14:textId="77777777" w:rsidR="00EF4AC8" w:rsidRDefault="00EF4AC8" w:rsidP="003B54CB">
      <w:pPr>
        <w:pStyle w:val="ListParagraph"/>
        <w:ind w:firstLine="0"/>
        <w:rPr>
          <w:rFonts w:ascii="Times New Roman" w:hAnsi="Times New Roman" w:cs="Times New Roman"/>
          <w:b/>
          <w:bCs/>
          <w:sz w:val="24"/>
          <w:szCs w:val="24"/>
        </w:rPr>
      </w:pPr>
    </w:p>
    <w:p w14:paraId="6610CA57" w14:textId="77777777" w:rsidR="00EF4AC8" w:rsidRDefault="00EF4AC8" w:rsidP="003B54CB">
      <w:pPr>
        <w:pStyle w:val="ListParagraph"/>
        <w:ind w:firstLine="0"/>
        <w:rPr>
          <w:rFonts w:ascii="Times New Roman" w:hAnsi="Times New Roman" w:cs="Times New Roman"/>
          <w:b/>
          <w:bCs/>
          <w:sz w:val="24"/>
          <w:szCs w:val="24"/>
        </w:rPr>
      </w:pPr>
    </w:p>
    <w:p w14:paraId="0ECEFB4E" w14:textId="77777777" w:rsidR="00EF4AC8" w:rsidRDefault="00EF4AC8" w:rsidP="003B54CB">
      <w:pPr>
        <w:pStyle w:val="ListParagraph"/>
        <w:ind w:firstLine="0"/>
        <w:rPr>
          <w:rFonts w:ascii="Times New Roman" w:hAnsi="Times New Roman" w:cs="Times New Roman"/>
          <w:b/>
          <w:bCs/>
          <w:sz w:val="24"/>
          <w:szCs w:val="24"/>
        </w:rPr>
      </w:pPr>
    </w:p>
    <w:p w14:paraId="496BE620" w14:textId="77777777" w:rsidR="00EF4AC8" w:rsidRDefault="00EF4AC8" w:rsidP="003B54CB">
      <w:pPr>
        <w:pStyle w:val="ListParagraph"/>
        <w:ind w:firstLine="0"/>
        <w:rPr>
          <w:rFonts w:ascii="Times New Roman" w:hAnsi="Times New Roman" w:cs="Times New Roman"/>
          <w:b/>
          <w:bCs/>
          <w:sz w:val="24"/>
          <w:szCs w:val="24"/>
        </w:rPr>
      </w:pPr>
    </w:p>
    <w:p w14:paraId="7A59CD91" w14:textId="77777777" w:rsidR="00EF4AC8" w:rsidRDefault="00EF4AC8" w:rsidP="003B54CB">
      <w:pPr>
        <w:pStyle w:val="ListParagraph"/>
        <w:ind w:firstLine="0"/>
        <w:rPr>
          <w:rFonts w:ascii="Times New Roman" w:hAnsi="Times New Roman" w:cs="Times New Roman"/>
          <w:b/>
          <w:bCs/>
          <w:sz w:val="24"/>
          <w:szCs w:val="24"/>
        </w:rPr>
      </w:pPr>
    </w:p>
    <w:p w14:paraId="230C2E88" w14:textId="4B684632" w:rsidR="00BE117E" w:rsidRPr="003B54CB" w:rsidRDefault="003B54CB" w:rsidP="003B54CB">
      <w:pPr>
        <w:pStyle w:val="ListParagraph"/>
        <w:ind w:firstLine="0"/>
        <w:rPr>
          <w:rFonts w:ascii="Times New Roman" w:hAnsi="Times New Roman" w:cs="Times New Roman"/>
          <w:b/>
          <w:bCs/>
          <w:sz w:val="24"/>
          <w:szCs w:val="24"/>
        </w:rPr>
      </w:pPr>
      <w:r>
        <w:rPr>
          <w:rFonts w:ascii="Times New Roman" w:hAnsi="Times New Roman" w:cs="Times New Roman"/>
          <w:b/>
          <w:bCs/>
          <w:sz w:val="24"/>
          <w:szCs w:val="24"/>
        </w:rPr>
        <w:lastRenderedPageBreak/>
        <w:t xml:space="preserve">4. </w:t>
      </w:r>
      <w:r w:rsidR="00BE117E" w:rsidRPr="003B54CB">
        <w:rPr>
          <w:rFonts w:ascii="Times New Roman" w:hAnsi="Times New Roman" w:cs="Times New Roman"/>
          <w:b/>
          <w:bCs/>
          <w:sz w:val="24"/>
          <w:szCs w:val="24"/>
        </w:rPr>
        <w:t>S</w:t>
      </w:r>
      <w:r w:rsidR="00B3560A" w:rsidRPr="003B54CB">
        <w:rPr>
          <w:rFonts w:ascii="Times New Roman" w:hAnsi="Times New Roman" w:cs="Times New Roman"/>
          <w:b/>
          <w:bCs/>
          <w:sz w:val="24"/>
          <w:szCs w:val="24"/>
        </w:rPr>
        <w:t>IGNS AND SYMPTOMS</w:t>
      </w:r>
      <w:r w:rsidR="00BE117E" w:rsidRPr="003B54CB">
        <w:rPr>
          <w:rFonts w:ascii="Times New Roman" w:hAnsi="Times New Roman" w:cs="Times New Roman"/>
          <w:b/>
          <w:bCs/>
          <w:sz w:val="24"/>
          <w:szCs w:val="24"/>
        </w:rPr>
        <w:t xml:space="preserve"> </w:t>
      </w:r>
    </w:p>
    <w:p w14:paraId="48023B69" w14:textId="5F0E08C7" w:rsidR="00B3560A" w:rsidRPr="00B3560A" w:rsidRDefault="00B3560A" w:rsidP="00B3560A">
      <w:pPr>
        <w:rPr>
          <w:rFonts w:ascii="Times New Roman" w:hAnsi="Times New Roman" w:cs="Times New Roman"/>
          <w:b/>
          <w:bCs/>
          <w:sz w:val="24"/>
          <w:szCs w:val="24"/>
        </w:rPr>
      </w:pPr>
      <w:r w:rsidRPr="00B3560A">
        <w:rPr>
          <w:rFonts w:ascii="Times New Roman" w:hAnsi="Times New Roman" w:cs="Times New Roman"/>
          <w:sz w:val="24"/>
          <w:szCs w:val="24"/>
        </w:rPr>
        <w:t>Common symptoms include the following:</w:t>
      </w:r>
    </w:p>
    <w:p w14:paraId="2561EBDA" w14:textId="0E095887" w:rsidR="00BE117E" w:rsidRPr="00BE117E" w:rsidRDefault="00BE117E" w:rsidP="00BE117E">
      <w:pPr>
        <w:pStyle w:val="ListParagraph"/>
        <w:numPr>
          <w:ilvl w:val="0"/>
          <w:numId w:val="14"/>
        </w:numPr>
        <w:rPr>
          <w:rFonts w:ascii="Times New Roman" w:hAnsi="Times New Roman" w:cs="Times New Roman"/>
          <w:sz w:val="24"/>
          <w:szCs w:val="24"/>
        </w:rPr>
      </w:pPr>
      <w:r w:rsidRPr="00BE117E">
        <w:rPr>
          <w:rFonts w:ascii="Times New Roman" w:hAnsi="Times New Roman" w:cs="Times New Roman"/>
          <w:sz w:val="24"/>
          <w:szCs w:val="24"/>
        </w:rPr>
        <w:t>Excessive thirst</w:t>
      </w:r>
      <w:r w:rsidR="00B3560A">
        <w:rPr>
          <w:rFonts w:ascii="Times New Roman" w:hAnsi="Times New Roman" w:cs="Times New Roman"/>
          <w:sz w:val="24"/>
          <w:szCs w:val="24"/>
        </w:rPr>
        <w:t xml:space="preserve">                                                       </w:t>
      </w:r>
    </w:p>
    <w:p w14:paraId="38A1D8DF" w14:textId="77777777" w:rsidR="00BE117E" w:rsidRPr="00BE117E" w:rsidRDefault="00BE117E" w:rsidP="00BE117E">
      <w:pPr>
        <w:pStyle w:val="ListParagraph"/>
        <w:numPr>
          <w:ilvl w:val="0"/>
          <w:numId w:val="14"/>
        </w:numPr>
        <w:rPr>
          <w:rFonts w:ascii="Times New Roman" w:hAnsi="Times New Roman" w:cs="Times New Roman"/>
          <w:sz w:val="24"/>
          <w:szCs w:val="24"/>
        </w:rPr>
      </w:pPr>
      <w:r w:rsidRPr="00BE117E">
        <w:rPr>
          <w:rFonts w:ascii="Times New Roman" w:hAnsi="Times New Roman" w:cs="Times New Roman"/>
          <w:sz w:val="24"/>
          <w:szCs w:val="24"/>
        </w:rPr>
        <w:t>Unexplained weight loss</w:t>
      </w:r>
    </w:p>
    <w:p w14:paraId="3409B236" w14:textId="77777777" w:rsidR="00BE117E" w:rsidRPr="00BE117E" w:rsidRDefault="00BE117E" w:rsidP="00BE117E">
      <w:pPr>
        <w:pStyle w:val="ListParagraph"/>
        <w:numPr>
          <w:ilvl w:val="0"/>
          <w:numId w:val="14"/>
        </w:numPr>
        <w:rPr>
          <w:rFonts w:ascii="Times New Roman" w:hAnsi="Times New Roman" w:cs="Times New Roman"/>
          <w:sz w:val="24"/>
          <w:szCs w:val="24"/>
        </w:rPr>
      </w:pPr>
      <w:r w:rsidRPr="00BE117E">
        <w:rPr>
          <w:rFonts w:ascii="Times New Roman" w:hAnsi="Times New Roman" w:cs="Times New Roman"/>
          <w:sz w:val="24"/>
          <w:szCs w:val="24"/>
        </w:rPr>
        <w:t>Extreme hunger</w:t>
      </w:r>
    </w:p>
    <w:p w14:paraId="00EAD3F5" w14:textId="01897360" w:rsidR="00BE117E" w:rsidRDefault="00BE117E" w:rsidP="00B3560A">
      <w:pPr>
        <w:pStyle w:val="ListParagraph"/>
        <w:numPr>
          <w:ilvl w:val="0"/>
          <w:numId w:val="14"/>
        </w:numPr>
        <w:rPr>
          <w:rFonts w:ascii="Times New Roman" w:hAnsi="Times New Roman" w:cs="Times New Roman"/>
          <w:sz w:val="24"/>
          <w:szCs w:val="24"/>
        </w:rPr>
      </w:pPr>
      <w:r w:rsidRPr="00BE117E">
        <w:rPr>
          <w:rFonts w:ascii="Times New Roman" w:hAnsi="Times New Roman" w:cs="Times New Roman"/>
          <w:sz w:val="24"/>
          <w:szCs w:val="24"/>
        </w:rPr>
        <w:t>Sudden vision changes</w:t>
      </w:r>
      <w:bookmarkEnd w:id="2"/>
    </w:p>
    <w:p w14:paraId="27A6163D" w14:textId="77777777" w:rsidR="00B3560A" w:rsidRPr="00BE117E" w:rsidRDefault="00B3560A" w:rsidP="00B3560A">
      <w:pPr>
        <w:pStyle w:val="ListParagraph"/>
        <w:numPr>
          <w:ilvl w:val="0"/>
          <w:numId w:val="14"/>
        </w:numPr>
        <w:rPr>
          <w:rFonts w:ascii="Times New Roman" w:hAnsi="Times New Roman" w:cs="Times New Roman"/>
          <w:sz w:val="24"/>
          <w:szCs w:val="24"/>
        </w:rPr>
      </w:pPr>
      <w:r w:rsidRPr="00BE117E">
        <w:rPr>
          <w:rFonts w:ascii="Times New Roman" w:hAnsi="Times New Roman" w:cs="Times New Roman"/>
          <w:sz w:val="24"/>
          <w:szCs w:val="24"/>
        </w:rPr>
        <w:t>Tingling or numbness in the hands or feet</w:t>
      </w:r>
    </w:p>
    <w:p w14:paraId="29AFF9FA" w14:textId="77777777" w:rsidR="00B3560A" w:rsidRPr="00BE117E" w:rsidRDefault="00B3560A" w:rsidP="00B3560A">
      <w:pPr>
        <w:pStyle w:val="ListParagraph"/>
        <w:numPr>
          <w:ilvl w:val="0"/>
          <w:numId w:val="14"/>
        </w:numPr>
        <w:rPr>
          <w:rFonts w:ascii="Times New Roman" w:hAnsi="Times New Roman" w:cs="Times New Roman"/>
          <w:sz w:val="24"/>
          <w:szCs w:val="24"/>
        </w:rPr>
      </w:pPr>
      <w:r w:rsidRPr="00BE117E">
        <w:rPr>
          <w:rFonts w:ascii="Times New Roman" w:hAnsi="Times New Roman" w:cs="Times New Roman"/>
          <w:sz w:val="24"/>
          <w:szCs w:val="24"/>
        </w:rPr>
        <w:t>Feeling very tired much of the time</w:t>
      </w:r>
    </w:p>
    <w:p w14:paraId="5F15C129" w14:textId="77777777" w:rsidR="00B3560A" w:rsidRPr="00BE117E" w:rsidRDefault="00B3560A" w:rsidP="00B3560A">
      <w:pPr>
        <w:pStyle w:val="ListParagraph"/>
        <w:numPr>
          <w:ilvl w:val="0"/>
          <w:numId w:val="14"/>
        </w:numPr>
        <w:rPr>
          <w:rFonts w:ascii="Times New Roman" w:hAnsi="Times New Roman" w:cs="Times New Roman"/>
          <w:sz w:val="24"/>
          <w:szCs w:val="24"/>
        </w:rPr>
      </w:pPr>
      <w:r w:rsidRPr="00BE117E">
        <w:rPr>
          <w:rFonts w:ascii="Times New Roman" w:hAnsi="Times New Roman" w:cs="Times New Roman"/>
          <w:sz w:val="24"/>
          <w:szCs w:val="24"/>
        </w:rPr>
        <w:t>Very dry skin</w:t>
      </w:r>
    </w:p>
    <w:p w14:paraId="60A03DD3" w14:textId="77777777" w:rsidR="00B3560A" w:rsidRPr="00BE117E" w:rsidRDefault="00B3560A" w:rsidP="00B3560A">
      <w:pPr>
        <w:pStyle w:val="ListParagraph"/>
        <w:numPr>
          <w:ilvl w:val="0"/>
          <w:numId w:val="14"/>
        </w:numPr>
        <w:rPr>
          <w:rFonts w:ascii="Times New Roman" w:hAnsi="Times New Roman" w:cs="Times New Roman"/>
          <w:sz w:val="24"/>
          <w:szCs w:val="24"/>
        </w:rPr>
      </w:pPr>
      <w:r w:rsidRPr="00BE117E">
        <w:rPr>
          <w:rFonts w:ascii="Times New Roman" w:hAnsi="Times New Roman" w:cs="Times New Roman"/>
          <w:sz w:val="24"/>
          <w:szCs w:val="24"/>
        </w:rPr>
        <w:t>Sores that are slow to heal</w:t>
      </w:r>
    </w:p>
    <w:p w14:paraId="42E0082A" w14:textId="3183D5EE" w:rsidR="00B3560A" w:rsidRDefault="00B3560A" w:rsidP="00B3560A">
      <w:pPr>
        <w:pStyle w:val="ListParagraph"/>
        <w:numPr>
          <w:ilvl w:val="0"/>
          <w:numId w:val="14"/>
        </w:numPr>
        <w:rPr>
          <w:rFonts w:ascii="Times New Roman" w:hAnsi="Times New Roman" w:cs="Times New Roman"/>
          <w:sz w:val="24"/>
          <w:szCs w:val="24"/>
        </w:rPr>
      </w:pPr>
      <w:r w:rsidRPr="00BE117E">
        <w:rPr>
          <w:rFonts w:ascii="Times New Roman" w:hAnsi="Times New Roman" w:cs="Times New Roman"/>
          <w:sz w:val="24"/>
          <w:szCs w:val="24"/>
        </w:rPr>
        <w:t>More infections than usual</w:t>
      </w:r>
    </w:p>
    <w:p w14:paraId="6354AF3F" w14:textId="77777777" w:rsidR="00B3560A" w:rsidRPr="00B3560A" w:rsidRDefault="00B3560A" w:rsidP="00B3560A">
      <w:pPr>
        <w:pStyle w:val="ListParagraph"/>
        <w:ind w:left="1080" w:firstLine="0"/>
        <w:rPr>
          <w:rFonts w:ascii="Times New Roman" w:hAnsi="Times New Roman" w:cs="Times New Roman"/>
          <w:sz w:val="24"/>
          <w:szCs w:val="24"/>
        </w:rPr>
      </w:pPr>
    </w:p>
    <w:p w14:paraId="5432A316" w14:textId="22566AB5" w:rsidR="00B3560A" w:rsidRDefault="00B3560A" w:rsidP="00B3560A">
      <w:pPr>
        <w:ind w:firstLine="0"/>
        <w:rPr>
          <w:rFonts w:ascii="Times New Roman" w:hAnsi="Times New Roman" w:cs="Times New Roman"/>
          <w:sz w:val="24"/>
          <w:szCs w:val="24"/>
        </w:rPr>
      </w:pPr>
      <w:r w:rsidRPr="00B3560A">
        <w:rPr>
          <w:rFonts w:ascii="Times New Roman" w:hAnsi="Times New Roman" w:cs="Times New Roman"/>
          <w:sz w:val="24"/>
          <w:szCs w:val="24"/>
        </w:rPr>
        <w:t>Some people may experience only a few symptoms that are listed above. About 50 percent of people with type 2 diabetes don't experience any symptoms and don't know they have the disease.</w:t>
      </w:r>
    </w:p>
    <w:p w14:paraId="5544365D" w14:textId="77777777" w:rsidR="00B3560A" w:rsidRDefault="00B3560A" w:rsidP="00B3560A">
      <w:pPr>
        <w:ind w:firstLine="0"/>
        <w:rPr>
          <w:rFonts w:ascii="Times New Roman" w:hAnsi="Times New Roman" w:cs="Times New Roman"/>
          <w:sz w:val="24"/>
          <w:szCs w:val="24"/>
        </w:rPr>
      </w:pPr>
    </w:p>
    <w:p w14:paraId="04C94652" w14:textId="78022973" w:rsidR="00B3560A" w:rsidRDefault="00B3560A" w:rsidP="00B3560A">
      <w:pPr>
        <w:ind w:firstLine="0"/>
        <w:jc w:val="center"/>
        <w:rPr>
          <w:rFonts w:ascii="Times New Roman" w:hAnsi="Times New Roman" w:cs="Times New Roman"/>
          <w:sz w:val="24"/>
          <w:szCs w:val="24"/>
        </w:rPr>
      </w:pPr>
      <w:r>
        <w:rPr>
          <w:noProof/>
        </w:rPr>
        <w:drawing>
          <wp:inline distT="0" distB="0" distL="0" distR="0" wp14:anchorId="4CFE14C0" wp14:editId="3B0496E0">
            <wp:extent cx="3400425" cy="2466975"/>
            <wp:effectExtent l="0" t="0" r="9525" b="9525"/>
            <wp:docPr id="3" name="Picture 3" descr="Diabetes and Vascular Disease — Vascular C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betes and Vascular Disease — Vascular Cur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0425" cy="2466975"/>
                    </a:xfrm>
                    <a:prstGeom prst="rect">
                      <a:avLst/>
                    </a:prstGeom>
                    <a:noFill/>
                    <a:ln>
                      <a:noFill/>
                    </a:ln>
                  </pic:spPr>
                </pic:pic>
              </a:graphicData>
            </a:graphic>
          </wp:inline>
        </w:drawing>
      </w:r>
    </w:p>
    <w:p w14:paraId="736EF2D8" w14:textId="53EEDFE7" w:rsidR="00B3560A" w:rsidRDefault="00B3560A" w:rsidP="00B3560A">
      <w:pPr>
        <w:ind w:firstLine="0"/>
        <w:jc w:val="center"/>
        <w:rPr>
          <w:rFonts w:ascii="Times New Roman" w:hAnsi="Times New Roman" w:cs="Times New Roman"/>
          <w:b/>
          <w:bCs/>
          <w:sz w:val="24"/>
          <w:szCs w:val="24"/>
        </w:rPr>
      </w:pPr>
      <w:r w:rsidRPr="00B95C75">
        <w:rPr>
          <w:rFonts w:ascii="Times New Roman" w:hAnsi="Times New Roman" w:cs="Times New Roman"/>
          <w:b/>
          <w:bCs/>
          <w:sz w:val="24"/>
          <w:szCs w:val="24"/>
        </w:rPr>
        <w:t xml:space="preserve">Fig </w:t>
      </w:r>
      <w:r w:rsidR="00A42471">
        <w:rPr>
          <w:rFonts w:ascii="Times New Roman" w:hAnsi="Times New Roman" w:cs="Times New Roman"/>
          <w:b/>
          <w:bCs/>
          <w:sz w:val="24"/>
          <w:szCs w:val="24"/>
        </w:rPr>
        <w:t>5</w:t>
      </w:r>
      <w:r>
        <w:rPr>
          <w:rFonts w:ascii="Times New Roman" w:hAnsi="Times New Roman" w:cs="Times New Roman"/>
          <w:b/>
          <w:bCs/>
          <w:sz w:val="24"/>
          <w:szCs w:val="24"/>
        </w:rPr>
        <w:t xml:space="preserve">: </w:t>
      </w:r>
      <w:r>
        <w:rPr>
          <w:rFonts w:ascii="Times New Roman" w:hAnsi="Times New Roman" w:cs="Times New Roman"/>
          <w:b/>
          <w:bCs/>
          <w:sz w:val="24"/>
          <w:szCs w:val="24"/>
        </w:rPr>
        <w:t>Complications of Diabetes</w:t>
      </w:r>
    </w:p>
    <w:p w14:paraId="49670A54" w14:textId="77777777" w:rsidR="00B3560A" w:rsidRDefault="00B3560A" w:rsidP="008617EB">
      <w:pPr>
        <w:ind w:firstLine="0"/>
        <w:rPr>
          <w:rFonts w:ascii="Bodoni MT Black" w:hAnsi="Bodoni MT Black"/>
          <w:b/>
          <w:bCs/>
          <w:sz w:val="32"/>
          <w:szCs w:val="32"/>
        </w:rPr>
      </w:pPr>
    </w:p>
    <w:p w14:paraId="5CA83906" w14:textId="39994E8B" w:rsidR="00AA2A04" w:rsidRDefault="00AA2A04" w:rsidP="008617EB">
      <w:pPr>
        <w:ind w:firstLine="0"/>
        <w:rPr>
          <w:rFonts w:ascii="Bodoni MT Black" w:hAnsi="Bodoni MT Black"/>
          <w:b/>
          <w:bCs/>
          <w:sz w:val="32"/>
          <w:szCs w:val="32"/>
        </w:rPr>
      </w:pPr>
      <w:r>
        <w:rPr>
          <w:rFonts w:ascii="Bodoni MT Black" w:hAnsi="Bodoni MT Black"/>
          <w:b/>
          <w:bCs/>
          <w:sz w:val="32"/>
          <w:szCs w:val="32"/>
        </w:rPr>
        <w:lastRenderedPageBreak/>
        <w:t>III. METHODOLOGY</w:t>
      </w:r>
    </w:p>
    <w:p w14:paraId="24A5C403" w14:textId="77777777" w:rsidR="00FC41D4" w:rsidRPr="005A4F7C" w:rsidRDefault="00FC41D4" w:rsidP="008617EB">
      <w:pPr>
        <w:ind w:firstLine="0"/>
        <w:rPr>
          <w:rFonts w:ascii="Times New Roman" w:hAnsi="Times New Roman" w:cs="Times New Roman"/>
          <w:sz w:val="24"/>
          <w:szCs w:val="24"/>
        </w:rPr>
      </w:pPr>
      <w:r w:rsidRPr="005A4F7C">
        <w:rPr>
          <w:rFonts w:ascii="Times New Roman" w:hAnsi="Times New Roman" w:cs="Times New Roman"/>
          <w:sz w:val="24"/>
          <w:szCs w:val="24"/>
        </w:rPr>
        <w:t>FBS is a test that has to be performed by drawing a blood sample from a vein, after twelve hours of fasting. It measures the fasting blood sugar levels. After giving a blood sample to determine FBS, the patient consumes a heavy meal. Approximately between 1.5 to 2 hours after eating, a second blood sample is drawn from the vein for testing. This is known as the Post Prandial Blood Sugar test, or PPBS test. A third test is the Glucose Tolerance Test or GTT which is performed after consuming a concentrated amount of glucose dissolved in water.</w:t>
      </w:r>
    </w:p>
    <w:p w14:paraId="49C9776C" w14:textId="6CEB85A4" w:rsidR="00FC41D4" w:rsidRDefault="00FC41D4" w:rsidP="008617EB">
      <w:pPr>
        <w:ind w:firstLine="0"/>
        <w:rPr>
          <w:rFonts w:ascii="Times New Roman" w:hAnsi="Times New Roman" w:cs="Times New Roman"/>
          <w:b/>
          <w:bCs/>
          <w:sz w:val="24"/>
          <w:szCs w:val="24"/>
        </w:rPr>
      </w:pPr>
      <w:r w:rsidRPr="005A4F7C">
        <w:rPr>
          <w:rFonts w:ascii="Times New Roman" w:hAnsi="Times New Roman" w:cs="Times New Roman"/>
          <w:b/>
          <w:bCs/>
          <w:sz w:val="24"/>
          <w:szCs w:val="24"/>
        </w:rPr>
        <w:t>Why is this test consider an important diagnostic tool for diabetes?</w:t>
      </w:r>
    </w:p>
    <w:p w14:paraId="4A0E7404" w14:textId="77777777" w:rsidR="00AA2A04" w:rsidRDefault="00AA2A04" w:rsidP="008617EB">
      <w:pPr>
        <w:ind w:firstLine="0"/>
        <w:rPr>
          <w:rFonts w:ascii="Times New Roman" w:hAnsi="Times New Roman" w:cs="Times New Roman"/>
          <w:sz w:val="24"/>
          <w:szCs w:val="24"/>
        </w:rPr>
      </w:pPr>
      <w:r w:rsidRPr="00AA2A04">
        <w:rPr>
          <w:rFonts w:ascii="Times New Roman" w:hAnsi="Times New Roman" w:cs="Times New Roman"/>
          <w:sz w:val="24"/>
          <w:szCs w:val="24"/>
        </w:rPr>
        <w:t xml:space="preserve">As untreated DM can lead to serious complications, early diagnosis of diabetes may prevent serious consequences due to the illness. Primary symptoms of diabetes include high blood glucose levels over a prolonged period, frequent urination, increased thirst, and elevated hunger. Some biochemical tests are routinely carried out to make a diagnosis of prediabetes or diabetes. Glycosylated hemoglobin (HbA1c) and oral glucose tolerance tests (OGTT) are commonly demonstrated for screening diabetes. OGTT test measures how well body cells can absorb glucose after consuming a specific amount of sugar. Usually, the suspected individual is treated with 75 g glucose orally and the plasma glucose level is measured 2 h after ingestion. If the plasma glucose level is found ≥11.1 mmol/L, then the individual is diagnosed as diabetic. Fasting plasma glucose test is another reliable routine method for the diagnosis of diabetes. Diabetes patients usually have a fasting glucose level of ≥7.0 mmol/L. If a person has a plasma glucose level ≥7.8 mmol/L after 2 h of ingesting 75 g glucose, then it is said that the person has impaired glucose tolerance. HbA1c is also widely used as a diagnostic test for diabetes. </w:t>
      </w:r>
    </w:p>
    <w:p w14:paraId="2272DE1D" w14:textId="7CE075A7" w:rsidR="00AA2A04" w:rsidRPr="00AA2A04" w:rsidRDefault="00AA2A04" w:rsidP="008617EB">
      <w:pPr>
        <w:ind w:firstLine="0"/>
        <w:rPr>
          <w:rFonts w:ascii="Times New Roman" w:hAnsi="Times New Roman" w:cs="Times New Roman"/>
          <w:sz w:val="24"/>
          <w:szCs w:val="24"/>
        </w:rPr>
      </w:pPr>
      <w:r w:rsidRPr="00AA2A04">
        <w:rPr>
          <w:rFonts w:ascii="Times New Roman" w:hAnsi="Times New Roman" w:cs="Times New Roman"/>
          <w:sz w:val="24"/>
          <w:szCs w:val="24"/>
        </w:rPr>
        <w:t>Patients with T2DM have a glycosylated hemoglobin level of ≥48 mmol/mol (≥6.5 DCCT%). Random blood sugar monitoring is yet another prognostic marker for determining diabetes.</w:t>
      </w:r>
    </w:p>
    <w:p w14:paraId="358F49F5" w14:textId="77777777" w:rsidR="008E7BD1" w:rsidRDefault="008E7BD1" w:rsidP="008617EB">
      <w:pPr>
        <w:ind w:firstLine="0"/>
        <w:rPr>
          <w:rFonts w:ascii="Elephant" w:hAnsi="Elephant"/>
          <w:sz w:val="28"/>
          <w:szCs w:val="28"/>
        </w:rPr>
      </w:pPr>
    </w:p>
    <w:p w14:paraId="58579122" w14:textId="77777777" w:rsidR="00A865F5" w:rsidRDefault="00A865F5" w:rsidP="008617EB">
      <w:pPr>
        <w:ind w:firstLine="0"/>
        <w:rPr>
          <w:rFonts w:ascii="Elephant" w:hAnsi="Elephant"/>
          <w:sz w:val="28"/>
          <w:szCs w:val="28"/>
        </w:rPr>
      </w:pPr>
    </w:p>
    <w:p w14:paraId="645156A4" w14:textId="7673ECFD" w:rsidR="001947F1" w:rsidRPr="00D502F3" w:rsidRDefault="00D502F3" w:rsidP="008617EB">
      <w:pPr>
        <w:ind w:firstLine="0"/>
        <w:rPr>
          <w:rFonts w:ascii="Elephant" w:hAnsi="Elephant"/>
          <w:sz w:val="28"/>
          <w:szCs w:val="28"/>
        </w:rPr>
      </w:pPr>
      <w:r>
        <w:rPr>
          <w:rFonts w:ascii="Elephant" w:hAnsi="Elephant"/>
          <w:sz w:val="28"/>
          <w:szCs w:val="28"/>
        </w:rPr>
        <w:lastRenderedPageBreak/>
        <w:t>Biochemical Test Profile</w:t>
      </w:r>
    </w:p>
    <w:p w14:paraId="4091DC88" w14:textId="2DC60564" w:rsidR="00193ACE" w:rsidRDefault="00193ACE" w:rsidP="008617EB">
      <w:pPr>
        <w:ind w:firstLine="0"/>
        <w:rPr>
          <w:rFonts w:ascii="Times New Roman" w:hAnsi="Times New Roman" w:cs="Times New Roman"/>
          <w:sz w:val="24"/>
          <w:szCs w:val="24"/>
        </w:rPr>
      </w:pPr>
      <w:r w:rsidRPr="00193ACE">
        <w:rPr>
          <w:rFonts w:ascii="Times New Roman" w:hAnsi="Times New Roman" w:cs="Times New Roman"/>
          <w:sz w:val="24"/>
          <w:szCs w:val="24"/>
        </w:rPr>
        <w:t xml:space="preserve">    The research </w:t>
      </w:r>
      <w:r>
        <w:rPr>
          <w:rFonts w:ascii="Times New Roman" w:hAnsi="Times New Roman" w:cs="Times New Roman"/>
          <w:sz w:val="24"/>
          <w:szCs w:val="24"/>
        </w:rPr>
        <w:t xml:space="preserve">was conducted in a well-established laboratory, and the data was collected on 100 patients per month on a regular basis for dissertation periods for currents </w:t>
      </w:r>
      <w:r w:rsidR="00AF252B">
        <w:rPr>
          <w:rFonts w:ascii="Times New Roman" w:hAnsi="Times New Roman" w:cs="Times New Roman"/>
          <w:sz w:val="24"/>
          <w:szCs w:val="24"/>
        </w:rPr>
        <w:t xml:space="preserve">analysis of diabetic patients with different age groups. During this period, different types of biochemical tests were performed, including test for FBS/PPBS, test for HbA1c, test for Insulin and test for C-Peptide. The total number of cases is listed in the table below. The data collected during this period </w:t>
      </w:r>
      <w:r w:rsidR="00D60700">
        <w:rPr>
          <w:rFonts w:ascii="Times New Roman" w:hAnsi="Times New Roman" w:cs="Times New Roman"/>
          <w:sz w:val="24"/>
          <w:szCs w:val="24"/>
        </w:rPr>
        <w:t>is</w:t>
      </w:r>
      <w:r w:rsidR="00AF252B">
        <w:rPr>
          <w:rFonts w:ascii="Times New Roman" w:hAnsi="Times New Roman" w:cs="Times New Roman"/>
          <w:sz w:val="24"/>
          <w:szCs w:val="24"/>
        </w:rPr>
        <w:t xml:space="preserve"> compared</w:t>
      </w:r>
      <w:r w:rsidR="00D60700">
        <w:rPr>
          <w:rFonts w:ascii="Times New Roman" w:hAnsi="Times New Roman" w:cs="Times New Roman"/>
          <w:sz w:val="24"/>
          <w:szCs w:val="24"/>
        </w:rPr>
        <w:t xml:space="preserve"> to annual year with the following graphical presentation.</w:t>
      </w:r>
    </w:p>
    <w:p w14:paraId="5EDAEEC1" w14:textId="3A6BF61E" w:rsidR="001947F1" w:rsidRPr="001C7D3C" w:rsidRDefault="001947F1" w:rsidP="008617EB">
      <w:pPr>
        <w:ind w:firstLine="0"/>
        <w:rPr>
          <w:rFonts w:ascii="Times New Roman" w:hAnsi="Times New Roman" w:cs="Times New Roman"/>
          <w:b/>
          <w:bCs/>
          <w:sz w:val="24"/>
          <w:szCs w:val="24"/>
        </w:rPr>
      </w:pPr>
      <w:r w:rsidRPr="001C7D3C">
        <w:rPr>
          <w:rFonts w:ascii="Times New Roman" w:hAnsi="Times New Roman" w:cs="Times New Roman"/>
          <w:b/>
          <w:bCs/>
          <w:sz w:val="24"/>
          <w:szCs w:val="24"/>
        </w:rPr>
        <w:t xml:space="preserve">1. </w:t>
      </w:r>
      <w:r w:rsidR="00D502F3" w:rsidRPr="001C7D3C">
        <w:rPr>
          <w:rFonts w:ascii="Times New Roman" w:hAnsi="Times New Roman" w:cs="Times New Roman"/>
          <w:b/>
          <w:bCs/>
          <w:sz w:val="24"/>
          <w:szCs w:val="24"/>
        </w:rPr>
        <w:t>Test for FBS/PPBS</w:t>
      </w:r>
    </w:p>
    <w:p w14:paraId="247A885B" w14:textId="760126DF" w:rsidR="00DB0067" w:rsidRPr="00D60700" w:rsidRDefault="00DB0067" w:rsidP="008617EB">
      <w:pPr>
        <w:ind w:firstLine="0"/>
        <w:rPr>
          <w:rFonts w:ascii="Times New Roman" w:hAnsi="Times New Roman" w:cs="Times New Roman"/>
          <w:b/>
          <w:bCs/>
          <w:sz w:val="24"/>
          <w:szCs w:val="24"/>
        </w:rPr>
      </w:pPr>
      <w:r w:rsidRPr="00AA2A04">
        <w:rPr>
          <w:rFonts w:ascii="Times New Roman" w:hAnsi="Times New Roman" w:cs="Times New Roman"/>
          <w:b/>
          <w:bCs/>
          <w:sz w:val="24"/>
          <w:szCs w:val="24"/>
        </w:rPr>
        <w:t>Method</w:t>
      </w:r>
      <w:r w:rsidR="00C6378D">
        <w:rPr>
          <w:rFonts w:ascii="Times New Roman" w:hAnsi="Times New Roman" w:cs="Times New Roman"/>
          <w:b/>
          <w:bCs/>
          <w:sz w:val="24"/>
          <w:szCs w:val="24"/>
        </w:rPr>
        <w:t>:</w:t>
      </w:r>
      <w:r w:rsidR="005E7978">
        <w:rPr>
          <w:rFonts w:ascii="Times New Roman" w:hAnsi="Times New Roman" w:cs="Times New Roman"/>
          <w:b/>
          <w:bCs/>
          <w:sz w:val="24"/>
          <w:szCs w:val="24"/>
        </w:rPr>
        <w:t xml:space="preserve"> </w:t>
      </w:r>
      <w:r w:rsidRPr="00AA2A04">
        <w:rPr>
          <w:rFonts w:ascii="Times New Roman" w:hAnsi="Times New Roman" w:cs="Times New Roman"/>
          <w:sz w:val="24"/>
          <w:szCs w:val="24"/>
        </w:rPr>
        <w:t>Ortho-toluidine method (Mono step).</w:t>
      </w:r>
    </w:p>
    <w:p w14:paraId="498654B7" w14:textId="66E8ADE1" w:rsidR="00D25A41" w:rsidRPr="00AA2A04" w:rsidRDefault="00D25A41" w:rsidP="008617EB">
      <w:pPr>
        <w:ind w:firstLine="0"/>
        <w:rPr>
          <w:rFonts w:ascii="Times New Roman" w:hAnsi="Times New Roman" w:cs="Times New Roman"/>
          <w:b/>
          <w:bCs/>
          <w:sz w:val="24"/>
          <w:szCs w:val="24"/>
        </w:rPr>
      </w:pPr>
      <w:r w:rsidRPr="00AA2A04">
        <w:rPr>
          <w:rFonts w:ascii="Times New Roman" w:hAnsi="Times New Roman" w:cs="Times New Roman"/>
          <w:b/>
          <w:bCs/>
          <w:sz w:val="24"/>
          <w:szCs w:val="24"/>
        </w:rPr>
        <w:t>Normal Values:</w:t>
      </w:r>
    </w:p>
    <w:p w14:paraId="07636DF4" w14:textId="2C8F4549" w:rsidR="00D25A41" w:rsidRPr="005A4F7C" w:rsidRDefault="00D25A41" w:rsidP="008617EB">
      <w:pPr>
        <w:ind w:firstLine="0"/>
        <w:rPr>
          <w:rFonts w:ascii="Times New Roman" w:hAnsi="Times New Roman" w:cs="Times New Roman"/>
          <w:sz w:val="24"/>
          <w:szCs w:val="24"/>
        </w:rPr>
      </w:pPr>
      <w:r w:rsidRPr="005A4F7C">
        <w:rPr>
          <w:rFonts w:ascii="Times New Roman" w:hAnsi="Times New Roman" w:cs="Times New Roman"/>
          <w:sz w:val="24"/>
          <w:szCs w:val="24"/>
        </w:rPr>
        <w:t>Serum/plasma: (fasting):70-110mg/dl</w:t>
      </w:r>
    </w:p>
    <w:p w14:paraId="135E5598" w14:textId="0F61C6D5" w:rsidR="00D25A41" w:rsidRPr="005A4F7C" w:rsidRDefault="00D25A41" w:rsidP="008617EB">
      <w:pPr>
        <w:ind w:firstLine="0"/>
        <w:rPr>
          <w:rFonts w:ascii="Times New Roman" w:hAnsi="Times New Roman" w:cs="Times New Roman"/>
          <w:sz w:val="24"/>
          <w:szCs w:val="24"/>
        </w:rPr>
      </w:pPr>
      <w:r w:rsidRPr="005A4F7C">
        <w:rPr>
          <w:rFonts w:ascii="Times New Roman" w:hAnsi="Times New Roman" w:cs="Times New Roman"/>
          <w:sz w:val="24"/>
          <w:szCs w:val="24"/>
        </w:rPr>
        <w:t>Serum/plasma: Post Prandial (PP) (2hrs after lunch):70-130mg/dl</w:t>
      </w:r>
    </w:p>
    <w:p w14:paraId="35158D88" w14:textId="6CCCA599" w:rsidR="00D25A41" w:rsidRPr="005A4F7C" w:rsidRDefault="00D25A41" w:rsidP="008617EB">
      <w:pPr>
        <w:ind w:firstLine="0"/>
        <w:rPr>
          <w:rFonts w:ascii="Times New Roman" w:hAnsi="Times New Roman" w:cs="Times New Roman"/>
          <w:sz w:val="24"/>
          <w:szCs w:val="24"/>
        </w:rPr>
      </w:pPr>
      <w:r w:rsidRPr="005A4F7C">
        <w:rPr>
          <w:rFonts w:ascii="Times New Roman" w:hAnsi="Times New Roman" w:cs="Times New Roman"/>
          <w:sz w:val="24"/>
          <w:szCs w:val="24"/>
        </w:rPr>
        <w:t xml:space="preserve">Specimen collection: Patient should fast for 12-16hrs </w:t>
      </w:r>
    </w:p>
    <w:p w14:paraId="37B626A7" w14:textId="0BB2DB6A" w:rsidR="006A3571" w:rsidRDefault="006A3571" w:rsidP="008617EB">
      <w:pPr>
        <w:ind w:firstLine="0"/>
        <w:rPr>
          <w:rFonts w:ascii="Bahnschrift SemiBold" w:hAnsi="Bahnschrift SemiBold"/>
          <w:sz w:val="28"/>
          <w:szCs w:val="28"/>
        </w:rPr>
      </w:pPr>
      <w:r w:rsidRPr="00943CA5">
        <w:rPr>
          <w:rFonts w:ascii="Times New Roman" w:hAnsi="Times New Roman" w:cs="Times New Roman"/>
          <w:b/>
          <w:bCs/>
          <w:sz w:val="24"/>
          <w:szCs w:val="24"/>
        </w:rPr>
        <w:t>Sample material:</w:t>
      </w:r>
      <w:r>
        <w:rPr>
          <w:rFonts w:ascii="Cooper Black" w:hAnsi="Cooper Black"/>
          <w:sz w:val="28"/>
          <w:szCs w:val="28"/>
        </w:rPr>
        <w:t xml:space="preserve"> </w:t>
      </w:r>
      <w:r w:rsidRPr="005A4F7C">
        <w:rPr>
          <w:rFonts w:ascii="Times New Roman" w:hAnsi="Times New Roman" w:cs="Times New Roman"/>
          <w:sz w:val="24"/>
          <w:szCs w:val="24"/>
        </w:rPr>
        <w:t>Plasma</w:t>
      </w:r>
    </w:p>
    <w:p w14:paraId="2A5AB1B5" w14:textId="1EAF6B34" w:rsidR="000B673D" w:rsidRDefault="00D60700" w:rsidP="008617EB">
      <w:pPr>
        <w:ind w:firstLine="0"/>
        <w:rPr>
          <w:rFonts w:ascii="Times New Roman" w:hAnsi="Times New Roman" w:cs="Times New Roman"/>
          <w:b/>
          <w:bCs/>
          <w:sz w:val="24"/>
          <w:szCs w:val="24"/>
        </w:rPr>
      </w:pPr>
      <w:r>
        <w:rPr>
          <w:rFonts w:ascii="Times New Roman" w:hAnsi="Times New Roman" w:cs="Times New Roman"/>
          <w:b/>
          <w:bCs/>
          <w:sz w:val="24"/>
          <w:szCs w:val="24"/>
        </w:rPr>
        <w:t xml:space="preserve">Instrument: </w:t>
      </w:r>
      <w:r w:rsidRPr="00D60700">
        <w:rPr>
          <w:rFonts w:ascii="Times New Roman" w:hAnsi="Times New Roman" w:cs="Times New Roman"/>
          <w:sz w:val="24"/>
          <w:szCs w:val="24"/>
        </w:rPr>
        <w:t>Spectrophotometer/ Colorimeter</w:t>
      </w:r>
    </w:p>
    <w:p w14:paraId="0ADE42A6" w14:textId="5B45CB77" w:rsidR="00C6378D" w:rsidRDefault="00C6378D" w:rsidP="008617EB">
      <w:pPr>
        <w:ind w:firstLine="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991139C" wp14:editId="4BB78A69">
            <wp:extent cx="2343150" cy="20345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51427" cy="2041727"/>
                    </a:xfrm>
                    <a:prstGeom prst="rect">
                      <a:avLst/>
                    </a:prstGeom>
                    <a:noFill/>
                  </pic:spPr>
                </pic:pic>
              </a:graphicData>
            </a:graphic>
          </wp:inline>
        </w:drawing>
      </w:r>
      <w:r>
        <w:rPr>
          <w:rFonts w:ascii="Times New Roman" w:hAnsi="Times New Roman" w:cs="Times New Roman"/>
          <w:b/>
          <w:bCs/>
          <w:sz w:val="24"/>
          <w:szCs w:val="24"/>
        </w:rPr>
        <w:t xml:space="preserve">                   </w:t>
      </w:r>
      <w:r w:rsidR="00B3560A">
        <w:rPr>
          <w:rFonts w:ascii="Times New Roman" w:hAnsi="Times New Roman" w:cs="Times New Roman"/>
          <w:b/>
          <w:bCs/>
          <w:noProof/>
          <w:sz w:val="24"/>
          <w:szCs w:val="24"/>
        </w:rPr>
        <w:drawing>
          <wp:inline distT="0" distB="0" distL="0" distR="0" wp14:anchorId="1F9B6E99" wp14:editId="28EE994F">
            <wp:extent cx="2171700" cy="2105025"/>
            <wp:effectExtent l="0" t="0" r="0" b="9525"/>
            <wp:docPr id="32" name="Picture 32" descr="A white and blue device with a digital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white and blue device with a digital display&#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1700" cy="2105025"/>
                    </a:xfrm>
                    <a:prstGeom prst="rect">
                      <a:avLst/>
                    </a:prstGeom>
                    <a:noFill/>
                  </pic:spPr>
                </pic:pic>
              </a:graphicData>
            </a:graphic>
          </wp:inline>
        </w:drawing>
      </w:r>
    </w:p>
    <w:p w14:paraId="688E86F2" w14:textId="45998198" w:rsidR="00C6378D" w:rsidRDefault="00C6378D" w:rsidP="008617EB">
      <w:pPr>
        <w:ind w:firstLine="0"/>
        <w:rPr>
          <w:rFonts w:ascii="Times New Roman" w:hAnsi="Times New Roman" w:cs="Times New Roman"/>
          <w:b/>
          <w:bCs/>
          <w:sz w:val="24"/>
          <w:szCs w:val="24"/>
        </w:rPr>
      </w:pPr>
      <w:r>
        <w:rPr>
          <w:rFonts w:ascii="Times New Roman" w:hAnsi="Times New Roman" w:cs="Times New Roman"/>
          <w:b/>
          <w:bCs/>
          <w:sz w:val="24"/>
          <w:szCs w:val="24"/>
        </w:rPr>
        <w:t xml:space="preserve">          Fig </w:t>
      </w:r>
      <w:proofErr w:type="gramStart"/>
      <w:r w:rsidR="00A42471">
        <w:rPr>
          <w:rFonts w:ascii="Times New Roman" w:hAnsi="Times New Roman" w:cs="Times New Roman"/>
          <w:b/>
          <w:bCs/>
          <w:sz w:val="24"/>
          <w:szCs w:val="24"/>
        </w:rPr>
        <w:t>6</w:t>
      </w:r>
      <w:r>
        <w:rPr>
          <w:rFonts w:ascii="Times New Roman" w:hAnsi="Times New Roman" w:cs="Times New Roman"/>
          <w:b/>
          <w:bCs/>
          <w:sz w:val="24"/>
          <w:szCs w:val="24"/>
        </w:rPr>
        <w:t xml:space="preserve"> </w:t>
      </w:r>
      <w:r w:rsidR="00B3560A">
        <w:rPr>
          <w:rFonts w:ascii="Times New Roman" w:hAnsi="Times New Roman" w:cs="Times New Roman"/>
          <w:b/>
          <w:bCs/>
          <w:sz w:val="24"/>
          <w:szCs w:val="24"/>
        </w:rPr>
        <w:t>:</w:t>
      </w:r>
      <w:proofErr w:type="gramEnd"/>
      <w:r w:rsidR="00B3560A">
        <w:rPr>
          <w:rFonts w:ascii="Times New Roman" w:hAnsi="Times New Roman" w:cs="Times New Roman"/>
          <w:b/>
          <w:bCs/>
          <w:sz w:val="24"/>
          <w:szCs w:val="24"/>
        </w:rPr>
        <w:t xml:space="preserve"> </w:t>
      </w:r>
      <w:r w:rsidR="00B3560A" w:rsidRPr="00E23894">
        <w:rPr>
          <w:rFonts w:ascii="Times New Roman" w:hAnsi="Times New Roman" w:cs="Times New Roman"/>
          <w:b/>
          <w:bCs/>
          <w:sz w:val="24"/>
          <w:szCs w:val="24"/>
        </w:rPr>
        <w:t>Spectrophotometer</w:t>
      </w:r>
      <w:r>
        <w:rPr>
          <w:rFonts w:ascii="Times New Roman" w:hAnsi="Times New Roman" w:cs="Times New Roman"/>
          <w:b/>
          <w:bCs/>
          <w:sz w:val="24"/>
          <w:szCs w:val="24"/>
        </w:rPr>
        <w:t xml:space="preserve">                                      Fig </w:t>
      </w:r>
      <w:r w:rsidR="00A42471">
        <w:rPr>
          <w:rFonts w:ascii="Times New Roman" w:hAnsi="Times New Roman" w:cs="Times New Roman"/>
          <w:b/>
          <w:bCs/>
          <w:sz w:val="24"/>
          <w:szCs w:val="24"/>
        </w:rPr>
        <w:t>7</w:t>
      </w:r>
      <w:r w:rsidR="00E23894">
        <w:rPr>
          <w:rFonts w:ascii="Times New Roman" w:hAnsi="Times New Roman" w:cs="Times New Roman"/>
          <w:b/>
          <w:bCs/>
          <w:sz w:val="24"/>
          <w:szCs w:val="24"/>
        </w:rPr>
        <w:t xml:space="preserve"> : </w:t>
      </w:r>
      <w:r w:rsidR="00E23894" w:rsidRPr="00E23894">
        <w:rPr>
          <w:rFonts w:ascii="Times New Roman" w:hAnsi="Times New Roman" w:cs="Times New Roman"/>
          <w:b/>
          <w:bCs/>
          <w:sz w:val="24"/>
          <w:szCs w:val="24"/>
        </w:rPr>
        <w:t>Colorimeter</w:t>
      </w:r>
    </w:p>
    <w:p w14:paraId="04D8ED87" w14:textId="77777777" w:rsidR="00C6378D" w:rsidRDefault="00C6378D" w:rsidP="008617EB">
      <w:pPr>
        <w:ind w:firstLine="0"/>
        <w:rPr>
          <w:rFonts w:ascii="Times New Roman" w:hAnsi="Times New Roman" w:cs="Times New Roman"/>
          <w:b/>
          <w:bCs/>
          <w:sz w:val="24"/>
          <w:szCs w:val="24"/>
        </w:rPr>
      </w:pPr>
    </w:p>
    <w:p w14:paraId="313CCBB7" w14:textId="77777777" w:rsidR="00A865F5" w:rsidRDefault="00A865F5" w:rsidP="008617EB">
      <w:pPr>
        <w:ind w:firstLine="0"/>
        <w:rPr>
          <w:rFonts w:ascii="Times New Roman" w:hAnsi="Times New Roman" w:cs="Times New Roman"/>
          <w:b/>
          <w:bCs/>
          <w:sz w:val="24"/>
          <w:szCs w:val="24"/>
        </w:rPr>
      </w:pPr>
    </w:p>
    <w:p w14:paraId="44951F28" w14:textId="5F53E9CA" w:rsidR="003F3A67" w:rsidRPr="001C7D3C" w:rsidRDefault="001947F1" w:rsidP="008617EB">
      <w:pPr>
        <w:ind w:firstLine="0"/>
        <w:rPr>
          <w:rFonts w:ascii="Times New Roman" w:hAnsi="Times New Roman" w:cs="Times New Roman"/>
          <w:b/>
          <w:bCs/>
          <w:sz w:val="24"/>
          <w:szCs w:val="24"/>
        </w:rPr>
      </w:pPr>
      <w:r w:rsidRPr="001C7D3C">
        <w:rPr>
          <w:rFonts w:ascii="Times New Roman" w:hAnsi="Times New Roman" w:cs="Times New Roman"/>
          <w:b/>
          <w:bCs/>
          <w:sz w:val="24"/>
          <w:szCs w:val="24"/>
        </w:rPr>
        <w:t>2.</w:t>
      </w:r>
      <w:r w:rsidR="003F3A67" w:rsidRPr="001C7D3C">
        <w:rPr>
          <w:rFonts w:ascii="Times New Roman" w:hAnsi="Times New Roman" w:cs="Times New Roman"/>
          <w:b/>
          <w:bCs/>
          <w:sz w:val="24"/>
          <w:szCs w:val="24"/>
        </w:rPr>
        <w:t>TEST FOR HbA1c</w:t>
      </w:r>
    </w:p>
    <w:p w14:paraId="0E80DF18" w14:textId="6F3ECDAB" w:rsidR="002620DE" w:rsidRPr="001947F1" w:rsidRDefault="009833E0" w:rsidP="008617EB">
      <w:pPr>
        <w:ind w:firstLine="0"/>
        <w:rPr>
          <w:rFonts w:ascii="Times New Roman" w:hAnsi="Times New Roman" w:cs="Times New Roman"/>
          <w:sz w:val="24"/>
          <w:szCs w:val="24"/>
        </w:rPr>
      </w:pPr>
      <w:r w:rsidRPr="001947F1">
        <w:rPr>
          <w:rFonts w:ascii="Times New Roman" w:hAnsi="Times New Roman" w:cs="Times New Roman"/>
          <w:sz w:val="24"/>
          <w:szCs w:val="24"/>
        </w:rPr>
        <w:t xml:space="preserve">This method utilizes the interaction of antigen and antibody to directly determine the HbA1c in whole blood. Total hemoglobin and HbA1c have the same unspecific absorption rate to latex particles. When mouse antihuman HbA1c monoclonal antibody is added (R2), latex-HbA1c-mouse antihuman HbA1c antibody complex is formed. Agglutination is formed when goat anti-mouse IgG polyclonal antibody interacts with the monoclonal antibody. The amount of agglutination is proportional to the amount of HbA1c absorbed on to the surface of latex particles. The amount of agglutination is measured as absorbance. </w:t>
      </w:r>
    </w:p>
    <w:p w14:paraId="094FFE57" w14:textId="3F638342" w:rsidR="00857C8E" w:rsidRDefault="00C6378D" w:rsidP="008617EB">
      <w:pPr>
        <w:ind w:firstLine="0"/>
        <w:rPr>
          <w:rFonts w:ascii="Times New Roman" w:hAnsi="Times New Roman" w:cs="Times New Roman"/>
          <w:b/>
          <w:bCs/>
          <w:sz w:val="24"/>
          <w:szCs w:val="24"/>
        </w:rPr>
      </w:pPr>
      <w:r w:rsidRPr="00C6378D">
        <w:rPr>
          <w:rFonts w:ascii="Times New Roman" w:hAnsi="Times New Roman" w:cs="Times New Roman"/>
          <w:b/>
          <w:bCs/>
          <w:sz w:val="24"/>
          <w:szCs w:val="24"/>
        </w:rPr>
        <w:t>Normal Values:</w:t>
      </w:r>
    </w:p>
    <w:p w14:paraId="67AF5197" w14:textId="2E4D68C9" w:rsidR="00C6378D" w:rsidRDefault="00C6378D" w:rsidP="008617EB">
      <w:pPr>
        <w:ind w:firstLine="0"/>
        <w:rPr>
          <w:rFonts w:ascii="Times New Roman" w:hAnsi="Times New Roman" w:cs="Times New Roman"/>
          <w:sz w:val="24"/>
          <w:szCs w:val="24"/>
        </w:rPr>
      </w:pPr>
      <w:r w:rsidRPr="00C6378D">
        <w:rPr>
          <w:rFonts w:ascii="Times New Roman" w:hAnsi="Times New Roman" w:cs="Times New Roman"/>
          <w:sz w:val="24"/>
          <w:szCs w:val="24"/>
        </w:rPr>
        <w:t>Normal range</w:t>
      </w:r>
      <w:r>
        <w:rPr>
          <w:rFonts w:ascii="Times New Roman" w:hAnsi="Times New Roman" w:cs="Times New Roman"/>
          <w:sz w:val="24"/>
          <w:szCs w:val="24"/>
        </w:rPr>
        <w:t>: 4% and 5.6%</w:t>
      </w:r>
    </w:p>
    <w:p w14:paraId="12AA9F2D" w14:textId="28376ABF" w:rsidR="00C6378D" w:rsidRDefault="00C6378D" w:rsidP="008617EB">
      <w:pPr>
        <w:ind w:firstLine="0"/>
        <w:rPr>
          <w:rFonts w:ascii="Times New Roman" w:hAnsi="Times New Roman" w:cs="Times New Roman"/>
          <w:sz w:val="24"/>
          <w:szCs w:val="24"/>
        </w:rPr>
      </w:pPr>
      <w:r>
        <w:rPr>
          <w:rFonts w:ascii="Times New Roman" w:hAnsi="Times New Roman" w:cs="Times New Roman"/>
          <w:sz w:val="24"/>
          <w:szCs w:val="24"/>
        </w:rPr>
        <w:t>Prediabetics: 5.7% and 4.6%</w:t>
      </w:r>
    </w:p>
    <w:p w14:paraId="7106F707" w14:textId="2E654BF2" w:rsidR="00C6378D" w:rsidRPr="00C6378D" w:rsidRDefault="00C6378D" w:rsidP="008617EB">
      <w:pPr>
        <w:ind w:firstLine="0"/>
        <w:rPr>
          <w:rFonts w:ascii="Times New Roman" w:hAnsi="Times New Roman" w:cs="Times New Roman"/>
          <w:sz w:val="24"/>
          <w:szCs w:val="24"/>
        </w:rPr>
      </w:pPr>
      <w:r>
        <w:rPr>
          <w:rFonts w:ascii="Times New Roman" w:hAnsi="Times New Roman" w:cs="Times New Roman"/>
          <w:sz w:val="24"/>
          <w:szCs w:val="24"/>
        </w:rPr>
        <w:t>Diabetics: 6.5% or more</w:t>
      </w:r>
    </w:p>
    <w:p w14:paraId="1E644C44" w14:textId="4B13C049" w:rsidR="006F15E3" w:rsidRPr="00C6378D" w:rsidRDefault="00C6378D" w:rsidP="008617EB">
      <w:pPr>
        <w:ind w:firstLine="0"/>
        <w:rPr>
          <w:rFonts w:ascii="Times New Roman" w:hAnsi="Times New Roman" w:cs="Times New Roman"/>
          <w:sz w:val="24"/>
          <w:szCs w:val="24"/>
        </w:rPr>
      </w:pPr>
      <w:r w:rsidRPr="00C6378D">
        <w:rPr>
          <w:rFonts w:ascii="Times New Roman" w:hAnsi="Times New Roman" w:cs="Times New Roman"/>
          <w:b/>
          <w:bCs/>
          <w:sz w:val="24"/>
          <w:szCs w:val="24"/>
        </w:rPr>
        <w:t>Sample material</w:t>
      </w:r>
      <w:r>
        <w:rPr>
          <w:rFonts w:ascii="Times New Roman" w:hAnsi="Times New Roman" w:cs="Times New Roman"/>
          <w:b/>
          <w:bCs/>
          <w:sz w:val="24"/>
          <w:szCs w:val="24"/>
        </w:rPr>
        <w:t xml:space="preserve">: </w:t>
      </w:r>
      <w:r>
        <w:rPr>
          <w:rFonts w:ascii="Times New Roman" w:hAnsi="Times New Roman" w:cs="Times New Roman"/>
          <w:sz w:val="24"/>
          <w:szCs w:val="24"/>
        </w:rPr>
        <w:t>Blood</w:t>
      </w:r>
    </w:p>
    <w:p w14:paraId="7C9B93A8" w14:textId="140BA849" w:rsidR="002F65C7" w:rsidRDefault="00C6378D" w:rsidP="008617EB">
      <w:pPr>
        <w:ind w:firstLine="0"/>
        <w:rPr>
          <w:rFonts w:ascii="Times New Roman" w:hAnsi="Times New Roman" w:cs="Times New Roman"/>
          <w:sz w:val="24"/>
          <w:szCs w:val="24"/>
        </w:rPr>
      </w:pPr>
      <w:r>
        <w:rPr>
          <w:rFonts w:ascii="Times New Roman" w:hAnsi="Times New Roman" w:cs="Times New Roman"/>
          <w:b/>
          <w:bCs/>
          <w:sz w:val="24"/>
          <w:szCs w:val="24"/>
        </w:rPr>
        <w:t xml:space="preserve">Instrument: </w:t>
      </w:r>
      <w:r w:rsidRPr="00C6378D">
        <w:rPr>
          <w:rFonts w:ascii="Times New Roman" w:hAnsi="Times New Roman" w:cs="Times New Roman"/>
          <w:sz w:val="24"/>
          <w:szCs w:val="24"/>
        </w:rPr>
        <w:t>HPLC</w:t>
      </w:r>
      <w:r>
        <w:rPr>
          <w:rFonts w:ascii="Times New Roman" w:hAnsi="Times New Roman" w:cs="Times New Roman"/>
          <w:sz w:val="24"/>
          <w:szCs w:val="24"/>
        </w:rPr>
        <w:t xml:space="preserve"> (High- performance Liquid Chromatography</w:t>
      </w:r>
      <w:r w:rsidR="00C4179F">
        <w:rPr>
          <w:rFonts w:ascii="Times New Roman" w:hAnsi="Times New Roman" w:cs="Times New Roman"/>
          <w:sz w:val="24"/>
          <w:szCs w:val="24"/>
        </w:rPr>
        <w:t>)</w:t>
      </w:r>
    </w:p>
    <w:p w14:paraId="1E43AB06" w14:textId="6C15DC5F" w:rsidR="00C4179F" w:rsidRDefault="00C4179F" w:rsidP="008617EB">
      <w:pPr>
        <w:ind w:firstLine="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3401C5D2" wp14:editId="16D46B67">
            <wp:extent cx="2352675" cy="19431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52675" cy="1943100"/>
                    </a:xfrm>
                    <a:prstGeom prst="rect">
                      <a:avLst/>
                    </a:prstGeom>
                    <a:noFill/>
                  </pic:spPr>
                </pic:pic>
              </a:graphicData>
            </a:graphic>
          </wp:inline>
        </w:drawing>
      </w:r>
    </w:p>
    <w:p w14:paraId="4C7BAC21" w14:textId="77065582" w:rsidR="00C4179F" w:rsidRPr="00C4179F" w:rsidRDefault="00C4179F" w:rsidP="008617EB">
      <w:pPr>
        <w:ind w:firstLine="0"/>
        <w:rPr>
          <w:rFonts w:ascii="Times New Roman" w:hAnsi="Times New Roman" w:cs="Times New Roman"/>
          <w:b/>
          <w:bCs/>
          <w:sz w:val="24"/>
          <w:szCs w:val="24"/>
        </w:rPr>
      </w:pPr>
      <w:r w:rsidRPr="00C4179F">
        <w:rPr>
          <w:rFonts w:ascii="Times New Roman" w:hAnsi="Times New Roman" w:cs="Times New Roman"/>
          <w:b/>
          <w:bCs/>
          <w:sz w:val="24"/>
          <w:szCs w:val="24"/>
        </w:rPr>
        <w:t xml:space="preserve">                         Fig </w:t>
      </w:r>
      <w:r w:rsidR="00A42471">
        <w:rPr>
          <w:rFonts w:ascii="Times New Roman" w:hAnsi="Times New Roman" w:cs="Times New Roman"/>
          <w:b/>
          <w:bCs/>
          <w:sz w:val="24"/>
          <w:szCs w:val="24"/>
        </w:rPr>
        <w:t>8</w:t>
      </w:r>
      <w:r w:rsidR="00E23894">
        <w:rPr>
          <w:rFonts w:ascii="Times New Roman" w:hAnsi="Times New Roman" w:cs="Times New Roman"/>
          <w:b/>
          <w:bCs/>
          <w:sz w:val="24"/>
          <w:szCs w:val="24"/>
        </w:rPr>
        <w:t xml:space="preserve">: </w:t>
      </w:r>
      <w:r w:rsidR="00E23894" w:rsidRPr="00E23894">
        <w:rPr>
          <w:rFonts w:ascii="Times New Roman" w:hAnsi="Times New Roman" w:cs="Times New Roman"/>
          <w:b/>
          <w:bCs/>
          <w:sz w:val="24"/>
          <w:szCs w:val="24"/>
        </w:rPr>
        <w:t>HPLC (High- performance Liquid Chromatography)</w:t>
      </w:r>
    </w:p>
    <w:p w14:paraId="318667CC" w14:textId="77777777" w:rsidR="00C4179F" w:rsidRDefault="00C4179F" w:rsidP="008617EB">
      <w:pPr>
        <w:ind w:firstLine="0"/>
        <w:rPr>
          <w:rFonts w:ascii="Times New Roman" w:hAnsi="Times New Roman" w:cs="Times New Roman"/>
          <w:b/>
          <w:bCs/>
          <w:sz w:val="24"/>
          <w:szCs w:val="24"/>
        </w:rPr>
      </w:pPr>
    </w:p>
    <w:p w14:paraId="6EB1B7BF" w14:textId="77777777" w:rsidR="002E0DAE" w:rsidRDefault="002E0DAE" w:rsidP="008617EB">
      <w:pPr>
        <w:ind w:firstLine="0"/>
        <w:rPr>
          <w:rFonts w:ascii="Times New Roman" w:hAnsi="Times New Roman" w:cs="Times New Roman"/>
          <w:b/>
          <w:bCs/>
          <w:sz w:val="24"/>
          <w:szCs w:val="24"/>
        </w:rPr>
      </w:pPr>
    </w:p>
    <w:p w14:paraId="1C444210" w14:textId="1157C1C7" w:rsidR="00CF1B51" w:rsidRPr="00E66033" w:rsidRDefault="001947F1" w:rsidP="008617EB">
      <w:pPr>
        <w:ind w:firstLine="0"/>
        <w:rPr>
          <w:rFonts w:ascii="Times New Roman" w:hAnsi="Times New Roman" w:cs="Times New Roman"/>
          <w:sz w:val="24"/>
          <w:szCs w:val="24"/>
        </w:rPr>
      </w:pPr>
      <w:r w:rsidRPr="00627E89">
        <w:rPr>
          <w:rFonts w:ascii="Times New Roman" w:hAnsi="Times New Roman" w:cs="Times New Roman"/>
          <w:noProof/>
          <w:sz w:val="24"/>
          <w:szCs w:val="24"/>
        </w:rPr>
        <w:lastRenderedPageBreak/>
        <mc:AlternateContent>
          <mc:Choice Requires="wps">
            <w:drawing>
              <wp:anchor distT="0" distB="0" distL="114300" distR="114300" simplePos="0" relativeHeight="251672576" behindDoc="0" locked="0" layoutInCell="1" allowOverlap="1" wp14:anchorId="6DFC8504" wp14:editId="4BEF3743">
                <wp:simplePos x="0" y="0"/>
                <wp:positionH relativeFrom="column">
                  <wp:posOffset>-1866900</wp:posOffset>
                </wp:positionH>
                <wp:positionV relativeFrom="paragraph">
                  <wp:posOffset>403860</wp:posOffset>
                </wp:positionV>
                <wp:extent cx="0" cy="2732314"/>
                <wp:effectExtent l="0" t="0" r="38100" b="30480"/>
                <wp:wrapNone/>
                <wp:docPr id="28" name="Straight Connector 28"/>
                <wp:cNvGraphicFramePr/>
                <a:graphic xmlns:a="http://schemas.openxmlformats.org/drawingml/2006/main">
                  <a:graphicData uri="http://schemas.microsoft.com/office/word/2010/wordprocessingShape">
                    <wps:wsp>
                      <wps:cNvCnPr/>
                      <wps:spPr>
                        <a:xfrm flipH="1">
                          <a:off x="0" y="0"/>
                          <a:ext cx="0" cy="27323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7DF249" id="Straight Connector 28"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pt,31.8pt" to="-147pt,2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" strokecolor="#4472c4 [3204]" strokeweight=".5pt">
                <v:stroke joinstyle="miter"/>
              </v:line>
            </w:pict>
          </mc:Fallback>
        </mc:AlternateContent>
      </w:r>
      <w:r w:rsidRPr="00CE18B7">
        <w:rPr>
          <w:rFonts w:ascii="Times New Roman" w:hAnsi="Times New Roman" w:cs="Times New Roman"/>
          <w:b/>
          <w:bCs/>
          <w:sz w:val="24"/>
          <w:szCs w:val="24"/>
        </w:rPr>
        <w:t>3.</w:t>
      </w:r>
      <w:r w:rsidR="00CF1B51" w:rsidRPr="00CE18B7">
        <w:rPr>
          <w:rFonts w:ascii="Times New Roman" w:hAnsi="Times New Roman" w:cs="Times New Roman"/>
          <w:b/>
          <w:bCs/>
          <w:sz w:val="24"/>
          <w:szCs w:val="24"/>
        </w:rPr>
        <w:t xml:space="preserve">TEST FOR INSULIN </w:t>
      </w:r>
    </w:p>
    <w:p w14:paraId="4CA7A531" w14:textId="0EE9EDED" w:rsidR="0001370A" w:rsidRPr="001947F1" w:rsidRDefault="008B5A10" w:rsidP="008617EB">
      <w:pPr>
        <w:ind w:firstLine="0"/>
        <w:rPr>
          <w:rFonts w:ascii="Times New Roman" w:hAnsi="Times New Roman" w:cs="Times New Roman"/>
          <w:sz w:val="24"/>
          <w:szCs w:val="24"/>
        </w:rPr>
      </w:pPr>
      <w:r w:rsidRPr="001947F1">
        <w:rPr>
          <w:rFonts w:ascii="Times New Roman" w:hAnsi="Times New Roman" w:cs="Times New Roman"/>
          <w:sz w:val="24"/>
          <w:szCs w:val="24"/>
        </w:rPr>
        <w:t>The ELISA is a solid phase two-site enzyme immunoassay. It is based on the direct sandwich technique in which two monoclonal antibodies are directed against separate antigenic determinants on the insulin molecule. During incubation insulin in the sample reacts with anti-insulin antibodies bound to the micro-titration well and with peroxidase-conjugated anti-insulin antibodies. A washing step removes unbound enzyme labeled antibody. The bound conjugate was determined by reaction with TMB (3,3’,5,5’- tetramethylbenzidine) a chromogen. The reaction is stopped by adding acid to give a colorimetric endpoint that is read Spectro-photometrically at a wavelength of 450nm using a microplate reader.</w:t>
      </w:r>
    </w:p>
    <w:p w14:paraId="771F1C5E" w14:textId="4DD16967" w:rsidR="001947F1" w:rsidRDefault="008B5A10" w:rsidP="008617EB">
      <w:pPr>
        <w:ind w:firstLine="0"/>
        <w:rPr>
          <w:rFonts w:ascii="Times New Roman" w:hAnsi="Times New Roman" w:cs="Times New Roman"/>
          <w:sz w:val="24"/>
          <w:szCs w:val="24"/>
        </w:rPr>
      </w:pPr>
      <w:r w:rsidRPr="00CE18B7">
        <w:rPr>
          <w:rFonts w:ascii="Times New Roman" w:hAnsi="Times New Roman" w:cs="Times New Roman"/>
          <w:b/>
          <w:bCs/>
          <w:sz w:val="24"/>
          <w:szCs w:val="24"/>
        </w:rPr>
        <w:t>S</w:t>
      </w:r>
      <w:r w:rsidR="00C4179F">
        <w:rPr>
          <w:rFonts w:ascii="Times New Roman" w:hAnsi="Times New Roman" w:cs="Times New Roman"/>
          <w:b/>
          <w:bCs/>
          <w:sz w:val="24"/>
          <w:szCs w:val="24"/>
        </w:rPr>
        <w:t>ample material</w:t>
      </w:r>
      <w:r w:rsidR="001947F1" w:rsidRPr="00CE18B7">
        <w:rPr>
          <w:rFonts w:ascii="Times New Roman" w:hAnsi="Times New Roman" w:cs="Times New Roman"/>
          <w:b/>
          <w:bCs/>
          <w:sz w:val="24"/>
          <w:szCs w:val="24"/>
        </w:rPr>
        <w:t>:</w:t>
      </w:r>
      <w:r w:rsidR="00627E89" w:rsidRPr="00627E89">
        <w:rPr>
          <w:rFonts w:ascii="Times New Roman" w:hAnsi="Times New Roman" w:cs="Times New Roman"/>
          <w:sz w:val="24"/>
          <w:szCs w:val="24"/>
        </w:rPr>
        <w:t xml:space="preserve"> </w:t>
      </w:r>
      <w:r w:rsidR="00135224" w:rsidRPr="00C4179F">
        <w:rPr>
          <w:rFonts w:ascii="Times New Roman" w:hAnsi="Times New Roman" w:cs="Times New Roman"/>
          <w:sz w:val="24"/>
          <w:szCs w:val="24"/>
        </w:rPr>
        <w:t>Serum</w:t>
      </w:r>
      <w:r w:rsidR="006A5C8F" w:rsidRPr="00C4179F">
        <w:rPr>
          <w:rFonts w:ascii="Times New Roman" w:hAnsi="Times New Roman" w:cs="Times New Roman"/>
          <w:sz w:val="24"/>
          <w:szCs w:val="24"/>
        </w:rPr>
        <w:t>/</w:t>
      </w:r>
      <w:r w:rsidR="00135224" w:rsidRPr="00C4179F">
        <w:rPr>
          <w:rFonts w:ascii="Times New Roman" w:hAnsi="Times New Roman" w:cs="Times New Roman"/>
          <w:sz w:val="24"/>
          <w:szCs w:val="24"/>
        </w:rPr>
        <w:t>Plasma</w:t>
      </w:r>
    </w:p>
    <w:p w14:paraId="75C5656A" w14:textId="228FE45E" w:rsidR="00C4179F" w:rsidRDefault="00C4179F" w:rsidP="008617EB">
      <w:pPr>
        <w:ind w:firstLine="0"/>
        <w:rPr>
          <w:rFonts w:ascii="Times New Roman" w:hAnsi="Times New Roman" w:cs="Times New Roman"/>
          <w:b/>
          <w:bCs/>
          <w:sz w:val="24"/>
          <w:szCs w:val="24"/>
        </w:rPr>
      </w:pPr>
      <w:r w:rsidRPr="00C4179F">
        <w:rPr>
          <w:rFonts w:ascii="Times New Roman" w:hAnsi="Times New Roman" w:cs="Times New Roman"/>
          <w:b/>
          <w:bCs/>
          <w:sz w:val="24"/>
          <w:szCs w:val="24"/>
        </w:rPr>
        <w:t>Normal Range:</w:t>
      </w:r>
    </w:p>
    <w:p w14:paraId="480B18EE" w14:textId="7FE825E9" w:rsidR="00C4179F" w:rsidRDefault="00C4179F" w:rsidP="008617EB">
      <w:pPr>
        <w:ind w:firstLine="0"/>
        <w:rPr>
          <w:rFonts w:ascii="Times New Roman" w:hAnsi="Times New Roman" w:cs="Times New Roman"/>
          <w:sz w:val="24"/>
          <w:szCs w:val="24"/>
        </w:rPr>
      </w:pPr>
      <w:r w:rsidRPr="00C4179F">
        <w:rPr>
          <w:rFonts w:ascii="Times New Roman" w:hAnsi="Times New Roman" w:cs="Times New Roman"/>
          <w:sz w:val="24"/>
          <w:szCs w:val="24"/>
        </w:rPr>
        <w:t xml:space="preserve">Fasting: </w:t>
      </w:r>
      <w:r w:rsidR="00CD1156">
        <w:rPr>
          <w:rFonts w:ascii="Times New Roman" w:hAnsi="Times New Roman" w:cs="Times New Roman"/>
          <w:sz w:val="24"/>
          <w:szCs w:val="24"/>
        </w:rPr>
        <w:t xml:space="preserve">2.6 – 37.6 mIU/L </w:t>
      </w:r>
    </w:p>
    <w:p w14:paraId="0803625F" w14:textId="2FDE5737" w:rsidR="00CD1156" w:rsidRDefault="00CD1156" w:rsidP="008617EB">
      <w:pPr>
        <w:ind w:firstLine="0"/>
        <w:rPr>
          <w:rFonts w:ascii="Times New Roman" w:hAnsi="Times New Roman" w:cs="Times New Roman"/>
          <w:sz w:val="24"/>
          <w:szCs w:val="24"/>
        </w:rPr>
      </w:pPr>
      <w:r>
        <w:rPr>
          <w:rFonts w:ascii="Times New Roman" w:hAnsi="Times New Roman" w:cs="Times New Roman"/>
          <w:sz w:val="24"/>
          <w:szCs w:val="24"/>
        </w:rPr>
        <w:t>Post Prandial: 16 – 166 mIU/L</w:t>
      </w:r>
    </w:p>
    <w:p w14:paraId="29ABA4CC" w14:textId="77777777" w:rsidR="00CD1156" w:rsidRDefault="00CD1156" w:rsidP="008617EB">
      <w:pPr>
        <w:ind w:firstLine="0"/>
        <w:rPr>
          <w:rFonts w:ascii="Times New Roman" w:hAnsi="Times New Roman" w:cs="Times New Roman"/>
          <w:b/>
          <w:bCs/>
          <w:sz w:val="24"/>
          <w:szCs w:val="24"/>
        </w:rPr>
      </w:pPr>
      <w:r w:rsidRPr="00CD1156">
        <w:rPr>
          <w:rFonts w:ascii="Times New Roman" w:hAnsi="Times New Roman" w:cs="Times New Roman"/>
          <w:b/>
          <w:bCs/>
          <w:sz w:val="24"/>
          <w:szCs w:val="24"/>
        </w:rPr>
        <w:t>Instrument:</w:t>
      </w:r>
      <w:r>
        <w:rPr>
          <w:rFonts w:ascii="Times New Roman" w:hAnsi="Times New Roman" w:cs="Times New Roman"/>
          <w:b/>
          <w:bCs/>
          <w:sz w:val="24"/>
          <w:szCs w:val="24"/>
        </w:rPr>
        <w:t xml:space="preserve"> </w:t>
      </w:r>
      <w:r w:rsidRPr="00CD1156">
        <w:rPr>
          <w:rFonts w:ascii="Times New Roman" w:hAnsi="Times New Roman" w:cs="Times New Roman"/>
          <w:sz w:val="24"/>
          <w:szCs w:val="24"/>
        </w:rPr>
        <w:t>ELISA/ CLIA</w:t>
      </w:r>
    </w:p>
    <w:p w14:paraId="68E88D46" w14:textId="20BDA11E" w:rsidR="00C4179F" w:rsidRPr="00CD1156" w:rsidRDefault="00CD1156" w:rsidP="008617EB">
      <w:pPr>
        <w:ind w:firstLine="0"/>
        <w:rPr>
          <w:rFonts w:ascii="Times New Roman" w:hAnsi="Times New Roman" w:cs="Times New Roman"/>
          <w:b/>
          <w:bCs/>
          <w:sz w:val="24"/>
          <w:szCs w:val="24"/>
        </w:rPr>
      </w:pPr>
      <w:bookmarkStart w:id="3" w:name="_Hlk140774885"/>
      <w:r>
        <w:rPr>
          <w:rFonts w:ascii="Times New Roman" w:hAnsi="Times New Roman" w:cs="Times New Roman"/>
          <w:noProof/>
          <w:sz w:val="24"/>
          <w:szCs w:val="24"/>
        </w:rPr>
        <w:drawing>
          <wp:inline distT="0" distB="0" distL="0" distR="0" wp14:anchorId="73B72D4D" wp14:editId="63BAED08">
            <wp:extent cx="2409825" cy="19050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9825" cy="1905000"/>
                    </a:xfrm>
                    <a:prstGeom prst="rect">
                      <a:avLst/>
                    </a:prstGeom>
                    <a:noFill/>
                  </pic:spPr>
                </pic:pic>
              </a:graphicData>
            </a:graphic>
          </wp:inline>
        </w:drawing>
      </w:r>
      <w:r>
        <w:rPr>
          <w:rFonts w:ascii="Times New Roman" w:hAnsi="Times New Roman" w:cs="Times New Roman"/>
          <w:b/>
          <w:bCs/>
          <w:sz w:val="24"/>
          <w:szCs w:val="24"/>
        </w:rPr>
        <w:t xml:space="preserve">    </w:t>
      </w:r>
      <w:r>
        <w:rPr>
          <w:rFonts w:ascii="Times New Roman" w:hAnsi="Times New Roman" w:cs="Times New Roman"/>
          <w:b/>
          <w:bCs/>
          <w:noProof/>
          <w:sz w:val="24"/>
          <w:szCs w:val="24"/>
        </w:rPr>
        <w:drawing>
          <wp:inline distT="0" distB="0" distL="0" distR="0" wp14:anchorId="033EA802" wp14:editId="74517568">
            <wp:extent cx="2914650" cy="1956089"/>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3814" cy="1962239"/>
                    </a:xfrm>
                    <a:prstGeom prst="rect">
                      <a:avLst/>
                    </a:prstGeom>
                    <a:noFill/>
                  </pic:spPr>
                </pic:pic>
              </a:graphicData>
            </a:graphic>
          </wp:inline>
        </w:drawing>
      </w:r>
    </w:p>
    <w:p w14:paraId="069E57D9" w14:textId="04E7C3E6" w:rsidR="00C4179F" w:rsidRPr="00CD1156" w:rsidRDefault="00CD1156" w:rsidP="008617EB">
      <w:pPr>
        <w:ind w:firstLine="0"/>
        <w:rPr>
          <w:rFonts w:ascii="Times New Roman" w:hAnsi="Times New Roman" w:cs="Times New Roman"/>
          <w:b/>
          <w:bCs/>
          <w:sz w:val="24"/>
          <w:szCs w:val="24"/>
        </w:rPr>
      </w:pPr>
      <w:r w:rsidRPr="00CD1156">
        <w:rPr>
          <w:rFonts w:ascii="Times New Roman" w:hAnsi="Times New Roman" w:cs="Times New Roman"/>
          <w:b/>
          <w:bCs/>
          <w:sz w:val="24"/>
          <w:szCs w:val="24"/>
        </w:rPr>
        <w:t xml:space="preserve">                 </w:t>
      </w:r>
      <w:r w:rsidR="00E23894">
        <w:rPr>
          <w:rFonts w:ascii="Times New Roman" w:hAnsi="Times New Roman" w:cs="Times New Roman"/>
          <w:b/>
          <w:bCs/>
          <w:sz w:val="24"/>
          <w:szCs w:val="24"/>
        </w:rPr>
        <w:t xml:space="preserve">   </w:t>
      </w:r>
      <w:r w:rsidRPr="00CD1156">
        <w:rPr>
          <w:rFonts w:ascii="Times New Roman" w:hAnsi="Times New Roman" w:cs="Times New Roman"/>
          <w:b/>
          <w:bCs/>
          <w:sz w:val="24"/>
          <w:szCs w:val="24"/>
        </w:rPr>
        <w:t xml:space="preserve">Fig </w:t>
      </w:r>
      <w:proofErr w:type="gramStart"/>
      <w:r w:rsidR="00A42471">
        <w:rPr>
          <w:rFonts w:ascii="Times New Roman" w:hAnsi="Times New Roman" w:cs="Times New Roman"/>
          <w:b/>
          <w:bCs/>
          <w:sz w:val="24"/>
          <w:szCs w:val="24"/>
        </w:rPr>
        <w:t>9</w:t>
      </w:r>
      <w:r>
        <w:rPr>
          <w:rFonts w:ascii="Times New Roman" w:hAnsi="Times New Roman" w:cs="Times New Roman"/>
          <w:b/>
          <w:bCs/>
          <w:sz w:val="24"/>
          <w:szCs w:val="24"/>
        </w:rPr>
        <w:t xml:space="preserve"> </w:t>
      </w:r>
      <w:r w:rsidR="00E23894">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w:t>
      </w:r>
      <w:r w:rsidR="00E23894" w:rsidRPr="00E23894">
        <w:rPr>
          <w:rFonts w:ascii="Times New Roman" w:hAnsi="Times New Roman" w:cs="Times New Roman"/>
          <w:b/>
          <w:bCs/>
          <w:sz w:val="24"/>
          <w:szCs w:val="24"/>
        </w:rPr>
        <w:t>ELISA</w:t>
      </w:r>
      <w:r>
        <w:rPr>
          <w:rFonts w:ascii="Times New Roman" w:hAnsi="Times New Roman" w:cs="Times New Roman"/>
          <w:b/>
          <w:bCs/>
          <w:sz w:val="24"/>
          <w:szCs w:val="24"/>
        </w:rPr>
        <w:t xml:space="preserve">                                              </w:t>
      </w:r>
      <w:r w:rsidR="00E23894">
        <w:rPr>
          <w:rFonts w:ascii="Times New Roman" w:hAnsi="Times New Roman" w:cs="Times New Roman"/>
          <w:b/>
          <w:bCs/>
          <w:sz w:val="24"/>
          <w:szCs w:val="24"/>
        </w:rPr>
        <w:t xml:space="preserve">   </w:t>
      </w:r>
      <w:r>
        <w:rPr>
          <w:rFonts w:ascii="Times New Roman" w:hAnsi="Times New Roman" w:cs="Times New Roman"/>
          <w:b/>
          <w:bCs/>
          <w:sz w:val="24"/>
          <w:szCs w:val="24"/>
        </w:rPr>
        <w:t xml:space="preserve">Fig </w:t>
      </w:r>
      <w:r w:rsidR="00A42471">
        <w:rPr>
          <w:rFonts w:ascii="Times New Roman" w:hAnsi="Times New Roman" w:cs="Times New Roman"/>
          <w:b/>
          <w:bCs/>
          <w:sz w:val="24"/>
          <w:szCs w:val="24"/>
        </w:rPr>
        <w:t>10</w:t>
      </w:r>
      <w:r w:rsidR="00E23894">
        <w:rPr>
          <w:rFonts w:ascii="Times New Roman" w:hAnsi="Times New Roman" w:cs="Times New Roman"/>
          <w:b/>
          <w:bCs/>
          <w:sz w:val="24"/>
          <w:szCs w:val="24"/>
        </w:rPr>
        <w:t xml:space="preserve"> : </w:t>
      </w:r>
      <w:r w:rsidR="00E23894" w:rsidRPr="00E23894">
        <w:rPr>
          <w:rFonts w:ascii="Times New Roman" w:hAnsi="Times New Roman" w:cs="Times New Roman"/>
          <w:b/>
          <w:bCs/>
          <w:sz w:val="24"/>
          <w:szCs w:val="24"/>
        </w:rPr>
        <w:t>CLIA</w:t>
      </w:r>
    </w:p>
    <w:p w14:paraId="4BDAC860" w14:textId="77777777" w:rsidR="00043B9C" w:rsidRDefault="00043B9C" w:rsidP="008617EB">
      <w:pPr>
        <w:ind w:firstLine="0"/>
        <w:rPr>
          <w:rFonts w:ascii="Times New Roman" w:hAnsi="Times New Roman" w:cs="Times New Roman"/>
          <w:b/>
          <w:bCs/>
          <w:sz w:val="24"/>
          <w:szCs w:val="24"/>
        </w:rPr>
      </w:pPr>
    </w:p>
    <w:bookmarkEnd w:id="3"/>
    <w:p w14:paraId="49AD5A22" w14:textId="77777777" w:rsidR="00510213" w:rsidRDefault="00510213" w:rsidP="008617EB">
      <w:pPr>
        <w:ind w:firstLine="0"/>
        <w:rPr>
          <w:rFonts w:ascii="Times New Roman" w:hAnsi="Times New Roman" w:cs="Times New Roman"/>
          <w:b/>
          <w:bCs/>
          <w:sz w:val="24"/>
          <w:szCs w:val="24"/>
        </w:rPr>
      </w:pPr>
    </w:p>
    <w:p w14:paraId="4B779C16" w14:textId="77777777" w:rsidR="002E0DAE" w:rsidRDefault="002E0DAE" w:rsidP="008617EB">
      <w:pPr>
        <w:ind w:firstLine="0"/>
        <w:rPr>
          <w:rFonts w:ascii="Times New Roman" w:hAnsi="Times New Roman" w:cs="Times New Roman"/>
          <w:b/>
          <w:bCs/>
          <w:sz w:val="24"/>
          <w:szCs w:val="24"/>
        </w:rPr>
      </w:pPr>
    </w:p>
    <w:p w14:paraId="6D0F9AA8" w14:textId="32E30D07" w:rsidR="001947F1" w:rsidRPr="00CE18B7" w:rsidRDefault="00CE18B7" w:rsidP="008617EB">
      <w:pPr>
        <w:ind w:firstLine="0"/>
        <w:rPr>
          <w:rFonts w:ascii="Times New Roman" w:hAnsi="Times New Roman" w:cs="Times New Roman"/>
          <w:b/>
          <w:bCs/>
          <w:sz w:val="24"/>
          <w:szCs w:val="24"/>
        </w:rPr>
      </w:pPr>
      <w:r w:rsidRPr="00CE18B7">
        <w:rPr>
          <w:rFonts w:ascii="Times New Roman" w:hAnsi="Times New Roman" w:cs="Times New Roman"/>
          <w:b/>
          <w:bCs/>
          <w:sz w:val="24"/>
          <w:szCs w:val="24"/>
        </w:rPr>
        <w:lastRenderedPageBreak/>
        <w:t>4.</w:t>
      </w:r>
      <w:r w:rsidR="00556B65" w:rsidRPr="00CE18B7">
        <w:rPr>
          <w:rFonts w:ascii="Times New Roman" w:hAnsi="Times New Roman" w:cs="Times New Roman"/>
          <w:b/>
          <w:bCs/>
          <w:sz w:val="24"/>
          <w:szCs w:val="24"/>
        </w:rPr>
        <w:t>TEST FOR C-PEPTID</w:t>
      </w:r>
      <w:r w:rsidR="001947F1" w:rsidRPr="00CE18B7">
        <w:rPr>
          <w:rFonts w:ascii="Times New Roman" w:hAnsi="Times New Roman" w:cs="Times New Roman"/>
          <w:b/>
          <w:bCs/>
          <w:sz w:val="24"/>
          <w:szCs w:val="24"/>
        </w:rPr>
        <w:t>E</w:t>
      </w:r>
    </w:p>
    <w:p w14:paraId="57FE4199" w14:textId="77777777" w:rsidR="006A5C8F" w:rsidRDefault="006A5C8F" w:rsidP="008617EB">
      <w:pPr>
        <w:ind w:firstLine="0"/>
        <w:rPr>
          <w:rFonts w:ascii="Times New Roman" w:hAnsi="Times New Roman" w:cs="Times New Roman"/>
          <w:sz w:val="24"/>
          <w:szCs w:val="24"/>
        </w:rPr>
      </w:pPr>
      <w:r>
        <w:rPr>
          <w:rFonts w:ascii="Times New Roman" w:hAnsi="Times New Roman" w:cs="Times New Roman"/>
          <w:sz w:val="24"/>
          <w:szCs w:val="24"/>
        </w:rPr>
        <w:t xml:space="preserve">          </w:t>
      </w:r>
      <w:r w:rsidR="00195632" w:rsidRPr="001947F1">
        <w:rPr>
          <w:rFonts w:ascii="Times New Roman" w:hAnsi="Times New Roman" w:cs="Times New Roman"/>
          <w:sz w:val="24"/>
          <w:szCs w:val="24"/>
        </w:rPr>
        <w:t xml:space="preserve">In-vitro determination of insulin and C-Peptide levels help in the differential diagnosis of liver disease, acromegaly, Cushing's syndrome, familial glucose intolerance, insulinoma, renal failure, ingestion of accidental oral hypoglycemic drugs or insulin induced factitious hypoglycemia. Both insulin and C-Peptide are produced by enzymatic cleavage of proinsulin. Proinsulin is stored in the secretory granules of pancreatic β-cells and is split into a 31 amino acid connecting peptide and insulin (MW 6000). C-Peptide is devoid of any biological activity but appears to be necessary to maintain the structural integrity of insulin. Although insulin and C-Peptide are secreted into portal circulation in equimolar concentrations, fasting levels of C-Peptide are 5-10folds higher than those of insulin owing to the longer half-life of C-Peptide. </w:t>
      </w:r>
    </w:p>
    <w:p w14:paraId="2E8A498F" w14:textId="5F4FABE1" w:rsidR="000B66B4" w:rsidRDefault="00CD1156" w:rsidP="008617EB">
      <w:pPr>
        <w:ind w:firstLine="0"/>
        <w:rPr>
          <w:rFonts w:ascii="Times New Roman" w:hAnsi="Times New Roman" w:cs="Times New Roman"/>
          <w:sz w:val="24"/>
          <w:szCs w:val="24"/>
        </w:rPr>
      </w:pPr>
      <w:r w:rsidRPr="00B22116">
        <w:rPr>
          <w:rFonts w:ascii="Times New Roman" w:hAnsi="Times New Roman" w:cs="Times New Roman"/>
          <w:b/>
          <w:bCs/>
          <w:sz w:val="24"/>
          <w:szCs w:val="24"/>
        </w:rPr>
        <w:t>Sample:</w:t>
      </w:r>
      <w:r>
        <w:rPr>
          <w:rFonts w:ascii="Times New Roman" w:hAnsi="Times New Roman" w:cs="Times New Roman"/>
          <w:sz w:val="24"/>
          <w:szCs w:val="24"/>
        </w:rPr>
        <w:t xml:space="preserve"> </w:t>
      </w:r>
      <w:r w:rsidR="00B22116">
        <w:rPr>
          <w:rFonts w:ascii="Times New Roman" w:hAnsi="Times New Roman" w:cs="Times New Roman"/>
          <w:sz w:val="24"/>
          <w:szCs w:val="24"/>
        </w:rPr>
        <w:t>Blood</w:t>
      </w:r>
    </w:p>
    <w:p w14:paraId="1396A28E" w14:textId="6C820A27" w:rsidR="00B22116" w:rsidRPr="00B22116" w:rsidRDefault="00B22116" w:rsidP="008617EB">
      <w:pPr>
        <w:ind w:firstLine="0"/>
        <w:rPr>
          <w:rFonts w:ascii="Times New Roman" w:hAnsi="Times New Roman" w:cs="Times New Roman"/>
          <w:b/>
          <w:bCs/>
          <w:sz w:val="24"/>
          <w:szCs w:val="24"/>
        </w:rPr>
      </w:pPr>
      <w:r w:rsidRPr="00B22116">
        <w:rPr>
          <w:rFonts w:ascii="Times New Roman" w:hAnsi="Times New Roman" w:cs="Times New Roman"/>
          <w:b/>
          <w:bCs/>
          <w:sz w:val="24"/>
          <w:szCs w:val="24"/>
        </w:rPr>
        <w:t xml:space="preserve">Normal values: </w:t>
      </w:r>
    </w:p>
    <w:p w14:paraId="53CC6DEE" w14:textId="68D5909B" w:rsidR="00B22116" w:rsidRDefault="00B22116" w:rsidP="008617EB">
      <w:pPr>
        <w:ind w:firstLine="0"/>
        <w:rPr>
          <w:rFonts w:ascii="Times New Roman" w:hAnsi="Times New Roman" w:cs="Times New Roman"/>
          <w:sz w:val="24"/>
          <w:szCs w:val="24"/>
        </w:rPr>
      </w:pPr>
      <w:r>
        <w:rPr>
          <w:rFonts w:ascii="Times New Roman" w:hAnsi="Times New Roman" w:cs="Times New Roman"/>
          <w:sz w:val="24"/>
          <w:szCs w:val="24"/>
        </w:rPr>
        <w:t>Fasting: 0.9 – 1.8 ng/ml</w:t>
      </w:r>
    </w:p>
    <w:p w14:paraId="64197F45" w14:textId="3E34CAF6" w:rsidR="00B22116" w:rsidRDefault="00B22116" w:rsidP="008617EB">
      <w:pPr>
        <w:ind w:firstLine="0"/>
        <w:rPr>
          <w:rFonts w:ascii="Times New Roman" w:hAnsi="Times New Roman" w:cs="Times New Roman"/>
          <w:sz w:val="24"/>
          <w:szCs w:val="24"/>
        </w:rPr>
      </w:pPr>
      <w:r>
        <w:rPr>
          <w:rFonts w:ascii="Times New Roman" w:hAnsi="Times New Roman" w:cs="Times New Roman"/>
          <w:sz w:val="24"/>
          <w:szCs w:val="24"/>
        </w:rPr>
        <w:t>Post prandial: 0.5 – 2.0 ng/ml</w:t>
      </w:r>
    </w:p>
    <w:p w14:paraId="0A5B0CEC" w14:textId="1DB15523" w:rsidR="00B22116" w:rsidRPr="00B22116" w:rsidRDefault="00B22116" w:rsidP="008617EB">
      <w:pPr>
        <w:ind w:firstLine="0"/>
        <w:rPr>
          <w:rFonts w:ascii="Times New Roman" w:hAnsi="Times New Roman" w:cs="Times New Roman"/>
          <w:b/>
          <w:bCs/>
          <w:sz w:val="24"/>
          <w:szCs w:val="24"/>
        </w:rPr>
      </w:pPr>
      <w:r w:rsidRPr="00B22116">
        <w:rPr>
          <w:rFonts w:ascii="Times New Roman" w:hAnsi="Times New Roman" w:cs="Times New Roman"/>
          <w:b/>
          <w:bCs/>
          <w:sz w:val="24"/>
          <w:szCs w:val="24"/>
        </w:rPr>
        <w:t>Instrument:</w:t>
      </w:r>
      <w:r>
        <w:rPr>
          <w:rFonts w:ascii="Times New Roman" w:hAnsi="Times New Roman" w:cs="Times New Roman"/>
          <w:b/>
          <w:bCs/>
          <w:sz w:val="24"/>
          <w:szCs w:val="24"/>
        </w:rPr>
        <w:t xml:space="preserve"> </w:t>
      </w:r>
      <w:r w:rsidRPr="00B22116">
        <w:rPr>
          <w:rFonts w:ascii="Times New Roman" w:hAnsi="Times New Roman" w:cs="Times New Roman"/>
          <w:sz w:val="24"/>
          <w:szCs w:val="24"/>
        </w:rPr>
        <w:t>ELISA/ CLIA</w:t>
      </w:r>
    </w:p>
    <w:p w14:paraId="2653968C" w14:textId="1AB62480" w:rsidR="000B66B4" w:rsidRDefault="000A61F8" w:rsidP="008617EB">
      <w:pPr>
        <w:tabs>
          <w:tab w:val="left" w:pos="2340"/>
        </w:tabs>
        <w:ind w:firstLine="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7515F44E" wp14:editId="1D802A12">
            <wp:extent cx="2623185" cy="1771225"/>
            <wp:effectExtent l="0" t="0" r="571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9193" cy="1788786"/>
                    </a:xfrm>
                    <a:prstGeom prst="rect">
                      <a:avLst/>
                    </a:prstGeom>
                    <a:noFill/>
                  </pic:spPr>
                </pic:pic>
              </a:graphicData>
            </a:graphic>
          </wp:inline>
        </w:drawing>
      </w:r>
    </w:p>
    <w:p w14:paraId="32A49612" w14:textId="0C23E6CB" w:rsidR="000B66B4" w:rsidRPr="000A61F8" w:rsidRDefault="000A61F8" w:rsidP="008617EB">
      <w:pPr>
        <w:ind w:firstLine="0"/>
        <w:rPr>
          <w:rFonts w:ascii="Times New Roman" w:hAnsi="Times New Roman" w:cs="Times New Roman"/>
          <w:b/>
          <w:bCs/>
          <w:sz w:val="24"/>
          <w:szCs w:val="24"/>
        </w:rPr>
      </w:pPr>
      <w:r w:rsidRPr="000A61F8">
        <w:rPr>
          <w:rFonts w:ascii="Times New Roman" w:hAnsi="Times New Roman" w:cs="Times New Roman"/>
          <w:b/>
          <w:bCs/>
          <w:sz w:val="24"/>
          <w:szCs w:val="24"/>
        </w:rPr>
        <w:t xml:space="preserve">                                                    Fig </w:t>
      </w:r>
      <w:proofErr w:type="gramStart"/>
      <w:r w:rsidR="00A42471">
        <w:rPr>
          <w:rFonts w:ascii="Times New Roman" w:hAnsi="Times New Roman" w:cs="Times New Roman"/>
          <w:b/>
          <w:bCs/>
          <w:sz w:val="24"/>
          <w:szCs w:val="24"/>
        </w:rPr>
        <w:t>11</w:t>
      </w:r>
      <w:r w:rsidR="00E23894">
        <w:rPr>
          <w:rFonts w:ascii="Times New Roman" w:hAnsi="Times New Roman" w:cs="Times New Roman"/>
          <w:b/>
          <w:bCs/>
          <w:sz w:val="24"/>
          <w:szCs w:val="24"/>
        </w:rPr>
        <w:t xml:space="preserve"> :</w:t>
      </w:r>
      <w:proofErr w:type="gramEnd"/>
      <w:r w:rsidR="00E23894">
        <w:rPr>
          <w:rFonts w:ascii="Times New Roman" w:hAnsi="Times New Roman" w:cs="Times New Roman"/>
          <w:b/>
          <w:bCs/>
          <w:sz w:val="24"/>
          <w:szCs w:val="24"/>
        </w:rPr>
        <w:t xml:space="preserve"> </w:t>
      </w:r>
      <w:r w:rsidR="00E23894" w:rsidRPr="00E23894">
        <w:rPr>
          <w:rFonts w:ascii="Times New Roman" w:hAnsi="Times New Roman" w:cs="Times New Roman"/>
          <w:b/>
          <w:bCs/>
          <w:sz w:val="24"/>
          <w:szCs w:val="24"/>
        </w:rPr>
        <w:t>ELISA</w:t>
      </w:r>
    </w:p>
    <w:p w14:paraId="6F27B568" w14:textId="77777777" w:rsidR="000B66B4" w:rsidRDefault="000B66B4" w:rsidP="008617EB">
      <w:pPr>
        <w:ind w:firstLine="0"/>
        <w:rPr>
          <w:rFonts w:ascii="Times New Roman" w:hAnsi="Times New Roman" w:cs="Times New Roman"/>
          <w:sz w:val="24"/>
          <w:szCs w:val="24"/>
        </w:rPr>
      </w:pPr>
    </w:p>
    <w:p w14:paraId="767D095F" w14:textId="77777777" w:rsidR="00A865F5" w:rsidRDefault="00A865F5" w:rsidP="008617EB">
      <w:pPr>
        <w:ind w:firstLine="0"/>
        <w:rPr>
          <w:rFonts w:ascii="Bodoni MT Black" w:hAnsi="Bodoni MT Black" w:cs="Times New Roman"/>
          <w:b/>
          <w:bCs/>
          <w:sz w:val="32"/>
          <w:szCs w:val="32"/>
        </w:rPr>
      </w:pPr>
    </w:p>
    <w:p w14:paraId="0D072958" w14:textId="77777777" w:rsidR="00E23894" w:rsidRDefault="00E23894" w:rsidP="008617EB">
      <w:pPr>
        <w:ind w:firstLine="0"/>
        <w:rPr>
          <w:rFonts w:ascii="Bodoni MT Black" w:hAnsi="Bodoni MT Black" w:cs="Times New Roman"/>
          <w:b/>
          <w:bCs/>
          <w:sz w:val="32"/>
          <w:szCs w:val="32"/>
        </w:rPr>
      </w:pPr>
    </w:p>
    <w:p w14:paraId="61F77B0D" w14:textId="3060CF8D" w:rsidR="00FB001E" w:rsidRPr="000A5CBC" w:rsidRDefault="000A5CBC" w:rsidP="008617EB">
      <w:pPr>
        <w:ind w:firstLine="0"/>
        <w:rPr>
          <w:rFonts w:ascii="Bodoni MT Black" w:hAnsi="Bodoni MT Black" w:cs="Times New Roman"/>
          <w:b/>
          <w:bCs/>
          <w:sz w:val="32"/>
          <w:szCs w:val="32"/>
        </w:rPr>
      </w:pPr>
      <w:r>
        <w:rPr>
          <w:rFonts w:ascii="Bodoni MT Black" w:hAnsi="Bodoni MT Black" w:cs="Times New Roman"/>
          <w:b/>
          <w:bCs/>
          <w:sz w:val="32"/>
          <w:szCs w:val="32"/>
        </w:rPr>
        <w:lastRenderedPageBreak/>
        <w:t>IV. RESULT</w:t>
      </w:r>
    </w:p>
    <w:p w14:paraId="0861CF8E" w14:textId="4D35FBE9" w:rsidR="00FB001E" w:rsidRPr="000A61F8" w:rsidRDefault="000A5CBC" w:rsidP="008617EB">
      <w:pPr>
        <w:ind w:firstLine="0"/>
        <w:rPr>
          <w:rFonts w:ascii="Times New Roman" w:hAnsi="Times New Roman" w:cs="Times New Roman"/>
          <w:b/>
          <w:bCs/>
          <w:sz w:val="24"/>
          <w:szCs w:val="24"/>
        </w:rPr>
      </w:pPr>
      <w:r>
        <w:rPr>
          <w:rFonts w:ascii="Times New Roman" w:hAnsi="Times New Roman" w:cs="Times New Roman"/>
          <w:b/>
          <w:bCs/>
          <w:sz w:val="24"/>
          <w:szCs w:val="24"/>
        </w:rPr>
        <w:t>A) Analysis of different Biochemical tests for Diagnosis of type of diabetes</w:t>
      </w:r>
    </w:p>
    <w:tbl>
      <w:tblPr>
        <w:tblStyle w:val="TableGrid"/>
        <w:tblW w:w="10632" w:type="dxa"/>
        <w:tblInd w:w="-1423" w:type="dxa"/>
        <w:tblLook w:val="04A0" w:firstRow="1" w:lastRow="0" w:firstColumn="1" w:lastColumn="0" w:noHBand="0" w:noVBand="1"/>
      </w:tblPr>
      <w:tblGrid>
        <w:gridCol w:w="790"/>
        <w:gridCol w:w="1190"/>
        <w:gridCol w:w="806"/>
        <w:gridCol w:w="992"/>
        <w:gridCol w:w="1310"/>
        <w:gridCol w:w="1462"/>
        <w:gridCol w:w="1343"/>
        <w:gridCol w:w="1350"/>
        <w:gridCol w:w="1389"/>
      </w:tblGrid>
      <w:tr w:rsidR="00B80BA3" w14:paraId="1B06982E" w14:textId="77777777" w:rsidTr="000A5CBC">
        <w:trPr>
          <w:trHeight w:val="615"/>
        </w:trPr>
        <w:tc>
          <w:tcPr>
            <w:tcW w:w="832" w:type="dxa"/>
          </w:tcPr>
          <w:p w14:paraId="53353DB4" w14:textId="5DAD667E" w:rsidR="008F43B6" w:rsidRPr="008F43B6" w:rsidRDefault="008F43B6" w:rsidP="008617EB">
            <w:pPr>
              <w:ind w:firstLine="0"/>
              <w:rPr>
                <w:rFonts w:ascii="Times New Roman" w:hAnsi="Times New Roman" w:cs="Times New Roman"/>
                <w:b/>
                <w:bCs/>
                <w:sz w:val="24"/>
                <w:szCs w:val="24"/>
              </w:rPr>
            </w:pPr>
            <w:r>
              <w:rPr>
                <w:rFonts w:ascii="Times New Roman" w:hAnsi="Times New Roman" w:cs="Times New Roman"/>
                <w:b/>
                <w:bCs/>
                <w:sz w:val="24"/>
                <w:szCs w:val="24"/>
              </w:rPr>
              <w:t>Sr. No</w:t>
            </w:r>
          </w:p>
        </w:tc>
        <w:tc>
          <w:tcPr>
            <w:tcW w:w="1190" w:type="dxa"/>
          </w:tcPr>
          <w:p w14:paraId="3C8D0ED0" w14:textId="0BD4F196" w:rsidR="008F43B6" w:rsidRPr="008F43B6" w:rsidRDefault="00B80BA3" w:rsidP="008617EB">
            <w:pPr>
              <w:ind w:firstLine="0"/>
              <w:rPr>
                <w:rFonts w:ascii="Times New Roman" w:hAnsi="Times New Roman" w:cs="Times New Roman"/>
                <w:b/>
                <w:bCs/>
                <w:sz w:val="24"/>
                <w:szCs w:val="24"/>
              </w:rPr>
            </w:pPr>
            <w:r>
              <w:rPr>
                <w:rFonts w:ascii="Times New Roman" w:hAnsi="Times New Roman" w:cs="Times New Roman"/>
                <w:b/>
                <w:bCs/>
                <w:sz w:val="24"/>
                <w:szCs w:val="24"/>
              </w:rPr>
              <w:t>Patients</w:t>
            </w:r>
          </w:p>
        </w:tc>
        <w:tc>
          <w:tcPr>
            <w:tcW w:w="834" w:type="dxa"/>
          </w:tcPr>
          <w:p w14:paraId="0A7E1509" w14:textId="666FED9E" w:rsidR="008F43B6" w:rsidRPr="008F43B6" w:rsidRDefault="00B80BA3" w:rsidP="008617EB">
            <w:pPr>
              <w:ind w:firstLine="0"/>
              <w:rPr>
                <w:rFonts w:ascii="Times New Roman" w:hAnsi="Times New Roman" w:cs="Times New Roman"/>
                <w:b/>
                <w:bCs/>
                <w:sz w:val="24"/>
                <w:szCs w:val="24"/>
              </w:rPr>
            </w:pPr>
            <w:r>
              <w:rPr>
                <w:rFonts w:ascii="Times New Roman" w:hAnsi="Times New Roman" w:cs="Times New Roman"/>
                <w:b/>
                <w:bCs/>
                <w:sz w:val="24"/>
                <w:szCs w:val="24"/>
              </w:rPr>
              <w:t xml:space="preserve"> Age</w:t>
            </w:r>
          </w:p>
        </w:tc>
        <w:tc>
          <w:tcPr>
            <w:tcW w:w="992" w:type="dxa"/>
          </w:tcPr>
          <w:p w14:paraId="21F9BB16" w14:textId="182814F5" w:rsidR="008F43B6" w:rsidRPr="008F43B6" w:rsidRDefault="00B80BA3" w:rsidP="008617EB">
            <w:pPr>
              <w:ind w:firstLine="0"/>
              <w:rPr>
                <w:rFonts w:ascii="Times New Roman" w:hAnsi="Times New Roman" w:cs="Times New Roman"/>
                <w:b/>
                <w:bCs/>
                <w:sz w:val="24"/>
                <w:szCs w:val="24"/>
              </w:rPr>
            </w:pPr>
            <w:r>
              <w:rPr>
                <w:rFonts w:ascii="Times New Roman" w:hAnsi="Times New Roman" w:cs="Times New Roman"/>
                <w:b/>
                <w:bCs/>
                <w:sz w:val="24"/>
                <w:szCs w:val="24"/>
              </w:rPr>
              <w:t>Gender</w:t>
            </w:r>
          </w:p>
        </w:tc>
        <w:tc>
          <w:tcPr>
            <w:tcW w:w="1310" w:type="dxa"/>
          </w:tcPr>
          <w:p w14:paraId="23FC9E03" w14:textId="5655C504" w:rsidR="008F43B6" w:rsidRPr="008F43B6" w:rsidRDefault="00B80BA3" w:rsidP="008617EB">
            <w:pPr>
              <w:ind w:firstLine="0"/>
              <w:rPr>
                <w:rFonts w:ascii="Times New Roman" w:hAnsi="Times New Roman" w:cs="Times New Roman"/>
                <w:b/>
                <w:bCs/>
                <w:sz w:val="24"/>
                <w:szCs w:val="24"/>
              </w:rPr>
            </w:pPr>
            <w:r>
              <w:rPr>
                <w:rFonts w:ascii="Times New Roman" w:hAnsi="Times New Roman" w:cs="Times New Roman"/>
                <w:b/>
                <w:bCs/>
                <w:sz w:val="24"/>
                <w:szCs w:val="24"/>
              </w:rPr>
              <w:t>FBS/PPBS</w:t>
            </w:r>
          </w:p>
        </w:tc>
        <w:tc>
          <w:tcPr>
            <w:tcW w:w="1540" w:type="dxa"/>
          </w:tcPr>
          <w:p w14:paraId="048AF30B" w14:textId="259A984C" w:rsidR="008F43B6" w:rsidRPr="008F43B6" w:rsidRDefault="008F43B6" w:rsidP="008617EB">
            <w:pPr>
              <w:ind w:firstLine="0"/>
              <w:rPr>
                <w:rFonts w:ascii="Times New Roman" w:hAnsi="Times New Roman" w:cs="Times New Roman"/>
                <w:b/>
                <w:bCs/>
                <w:sz w:val="24"/>
                <w:szCs w:val="24"/>
              </w:rPr>
            </w:pPr>
            <w:r>
              <w:rPr>
                <w:rFonts w:ascii="Times New Roman" w:hAnsi="Times New Roman" w:cs="Times New Roman"/>
                <w:b/>
                <w:bCs/>
                <w:sz w:val="24"/>
                <w:szCs w:val="24"/>
              </w:rPr>
              <w:t xml:space="preserve">   </w:t>
            </w:r>
            <w:r w:rsidR="00B80BA3">
              <w:rPr>
                <w:rFonts w:ascii="Times New Roman" w:hAnsi="Times New Roman" w:cs="Times New Roman"/>
                <w:b/>
                <w:bCs/>
                <w:sz w:val="24"/>
                <w:szCs w:val="24"/>
              </w:rPr>
              <w:t>HbA1c</w:t>
            </w:r>
          </w:p>
        </w:tc>
        <w:tc>
          <w:tcPr>
            <w:tcW w:w="1403" w:type="dxa"/>
          </w:tcPr>
          <w:p w14:paraId="619A9B60" w14:textId="550DB899" w:rsidR="008F43B6" w:rsidRPr="008F43B6" w:rsidRDefault="00B80BA3" w:rsidP="008617EB">
            <w:pPr>
              <w:ind w:firstLine="0"/>
              <w:rPr>
                <w:rFonts w:ascii="Times New Roman" w:hAnsi="Times New Roman" w:cs="Times New Roman"/>
                <w:b/>
                <w:bCs/>
                <w:sz w:val="24"/>
                <w:szCs w:val="24"/>
              </w:rPr>
            </w:pPr>
            <w:r>
              <w:rPr>
                <w:rFonts w:ascii="Times New Roman" w:hAnsi="Times New Roman" w:cs="Times New Roman"/>
                <w:b/>
                <w:bCs/>
                <w:sz w:val="24"/>
                <w:szCs w:val="24"/>
              </w:rPr>
              <w:t xml:space="preserve">  Insulin</w:t>
            </w:r>
          </w:p>
        </w:tc>
        <w:tc>
          <w:tcPr>
            <w:tcW w:w="1404" w:type="dxa"/>
          </w:tcPr>
          <w:p w14:paraId="03479C6D" w14:textId="3A41F2DA" w:rsidR="008F43B6" w:rsidRPr="00B80BA3" w:rsidRDefault="00B80BA3" w:rsidP="008617EB">
            <w:pPr>
              <w:ind w:firstLine="0"/>
              <w:rPr>
                <w:rFonts w:ascii="Times New Roman" w:hAnsi="Times New Roman" w:cs="Times New Roman"/>
                <w:b/>
                <w:bCs/>
                <w:sz w:val="24"/>
                <w:szCs w:val="24"/>
              </w:rPr>
            </w:pPr>
            <w:r w:rsidRPr="00B80BA3">
              <w:rPr>
                <w:rFonts w:ascii="Times New Roman" w:hAnsi="Times New Roman" w:cs="Times New Roman"/>
                <w:b/>
                <w:bCs/>
                <w:sz w:val="24"/>
                <w:szCs w:val="24"/>
              </w:rPr>
              <w:t>C- Peptide</w:t>
            </w:r>
          </w:p>
        </w:tc>
        <w:tc>
          <w:tcPr>
            <w:tcW w:w="1127" w:type="dxa"/>
          </w:tcPr>
          <w:p w14:paraId="6D48C04F" w14:textId="59E3504D" w:rsidR="008F43B6" w:rsidRPr="00B80BA3" w:rsidRDefault="00B80BA3" w:rsidP="008617EB">
            <w:pPr>
              <w:ind w:firstLine="0"/>
              <w:rPr>
                <w:rFonts w:ascii="Times New Roman" w:hAnsi="Times New Roman" w:cs="Times New Roman"/>
                <w:b/>
                <w:bCs/>
                <w:sz w:val="24"/>
                <w:szCs w:val="24"/>
              </w:rPr>
            </w:pPr>
            <w:r w:rsidRPr="00B80BA3">
              <w:rPr>
                <w:rFonts w:ascii="Times New Roman" w:hAnsi="Times New Roman" w:cs="Times New Roman"/>
                <w:b/>
                <w:bCs/>
                <w:sz w:val="24"/>
                <w:szCs w:val="24"/>
              </w:rPr>
              <w:t>Diagnosis</w:t>
            </w:r>
          </w:p>
        </w:tc>
      </w:tr>
      <w:tr w:rsidR="00B80BA3" w14:paraId="137C1928" w14:textId="77777777" w:rsidTr="000A5CBC">
        <w:trPr>
          <w:trHeight w:val="836"/>
        </w:trPr>
        <w:tc>
          <w:tcPr>
            <w:tcW w:w="832" w:type="dxa"/>
          </w:tcPr>
          <w:p w14:paraId="6708E278" w14:textId="3F8D3444" w:rsidR="008F43B6" w:rsidRDefault="00B80BA3" w:rsidP="008617EB">
            <w:pPr>
              <w:ind w:firstLine="0"/>
              <w:rPr>
                <w:rFonts w:ascii="Times New Roman" w:hAnsi="Times New Roman" w:cs="Times New Roman"/>
                <w:sz w:val="24"/>
                <w:szCs w:val="24"/>
              </w:rPr>
            </w:pPr>
            <w:r>
              <w:rPr>
                <w:rFonts w:ascii="Times New Roman" w:hAnsi="Times New Roman" w:cs="Times New Roman"/>
                <w:sz w:val="24"/>
                <w:szCs w:val="24"/>
              </w:rPr>
              <w:t xml:space="preserve">   1</w:t>
            </w:r>
          </w:p>
        </w:tc>
        <w:tc>
          <w:tcPr>
            <w:tcW w:w="1190" w:type="dxa"/>
          </w:tcPr>
          <w:p w14:paraId="5AE4F38D" w14:textId="552C58F0" w:rsidR="008F43B6" w:rsidRPr="001C46F8" w:rsidRDefault="00B80BA3"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Patient 1</w:t>
            </w:r>
          </w:p>
        </w:tc>
        <w:tc>
          <w:tcPr>
            <w:tcW w:w="834" w:type="dxa"/>
          </w:tcPr>
          <w:p w14:paraId="1C605FE3" w14:textId="0BEE1F1F" w:rsidR="008F43B6" w:rsidRPr="001C46F8" w:rsidRDefault="00B80BA3"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 xml:space="preserve">  19</w:t>
            </w:r>
          </w:p>
        </w:tc>
        <w:tc>
          <w:tcPr>
            <w:tcW w:w="992" w:type="dxa"/>
          </w:tcPr>
          <w:p w14:paraId="384B3E03" w14:textId="172AA7D0" w:rsidR="008F43B6" w:rsidRPr="001C46F8" w:rsidRDefault="000751DD"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female</w:t>
            </w:r>
          </w:p>
        </w:tc>
        <w:tc>
          <w:tcPr>
            <w:tcW w:w="1310" w:type="dxa"/>
          </w:tcPr>
          <w:p w14:paraId="0999452D" w14:textId="0D022AAB" w:rsidR="008F43B6" w:rsidRPr="001C46F8" w:rsidRDefault="000751DD"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 xml:space="preserve">      92</w:t>
            </w:r>
          </w:p>
        </w:tc>
        <w:tc>
          <w:tcPr>
            <w:tcW w:w="1540" w:type="dxa"/>
          </w:tcPr>
          <w:p w14:paraId="3996DBEC" w14:textId="7E55C8A3" w:rsidR="008F43B6" w:rsidRPr="001C46F8" w:rsidRDefault="000751DD"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 xml:space="preserve">       6.5</w:t>
            </w:r>
          </w:p>
        </w:tc>
        <w:tc>
          <w:tcPr>
            <w:tcW w:w="1403" w:type="dxa"/>
          </w:tcPr>
          <w:p w14:paraId="6B7FB69D" w14:textId="5F4146FD" w:rsidR="008F43B6" w:rsidRPr="001C46F8" w:rsidRDefault="000751DD"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 xml:space="preserve">     120</w:t>
            </w:r>
          </w:p>
        </w:tc>
        <w:tc>
          <w:tcPr>
            <w:tcW w:w="1404" w:type="dxa"/>
          </w:tcPr>
          <w:p w14:paraId="1D8D829F" w14:textId="06EE952B" w:rsidR="008F43B6" w:rsidRPr="001C46F8" w:rsidRDefault="000751DD"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 xml:space="preserve">      60</w:t>
            </w:r>
          </w:p>
        </w:tc>
        <w:tc>
          <w:tcPr>
            <w:tcW w:w="1127" w:type="dxa"/>
          </w:tcPr>
          <w:p w14:paraId="58D8E2A7" w14:textId="019E4B52" w:rsidR="008F43B6" w:rsidRPr="001C46F8" w:rsidRDefault="001C46F8"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Type 2 diabetes</w:t>
            </w:r>
          </w:p>
        </w:tc>
      </w:tr>
      <w:tr w:rsidR="00B80BA3" w14:paraId="2FA48499" w14:textId="77777777" w:rsidTr="000A5CBC">
        <w:trPr>
          <w:trHeight w:val="833"/>
        </w:trPr>
        <w:tc>
          <w:tcPr>
            <w:tcW w:w="832" w:type="dxa"/>
          </w:tcPr>
          <w:p w14:paraId="1ADDCA02" w14:textId="627B86CD" w:rsidR="008F43B6" w:rsidRDefault="00B80BA3" w:rsidP="008617EB">
            <w:pPr>
              <w:ind w:firstLine="0"/>
              <w:rPr>
                <w:rFonts w:ascii="Times New Roman" w:hAnsi="Times New Roman" w:cs="Times New Roman"/>
                <w:sz w:val="24"/>
                <w:szCs w:val="24"/>
              </w:rPr>
            </w:pPr>
            <w:r>
              <w:rPr>
                <w:rFonts w:ascii="Times New Roman" w:hAnsi="Times New Roman" w:cs="Times New Roman"/>
                <w:sz w:val="24"/>
                <w:szCs w:val="24"/>
              </w:rPr>
              <w:t xml:space="preserve">   2</w:t>
            </w:r>
          </w:p>
        </w:tc>
        <w:tc>
          <w:tcPr>
            <w:tcW w:w="1190" w:type="dxa"/>
          </w:tcPr>
          <w:p w14:paraId="499B643A" w14:textId="2849D7FC" w:rsidR="008F43B6" w:rsidRPr="001C46F8" w:rsidRDefault="00B80BA3"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Patient 2</w:t>
            </w:r>
          </w:p>
        </w:tc>
        <w:tc>
          <w:tcPr>
            <w:tcW w:w="834" w:type="dxa"/>
          </w:tcPr>
          <w:p w14:paraId="6960D312" w14:textId="4520F7D1" w:rsidR="008F43B6" w:rsidRPr="001C46F8" w:rsidRDefault="00B80BA3"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 xml:space="preserve">  23</w:t>
            </w:r>
          </w:p>
        </w:tc>
        <w:tc>
          <w:tcPr>
            <w:tcW w:w="992" w:type="dxa"/>
          </w:tcPr>
          <w:p w14:paraId="428E36C0" w14:textId="0830F81F" w:rsidR="008F43B6" w:rsidRPr="001C46F8" w:rsidRDefault="000751DD"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male</w:t>
            </w:r>
          </w:p>
        </w:tc>
        <w:tc>
          <w:tcPr>
            <w:tcW w:w="1310" w:type="dxa"/>
          </w:tcPr>
          <w:p w14:paraId="7EF77995" w14:textId="5E884DF4" w:rsidR="008F43B6" w:rsidRPr="001C46F8" w:rsidRDefault="000751DD"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 xml:space="preserve">     100</w:t>
            </w:r>
          </w:p>
        </w:tc>
        <w:tc>
          <w:tcPr>
            <w:tcW w:w="1540" w:type="dxa"/>
          </w:tcPr>
          <w:p w14:paraId="64D73C17" w14:textId="6AB7C71F" w:rsidR="008F43B6" w:rsidRPr="001C46F8" w:rsidRDefault="000751DD"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 xml:space="preserve">       7.0</w:t>
            </w:r>
          </w:p>
        </w:tc>
        <w:tc>
          <w:tcPr>
            <w:tcW w:w="1403" w:type="dxa"/>
          </w:tcPr>
          <w:p w14:paraId="30291E1D" w14:textId="68B1356A" w:rsidR="008F43B6" w:rsidRPr="001C46F8" w:rsidRDefault="000751DD"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 xml:space="preserve">     150</w:t>
            </w:r>
          </w:p>
        </w:tc>
        <w:tc>
          <w:tcPr>
            <w:tcW w:w="1404" w:type="dxa"/>
          </w:tcPr>
          <w:p w14:paraId="34751D9F" w14:textId="161E9513" w:rsidR="008F43B6" w:rsidRPr="001C46F8" w:rsidRDefault="000751DD"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 xml:space="preserve">      70</w:t>
            </w:r>
          </w:p>
        </w:tc>
        <w:tc>
          <w:tcPr>
            <w:tcW w:w="1127" w:type="dxa"/>
          </w:tcPr>
          <w:p w14:paraId="0BFE237F" w14:textId="39961088" w:rsidR="008F43B6" w:rsidRPr="001C46F8" w:rsidRDefault="001C46F8"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 xml:space="preserve"> Type 2 diabetes</w:t>
            </w:r>
          </w:p>
        </w:tc>
      </w:tr>
      <w:tr w:rsidR="00B80BA3" w14:paraId="0B063570" w14:textId="77777777" w:rsidTr="000A5CBC">
        <w:trPr>
          <w:trHeight w:val="846"/>
        </w:trPr>
        <w:tc>
          <w:tcPr>
            <w:tcW w:w="832" w:type="dxa"/>
          </w:tcPr>
          <w:p w14:paraId="557FA3AB" w14:textId="2C3AFD50" w:rsidR="008F43B6" w:rsidRDefault="00B80BA3" w:rsidP="008617EB">
            <w:pPr>
              <w:ind w:firstLine="0"/>
              <w:rPr>
                <w:rFonts w:ascii="Times New Roman" w:hAnsi="Times New Roman" w:cs="Times New Roman"/>
                <w:sz w:val="24"/>
                <w:szCs w:val="24"/>
              </w:rPr>
            </w:pPr>
            <w:r>
              <w:rPr>
                <w:rFonts w:ascii="Times New Roman" w:hAnsi="Times New Roman" w:cs="Times New Roman"/>
                <w:sz w:val="24"/>
                <w:szCs w:val="24"/>
              </w:rPr>
              <w:t xml:space="preserve">   3</w:t>
            </w:r>
          </w:p>
        </w:tc>
        <w:tc>
          <w:tcPr>
            <w:tcW w:w="1190" w:type="dxa"/>
          </w:tcPr>
          <w:p w14:paraId="1CB6B8E8" w14:textId="36B17C14" w:rsidR="008F43B6" w:rsidRPr="001C46F8" w:rsidRDefault="00B80BA3"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Patient 3</w:t>
            </w:r>
          </w:p>
        </w:tc>
        <w:tc>
          <w:tcPr>
            <w:tcW w:w="834" w:type="dxa"/>
          </w:tcPr>
          <w:p w14:paraId="28E05155" w14:textId="5A403DBD" w:rsidR="008F43B6" w:rsidRPr="001C46F8" w:rsidRDefault="00B80BA3"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 xml:space="preserve">  30</w:t>
            </w:r>
          </w:p>
        </w:tc>
        <w:tc>
          <w:tcPr>
            <w:tcW w:w="992" w:type="dxa"/>
          </w:tcPr>
          <w:p w14:paraId="409CF46F" w14:textId="4EDF4E3F" w:rsidR="008F43B6" w:rsidRPr="001C46F8" w:rsidRDefault="000751DD"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female</w:t>
            </w:r>
          </w:p>
        </w:tc>
        <w:tc>
          <w:tcPr>
            <w:tcW w:w="1310" w:type="dxa"/>
          </w:tcPr>
          <w:p w14:paraId="5F1BA9DE" w14:textId="46413B98" w:rsidR="008F43B6" w:rsidRPr="001C46F8" w:rsidRDefault="000751DD"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 xml:space="preserve">      88</w:t>
            </w:r>
          </w:p>
        </w:tc>
        <w:tc>
          <w:tcPr>
            <w:tcW w:w="1540" w:type="dxa"/>
          </w:tcPr>
          <w:p w14:paraId="605A15E5" w14:textId="0BE91531" w:rsidR="008F43B6" w:rsidRPr="001C46F8" w:rsidRDefault="000751DD"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 xml:space="preserve">       8.0</w:t>
            </w:r>
          </w:p>
        </w:tc>
        <w:tc>
          <w:tcPr>
            <w:tcW w:w="1403" w:type="dxa"/>
          </w:tcPr>
          <w:p w14:paraId="7B06EEA5" w14:textId="60ECB8E6" w:rsidR="008F43B6" w:rsidRPr="001C46F8" w:rsidRDefault="000751DD"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 xml:space="preserve">      90</w:t>
            </w:r>
          </w:p>
        </w:tc>
        <w:tc>
          <w:tcPr>
            <w:tcW w:w="1404" w:type="dxa"/>
          </w:tcPr>
          <w:p w14:paraId="53FE24D4" w14:textId="502DC344" w:rsidR="008F43B6" w:rsidRPr="001C46F8" w:rsidRDefault="000751DD"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 xml:space="preserve">      75</w:t>
            </w:r>
          </w:p>
        </w:tc>
        <w:tc>
          <w:tcPr>
            <w:tcW w:w="1127" w:type="dxa"/>
          </w:tcPr>
          <w:p w14:paraId="57D7C0A4" w14:textId="2B29ACB3" w:rsidR="008F43B6" w:rsidRPr="001C46F8" w:rsidRDefault="001C46F8"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 xml:space="preserve"> Type 1 diabetes</w:t>
            </w:r>
          </w:p>
        </w:tc>
      </w:tr>
      <w:tr w:rsidR="00B80BA3" w14:paraId="0ED180CB" w14:textId="77777777" w:rsidTr="000A5CBC">
        <w:trPr>
          <w:trHeight w:val="688"/>
        </w:trPr>
        <w:tc>
          <w:tcPr>
            <w:tcW w:w="832" w:type="dxa"/>
          </w:tcPr>
          <w:p w14:paraId="083CC5B5" w14:textId="6B664EE8" w:rsidR="008F43B6" w:rsidRDefault="00B80BA3" w:rsidP="008617EB">
            <w:pPr>
              <w:ind w:firstLine="0"/>
              <w:rPr>
                <w:rFonts w:ascii="Times New Roman" w:hAnsi="Times New Roman" w:cs="Times New Roman"/>
                <w:sz w:val="24"/>
                <w:szCs w:val="24"/>
              </w:rPr>
            </w:pPr>
            <w:r>
              <w:rPr>
                <w:rFonts w:ascii="Times New Roman" w:hAnsi="Times New Roman" w:cs="Times New Roman"/>
                <w:sz w:val="24"/>
                <w:szCs w:val="24"/>
              </w:rPr>
              <w:t xml:space="preserve">   4</w:t>
            </w:r>
          </w:p>
        </w:tc>
        <w:tc>
          <w:tcPr>
            <w:tcW w:w="1190" w:type="dxa"/>
          </w:tcPr>
          <w:p w14:paraId="1E797730" w14:textId="172B3C10" w:rsidR="008F43B6" w:rsidRDefault="00B80BA3" w:rsidP="008617EB">
            <w:pPr>
              <w:ind w:firstLine="0"/>
              <w:rPr>
                <w:rFonts w:ascii="Times New Roman" w:hAnsi="Times New Roman" w:cs="Times New Roman"/>
                <w:sz w:val="24"/>
                <w:szCs w:val="24"/>
              </w:rPr>
            </w:pPr>
            <w:r>
              <w:rPr>
                <w:rFonts w:ascii="Times New Roman" w:hAnsi="Times New Roman" w:cs="Times New Roman"/>
                <w:sz w:val="24"/>
                <w:szCs w:val="24"/>
              </w:rPr>
              <w:t>Patient 4</w:t>
            </w:r>
          </w:p>
        </w:tc>
        <w:tc>
          <w:tcPr>
            <w:tcW w:w="834" w:type="dxa"/>
          </w:tcPr>
          <w:p w14:paraId="34DE3C63" w14:textId="73450E07" w:rsidR="008F43B6" w:rsidRDefault="00B80BA3" w:rsidP="008617EB">
            <w:pPr>
              <w:ind w:firstLine="0"/>
              <w:rPr>
                <w:rFonts w:ascii="Times New Roman" w:hAnsi="Times New Roman" w:cs="Times New Roman"/>
                <w:sz w:val="24"/>
                <w:szCs w:val="24"/>
              </w:rPr>
            </w:pPr>
            <w:r>
              <w:rPr>
                <w:rFonts w:ascii="Times New Roman" w:hAnsi="Times New Roman" w:cs="Times New Roman"/>
                <w:sz w:val="24"/>
                <w:szCs w:val="24"/>
              </w:rPr>
              <w:t xml:space="preserve">  33</w:t>
            </w:r>
          </w:p>
        </w:tc>
        <w:tc>
          <w:tcPr>
            <w:tcW w:w="992" w:type="dxa"/>
          </w:tcPr>
          <w:p w14:paraId="4CBF7489" w14:textId="4DEEAA67" w:rsidR="008F43B6" w:rsidRDefault="000751DD" w:rsidP="008617EB">
            <w:pPr>
              <w:ind w:firstLine="0"/>
              <w:rPr>
                <w:rFonts w:ascii="Times New Roman" w:hAnsi="Times New Roman" w:cs="Times New Roman"/>
                <w:sz w:val="24"/>
                <w:szCs w:val="24"/>
              </w:rPr>
            </w:pPr>
            <w:r>
              <w:rPr>
                <w:rFonts w:ascii="Times New Roman" w:hAnsi="Times New Roman" w:cs="Times New Roman"/>
                <w:sz w:val="24"/>
                <w:szCs w:val="24"/>
              </w:rPr>
              <w:t>male</w:t>
            </w:r>
          </w:p>
        </w:tc>
        <w:tc>
          <w:tcPr>
            <w:tcW w:w="1310" w:type="dxa"/>
          </w:tcPr>
          <w:p w14:paraId="068B7926" w14:textId="7DBCBF32" w:rsidR="008F43B6" w:rsidRDefault="000751DD" w:rsidP="008617EB">
            <w:pPr>
              <w:ind w:firstLine="0"/>
              <w:rPr>
                <w:rFonts w:ascii="Times New Roman" w:hAnsi="Times New Roman" w:cs="Times New Roman"/>
                <w:sz w:val="24"/>
                <w:szCs w:val="24"/>
              </w:rPr>
            </w:pPr>
            <w:r>
              <w:rPr>
                <w:rFonts w:ascii="Times New Roman" w:hAnsi="Times New Roman" w:cs="Times New Roman"/>
                <w:sz w:val="24"/>
                <w:szCs w:val="24"/>
              </w:rPr>
              <w:t xml:space="preserve">      76</w:t>
            </w:r>
          </w:p>
        </w:tc>
        <w:tc>
          <w:tcPr>
            <w:tcW w:w="1540" w:type="dxa"/>
          </w:tcPr>
          <w:p w14:paraId="67E68C0D" w14:textId="5D0D3B71" w:rsidR="008F43B6" w:rsidRDefault="000751DD" w:rsidP="008617EB">
            <w:pPr>
              <w:ind w:firstLine="0"/>
              <w:rPr>
                <w:rFonts w:ascii="Times New Roman" w:hAnsi="Times New Roman" w:cs="Times New Roman"/>
                <w:sz w:val="24"/>
                <w:szCs w:val="24"/>
              </w:rPr>
            </w:pPr>
            <w:r>
              <w:rPr>
                <w:rFonts w:ascii="Times New Roman" w:hAnsi="Times New Roman" w:cs="Times New Roman"/>
                <w:sz w:val="24"/>
                <w:szCs w:val="24"/>
              </w:rPr>
              <w:t xml:space="preserve">       5.5</w:t>
            </w:r>
          </w:p>
        </w:tc>
        <w:tc>
          <w:tcPr>
            <w:tcW w:w="1403" w:type="dxa"/>
          </w:tcPr>
          <w:p w14:paraId="1297B83A" w14:textId="424046E5" w:rsidR="008F43B6" w:rsidRDefault="000751DD" w:rsidP="008617EB">
            <w:pPr>
              <w:ind w:firstLine="0"/>
              <w:rPr>
                <w:rFonts w:ascii="Times New Roman" w:hAnsi="Times New Roman" w:cs="Times New Roman"/>
                <w:sz w:val="24"/>
                <w:szCs w:val="24"/>
              </w:rPr>
            </w:pPr>
            <w:r>
              <w:rPr>
                <w:rFonts w:ascii="Times New Roman" w:hAnsi="Times New Roman" w:cs="Times New Roman"/>
                <w:sz w:val="24"/>
                <w:szCs w:val="24"/>
              </w:rPr>
              <w:t xml:space="preserve">       2</w:t>
            </w:r>
          </w:p>
        </w:tc>
        <w:tc>
          <w:tcPr>
            <w:tcW w:w="1404" w:type="dxa"/>
          </w:tcPr>
          <w:p w14:paraId="618332F4" w14:textId="349931E0" w:rsidR="008F43B6" w:rsidRDefault="000751DD" w:rsidP="008617EB">
            <w:pPr>
              <w:ind w:firstLine="0"/>
              <w:rPr>
                <w:rFonts w:ascii="Times New Roman" w:hAnsi="Times New Roman" w:cs="Times New Roman"/>
                <w:sz w:val="24"/>
                <w:szCs w:val="24"/>
              </w:rPr>
            </w:pPr>
            <w:r>
              <w:rPr>
                <w:rFonts w:ascii="Times New Roman" w:hAnsi="Times New Roman" w:cs="Times New Roman"/>
                <w:sz w:val="24"/>
                <w:szCs w:val="24"/>
              </w:rPr>
              <w:t xml:space="preserve">      14</w:t>
            </w:r>
          </w:p>
        </w:tc>
        <w:tc>
          <w:tcPr>
            <w:tcW w:w="1127" w:type="dxa"/>
          </w:tcPr>
          <w:p w14:paraId="0146A917" w14:textId="6AFDC8EB" w:rsidR="008F43B6" w:rsidRDefault="001C46F8" w:rsidP="008617EB">
            <w:pPr>
              <w:ind w:firstLine="0"/>
              <w:rPr>
                <w:rFonts w:ascii="Times New Roman" w:hAnsi="Times New Roman" w:cs="Times New Roman"/>
                <w:sz w:val="24"/>
                <w:szCs w:val="24"/>
              </w:rPr>
            </w:pPr>
            <w:r>
              <w:rPr>
                <w:rFonts w:ascii="Times New Roman" w:hAnsi="Times New Roman" w:cs="Times New Roman"/>
                <w:sz w:val="24"/>
                <w:szCs w:val="24"/>
              </w:rPr>
              <w:t>Prediabetics</w:t>
            </w:r>
          </w:p>
        </w:tc>
      </w:tr>
      <w:tr w:rsidR="00B80BA3" w14:paraId="1743E6C6" w14:textId="77777777" w:rsidTr="000A5CBC">
        <w:trPr>
          <w:trHeight w:val="853"/>
        </w:trPr>
        <w:tc>
          <w:tcPr>
            <w:tcW w:w="832" w:type="dxa"/>
          </w:tcPr>
          <w:p w14:paraId="1646B062" w14:textId="6AF901C3" w:rsidR="008F43B6" w:rsidRDefault="00B80BA3" w:rsidP="008617EB">
            <w:pPr>
              <w:ind w:firstLine="0"/>
              <w:rPr>
                <w:rFonts w:ascii="Times New Roman" w:hAnsi="Times New Roman" w:cs="Times New Roman"/>
                <w:sz w:val="24"/>
                <w:szCs w:val="24"/>
              </w:rPr>
            </w:pPr>
            <w:r>
              <w:rPr>
                <w:rFonts w:ascii="Times New Roman" w:hAnsi="Times New Roman" w:cs="Times New Roman"/>
                <w:sz w:val="24"/>
                <w:szCs w:val="24"/>
              </w:rPr>
              <w:t xml:space="preserve">   5</w:t>
            </w:r>
          </w:p>
        </w:tc>
        <w:tc>
          <w:tcPr>
            <w:tcW w:w="1190" w:type="dxa"/>
          </w:tcPr>
          <w:p w14:paraId="30E96D44" w14:textId="5E02320B" w:rsidR="008F43B6" w:rsidRDefault="00B80BA3" w:rsidP="008617EB">
            <w:pPr>
              <w:ind w:firstLine="0"/>
              <w:rPr>
                <w:rFonts w:ascii="Times New Roman" w:hAnsi="Times New Roman" w:cs="Times New Roman"/>
                <w:sz w:val="24"/>
                <w:szCs w:val="24"/>
              </w:rPr>
            </w:pPr>
            <w:r>
              <w:rPr>
                <w:rFonts w:ascii="Times New Roman" w:hAnsi="Times New Roman" w:cs="Times New Roman"/>
                <w:sz w:val="24"/>
                <w:szCs w:val="24"/>
              </w:rPr>
              <w:t>Patient 5</w:t>
            </w:r>
          </w:p>
        </w:tc>
        <w:tc>
          <w:tcPr>
            <w:tcW w:w="834" w:type="dxa"/>
          </w:tcPr>
          <w:p w14:paraId="06119ABE" w14:textId="20CE0EF4" w:rsidR="008F43B6" w:rsidRDefault="00B80BA3" w:rsidP="008617EB">
            <w:pPr>
              <w:ind w:firstLine="0"/>
              <w:rPr>
                <w:rFonts w:ascii="Times New Roman" w:hAnsi="Times New Roman" w:cs="Times New Roman"/>
                <w:sz w:val="24"/>
                <w:szCs w:val="24"/>
              </w:rPr>
            </w:pPr>
            <w:r>
              <w:rPr>
                <w:rFonts w:ascii="Times New Roman" w:hAnsi="Times New Roman" w:cs="Times New Roman"/>
                <w:sz w:val="24"/>
                <w:szCs w:val="24"/>
              </w:rPr>
              <w:t xml:space="preserve">  39</w:t>
            </w:r>
          </w:p>
        </w:tc>
        <w:tc>
          <w:tcPr>
            <w:tcW w:w="992" w:type="dxa"/>
          </w:tcPr>
          <w:p w14:paraId="6C6A1C5D" w14:textId="4657CD04" w:rsidR="008F43B6" w:rsidRDefault="000751DD" w:rsidP="008617EB">
            <w:pPr>
              <w:ind w:firstLine="0"/>
              <w:rPr>
                <w:rFonts w:ascii="Times New Roman" w:hAnsi="Times New Roman" w:cs="Times New Roman"/>
                <w:sz w:val="24"/>
                <w:szCs w:val="24"/>
              </w:rPr>
            </w:pPr>
            <w:r>
              <w:rPr>
                <w:rFonts w:ascii="Times New Roman" w:hAnsi="Times New Roman" w:cs="Times New Roman"/>
                <w:sz w:val="24"/>
                <w:szCs w:val="24"/>
              </w:rPr>
              <w:t>female</w:t>
            </w:r>
          </w:p>
        </w:tc>
        <w:tc>
          <w:tcPr>
            <w:tcW w:w="1310" w:type="dxa"/>
          </w:tcPr>
          <w:p w14:paraId="1078785D" w14:textId="5700AE49" w:rsidR="008F43B6" w:rsidRDefault="000751DD" w:rsidP="008617EB">
            <w:pPr>
              <w:ind w:firstLine="0"/>
              <w:rPr>
                <w:rFonts w:ascii="Times New Roman" w:hAnsi="Times New Roman" w:cs="Times New Roman"/>
                <w:sz w:val="24"/>
                <w:szCs w:val="24"/>
              </w:rPr>
            </w:pPr>
            <w:r>
              <w:rPr>
                <w:rFonts w:ascii="Times New Roman" w:hAnsi="Times New Roman" w:cs="Times New Roman"/>
                <w:sz w:val="24"/>
                <w:szCs w:val="24"/>
              </w:rPr>
              <w:t xml:space="preserve">      117</w:t>
            </w:r>
          </w:p>
        </w:tc>
        <w:tc>
          <w:tcPr>
            <w:tcW w:w="1540" w:type="dxa"/>
          </w:tcPr>
          <w:p w14:paraId="3DCEF9DC" w14:textId="5FAE50FD" w:rsidR="008F43B6" w:rsidRDefault="000751DD" w:rsidP="008617EB">
            <w:pPr>
              <w:ind w:firstLine="0"/>
              <w:rPr>
                <w:rFonts w:ascii="Times New Roman" w:hAnsi="Times New Roman" w:cs="Times New Roman"/>
                <w:sz w:val="24"/>
                <w:szCs w:val="24"/>
              </w:rPr>
            </w:pPr>
            <w:r>
              <w:rPr>
                <w:rFonts w:ascii="Times New Roman" w:hAnsi="Times New Roman" w:cs="Times New Roman"/>
                <w:sz w:val="24"/>
                <w:szCs w:val="24"/>
              </w:rPr>
              <w:t xml:space="preserve">       5.0</w:t>
            </w:r>
          </w:p>
        </w:tc>
        <w:tc>
          <w:tcPr>
            <w:tcW w:w="1403" w:type="dxa"/>
          </w:tcPr>
          <w:p w14:paraId="48543587" w14:textId="51D9DC54" w:rsidR="008F43B6" w:rsidRDefault="000751DD" w:rsidP="008617EB">
            <w:pPr>
              <w:ind w:firstLine="0"/>
              <w:rPr>
                <w:rFonts w:ascii="Times New Roman" w:hAnsi="Times New Roman" w:cs="Times New Roman"/>
                <w:sz w:val="24"/>
                <w:szCs w:val="24"/>
              </w:rPr>
            </w:pPr>
            <w:r>
              <w:rPr>
                <w:rFonts w:ascii="Times New Roman" w:hAnsi="Times New Roman" w:cs="Times New Roman"/>
                <w:sz w:val="24"/>
                <w:szCs w:val="24"/>
              </w:rPr>
              <w:t xml:space="preserve">      149</w:t>
            </w:r>
          </w:p>
        </w:tc>
        <w:tc>
          <w:tcPr>
            <w:tcW w:w="1404" w:type="dxa"/>
          </w:tcPr>
          <w:p w14:paraId="61965641" w14:textId="6C54EE19" w:rsidR="008F43B6" w:rsidRDefault="000751DD" w:rsidP="008617EB">
            <w:pPr>
              <w:ind w:firstLine="0"/>
              <w:rPr>
                <w:rFonts w:ascii="Times New Roman" w:hAnsi="Times New Roman" w:cs="Times New Roman"/>
                <w:sz w:val="24"/>
                <w:szCs w:val="24"/>
              </w:rPr>
            </w:pPr>
            <w:r>
              <w:rPr>
                <w:rFonts w:ascii="Times New Roman" w:hAnsi="Times New Roman" w:cs="Times New Roman"/>
                <w:sz w:val="24"/>
                <w:szCs w:val="24"/>
              </w:rPr>
              <w:t xml:space="preserve">      65</w:t>
            </w:r>
          </w:p>
        </w:tc>
        <w:tc>
          <w:tcPr>
            <w:tcW w:w="1127" w:type="dxa"/>
          </w:tcPr>
          <w:p w14:paraId="5F77F020" w14:textId="7D88AF66" w:rsidR="008F43B6" w:rsidRDefault="001C46F8" w:rsidP="008617EB">
            <w:pPr>
              <w:ind w:firstLine="0"/>
              <w:rPr>
                <w:rFonts w:ascii="Times New Roman" w:hAnsi="Times New Roman" w:cs="Times New Roman"/>
                <w:sz w:val="24"/>
                <w:szCs w:val="24"/>
              </w:rPr>
            </w:pPr>
            <w:r>
              <w:rPr>
                <w:rFonts w:ascii="Times New Roman" w:hAnsi="Times New Roman" w:cs="Times New Roman"/>
                <w:sz w:val="24"/>
                <w:szCs w:val="24"/>
              </w:rPr>
              <w:t>Gestational diabetes</w:t>
            </w:r>
          </w:p>
        </w:tc>
      </w:tr>
      <w:tr w:rsidR="00B80BA3" w14:paraId="73FB09CD" w14:textId="77777777" w:rsidTr="00A865F5">
        <w:trPr>
          <w:trHeight w:val="770"/>
        </w:trPr>
        <w:tc>
          <w:tcPr>
            <w:tcW w:w="832" w:type="dxa"/>
          </w:tcPr>
          <w:p w14:paraId="22F90A08" w14:textId="462F38EC" w:rsidR="008F43B6" w:rsidRDefault="00B80BA3" w:rsidP="008617EB">
            <w:pPr>
              <w:ind w:firstLine="0"/>
              <w:rPr>
                <w:rFonts w:ascii="Times New Roman" w:hAnsi="Times New Roman" w:cs="Times New Roman"/>
                <w:sz w:val="24"/>
                <w:szCs w:val="24"/>
              </w:rPr>
            </w:pPr>
            <w:r>
              <w:rPr>
                <w:rFonts w:ascii="Times New Roman" w:hAnsi="Times New Roman" w:cs="Times New Roman"/>
                <w:sz w:val="24"/>
                <w:szCs w:val="24"/>
              </w:rPr>
              <w:t xml:space="preserve">   6</w:t>
            </w:r>
          </w:p>
        </w:tc>
        <w:tc>
          <w:tcPr>
            <w:tcW w:w="1190" w:type="dxa"/>
          </w:tcPr>
          <w:p w14:paraId="47028F0D" w14:textId="11D0E3D3" w:rsidR="008F43B6" w:rsidRPr="001C46F8" w:rsidRDefault="00B80BA3"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Patient 6</w:t>
            </w:r>
          </w:p>
        </w:tc>
        <w:tc>
          <w:tcPr>
            <w:tcW w:w="834" w:type="dxa"/>
          </w:tcPr>
          <w:p w14:paraId="4836BDC3" w14:textId="5A05DA8E" w:rsidR="008F43B6" w:rsidRPr="001C46F8" w:rsidRDefault="00B80BA3"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 xml:space="preserve">  41</w:t>
            </w:r>
          </w:p>
        </w:tc>
        <w:tc>
          <w:tcPr>
            <w:tcW w:w="992" w:type="dxa"/>
          </w:tcPr>
          <w:p w14:paraId="771ACC16" w14:textId="5062465A" w:rsidR="008F43B6" w:rsidRPr="001C46F8" w:rsidRDefault="000751DD"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female</w:t>
            </w:r>
          </w:p>
        </w:tc>
        <w:tc>
          <w:tcPr>
            <w:tcW w:w="1310" w:type="dxa"/>
          </w:tcPr>
          <w:p w14:paraId="500A40AA" w14:textId="61941FD3" w:rsidR="008F43B6" w:rsidRPr="001C46F8" w:rsidRDefault="000751DD"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 xml:space="preserve">       97</w:t>
            </w:r>
          </w:p>
        </w:tc>
        <w:tc>
          <w:tcPr>
            <w:tcW w:w="1540" w:type="dxa"/>
          </w:tcPr>
          <w:p w14:paraId="5A14578F" w14:textId="3D65EC2D" w:rsidR="008F43B6" w:rsidRPr="001C46F8" w:rsidRDefault="000751DD"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 xml:space="preserve">       4.5</w:t>
            </w:r>
          </w:p>
        </w:tc>
        <w:tc>
          <w:tcPr>
            <w:tcW w:w="1403" w:type="dxa"/>
          </w:tcPr>
          <w:p w14:paraId="596FF49F" w14:textId="76F2F643" w:rsidR="008F43B6" w:rsidRPr="001C46F8" w:rsidRDefault="000751DD"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 xml:space="preserve">      198</w:t>
            </w:r>
          </w:p>
        </w:tc>
        <w:tc>
          <w:tcPr>
            <w:tcW w:w="1404" w:type="dxa"/>
          </w:tcPr>
          <w:p w14:paraId="37085247" w14:textId="5E41D744" w:rsidR="008F43B6" w:rsidRPr="001C46F8" w:rsidRDefault="000751DD"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 xml:space="preserve">      62</w:t>
            </w:r>
          </w:p>
        </w:tc>
        <w:tc>
          <w:tcPr>
            <w:tcW w:w="1127" w:type="dxa"/>
          </w:tcPr>
          <w:p w14:paraId="55493174" w14:textId="4FAA23A8" w:rsidR="008F43B6" w:rsidRPr="001C46F8" w:rsidRDefault="001C46F8"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Type 2 diabetes</w:t>
            </w:r>
          </w:p>
        </w:tc>
      </w:tr>
      <w:tr w:rsidR="00B80BA3" w14:paraId="7C56D326" w14:textId="77777777" w:rsidTr="000A5CBC">
        <w:trPr>
          <w:trHeight w:val="835"/>
        </w:trPr>
        <w:tc>
          <w:tcPr>
            <w:tcW w:w="832" w:type="dxa"/>
          </w:tcPr>
          <w:p w14:paraId="0AE1F5DC" w14:textId="6D645FD9" w:rsidR="008F43B6" w:rsidRDefault="00B80BA3" w:rsidP="008617EB">
            <w:pPr>
              <w:ind w:firstLine="0"/>
              <w:rPr>
                <w:rFonts w:ascii="Times New Roman" w:hAnsi="Times New Roman" w:cs="Times New Roman"/>
                <w:sz w:val="24"/>
                <w:szCs w:val="24"/>
              </w:rPr>
            </w:pPr>
            <w:r>
              <w:rPr>
                <w:rFonts w:ascii="Times New Roman" w:hAnsi="Times New Roman" w:cs="Times New Roman"/>
                <w:sz w:val="24"/>
                <w:szCs w:val="24"/>
              </w:rPr>
              <w:t xml:space="preserve">   7</w:t>
            </w:r>
          </w:p>
        </w:tc>
        <w:tc>
          <w:tcPr>
            <w:tcW w:w="1190" w:type="dxa"/>
          </w:tcPr>
          <w:p w14:paraId="19A1A150" w14:textId="0C8134DA" w:rsidR="008F43B6" w:rsidRDefault="00B80BA3" w:rsidP="008617EB">
            <w:pPr>
              <w:ind w:firstLine="0"/>
              <w:rPr>
                <w:rFonts w:ascii="Times New Roman" w:hAnsi="Times New Roman" w:cs="Times New Roman"/>
                <w:sz w:val="24"/>
                <w:szCs w:val="24"/>
              </w:rPr>
            </w:pPr>
            <w:r>
              <w:rPr>
                <w:rFonts w:ascii="Times New Roman" w:hAnsi="Times New Roman" w:cs="Times New Roman"/>
                <w:sz w:val="24"/>
                <w:szCs w:val="24"/>
              </w:rPr>
              <w:t>Patient 7</w:t>
            </w:r>
          </w:p>
        </w:tc>
        <w:tc>
          <w:tcPr>
            <w:tcW w:w="834" w:type="dxa"/>
          </w:tcPr>
          <w:p w14:paraId="68B629DD" w14:textId="63780CEE" w:rsidR="008F43B6" w:rsidRDefault="00B80BA3" w:rsidP="008617EB">
            <w:pPr>
              <w:ind w:firstLine="0"/>
              <w:rPr>
                <w:rFonts w:ascii="Times New Roman" w:hAnsi="Times New Roman" w:cs="Times New Roman"/>
                <w:sz w:val="24"/>
                <w:szCs w:val="24"/>
              </w:rPr>
            </w:pPr>
            <w:r>
              <w:rPr>
                <w:rFonts w:ascii="Times New Roman" w:hAnsi="Times New Roman" w:cs="Times New Roman"/>
                <w:sz w:val="24"/>
                <w:szCs w:val="24"/>
              </w:rPr>
              <w:t xml:space="preserve">  50</w:t>
            </w:r>
          </w:p>
        </w:tc>
        <w:tc>
          <w:tcPr>
            <w:tcW w:w="992" w:type="dxa"/>
          </w:tcPr>
          <w:p w14:paraId="2F70FF25" w14:textId="6A8F0FB6" w:rsidR="008F43B6" w:rsidRDefault="000751DD" w:rsidP="008617EB">
            <w:pPr>
              <w:ind w:firstLine="0"/>
              <w:rPr>
                <w:rFonts w:ascii="Times New Roman" w:hAnsi="Times New Roman" w:cs="Times New Roman"/>
                <w:sz w:val="24"/>
                <w:szCs w:val="24"/>
              </w:rPr>
            </w:pPr>
            <w:r>
              <w:rPr>
                <w:rFonts w:ascii="Times New Roman" w:hAnsi="Times New Roman" w:cs="Times New Roman"/>
                <w:sz w:val="24"/>
                <w:szCs w:val="24"/>
              </w:rPr>
              <w:t>male</w:t>
            </w:r>
          </w:p>
        </w:tc>
        <w:tc>
          <w:tcPr>
            <w:tcW w:w="1310" w:type="dxa"/>
          </w:tcPr>
          <w:p w14:paraId="53F88BDF" w14:textId="4632F715" w:rsidR="008F43B6" w:rsidRDefault="000751DD" w:rsidP="008617EB">
            <w:pPr>
              <w:ind w:firstLine="0"/>
              <w:rPr>
                <w:rFonts w:ascii="Times New Roman" w:hAnsi="Times New Roman" w:cs="Times New Roman"/>
                <w:sz w:val="24"/>
                <w:szCs w:val="24"/>
              </w:rPr>
            </w:pPr>
            <w:r>
              <w:rPr>
                <w:rFonts w:ascii="Times New Roman" w:hAnsi="Times New Roman" w:cs="Times New Roman"/>
                <w:sz w:val="24"/>
                <w:szCs w:val="24"/>
              </w:rPr>
              <w:t xml:space="preserve">      106</w:t>
            </w:r>
          </w:p>
        </w:tc>
        <w:tc>
          <w:tcPr>
            <w:tcW w:w="1540" w:type="dxa"/>
          </w:tcPr>
          <w:p w14:paraId="1CF8EB96" w14:textId="1165AB9D" w:rsidR="008F43B6" w:rsidRDefault="000751DD" w:rsidP="008617EB">
            <w:pPr>
              <w:ind w:firstLine="0"/>
              <w:rPr>
                <w:rFonts w:ascii="Times New Roman" w:hAnsi="Times New Roman" w:cs="Times New Roman"/>
                <w:sz w:val="24"/>
                <w:szCs w:val="24"/>
              </w:rPr>
            </w:pPr>
            <w:r>
              <w:rPr>
                <w:rFonts w:ascii="Times New Roman" w:hAnsi="Times New Roman" w:cs="Times New Roman"/>
                <w:sz w:val="24"/>
                <w:szCs w:val="24"/>
              </w:rPr>
              <w:t xml:space="preserve">       6.0</w:t>
            </w:r>
          </w:p>
        </w:tc>
        <w:tc>
          <w:tcPr>
            <w:tcW w:w="1403" w:type="dxa"/>
          </w:tcPr>
          <w:p w14:paraId="1472955D" w14:textId="52CCED9E" w:rsidR="008F43B6" w:rsidRDefault="000751DD" w:rsidP="008617EB">
            <w:pPr>
              <w:ind w:firstLine="0"/>
              <w:rPr>
                <w:rFonts w:ascii="Times New Roman" w:hAnsi="Times New Roman" w:cs="Times New Roman"/>
                <w:sz w:val="24"/>
                <w:szCs w:val="24"/>
              </w:rPr>
            </w:pPr>
            <w:r>
              <w:rPr>
                <w:rFonts w:ascii="Times New Roman" w:hAnsi="Times New Roman" w:cs="Times New Roman"/>
                <w:sz w:val="24"/>
                <w:szCs w:val="24"/>
              </w:rPr>
              <w:t xml:space="preserve">        7</w:t>
            </w:r>
          </w:p>
        </w:tc>
        <w:tc>
          <w:tcPr>
            <w:tcW w:w="1404" w:type="dxa"/>
          </w:tcPr>
          <w:p w14:paraId="0AD8C949" w14:textId="7734A0E7" w:rsidR="008F43B6" w:rsidRDefault="000751DD" w:rsidP="008617EB">
            <w:pPr>
              <w:ind w:firstLine="0"/>
              <w:rPr>
                <w:rFonts w:ascii="Times New Roman" w:hAnsi="Times New Roman" w:cs="Times New Roman"/>
                <w:sz w:val="24"/>
                <w:szCs w:val="24"/>
              </w:rPr>
            </w:pPr>
            <w:r>
              <w:rPr>
                <w:rFonts w:ascii="Times New Roman" w:hAnsi="Times New Roman" w:cs="Times New Roman"/>
                <w:sz w:val="24"/>
                <w:szCs w:val="24"/>
              </w:rPr>
              <w:t xml:space="preserve">      79</w:t>
            </w:r>
          </w:p>
        </w:tc>
        <w:tc>
          <w:tcPr>
            <w:tcW w:w="1127" w:type="dxa"/>
          </w:tcPr>
          <w:p w14:paraId="39AEA759" w14:textId="4186AFF4" w:rsidR="008F43B6" w:rsidRDefault="001C46F8" w:rsidP="008617EB">
            <w:pPr>
              <w:ind w:firstLine="0"/>
              <w:rPr>
                <w:rFonts w:ascii="Times New Roman" w:hAnsi="Times New Roman" w:cs="Times New Roman"/>
                <w:sz w:val="24"/>
                <w:szCs w:val="24"/>
              </w:rPr>
            </w:pPr>
            <w:r>
              <w:rPr>
                <w:rFonts w:ascii="Times New Roman" w:hAnsi="Times New Roman" w:cs="Times New Roman"/>
                <w:sz w:val="24"/>
                <w:szCs w:val="24"/>
              </w:rPr>
              <w:t>Type 2 diabetes</w:t>
            </w:r>
          </w:p>
        </w:tc>
      </w:tr>
      <w:tr w:rsidR="00B80BA3" w14:paraId="7E3885CB" w14:textId="77777777" w:rsidTr="000A5CBC">
        <w:trPr>
          <w:trHeight w:val="834"/>
        </w:trPr>
        <w:tc>
          <w:tcPr>
            <w:tcW w:w="832" w:type="dxa"/>
          </w:tcPr>
          <w:p w14:paraId="27BE1560" w14:textId="534653F8" w:rsidR="008F43B6" w:rsidRDefault="00B80BA3" w:rsidP="008617EB">
            <w:pPr>
              <w:ind w:firstLine="0"/>
              <w:rPr>
                <w:rFonts w:ascii="Times New Roman" w:hAnsi="Times New Roman" w:cs="Times New Roman"/>
                <w:sz w:val="24"/>
                <w:szCs w:val="24"/>
              </w:rPr>
            </w:pPr>
            <w:r>
              <w:rPr>
                <w:rFonts w:ascii="Times New Roman" w:hAnsi="Times New Roman" w:cs="Times New Roman"/>
                <w:sz w:val="24"/>
                <w:szCs w:val="24"/>
              </w:rPr>
              <w:t xml:space="preserve">   8</w:t>
            </w:r>
          </w:p>
        </w:tc>
        <w:tc>
          <w:tcPr>
            <w:tcW w:w="1190" w:type="dxa"/>
          </w:tcPr>
          <w:p w14:paraId="4246CFB4" w14:textId="5D00A9B2" w:rsidR="008F43B6" w:rsidRDefault="00B80BA3" w:rsidP="008617EB">
            <w:pPr>
              <w:ind w:firstLine="0"/>
              <w:rPr>
                <w:rFonts w:ascii="Times New Roman" w:hAnsi="Times New Roman" w:cs="Times New Roman"/>
                <w:sz w:val="24"/>
                <w:szCs w:val="24"/>
              </w:rPr>
            </w:pPr>
            <w:r>
              <w:rPr>
                <w:rFonts w:ascii="Times New Roman" w:hAnsi="Times New Roman" w:cs="Times New Roman"/>
                <w:sz w:val="24"/>
                <w:szCs w:val="24"/>
              </w:rPr>
              <w:t>Patient 8</w:t>
            </w:r>
          </w:p>
        </w:tc>
        <w:tc>
          <w:tcPr>
            <w:tcW w:w="834" w:type="dxa"/>
          </w:tcPr>
          <w:p w14:paraId="319AFF56" w14:textId="180BEF3C" w:rsidR="008F43B6" w:rsidRDefault="00B80BA3" w:rsidP="008617EB">
            <w:pPr>
              <w:ind w:firstLine="0"/>
              <w:rPr>
                <w:rFonts w:ascii="Times New Roman" w:hAnsi="Times New Roman" w:cs="Times New Roman"/>
                <w:sz w:val="24"/>
                <w:szCs w:val="24"/>
              </w:rPr>
            </w:pPr>
            <w:r>
              <w:rPr>
                <w:rFonts w:ascii="Times New Roman" w:hAnsi="Times New Roman" w:cs="Times New Roman"/>
                <w:sz w:val="24"/>
                <w:szCs w:val="24"/>
              </w:rPr>
              <w:t xml:space="preserve">  63</w:t>
            </w:r>
          </w:p>
        </w:tc>
        <w:tc>
          <w:tcPr>
            <w:tcW w:w="992" w:type="dxa"/>
          </w:tcPr>
          <w:p w14:paraId="22426301" w14:textId="4F2616B8" w:rsidR="008F43B6" w:rsidRDefault="000751DD" w:rsidP="008617EB">
            <w:pPr>
              <w:ind w:firstLine="0"/>
              <w:rPr>
                <w:rFonts w:ascii="Times New Roman" w:hAnsi="Times New Roman" w:cs="Times New Roman"/>
                <w:sz w:val="24"/>
                <w:szCs w:val="24"/>
              </w:rPr>
            </w:pPr>
            <w:r>
              <w:rPr>
                <w:rFonts w:ascii="Times New Roman" w:hAnsi="Times New Roman" w:cs="Times New Roman"/>
                <w:sz w:val="24"/>
                <w:szCs w:val="24"/>
              </w:rPr>
              <w:t>male</w:t>
            </w:r>
          </w:p>
        </w:tc>
        <w:tc>
          <w:tcPr>
            <w:tcW w:w="1310" w:type="dxa"/>
          </w:tcPr>
          <w:p w14:paraId="7B458EF3" w14:textId="5CF614F2" w:rsidR="008F43B6" w:rsidRDefault="000751DD" w:rsidP="008617EB">
            <w:pPr>
              <w:ind w:firstLine="0"/>
              <w:rPr>
                <w:rFonts w:ascii="Times New Roman" w:hAnsi="Times New Roman" w:cs="Times New Roman"/>
                <w:sz w:val="24"/>
                <w:szCs w:val="24"/>
              </w:rPr>
            </w:pPr>
            <w:r>
              <w:rPr>
                <w:rFonts w:ascii="Times New Roman" w:hAnsi="Times New Roman" w:cs="Times New Roman"/>
                <w:sz w:val="24"/>
                <w:szCs w:val="24"/>
              </w:rPr>
              <w:t xml:space="preserve">       63</w:t>
            </w:r>
          </w:p>
        </w:tc>
        <w:tc>
          <w:tcPr>
            <w:tcW w:w="1540" w:type="dxa"/>
          </w:tcPr>
          <w:p w14:paraId="67DCF241" w14:textId="0CCE5FB8" w:rsidR="008F43B6" w:rsidRDefault="000751DD" w:rsidP="008617EB">
            <w:pPr>
              <w:ind w:firstLine="0"/>
              <w:rPr>
                <w:rFonts w:ascii="Times New Roman" w:hAnsi="Times New Roman" w:cs="Times New Roman"/>
                <w:sz w:val="24"/>
                <w:szCs w:val="24"/>
              </w:rPr>
            </w:pPr>
            <w:r>
              <w:rPr>
                <w:rFonts w:ascii="Times New Roman" w:hAnsi="Times New Roman" w:cs="Times New Roman"/>
                <w:sz w:val="24"/>
                <w:szCs w:val="24"/>
              </w:rPr>
              <w:t xml:space="preserve">       7.5</w:t>
            </w:r>
          </w:p>
        </w:tc>
        <w:tc>
          <w:tcPr>
            <w:tcW w:w="1403" w:type="dxa"/>
          </w:tcPr>
          <w:p w14:paraId="2246A01A" w14:textId="113E7CD4" w:rsidR="008F43B6" w:rsidRDefault="000751DD" w:rsidP="008617EB">
            <w:pPr>
              <w:ind w:firstLine="0"/>
              <w:rPr>
                <w:rFonts w:ascii="Times New Roman" w:hAnsi="Times New Roman" w:cs="Times New Roman"/>
                <w:sz w:val="24"/>
                <w:szCs w:val="24"/>
              </w:rPr>
            </w:pPr>
            <w:r>
              <w:rPr>
                <w:rFonts w:ascii="Times New Roman" w:hAnsi="Times New Roman" w:cs="Times New Roman"/>
                <w:sz w:val="24"/>
                <w:szCs w:val="24"/>
              </w:rPr>
              <w:t xml:space="preserve">      180</w:t>
            </w:r>
          </w:p>
        </w:tc>
        <w:tc>
          <w:tcPr>
            <w:tcW w:w="1404" w:type="dxa"/>
          </w:tcPr>
          <w:p w14:paraId="0A78BBEC" w14:textId="7F0BD8D2" w:rsidR="008F43B6" w:rsidRDefault="000751DD" w:rsidP="008617EB">
            <w:pPr>
              <w:ind w:firstLine="0"/>
              <w:rPr>
                <w:rFonts w:ascii="Times New Roman" w:hAnsi="Times New Roman" w:cs="Times New Roman"/>
                <w:sz w:val="24"/>
                <w:szCs w:val="24"/>
              </w:rPr>
            </w:pPr>
            <w:r>
              <w:rPr>
                <w:rFonts w:ascii="Times New Roman" w:hAnsi="Times New Roman" w:cs="Times New Roman"/>
                <w:sz w:val="24"/>
                <w:szCs w:val="24"/>
              </w:rPr>
              <w:t xml:space="preserve">      64</w:t>
            </w:r>
          </w:p>
        </w:tc>
        <w:tc>
          <w:tcPr>
            <w:tcW w:w="1127" w:type="dxa"/>
          </w:tcPr>
          <w:p w14:paraId="54CE023B" w14:textId="6A5960CB" w:rsidR="008F43B6" w:rsidRDefault="001C46F8" w:rsidP="008617EB">
            <w:pPr>
              <w:ind w:firstLine="0"/>
              <w:rPr>
                <w:rFonts w:ascii="Times New Roman" w:hAnsi="Times New Roman" w:cs="Times New Roman"/>
                <w:sz w:val="24"/>
                <w:szCs w:val="24"/>
              </w:rPr>
            </w:pPr>
            <w:r>
              <w:rPr>
                <w:rFonts w:ascii="Times New Roman" w:hAnsi="Times New Roman" w:cs="Times New Roman"/>
                <w:sz w:val="24"/>
                <w:szCs w:val="24"/>
              </w:rPr>
              <w:t>Type 2 diabetes</w:t>
            </w:r>
          </w:p>
        </w:tc>
      </w:tr>
      <w:tr w:rsidR="00B80BA3" w14:paraId="3C88DD7B" w14:textId="77777777" w:rsidTr="000A5CBC">
        <w:trPr>
          <w:trHeight w:val="859"/>
        </w:trPr>
        <w:tc>
          <w:tcPr>
            <w:tcW w:w="832" w:type="dxa"/>
          </w:tcPr>
          <w:p w14:paraId="073FA935" w14:textId="046AB77D" w:rsidR="00B80BA3" w:rsidRDefault="00B80BA3" w:rsidP="008617EB">
            <w:pPr>
              <w:ind w:firstLine="0"/>
              <w:rPr>
                <w:rFonts w:ascii="Times New Roman" w:hAnsi="Times New Roman" w:cs="Times New Roman"/>
                <w:sz w:val="24"/>
                <w:szCs w:val="24"/>
              </w:rPr>
            </w:pPr>
            <w:r>
              <w:rPr>
                <w:rFonts w:ascii="Times New Roman" w:hAnsi="Times New Roman" w:cs="Times New Roman"/>
                <w:sz w:val="24"/>
                <w:szCs w:val="24"/>
              </w:rPr>
              <w:t xml:space="preserve">  </w:t>
            </w:r>
            <w:r w:rsidR="000A5CBC">
              <w:rPr>
                <w:rFonts w:ascii="Times New Roman" w:hAnsi="Times New Roman" w:cs="Times New Roman"/>
                <w:sz w:val="24"/>
                <w:szCs w:val="24"/>
              </w:rPr>
              <w:t xml:space="preserve"> </w:t>
            </w:r>
            <w:r>
              <w:rPr>
                <w:rFonts w:ascii="Times New Roman" w:hAnsi="Times New Roman" w:cs="Times New Roman"/>
                <w:sz w:val="24"/>
                <w:szCs w:val="24"/>
              </w:rPr>
              <w:t>9</w:t>
            </w:r>
          </w:p>
        </w:tc>
        <w:tc>
          <w:tcPr>
            <w:tcW w:w="1190" w:type="dxa"/>
          </w:tcPr>
          <w:p w14:paraId="304AF893" w14:textId="2D681C4A" w:rsidR="00B80BA3" w:rsidRPr="001C46F8" w:rsidRDefault="00B80BA3"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Patient 9</w:t>
            </w:r>
          </w:p>
        </w:tc>
        <w:tc>
          <w:tcPr>
            <w:tcW w:w="834" w:type="dxa"/>
          </w:tcPr>
          <w:p w14:paraId="472EDA39" w14:textId="1288949A" w:rsidR="00B80BA3" w:rsidRPr="001C46F8" w:rsidRDefault="00B80BA3"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 xml:space="preserve">  78</w:t>
            </w:r>
          </w:p>
        </w:tc>
        <w:tc>
          <w:tcPr>
            <w:tcW w:w="992" w:type="dxa"/>
          </w:tcPr>
          <w:p w14:paraId="6B7686BC" w14:textId="6CDA9097" w:rsidR="00B80BA3" w:rsidRPr="001C46F8" w:rsidRDefault="000751DD"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male</w:t>
            </w:r>
          </w:p>
        </w:tc>
        <w:tc>
          <w:tcPr>
            <w:tcW w:w="1310" w:type="dxa"/>
          </w:tcPr>
          <w:p w14:paraId="3D1BC5D2" w14:textId="4F63DF65" w:rsidR="00B80BA3" w:rsidRPr="001C46F8" w:rsidRDefault="000751DD"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 xml:space="preserve">       76</w:t>
            </w:r>
          </w:p>
        </w:tc>
        <w:tc>
          <w:tcPr>
            <w:tcW w:w="1540" w:type="dxa"/>
          </w:tcPr>
          <w:p w14:paraId="6D80D5F0" w14:textId="49CF592E" w:rsidR="00B80BA3" w:rsidRPr="001C46F8" w:rsidRDefault="000751DD"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 xml:space="preserve">       9.0</w:t>
            </w:r>
          </w:p>
        </w:tc>
        <w:tc>
          <w:tcPr>
            <w:tcW w:w="1403" w:type="dxa"/>
          </w:tcPr>
          <w:p w14:paraId="029C516D" w14:textId="75C8C8B2" w:rsidR="00B80BA3" w:rsidRPr="001C46F8" w:rsidRDefault="000751DD"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 xml:space="preserve">       40</w:t>
            </w:r>
          </w:p>
        </w:tc>
        <w:tc>
          <w:tcPr>
            <w:tcW w:w="1404" w:type="dxa"/>
          </w:tcPr>
          <w:p w14:paraId="41EC722D" w14:textId="2D75AD46" w:rsidR="00B80BA3" w:rsidRPr="001C46F8" w:rsidRDefault="000751DD"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 xml:space="preserve">      </w:t>
            </w:r>
            <w:r w:rsidR="001C46F8" w:rsidRPr="001C46F8">
              <w:rPr>
                <w:rFonts w:ascii="Times New Roman" w:hAnsi="Times New Roman" w:cs="Times New Roman"/>
                <w:b/>
                <w:bCs/>
                <w:sz w:val="24"/>
                <w:szCs w:val="24"/>
              </w:rPr>
              <w:t>89</w:t>
            </w:r>
          </w:p>
        </w:tc>
        <w:tc>
          <w:tcPr>
            <w:tcW w:w="1127" w:type="dxa"/>
          </w:tcPr>
          <w:p w14:paraId="26E50F4E" w14:textId="5043109E" w:rsidR="00B80BA3" w:rsidRPr="001C46F8" w:rsidRDefault="001C46F8"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Type 1 diabetes</w:t>
            </w:r>
          </w:p>
        </w:tc>
      </w:tr>
      <w:tr w:rsidR="00B80BA3" w14:paraId="1DE25391" w14:textId="77777777" w:rsidTr="000A5CBC">
        <w:trPr>
          <w:trHeight w:val="834"/>
        </w:trPr>
        <w:tc>
          <w:tcPr>
            <w:tcW w:w="832" w:type="dxa"/>
          </w:tcPr>
          <w:p w14:paraId="00B3F570" w14:textId="062958D2" w:rsidR="008F43B6" w:rsidRDefault="00B80BA3" w:rsidP="008617EB">
            <w:pPr>
              <w:ind w:firstLine="0"/>
              <w:rPr>
                <w:rFonts w:ascii="Times New Roman" w:hAnsi="Times New Roman" w:cs="Times New Roman"/>
                <w:sz w:val="24"/>
                <w:szCs w:val="24"/>
              </w:rPr>
            </w:pPr>
            <w:r>
              <w:rPr>
                <w:rFonts w:ascii="Times New Roman" w:hAnsi="Times New Roman" w:cs="Times New Roman"/>
                <w:sz w:val="24"/>
                <w:szCs w:val="24"/>
              </w:rPr>
              <w:t xml:space="preserve"> </w:t>
            </w:r>
            <w:r w:rsidR="000A5CBC">
              <w:rPr>
                <w:rFonts w:ascii="Times New Roman" w:hAnsi="Times New Roman" w:cs="Times New Roman"/>
                <w:sz w:val="24"/>
                <w:szCs w:val="24"/>
              </w:rPr>
              <w:t xml:space="preserve"> 10</w:t>
            </w:r>
            <w:r>
              <w:rPr>
                <w:rFonts w:ascii="Times New Roman" w:hAnsi="Times New Roman" w:cs="Times New Roman"/>
                <w:sz w:val="24"/>
                <w:szCs w:val="24"/>
              </w:rPr>
              <w:t xml:space="preserve">     </w:t>
            </w:r>
            <w:r w:rsidR="000A5CBC">
              <w:rPr>
                <w:rFonts w:ascii="Times New Roman" w:hAnsi="Times New Roman" w:cs="Times New Roman"/>
                <w:sz w:val="24"/>
                <w:szCs w:val="24"/>
              </w:rPr>
              <w:t xml:space="preserve">        </w:t>
            </w:r>
          </w:p>
        </w:tc>
        <w:tc>
          <w:tcPr>
            <w:tcW w:w="1190" w:type="dxa"/>
          </w:tcPr>
          <w:p w14:paraId="12DB75D3" w14:textId="64648FAB" w:rsidR="008F43B6" w:rsidRPr="001C46F8" w:rsidRDefault="00B80BA3"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Patient10</w:t>
            </w:r>
          </w:p>
        </w:tc>
        <w:tc>
          <w:tcPr>
            <w:tcW w:w="834" w:type="dxa"/>
          </w:tcPr>
          <w:p w14:paraId="0843D29C" w14:textId="35F7F66D" w:rsidR="008F43B6" w:rsidRPr="001C46F8" w:rsidRDefault="00B80BA3"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 xml:space="preserve">   80</w:t>
            </w:r>
          </w:p>
        </w:tc>
        <w:tc>
          <w:tcPr>
            <w:tcW w:w="992" w:type="dxa"/>
          </w:tcPr>
          <w:p w14:paraId="2CF35712" w14:textId="328A4586" w:rsidR="008F43B6" w:rsidRPr="001C46F8" w:rsidRDefault="000751DD"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female</w:t>
            </w:r>
          </w:p>
        </w:tc>
        <w:tc>
          <w:tcPr>
            <w:tcW w:w="1310" w:type="dxa"/>
          </w:tcPr>
          <w:p w14:paraId="66B7522D" w14:textId="76BDCF21" w:rsidR="008F43B6" w:rsidRPr="001C46F8" w:rsidRDefault="000751DD"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 xml:space="preserve">       120</w:t>
            </w:r>
          </w:p>
        </w:tc>
        <w:tc>
          <w:tcPr>
            <w:tcW w:w="1540" w:type="dxa"/>
          </w:tcPr>
          <w:p w14:paraId="0E6005B4" w14:textId="6EA14EE3" w:rsidR="008F43B6" w:rsidRPr="001C46F8" w:rsidRDefault="000751DD"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 xml:space="preserve">       10.0</w:t>
            </w:r>
          </w:p>
        </w:tc>
        <w:tc>
          <w:tcPr>
            <w:tcW w:w="1403" w:type="dxa"/>
          </w:tcPr>
          <w:p w14:paraId="14C7700C" w14:textId="5D81BB35" w:rsidR="008F43B6" w:rsidRPr="001C46F8" w:rsidRDefault="000751DD"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 xml:space="preserve">       99</w:t>
            </w:r>
          </w:p>
        </w:tc>
        <w:tc>
          <w:tcPr>
            <w:tcW w:w="1404" w:type="dxa"/>
          </w:tcPr>
          <w:p w14:paraId="4222272E" w14:textId="30B31B5D" w:rsidR="008F43B6" w:rsidRPr="001C46F8" w:rsidRDefault="001C46F8"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 xml:space="preserve">      54</w:t>
            </w:r>
          </w:p>
        </w:tc>
        <w:tc>
          <w:tcPr>
            <w:tcW w:w="1127" w:type="dxa"/>
          </w:tcPr>
          <w:p w14:paraId="3345F55A" w14:textId="4B5678F0" w:rsidR="008F43B6" w:rsidRPr="001C46F8" w:rsidRDefault="001C46F8" w:rsidP="008617EB">
            <w:pPr>
              <w:ind w:firstLine="0"/>
              <w:rPr>
                <w:rFonts w:ascii="Times New Roman" w:hAnsi="Times New Roman" w:cs="Times New Roman"/>
                <w:b/>
                <w:bCs/>
                <w:sz w:val="24"/>
                <w:szCs w:val="24"/>
              </w:rPr>
            </w:pPr>
            <w:r w:rsidRPr="001C46F8">
              <w:rPr>
                <w:rFonts w:ascii="Times New Roman" w:hAnsi="Times New Roman" w:cs="Times New Roman"/>
                <w:b/>
                <w:bCs/>
                <w:sz w:val="24"/>
                <w:szCs w:val="24"/>
              </w:rPr>
              <w:t>Type 1 diabetes</w:t>
            </w:r>
          </w:p>
        </w:tc>
      </w:tr>
    </w:tbl>
    <w:p w14:paraId="4A1BF8BE" w14:textId="5497F630" w:rsidR="000B66B4" w:rsidRDefault="000A5CBC" w:rsidP="008617EB">
      <w:pPr>
        <w:ind w:firstLine="0"/>
        <w:rPr>
          <w:rFonts w:ascii="Times New Roman" w:hAnsi="Times New Roman" w:cs="Times New Roman"/>
          <w:sz w:val="24"/>
          <w:szCs w:val="24"/>
        </w:rPr>
      </w:pPr>
      <w:r>
        <w:rPr>
          <w:rFonts w:ascii="Times New Roman" w:hAnsi="Times New Roman" w:cs="Times New Roman"/>
          <w:sz w:val="24"/>
          <w:szCs w:val="24"/>
        </w:rPr>
        <w:t xml:space="preserve">Table: 1 Showing number of patients obtained during biochemical tests performed and average resultant </w:t>
      </w:r>
    </w:p>
    <w:p w14:paraId="0EDA72CC" w14:textId="77777777" w:rsidR="000A5CBC" w:rsidRDefault="000A5CBC" w:rsidP="008617EB">
      <w:pPr>
        <w:ind w:firstLine="0"/>
        <w:rPr>
          <w:rFonts w:ascii="Times New Roman" w:hAnsi="Times New Roman" w:cs="Times New Roman"/>
          <w:sz w:val="24"/>
          <w:szCs w:val="24"/>
        </w:rPr>
      </w:pPr>
    </w:p>
    <w:p w14:paraId="7E8EEB68" w14:textId="77777777" w:rsidR="000A5CBC" w:rsidRDefault="000A5CBC" w:rsidP="008617EB">
      <w:pPr>
        <w:ind w:firstLine="0"/>
        <w:rPr>
          <w:rFonts w:ascii="Times New Roman" w:hAnsi="Times New Roman" w:cs="Times New Roman"/>
          <w:sz w:val="24"/>
          <w:szCs w:val="24"/>
        </w:rPr>
      </w:pPr>
    </w:p>
    <w:p w14:paraId="72710FB1" w14:textId="77777777" w:rsidR="00A865F5" w:rsidRDefault="00A865F5" w:rsidP="008617EB">
      <w:pPr>
        <w:ind w:firstLine="0"/>
        <w:rPr>
          <w:rFonts w:ascii="Times New Roman" w:hAnsi="Times New Roman" w:cs="Times New Roman"/>
          <w:sz w:val="24"/>
          <w:szCs w:val="24"/>
        </w:rPr>
      </w:pPr>
    </w:p>
    <w:p w14:paraId="7E5B23D1" w14:textId="04600373" w:rsidR="001C46F8" w:rsidRDefault="001C46F8" w:rsidP="008617EB">
      <w:pPr>
        <w:ind w:firstLine="0"/>
        <w:rPr>
          <w:rFonts w:ascii="Times New Roman" w:hAnsi="Times New Roman" w:cs="Times New Roman"/>
          <w:sz w:val="24"/>
          <w:szCs w:val="24"/>
        </w:rPr>
      </w:pPr>
      <w:r>
        <w:rPr>
          <w:rFonts w:ascii="Times New Roman" w:hAnsi="Times New Roman" w:cs="Times New Roman"/>
          <w:sz w:val="24"/>
          <w:szCs w:val="24"/>
        </w:rPr>
        <w:lastRenderedPageBreak/>
        <w:t>As we can evaluate, the diagnosis of Diabetes is based on the following criteria:</w:t>
      </w:r>
    </w:p>
    <w:p w14:paraId="6E7795FA" w14:textId="4C607228" w:rsidR="001C46F8" w:rsidRDefault="001C46F8" w:rsidP="008617EB">
      <w:pPr>
        <w:pStyle w:val="ListParagraph"/>
        <w:numPr>
          <w:ilvl w:val="0"/>
          <w:numId w:val="45"/>
        </w:numPr>
        <w:rPr>
          <w:rFonts w:ascii="Times New Roman" w:hAnsi="Times New Roman" w:cs="Times New Roman"/>
          <w:sz w:val="24"/>
          <w:szCs w:val="24"/>
        </w:rPr>
      </w:pPr>
      <w:r>
        <w:rPr>
          <w:rFonts w:ascii="Times New Roman" w:hAnsi="Times New Roman" w:cs="Times New Roman"/>
          <w:sz w:val="24"/>
          <w:szCs w:val="24"/>
        </w:rPr>
        <w:t xml:space="preserve">FBS level </w:t>
      </w:r>
      <w:r w:rsidR="00FB001E">
        <w:rPr>
          <w:rFonts w:ascii="Times New Roman" w:hAnsi="Times New Roman" w:cs="Times New Roman"/>
          <w:sz w:val="24"/>
          <w:szCs w:val="24"/>
        </w:rPr>
        <w:t>of &gt;126 mg/Dl</w:t>
      </w:r>
    </w:p>
    <w:p w14:paraId="1B691679" w14:textId="436A786D" w:rsidR="00FB001E" w:rsidRDefault="00FB001E" w:rsidP="008617EB">
      <w:pPr>
        <w:pStyle w:val="ListParagraph"/>
        <w:numPr>
          <w:ilvl w:val="0"/>
          <w:numId w:val="45"/>
        </w:numPr>
        <w:rPr>
          <w:rFonts w:ascii="Times New Roman" w:hAnsi="Times New Roman" w:cs="Times New Roman"/>
          <w:sz w:val="24"/>
          <w:szCs w:val="24"/>
        </w:rPr>
      </w:pPr>
      <w:r>
        <w:rPr>
          <w:rFonts w:ascii="Times New Roman" w:hAnsi="Times New Roman" w:cs="Times New Roman"/>
          <w:sz w:val="24"/>
          <w:szCs w:val="24"/>
        </w:rPr>
        <w:t>HbA1c level of &gt;6.5 %</w:t>
      </w:r>
    </w:p>
    <w:p w14:paraId="669ABEBE" w14:textId="6ADAF261" w:rsidR="00FB001E" w:rsidRDefault="00FB001E" w:rsidP="008617EB">
      <w:pPr>
        <w:pStyle w:val="ListParagraph"/>
        <w:numPr>
          <w:ilvl w:val="0"/>
          <w:numId w:val="45"/>
        </w:numPr>
        <w:rPr>
          <w:rFonts w:ascii="Times New Roman" w:hAnsi="Times New Roman" w:cs="Times New Roman"/>
          <w:sz w:val="24"/>
          <w:szCs w:val="24"/>
        </w:rPr>
      </w:pPr>
      <w:r>
        <w:rPr>
          <w:rFonts w:ascii="Times New Roman" w:hAnsi="Times New Roman" w:cs="Times New Roman"/>
          <w:sz w:val="24"/>
          <w:szCs w:val="24"/>
        </w:rPr>
        <w:t>Insulin level of &lt;3 mU/mL</w:t>
      </w:r>
    </w:p>
    <w:p w14:paraId="0BB2894D" w14:textId="34D275AB" w:rsidR="00FB001E" w:rsidRDefault="00FB001E" w:rsidP="008617EB">
      <w:pPr>
        <w:pStyle w:val="ListParagraph"/>
        <w:numPr>
          <w:ilvl w:val="0"/>
          <w:numId w:val="45"/>
        </w:numPr>
        <w:rPr>
          <w:rFonts w:ascii="Times New Roman" w:hAnsi="Times New Roman" w:cs="Times New Roman"/>
          <w:sz w:val="24"/>
          <w:szCs w:val="24"/>
        </w:rPr>
      </w:pPr>
      <w:r>
        <w:rPr>
          <w:rFonts w:ascii="Times New Roman" w:hAnsi="Times New Roman" w:cs="Times New Roman"/>
          <w:sz w:val="24"/>
          <w:szCs w:val="24"/>
        </w:rPr>
        <w:t>C- Peptide level of &lt;0.2 nmol/L</w:t>
      </w:r>
    </w:p>
    <w:p w14:paraId="50D979E3" w14:textId="77777777" w:rsidR="00FB001E" w:rsidRDefault="00FB001E" w:rsidP="008617EB">
      <w:pPr>
        <w:ind w:left="360" w:firstLine="0"/>
        <w:rPr>
          <w:rFonts w:ascii="Times New Roman" w:hAnsi="Times New Roman" w:cs="Times New Roman"/>
          <w:sz w:val="24"/>
          <w:szCs w:val="24"/>
        </w:rPr>
      </w:pPr>
    </w:p>
    <w:p w14:paraId="5D3BA337" w14:textId="4225DE3E" w:rsidR="00FB001E" w:rsidRDefault="00FB001E" w:rsidP="008617EB">
      <w:pPr>
        <w:ind w:left="360" w:firstLine="0"/>
        <w:rPr>
          <w:rFonts w:ascii="Times New Roman" w:hAnsi="Times New Roman" w:cs="Times New Roman"/>
          <w:sz w:val="24"/>
          <w:szCs w:val="24"/>
        </w:rPr>
      </w:pPr>
      <w:r>
        <w:rPr>
          <w:rFonts w:ascii="Times New Roman" w:hAnsi="Times New Roman" w:cs="Times New Roman"/>
          <w:sz w:val="24"/>
          <w:szCs w:val="24"/>
        </w:rPr>
        <w:t>Based on these criteria, the following patients are diagnosed with diabetes:</w:t>
      </w:r>
    </w:p>
    <w:p w14:paraId="41CBD620" w14:textId="728ED4F0" w:rsidR="00FB001E" w:rsidRDefault="00FB001E" w:rsidP="008617EB">
      <w:pPr>
        <w:pStyle w:val="ListParagraph"/>
        <w:numPr>
          <w:ilvl w:val="0"/>
          <w:numId w:val="46"/>
        </w:numPr>
        <w:rPr>
          <w:rFonts w:ascii="Times New Roman" w:hAnsi="Times New Roman" w:cs="Times New Roman"/>
          <w:sz w:val="24"/>
          <w:szCs w:val="24"/>
        </w:rPr>
      </w:pPr>
      <w:r>
        <w:rPr>
          <w:rFonts w:ascii="Times New Roman" w:hAnsi="Times New Roman" w:cs="Times New Roman"/>
          <w:sz w:val="24"/>
          <w:szCs w:val="24"/>
        </w:rPr>
        <w:t>Patient 1</w:t>
      </w:r>
    </w:p>
    <w:p w14:paraId="6C8BFA57" w14:textId="67760A59" w:rsidR="00FB001E" w:rsidRDefault="00FB001E" w:rsidP="008617EB">
      <w:pPr>
        <w:pStyle w:val="ListParagraph"/>
        <w:numPr>
          <w:ilvl w:val="0"/>
          <w:numId w:val="46"/>
        </w:numPr>
        <w:rPr>
          <w:rFonts w:ascii="Times New Roman" w:hAnsi="Times New Roman" w:cs="Times New Roman"/>
          <w:sz w:val="24"/>
          <w:szCs w:val="24"/>
        </w:rPr>
      </w:pPr>
      <w:r>
        <w:rPr>
          <w:rFonts w:ascii="Times New Roman" w:hAnsi="Times New Roman" w:cs="Times New Roman"/>
          <w:sz w:val="24"/>
          <w:szCs w:val="24"/>
        </w:rPr>
        <w:t>Patient 2</w:t>
      </w:r>
    </w:p>
    <w:p w14:paraId="3677F6BD" w14:textId="7B488B0E" w:rsidR="00FB001E" w:rsidRDefault="00FB001E" w:rsidP="008617EB">
      <w:pPr>
        <w:pStyle w:val="ListParagraph"/>
        <w:numPr>
          <w:ilvl w:val="0"/>
          <w:numId w:val="46"/>
        </w:numPr>
        <w:rPr>
          <w:rFonts w:ascii="Times New Roman" w:hAnsi="Times New Roman" w:cs="Times New Roman"/>
          <w:sz w:val="24"/>
          <w:szCs w:val="24"/>
        </w:rPr>
      </w:pPr>
      <w:r>
        <w:rPr>
          <w:rFonts w:ascii="Times New Roman" w:hAnsi="Times New Roman" w:cs="Times New Roman"/>
          <w:sz w:val="24"/>
          <w:szCs w:val="24"/>
        </w:rPr>
        <w:t>Patient 3</w:t>
      </w:r>
    </w:p>
    <w:p w14:paraId="290B887B" w14:textId="254C8347" w:rsidR="00FB001E" w:rsidRDefault="00FB001E" w:rsidP="008617EB">
      <w:pPr>
        <w:pStyle w:val="ListParagraph"/>
        <w:numPr>
          <w:ilvl w:val="0"/>
          <w:numId w:val="46"/>
        </w:numPr>
        <w:rPr>
          <w:rFonts w:ascii="Times New Roman" w:hAnsi="Times New Roman" w:cs="Times New Roman"/>
          <w:sz w:val="24"/>
          <w:szCs w:val="24"/>
        </w:rPr>
      </w:pPr>
      <w:r>
        <w:rPr>
          <w:rFonts w:ascii="Times New Roman" w:hAnsi="Times New Roman" w:cs="Times New Roman"/>
          <w:sz w:val="24"/>
          <w:szCs w:val="24"/>
        </w:rPr>
        <w:t>Patient 6</w:t>
      </w:r>
    </w:p>
    <w:p w14:paraId="0354F3D1" w14:textId="3F71391F" w:rsidR="00FB001E" w:rsidRDefault="00FB001E" w:rsidP="008617EB">
      <w:pPr>
        <w:pStyle w:val="ListParagraph"/>
        <w:numPr>
          <w:ilvl w:val="0"/>
          <w:numId w:val="46"/>
        </w:numPr>
        <w:rPr>
          <w:rFonts w:ascii="Times New Roman" w:hAnsi="Times New Roman" w:cs="Times New Roman"/>
          <w:sz w:val="24"/>
          <w:szCs w:val="24"/>
        </w:rPr>
      </w:pPr>
      <w:r>
        <w:rPr>
          <w:rFonts w:ascii="Times New Roman" w:hAnsi="Times New Roman" w:cs="Times New Roman"/>
          <w:sz w:val="24"/>
          <w:szCs w:val="24"/>
        </w:rPr>
        <w:t>Patient 9</w:t>
      </w:r>
    </w:p>
    <w:p w14:paraId="75A939F1" w14:textId="7CB6129A" w:rsidR="00FB001E" w:rsidRPr="00FB001E" w:rsidRDefault="00FB001E" w:rsidP="008617EB">
      <w:pPr>
        <w:pStyle w:val="ListParagraph"/>
        <w:numPr>
          <w:ilvl w:val="0"/>
          <w:numId w:val="46"/>
        </w:numPr>
        <w:rPr>
          <w:rFonts w:ascii="Times New Roman" w:hAnsi="Times New Roman" w:cs="Times New Roman"/>
          <w:sz w:val="24"/>
          <w:szCs w:val="24"/>
        </w:rPr>
      </w:pPr>
      <w:r>
        <w:rPr>
          <w:rFonts w:ascii="Times New Roman" w:hAnsi="Times New Roman" w:cs="Times New Roman"/>
          <w:sz w:val="24"/>
          <w:szCs w:val="24"/>
        </w:rPr>
        <w:t>Patient 10</w:t>
      </w:r>
    </w:p>
    <w:p w14:paraId="442E1E70" w14:textId="6937784B" w:rsidR="00FB001E" w:rsidRDefault="00FB001E" w:rsidP="008617EB">
      <w:pPr>
        <w:ind w:left="360" w:firstLine="0"/>
        <w:rPr>
          <w:rFonts w:ascii="Times New Roman" w:hAnsi="Times New Roman" w:cs="Times New Roman"/>
          <w:sz w:val="24"/>
          <w:szCs w:val="24"/>
        </w:rPr>
      </w:pPr>
      <w:r>
        <w:rPr>
          <w:rFonts w:ascii="Times New Roman" w:hAnsi="Times New Roman" w:cs="Times New Roman"/>
          <w:sz w:val="24"/>
          <w:szCs w:val="24"/>
        </w:rPr>
        <w:t>The other four patients are either prediabetic or have gestational diabetes.</w:t>
      </w:r>
    </w:p>
    <w:p w14:paraId="256B2ABB" w14:textId="016A9C41" w:rsidR="001C46F8" w:rsidRDefault="00FB001E" w:rsidP="008617EB">
      <w:pPr>
        <w:ind w:left="360" w:firstLine="0"/>
        <w:rPr>
          <w:rFonts w:ascii="Times New Roman" w:hAnsi="Times New Roman" w:cs="Times New Roman"/>
          <w:sz w:val="24"/>
          <w:szCs w:val="24"/>
        </w:rPr>
      </w:pPr>
      <w:r>
        <w:rPr>
          <w:rFonts w:ascii="Times New Roman" w:hAnsi="Times New Roman" w:cs="Times New Roman"/>
          <w:sz w:val="24"/>
          <w:szCs w:val="24"/>
        </w:rPr>
        <w:t>Hence, the type 3 diabetes is yet ongoing researches, as the cases had been found in other countries, on research basis.</w:t>
      </w:r>
    </w:p>
    <w:p w14:paraId="790B9639" w14:textId="26B7DFDB" w:rsidR="000B66B4" w:rsidRDefault="00FB001E" w:rsidP="008617EB">
      <w:pPr>
        <w:ind w:left="360" w:firstLine="0"/>
        <w:rPr>
          <w:rFonts w:ascii="Times New Roman" w:hAnsi="Times New Roman" w:cs="Times New Roman"/>
          <w:sz w:val="24"/>
          <w:szCs w:val="24"/>
        </w:rPr>
      </w:pPr>
      <w:r>
        <w:rPr>
          <w:rFonts w:ascii="Times New Roman" w:hAnsi="Times New Roman" w:cs="Times New Roman"/>
          <w:sz w:val="24"/>
          <w:szCs w:val="24"/>
        </w:rPr>
        <w:t>It is important to note that this is just a small sample size, and further research is needed to confirm these findings. However, this study provides some valuable insights into the diagnosis of diabetes.</w:t>
      </w:r>
    </w:p>
    <w:p w14:paraId="23A6A33A" w14:textId="2AF88532" w:rsidR="000B66B4" w:rsidRDefault="004C68BC" w:rsidP="008617EB">
      <w:pPr>
        <w:ind w:firstLine="0"/>
        <w:rPr>
          <w:rFonts w:ascii="Times New Roman" w:hAnsi="Times New Roman" w:cs="Times New Roman"/>
          <w:b/>
          <w:bCs/>
          <w:sz w:val="24"/>
          <w:szCs w:val="24"/>
        </w:rPr>
      </w:pPr>
      <w:r w:rsidRPr="004C68BC">
        <w:rPr>
          <w:rFonts w:ascii="Times New Roman" w:hAnsi="Times New Roman" w:cs="Times New Roman"/>
          <w:b/>
          <w:bCs/>
          <w:sz w:val="24"/>
          <w:szCs w:val="24"/>
        </w:rPr>
        <w:t>B)</w:t>
      </w:r>
      <w:r>
        <w:rPr>
          <w:rFonts w:ascii="Times New Roman" w:hAnsi="Times New Roman" w:cs="Times New Roman"/>
          <w:b/>
          <w:bCs/>
          <w:sz w:val="24"/>
          <w:szCs w:val="24"/>
        </w:rPr>
        <w:t xml:space="preserve"> Interpretation</w:t>
      </w:r>
    </w:p>
    <w:p w14:paraId="1B1AA63C" w14:textId="3A41350B" w:rsidR="004C68BC" w:rsidRDefault="004C68BC" w:rsidP="008617EB">
      <w:pPr>
        <w:ind w:firstLine="0"/>
        <w:rPr>
          <w:rFonts w:ascii="Times New Roman" w:hAnsi="Times New Roman" w:cs="Times New Roman"/>
          <w:sz w:val="24"/>
          <w:szCs w:val="24"/>
        </w:rPr>
      </w:pPr>
      <w:r>
        <w:rPr>
          <w:rFonts w:ascii="Times New Roman" w:hAnsi="Times New Roman" w:cs="Times New Roman"/>
          <w:sz w:val="24"/>
          <w:szCs w:val="24"/>
        </w:rPr>
        <w:t>The FBS (fasting blood sugar), HbA1c (glycated hemoglobin), insulin, and C-Peptide tests are all used to diagnose and manage diabetes as examined in above table.</w:t>
      </w:r>
    </w:p>
    <w:p w14:paraId="729CBD76" w14:textId="3CF3E4D0" w:rsidR="004C68BC" w:rsidRDefault="004C68BC" w:rsidP="008617EB">
      <w:pPr>
        <w:pStyle w:val="ListParagraph"/>
        <w:numPr>
          <w:ilvl w:val="0"/>
          <w:numId w:val="49"/>
        </w:numPr>
        <w:rPr>
          <w:rFonts w:ascii="Times New Roman" w:hAnsi="Times New Roman" w:cs="Times New Roman"/>
          <w:sz w:val="24"/>
          <w:szCs w:val="24"/>
        </w:rPr>
      </w:pPr>
      <w:r w:rsidRPr="004C68BC">
        <w:rPr>
          <w:rFonts w:ascii="Times New Roman" w:hAnsi="Times New Roman" w:cs="Times New Roman"/>
          <w:sz w:val="24"/>
          <w:szCs w:val="24"/>
        </w:rPr>
        <w:t>FBS measures</w:t>
      </w:r>
      <w:r>
        <w:rPr>
          <w:rFonts w:ascii="Times New Roman" w:hAnsi="Times New Roman" w:cs="Times New Roman"/>
          <w:sz w:val="24"/>
          <w:szCs w:val="24"/>
        </w:rPr>
        <w:t xml:space="preserve"> the amount of glucose in the blood after an overnight fast. A normal FBS level is less than 100 mg/dL. A level of 100 to 125 mg/</w:t>
      </w:r>
      <w:r w:rsidR="00827D54">
        <w:rPr>
          <w:rFonts w:ascii="Times New Roman" w:hAnsi="Times New Roman" w:cs="Times New Roman"/>
          <w:sz w:val="24"/>
          <w:szCs w:val="24"/>
        </w:rPr>
        <w:t xml:space="preserve">dl </w:t>
      </w:r>
      <w:r>
        <w:rPr>
          <w:rFonts w:ascii="Times New Roman" w:hAnsi="Times New Roman" w:cs="Times New Roman"/>
          <w:sz w:val="24"/>
          <w:szCs w:val="24"/>
        </w:rPr>
        <w:t>is</w:t>
      </w:r>
      <w:r w:rsidR="00827D54">
        <w:rPr>
          <w:rFonts w:ascii="Times New Roman" w:hAnsi="Times New Roman" w:cs="Times New Roman"/>
          <w:sz w:val="24"/>
          <w:szCs w:val="24"/>
        </w:rPr>
        <w:t xml:space="preserve"> </w:t>
      </w:r>
      <w:r>
        <w:rPr>
          <w:rFonts w:ascii="Times New Roman" w:hAnsi="Times New Roman" w:cs="Times New Roman"/>
          <w:sz w:val="24"/>
          <w:szCs w:val="24"/>
        </w:rPr>
        <w:t xml:space="preserve">considered prediabetics, and a level of 126 mg/dl </w:t>
      </w:r>
      <w:r w:rsidR="00827D54">
        <w:rPr>
          <w:rFonts w:ascii="Times New Roman" w:hAnsi="Times New Roman" w:cs="Times New Roman"/>
          <w:sz w:val="24"/>
          <w:szCs w:val="24"/>
        </w:rPr>
        <w:t>or higher is considered diabetes.</w:t>
      </w:r>
    </w:p>
    <w:p w14:paraId="739DD6A0" w14:textId="5954C2F9" w:rsidR="00827D54" w:rsidRDefault="00827D54" w:rsidP="008617EB">
      <w:pPr>
        <w:pStyle w:val="ListParagraph"/>
        <w:numPr>
          <w:ilvl w:val="0"/>
          <w:numId w:val="49"/>
        </w:numPr>
        <w:rPr>
          <w:rFonts w:ascii="Times New Roman" w:hAnsi="Times New Roman" w:cs="Times New Roman"/>
          <w:sz w:val="24"/>
          <w:szCs w:val="24"/>
        </w:rPr>
      </w:pPr>
      <w:r>
        <w:rPr>
          <w:rFonts w:ascii="Times New Roman" w:hAnsi="Times New Roman" w:cs="Times New Roman"/>
          <w:sz w:val="24"/>
          <w:szCs w:val="24"/>
        </w:rPr>
        <w:lastRenderedPageBreak/>
        <w:t>HbA1c is a measure of the average blood sugar level over the past 3 months. A normal HbA1c level is less than 5.7%. A level of 5.7 to 6.4% is considered prediabetics, and a level of 6.5% or higher is considered diabetes.</w:t>
      </w:r>
    </w:p>
    <w:p w14:paraId="43BA8FB1" w14:textId="578006BC" w:rsidR="000B66B4" w:rsidRDefault="00827D54" w:rsidP="008617EB">
      <w:pPr>
        <w:pStyle w:val="ListParagraph"/>
        <w:numPr>
          <w:ilvl w:val="0"/>
          <w:numId w:val="49"/>
        </w:numPr>
        <w:rPr>
          <w:rFonts w:ascii="Times New Roman" w:hAnsi="Times New Roman" w:cs="Times New Roman"/>
          <w:sz w:val="24"/>
          <w:szCs w:val="24"/>
        </w:rPr>
      </w:pPr>
      <w:r w:rsidRPr="00827D54">
        <w:rPr>
          <w:rFonts w:ascii="Times New Roman" w:hAnsi="Times New Roman" w:cs="Times New Roman"/>
          <w:sz w:val="24"/>
          <w:szCs w:val="24"/>
        </w:rPr>
        <w:t>Insulin is a hormone that helps our body use glucose for energy. A normal insulin level is 2 to 25 mIU/L. A level of 26 to 100 mIU/L is considered elevated, and a level of 100 mIU/L or higher</w:t>
      </w:r>
      <w:r>
        <w:rPr>
          <w:rFonts w:ascii="Times New Roman" w:hAnsi="Times New Roman" w:cs="Times New Roman"/>
          <w:sz w:val="24"/>
          <w:szCs w:val="24"/>
        </w:rPr>
        <w:t xml:space="preserve"> is considered high.</w:t>
      </w:r>
    </w:p>
    <w:p w14:paraId="658F3D5A" w14:textId="1FD590B7" w:rsidR="00827D54" w:rsidRDefault="00827D54" w:rsidP="008617EB">
      <w:pPr>
        <w:pStyle w:val="ListParagraph"/>
        <w:numPr>
          <w:ilvl w:val="0"/>
          <w:numId w:val="49"/>
        </w:numPr>
        <w:rPr>
          <w:rFonts w:ascii="Times New Roman" w:hAnsi="Times New Roman" w:cs="Times New Roman"/>
          <w:sz w:val="24"/>
          <w:szCs w:val="24"/>
        </w:rPr>
      </w:pPr>
      <w:r>
        <w:rPr>
          <w:rFonts w:ascii="Times New Roman" w:hAnsi="Times New Roman" w:cs="Times New Roman"/>
          <w:sz w:val="24"/>
          <w:szCs w:val="24"/>
        </w:rPr>
        <w:t xml:space="preserve">C- Peptide is a protein that is released along with insulin. A normal C-Peptide level is 0.2 to 0.8 nmol/L. A level of 0.2 nmol/L or lower is considered </w:t>
      </w:r>
      <w:r w:rsidR="0029763E">
        <w:rPr>
          <w:rFonts w:ascii="Times New Roman" w:hAnsi="Times New Roman" w:cs="Times New Roman"/>
          <w:sz w:val="24"/>
          <w:szCs w:val="24"/>
        </w:rPr>
        <w:t>low, and a level of 0 nmol/L is considered undetectable.</w:t>
      </w:r>
    </w:p>
    <w:p w14:paraId="5F1D725A" w14:textId="66CD9793" w:rsidR="0029763E" w:rsidRDefault="0029763E" w:rsidP="008617EB">
      <w:pPr>
        <w:pStyle w:val="ListParagraph"/>
        <w:numPr>
          <w:ilvl w:val="0"/>
          <w:numId w:val="49"/>
        </w:numPr>
        <w:rPr>
          <w:rFonts w:ascii="Times New Roman" w:hAnsi="Times New Roman" w:cs="Times New Roman"/>
          <w:sz w:val="24"/>
          <w:szCs w:val="24"/>
        </w:rPr>
      </w:pPr>
      <w:r>
        <w:rPr>
          <w:rFonts w:ascii="Times New Roman" w:hAnsi="Times New Roman" w:cs="Times New Roman"/>
          <w:sz w:val="24"/>
          <w:szCs w:val="24"/>
        </w:rPr>
        <w:t>A high FBS level and HbA1c level, along with a low C-Peptide level, suggest that a person have type 1 diabetes.</w:t>
      </w:r>
    </w:p>
    <w:p w14:paraId="35BFBC71" w14:textId="23E1FA65" w:rsidR="0029763E" w:rsidRDefault="0029763E" w:rsidP="008617EB">
      <w:pPr>
        <w:pStyle w:val="ListParagraph"/>
        <w:numPr>
          <w:ilvl w:val="0"/>
          <w:numId w:val="49"/>
        </w:numPr>
        <w:rPr>
          <w:rFonts w:ascii="Times New Roman" w:hAnsi="Times New Roman" w:cs="Times New Roman"/>
          <w:sz w:val="24"/>
          <w:szCs w:val="24"/>
        </w:rPr>
      </w:pPr>
      <w:r>
        <w:rPr>
          <w:rFonts w:ascii="Times New Roman" w:hAnsi="Times New Roman" w:cs="Times New Roman"/>
          <w:sz w:val="24"/>
          <w:szCs w:val="24"/>
        </w:rPr>
        <w:t>A high FBS level and HbA1c level, along with a normal or elevated C-Peptide level, interprets that a person has type 2 diabetes.</w:t>
      </w:r>
    </w:p>
    <w:p w14:paraId="1DC2EC6E" w14:textId="631F1F19" w:rsidR="0029763E" w:rsidRDefault="0029763E" w:rsidP="008617EB">
      <w:pPr>
        <w:pStyle w:val="ListParagraph"/>
        <w:numPr>
          <w:ilvl w:val="0"/>
          <w:numId w:val="49"/>
        </w:numPr>
        <w:rPr>
          <w:rFonts w:ascii="Times New Roman" w:hAnsi="Times New Roman" w:cs="Times New Roman"/>
          <w:sz w:val="24"/>
          <w:szCs w:val="24"/>
        </w:rPr>
      </w:pPr>
      <w:r>
        <w:rPr>
          <w:rFonts w:ascii="Times New Roman" w:hAnsi="Times New Roman" w:cs="Times New Roman"/>
          <w:sz w:val="24"/>
          <w:szCs w:val="24"/>
        </w:rPr>
        <w:t>A normal FBS level and HbA1c level, along with a high insulin level, interprets that a person may have insulin resistance.</w:t>
      </w:r>
    </w:p>
    <w:p w14:paraId="32D26BDA" w14:textId="1ED12893" w:rsidR="00B51194" w:rsidRPr="00B51194" w:rsidRDefault="00B51194" w:rsidP="00B51194">
      <w:pPr>
        <w:pStyle w:val="ListParagraph"/>
        <w:ind w:firstLine="0"/>
        <w:jc w:val="center"/>
        <w:rPr>
          <w:rFonts w:ascii="Times New Roman" w:hAnsi="Times New Roman" w:cs="Times New Roman"/>
          <w:b/>
          <w:bCs/>
          <w:sz w:val="18"/>
          <w:szCs w:val="18"/>
        </w:rPr>
      </w:pPr>
      <w:r>
        <w:rPr>
          <w:noProof/>
        </w:rPr>
        <w:drawing>
          <wp:inline distT="0" distB="0" distL="0" distR="0" wp14:anchorId="1A806583" wp14:editId="472278D6">
            <wp:extent cx="4486275" cy="1543050"/>
            <wp:effectExtent l="0" t="0" r="9525" b="0"/>
            <wp:docPr id="4" name="Picture 4" descr="A diagram of diabetes type one diabe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diabetes type one diabetes&#10;&#10;Description automatically generated"/>
                    <pic:cNvPicPr/>
                  </pic:nvPicPr>
                  <pic:blipFill>
                    <a:blip r:embed="rId24"/>
                    <a:stretch>
                      <a:fillRect/>
                    </a:stretch>
                  </pic:blipFill>
                  <pic:spPr>
                    <a:xfrm>
                      <a:off x="0" y="0"/>
                      <a:ext cx="4486275" cy="1543050"/>
                    </a:xfrm>
                    <a:prstGeom prst="rect">
                      <a:avLst/>
                    </a:prstGeom>
                  </pic:spPr>
                </pic:pic>
              </a:graphicData>
            </a:graphic>
          </wp:inline>
        </w:drawing>
      </w:r>
      <w:r w:rsidRPr="00B51194">
        <w:rPr>
          <w:rFonts w:ascii="Times New Roman" w:hAnsi="Times New Roman" w:cs="Times New Roman"/>
          <w:sz w:val="18"/>
          <w:szCs w:val="18"/>
        </w:rPr>
        <w:t xml:space="preserve"> </w:t>
      </w:r>
      <w:r w:rsidRPr="00B51194">
        <w:rPr>
          <w:rFonts w:ascii="Times New Roman" w:hAnsi="Times New Roman" w:cs="Times New Roman"/>
          <w:b/>
          <w:bCs/>
          <w:sz w:val="18"/>
          <w:szCs w:val="18"/>
        </w:rPr>
        <w:t>Graph 1</w:t>
      </w:r>
      <w:r w:rsidRPr="00B51194">
        <w:rPr>
          <w:rFonts w:ascii="Times New Roman" w:hAnsi="Times New Roman" w:cs="Times New Roman"/>
          <w:sz w:val="18"/>
          <w:szCs w:val="18"/>
        </w:rPr>
        <w:t xml:space="preserve"> </w:t>
      </w:r>
      <w:r>
        <w:rPr>
          <w:noProof/>
        </w:rPr>
        <w:drawing>
          <wp:inline distT="0" distB="0" distL="0" distR="0" wp14:anchorId="529437EA" wp14:editId="4E646F01">
            <wp:extent cx="5543550" cy="2095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3550" cy="2095500"/>
                    </a:xfrm>
                    <a:prstGeom prst="rect">
                      <a:avLst/>
                    </a:prstGeom>
                  </pic:spPr>
                </pic:pic>
              </a:graphicData>
            </a:graphic>
          </wp:inline>
        </w:drawing>
      </w:r>
      <w:r w:rsidRPr="00B51194">
        <w:rPr>
          <w:rFonts w:ascii="Times New Roman" w:hAnsi="Times New Roman" w:cs="Times New Roman"/>
          <w:b/>
          <w:bCs/>
          <w:sz w:val="18"/>
          <w:szCs w:val="18"/>
        </w:rPr>
        <w:t>Graph2</w:t>
      </w:r>
    </w:p>
    <w:p w14:paraId="2EB92885" w14:textId="6C75D04E" w:rsidR="00B43C44" w:rsidRDefault="0029763E" w:rsidP="008617EB">
      <w:pPr>
        <w:ind w:firstLine="0"/>
        <w:rPr>
          <w:rFonts w:ascii="Bodoni MT Black" w:hAnsi="Bodoni MT Black"/>
          <w:sz w:val="32"/>
          <w:szCs w:val="32"/>
        </w:rPr>
      </w:pPr>
      <w:r>
        <w:rPr>
          <w:rFonts w:ascii="Bodoni MT Black" w:hAnsi="Bodoni MT Black"/>
          <w:sz w:val="32"/>
          <w:szCs w:val="32"/>
        </w:rPr>
        <w:lastRenderedPageBreak/>
        <w:t>V. DISCUSSION</w:t>
      </w:r>
    </w:p>
    <w:p w14:paraId="2CB200E5" w14:textId="77777777" w:rsidR="006C3214" w:rsidRDefault="0029763E" w:rsidP="008617EB">
      <w:pPr>
        <w:ind w:firstLine="0"/>
        <w:rPr>
          <w:rFonts w:ascii="Times New Roman" w:hAnsi="Times New Roman" w:cs="Times New Roman"/>
          <w:sz w:val="24"/>
          <w:szCs w:val="24"/>
        </w:rPr>
      </w:pPr>
      <w:r>
        <w:rPr>
          <w:rFonts w:ascii="Times New Roman" w:hAnsi="Times New Roman" w:cs="Times New Roman"/>
          <w:sz w:val="24"/>
          <w:szCs w:val="24"/>
        </w:rPr>
        <w:t>The analysis and determination of biochemical test profile of various diabetic patients of different age groups during this dissertation conclude that number of cases obtained in this vary period of months. As diabetes being common among the crowd, but we need to pay attention to control the roots of spreading diabetes because it contains mortality rate and complicat</w:t>
      </w:r>
      <w:r w:rsidR="006C3214">
        <w:rPr>
          <w:rFonts w:ascii="Times New Roman" w:hAnsi="Times New Roman" w:cs="Times New Roman"/>
          <w:sz w:val="24"/>
          <w:szCs w:val="24"/>
        </w:rPr>
        <w:t>ed</w:t>
      </w:r>
      <w:r>
        <w:rPr>
          <w:rFonts w:ascii="Times New Roman" w:hAnsi="Times New Roman" w:cs="Times New Roman"/>
          <w:sz w:val="24"/>
          <w:szCs w:val="24"/>
        </w:rPr>
        <w:t xml:space="preserve"> cases in worldwide. Number</w:t>
      </w:r>
      <w:r w:rsidR="006C3214">
        <w:rPr>
          <w:rFonts w:ascii="Times New Roman" w:hAnsi="Times New Roman" w:cs="Times New Roman"/>
          <w:sz w:val="24"/>
          <w:szCs w:val="24"/>
        </w:rPr>
        <w:t xml:space="preserve"> of cases in type 2 diabetes are found higher than other type 2, type 3 gestational or prediabetes. With increased in cases of diabetes, it has become difficult for other individuals to be self-aware about their own health.</w:t>
      </w:r>
    </w:p>
    <w:p w14:paraId="7EC526D6" w14:textId="42E8F433" w:rsidR="0029763E" w:rsidRDefault="006C3214" w:rsidP="008617EB">
      <w:pPr>
        <w:ind w:firstLine="0"/>
        <w:rPr>
          <w:rFonts w:ascii="Times New Roman" w:hAnsi="Times New Roman" w:cs="Times New Roman"/>
          <w:sz w:val="24"/>
          <w:szCs w:val="24"/>
        </w:rPr>
      </w:pPr>
      <w:r>
        <w:rPr>
          <w:rFonts w:ascii="Times New Roman" w:hAnsi="Times New Roman" w:cs="Times New Roman"/>
          <w:sz w:val="24"/>
          <w:szCs w:val="24"/>
        </w:rPr>
        <w:t xml:space="preserve"> Now-a-days every individual think diabetes as a common disease, thus unknowingly they become the prey of it. Proper healthcare measures and steps must be taken to prevent. Also, regular tests and check-ups are assisted by healthcare centers to get updated about one own self. The best way to prevent diabetes disease is to adhere </w:t>
      </w:r>
      <w:r w:rsidR="00375D77">
        <w:rPr>
          <w:rFonts w:ascii="Times New Roman" w:hAnsi="Times New Roman" w:cs="Times New Roman"/>
          <w:sz w:val="24"/>
          <w:szCs w:val="24"/>
        </w:rPr>
        <w:t xml:space="preserve">to the proper guidelines related to physical, stress, diet and doctor recommended activities. Regular check-ups are crucial in the day to day busy life to prevent illness and other complications related to same. </w:t>
      </w:r>
      <w:r>
        <w:rPr>
          <w:rFonts w:ascii="Times New Roman" w:hAnsi="Times New Roman" w:cs="Times New Roman"/>
          <w:sz w:val="24"/>
          <w:szCs w:val="24"/>
        </w:rPr>
        <w:t xml:space="preserve"> </w:t>
      </w:r>
    </w:p>
    <w:p w14:paraId="7DED2762" w14:textId="1A4769F5" w:rsidR="00375D77" w:rsidRDefault="00375D77" w:rsidP="008617EB">
      <w:pPr>
        <w:ind w:firstLine="0"/>
        <w:rPr>
          <w:rFonts w:ascii="Times New Roman" w:hAnsi="Times New Roman" w:cs="Times New Roman"/>
          <w:sz w:val="24"/>
          <w:szCs w:val="24"/>
        </w:rPr>
      </w:pPr>
      <w:r>
        <w:rPr>
          <w:rFonts w:ascii="Times New Roman" w:hAnsi="Times New Roman" w:cs="Times New Roman"/>
          <w:sz w:val="24"/>
          <w:szCs w:val="24"/>
        </w:rPr>
        <w:t>According to WHO recommendations, it is advisable to</w:t>
      </w:r>
      <w:r w:rsidRPr="00375D77">
        <w:rPr>
          <w:rFonts w:ascii="Times New Roman" w:hAnsi="Times New Roman" w:cs="Times New Roman"/>
          <w:sz w:val="24"/>
          <w:szCs w:val="24"/>
        </w:rPr>
        <w:t xml:space="preserve"> help prevent type 2 diabetes and its complications, people should: reach and keep a health body weight. stay physically active with at least 30 minutes of moderate exercise each day. eat a healthy diet and avoid sugar and saturated fat.</w:t>
      </w:r>
    </w:p>
    <w:p w14:paraId="40B89E9E" w14:textId="05A9D93C" w:rsidR="00D64DCC" w:rsidRDefault="00D64DCC" w:rsidP="008617EB">
      <w:pPr>
        <w:ind w:firstLine="0"/>
        <w:rPr>
          <w:rFonts w:ascii="Times New Roman" w:hAnsi="Times New Roman" w:cs="Times New Roman"/>
          <w:sz w:val="24"/>
          <w:szCs w:val="24"/>
        </w:rPr>
      </w:pPr>
    </w:p>
    <w:p w14:paraId="5FFF915C" w14:textId="6A7869F6" w:rsidR="00D64DCC" w:rsidRDefault="00D64DCC" w:rsidP="008617EB">
      <w:pPr>
        <w:ind w:firstLine="0"/>
        <w:rPr>
          <w:rFonts w:ascii="Times New Roman" w:hAnsi="Times New Roman" w:cs="Times New Roman"/>
          <w:sz w:val="24"/>
          <w:szCs w:val="24"/>
        </w:rPr>
      </w:pPr>
    </w:p>
    <w:p w14:paraId="2885DFA8" w14:textId="32E1E8FA" w:rsidR="00D64DCC" w:rsidRDefault="00D64DCC" w:rsidP="008617EB">
      <w:pPr>
        <w:ind w:firstLine="0"/>
        <w:rPr>
          <w:rFonts w:ascii="Times New Roman" w:hAnsi="Times New Roman" w:cs="Times New Roman"/>
          <w:sz w:val="24"/>
          <w:szCs w:val="24"/>
        </w:rPr>
      </w:pPr>
    </w:p>
    <w:p w14:paraId="1FB39A76" w14:textId="483959F6" w:rsidR="00D64DCC" w:rsidRDefault="00D64DCC" w:rsidP="008617EB">
      <w:pPr>
        <w:ind w:firstLine="0"/>
        <w:rPr>
          <w:rFonts w:ascii="Times New Roman" w:hAnsi="Times New Roman" w:cs="Times New Roman"/>
          <w:sz w:val="24"/>
          <w:szCs w:val="24"/>
        </w:rPr>
      </w:pPr>
    </w:p>
    <w:p w14:paraId="5B3D1BF1" w14:textId="5265C3C4" w:rsidR="00D64DCC" w:rsidRDefault="00D64DCC" w:rsidP="008617EB">
      <w:pPr>
        <w:ind w:firstLine="0"/>
        <w:rPr>
          <w:rFonts w:ascii="Times New Roman" w:hAnsi="Times New Roman" w:cs="Times New Roman"/>
          <w:sz w:val="24"/>
          <w:szCs w:val="24"/>
        </w:rPr>
      </w:pPr>
    </w:p>
    <w:p w14:paraId="25142087" w14:textId="1030AB38" w:rsidR="00D64DCC" w:rsidRDefault="00D64DCC" w:rsidP="008617EB">
      <w:pPr>
        <w:ind w:firstLine="0"/>
        <w:rPr>
          <w:rFonts w:ascii="Times New Roman" w:hAnsi="Times New Roman" w:cs="Times New Roman"/>
          <w:sz w:val="24"/>
          <w:szCs w:val="24"/>
        </w:rPr>
      </w:pPr>
    </w:p>
    <w:p w14:paraId="36254475" w14:textId="4EC0106C" w:rsidR="00D64DCC" w:rsidRDefault="00D64DCC" w:rsidP="008617EB">
      <w:pPr>
        <w:ind w:firstLine="0"/>
        <w:rPr>
          <w:rFonts w:ascii="Times New Roman" w:hAnsi="Times New Roman" w:cs="Times New Roman"/>
          <w:sz w:val="24"/>
          <w:szCs w:val="24"/>
        </w:rPr>
      </w:pPr>
    </w:p>
    <w:p w14:paraId="007B1E64" w14:textId="77777777" w:rsidR="00D64DCC" w:rsidRDefault="00D64DCC" w:rsidP="008617EB">
      <w:pPr>
        <w:ind w:firstLine="0"/>
        <w:rPr>
          <w:rFonts w:ascii="Times New Roman" w:hAnsi="Times New Roman" w:cs="Times New Roman"/>
          <w:sz w:val="24"/>
          <w:szCs w:val="24"/>
        </w:rPr>
      </w:pPr>
    </w:p>
    <w:p w14:paraId="12B70B0E" w14:textId="0E499369" w:rsidR="00D64DCC" w:rsidRDefault="00D64DCC" w:rsidP="008617EB">
      <w:pPr>
        <w:ind w:firstLine="0"/>
        <w:rPr>
          <w:rFonts w:ascii="Bodoni MT Black" w:hAnsi="Bodoni MT Black"/>
          <w:sz w:val="32"/>
          <w:szCs w:val="32"/>
        </w:rPr>
      </w:pPr>
      <w:r>
        <w:rPr>
          <w:rFonts w:ascii="Bodoni MT Black" w:hAnsi="Bodoni MT Black"/>
          <w:sz w:val="32"/>
          <w:szCs w:val="32"/>
        </w:rPr>
        <w:lastRenderedPageBreak/>
        <w:t xml:space="preserve"> VI. CONCLUSION</w:t>
      </w:r>
    </w:p>
    <w:p w14:paraId="37A8D5A6" w14:textId="00EC6227" w:rsidR="00D64DCC" w:rsidRDefault="00D10F16" w:rsidP="008617EB">
      <w:pPr>
        <w:ind w:firstLine="0"/>
        <w:rPr>
          <w:rFonts w:ascii="Times New Roman" w:hAnsi="Times New Roman" w:cs="Times New Roman"/>
          <w:sz w:val="24"/>
          <w:szCs w:val="24"/>
        </w:rPr>
      </w:pPr>
      <w:r>
        <w:rPr>
          <w:rFonts w:ascii="Times New Roman" w:hAnsi="Times New Roman" w:cs="Times New Roman"/>
          <w:sz w:val="24"/>
          <w:szCs w:val="24"/>
        </w:rPr>
        <w:t xml:space="preserve">Recent study of Biochemical tests of diabetic patients during dissertation periods includes some cases of type 1 diabetes, type 2 diabetes , prediabetics and gestational diabetes, which are seriously needed to pay attention, as compared to globally examined cases, thus they contain complications in some </w:t>
      </w:r>
      <w:r w:rsidR="003D567D">
        <w:rPr>
          <w:rFonts w:ascii="Times New Roman" w:hAnsi="Times New Roman" w:cs="Times New Roman"/>
          <w:sz w:val="24"/>
          <w:szCs w:val="24"/>
        </w:rPr>
        <w:t xml:space="preserve">serious cases and insulin resistance is a major issue globally in type 2 diabetes. Proper guidelines and preventive measures must be implemented by oneself and regular checkup are mandatory. </w:t>
      </w:r>
    </w:p>
    <w:p w14:paraId="077E3203" w14:textId="494F9DBC" w:rsidR="003D567D" w:rsidRDefault="003D567D" w:rsidP="008617EB">
      <w:pPr>
        <w:ind w:firstLine="0"/>
        <w:rPr>
          <w:rFonts w:ascii="Times New Roman" w:hAnsi="Times New Roman" w:cs="Times New Roman"/>
          <w:sz w:val="24"/>
          <w:szCs w:val="24"/>
        </w:rPr>
      </w:pPr>
      <w:r>
        <w:rPr>
          <w:rFonts w:ascii="Times New Roman" w:hAnsi="Times New Roman" w:cs="Times New Roman"/>
          <w:sz w:val="24"/>
          <w:szCs w:val="24"/>
        </w:rPr>
        <w:t>Awareness measures and charts must be displayed in every hospital comprising endocrinologist and pathologists, who can make people aware of the common disease according to people and must provide a healthy interactive session to spread awareness about the same and upcoming complications when carelessness takes place</w:t>
      </w:r>
    </w:p>
    <w:p w14:paraId="370B62B3" w14:textId="77777777" w:rsidR="00064404" w:rsidRDefault="003D567D" w:rsidP="008617EB">
      <w:pPr>
        <w:ind w:firstLine="0"/>
        <w:rPr>
          <w:rFonts w:ascii="Times New Roman" w:hAnsi="Times New Roman" w:cs="Times New Roman"/>
          <w:sz w:val="24"/>
          <w:szCs w:val="24"/>
        </w:rPr>
      </w:pPr>
      <w:r>
        <w:rPr>
          <w:rFonts w:ascii="Times New Roman" w:hAnsi="Times New Roman" w:cs="Times New Roman"/>
          <w:sz w:val="24"/>
          <w:szCs w:val="24"/>
        </w:rPr>
        <w:t>The endocrinologists and other health center members must consider this common disease as a fatal one so that before getting delayed an individual can seek with proper checkup, treatment, medications, tests and much more.</w:t>
      </w:r>
    </w:p>
    <w:p w14:paraId="0D4EC065" w14:textId="18B6C760" w:rsidR="003D567D" w:rsidRPr="00D64DCC" w:rsidRDefault="003D567D" w:rsidP="008617EB">
      <w:pPr>
        <w:ind w:firstLine="0"/>
        <w:rPr>
          <w:rFonts w:ascii="Times New Roman" w:hAnsi="Times New Roman" w:cs="Times New Roman"/>
          <w:sz w:val="24"/>
          <w:szCs w:val="24"/>
        </w:rPr>
      </w:pPr>
      <w:r>
        <w:rPr>
          <w:rFonts w:ascii="Times New Roman" w:hAnsi="Times New Roman" w:cs="Times New Roman"/>
          <w:sz w:val="24"/>
          <w:szCs w:val="24"/>
        </w:rPr>
        <w:t xml:space="preserve"> </w:t>
      </w:r>
    </w:p>
    <w:p w14:paraId="0172070B" w14:textId="77777777" w:rsidR="00D64DCC" w:rsidRDefault="00D64DCC" w:rsidP="008617EB">
      <w:pPr>
        <w:ind w:firstLine="0"/>
        <w:rPr>
          <w:rFonts w:ascii="Bodoni MT Black" w:hAnsi="Bodoni MT Black"/>
          <w:sz w:val="32"/>
          <w:szCs w:val="32"/>
        </w:rPr>
      </w:pPr>
    </w:p>
    <w:p w14:paraId="5136B2BE" w14:textId="77777777" w:rsidR="00D64DCC" w:rsidRDefault="00D64DCC" w:rsidP="008617EB">
      <w:pPr>
        <w:ind w:firstLine="0"/>
        <w:rPr>
          <w:rFonts w:ascii="Bodoni MT Black" w:hAnsi="Bodoni MT Black"/>
          <w:sz w:val="32"/>
          <w:szCs w:val="32"/>
        </w:rPr>
      </w:pPr>
    </w:p>
    <w:p w14:paraId="4C022495" w14:textId="77777777" w:rsidR="00D64DCC" w:rsidRDefault="00D64DCC" w:rsidP="008617EB">
      <w:pPr>
        <w:ind w:left="-737" w:firstLine="0"/>
        <w:rPr>
          <w:rFonts w:ascii="Bodoni MT Black" w:hAnsi="Bodoni MT Black"/>
          <w:sz w:val="32"/>
          <w:szCs w:val="32"/>
        </w:rPr>
      </w:pPr>
    </w:p>
    <w:p w14:paraId="03A97277" w14:textId="77777777" w:rsidR="00D64DCC" w:rsidRDefault="00D64DCC" w:rsidP="008617EB">
      <w:pPr>
        <w:ind w:left="-737" w:firstLine="0"/>
        <w:rPr>
          <w:rFonts w:ascii="Bodoni MT Black" w:hAnsi="Bodoni MT Black"/>
          <w:sz w:val="32"/>
          <w:szCs w:val="32"/>
        </w:rPr>
      </w:pPr>
    </w:p>
    <w:p w14:paraId="2CC657CB" w14:textId="77777777" w:rsidR="00D64DCC" w:rsidRDefault="00D64DCC" w:rsidP="008617EB">
      <w:pPr>
        <w:ind w:left="-737" w:firstLine="0"/>
        <w:rPr>
          <w:rFonts w:ascii="Bodoni MT Black" w:hAnsi="Bodoni MT Black"/>
          <w:sz w:val="32"/>
          <w:szCs w:val="32"/>
        </w:rPr>
      </w:pPr>
    </w:p>
    <w:p w14:paraId="653CAA18" w14:textId="77777777" w:rsidR="00D64DCC" w:rsidRDefault="00D64DCC" w:rsidP="008617EB">
      <w:pPr>
        <w:ind w:left="-737" w:firstLine="0"/>
        <w:rPr>
          <w:rFonts w:ascii="Bodoni MT Black" w:hAnsi="Bodoni MT Black"/>
          <w:sz w:val="32"/>
          <w:szCs w:val="32"/>
        </w:rPr>
      </w:pPr>
    </w:p>
    <w:p w14:paraId="7EB7D1C5" w14:textId="77777777" w:rsidR="00D64DCC" w:rsidRDefault="00D64DCC" w:rsidP="008617EB">
      <w:pPr>
        <w:ind w:left="-737" w:firstLine="0"/>
        <w:rPr>
          <w:rFonts w:ascii="Bodoni MT Black" w:hAnsi="Bodoni MT Black"/>
          <w:sz w:val="32"/>
          <w:szCs w:val="32"/>
        </w:rPr>
      </w:pPr>
    </w:p>
    <w:p w14:paraId="19BCE093" w14:textId="77777777" w:rsidR="00064404" w:rsidRDefault="00064404" w:rsidP="008617EB">
      <w:pPr>
        <w:ind w:left="-737" w:firstLine="0"/>
        <w:rPr>
          <w:rFonts w:ascii="Bodoni MT Black" w:hAnsi="Bodoni MT Black"/>
          <w:sz w:val="32"/>
          <w:szCs w:val="32"/>
        </w:rPr>
      </w:pPr>
    </w:p>
    <w:p w14:paraId="7BACE235" w14:textId="1C9F68C8" w:rsidR="00BF3ED1" w:rsidRPr="00967AA7" w:rsidRDefault="003527C8" w:rsidP="008617EB">
      <w:pPr>
        <w:ind w:left="-737" w:firstLine="0"/>
        <w:rPr>
          <w:rFonts w:ascii="Bodoni MT Black" w:hAnsi="Bodoni MT Black"/>
          <w:sz w:val="32"/>
          <w:szCs w:val="32"/>
        </w:rPr>
      </w:pPr>
      <w:r>
        <w:rPr>
          <w:rFonts w:ascii="Bodoni MT Black" w:hAnsi="Bodoni MT Black"/>
          <w:sz w:val="32"/>
          <w:szCs w:val="32"/>
        </w:rPr>
        <w:lastRenderedPageBreak/>
        <w:t xml:space="preserve">  VI.</w:t>
      </w:r>
      <w:r w:rsidR="00C151CE" w:rsidRPr="00681940">
        <w:rPr>
          <w:rFonts w:ascii="Bodoni MT Black" w:hAnsi="Bodoni MT Black"/>
          <w:sz w:val="32"/>
          <w:szCs w:val="32"/>
        </w:rPr>
        <w:t>REFERENCE</w:t>
      </w:r>
      <w:r w:rsidR="00BF3ED1">
        <w:rPr>
          <w:rFonts w:ascii="Bodoni MT Black" w:hAnsi="Bodoni MT Black"/>
          <w:sz w:val="32"/>
          <w:szCs w:val="32"/>
        </w:rPr>
        <w:t>S</w:t>
      </w:r>
    </w:p>
    <w:p w14:paraId="60A9C0B2" w14:textId="0DBD361C" w:rsidR="001947F1" w:rsidRDefault="001947F1" w:rsidP="008617EB">
      <w:pPr>
        <w:ind w:left="-567" w:firstLine="0"/>
        <w:rPr>
          <w:rFonts w:ascii="Times New Roman" w:hAnsi="Times New Roman" w:cs="Times New Roman"/>
          <w:sz w:val="24"/>
          <w:szCs w:val="24"/>
        </w:rPr>
      </w:pPr>
      <w:r w:rsidRPr="00D64DCC">
        <w:rPr>
          <w:rFonts w:ascii="Times New Roman" w:hAnsi="Times New Roman" w:cs="Times New Roman"/>
          <w:b/>
          <w:bCs/>
          <w:sz w:val="24"/>
          <w:szCs w:val="24"/>
        </w:rPr>
        <w:t>1.</w:t>
      </w:r>
      <w:r w:rsidRPr="001947F1">
        <w:rPr>
          <w:rFonts w:ascii="Times New Roman" w:hAnsi="Times New Roman" w:cs="Times New Roman"/>
          <w:sz w:val="24"/>
          <w:szCs w:val="24"/>
        </w:rPr>
        <w:t xml:space="preserve"> WHO Expert Committee on Diabetes Mellitus. Second</w:t>
      </w:r>
      <w:r>
        <w:rPr>
          <w:rFonts w:ascii="Times New Roman" w:hAnsi="Times New Roman" w:cs="Times New Roman"/>
          <w:sz w:val="24"/>
          <w:szCs w:val="24"/>
        </w:rPr>
        <w:t xml:space="preserve"> </w:t>
      </w:r>
      <w:r w:rsidRPr="001947F1">
        <w:rPr>
          <w:rFonts w:ascii="Times New Roman" w:hAnsi="Times New Roman" w:cs="Times New Roman"/>
          <w:sz w:val="24"/>
          <w:szCs w:val="24"/>
        </w:rPr>
        <w:t>Report. Geneva: WHO, 1980. Technical Report Series</w:t>
      </w:r>
      <w:r>
        <w:rPr>
          <w:rFonts w:ascii="Times New Roman" w:hAnsi="Times New Roman" w:cs="Times New Roman"/>
          <w:sz w:val="24"/>
          <w:szCs w:val="24"/>
        </w:rPr>
        <w:t xml:space="preserve"> </w:t>
      </w:r>
      <w:r w:rsidRPr="001947F1">
        <w:rPr>
          <w:rFonts w:ascii="Times New Roman" w:hAnsi="Times New Roman" w:cs="Times New Roman"/>
          <w:sz w:val="24"/>
          <w:szCs w:val="24"/>
        </w:rPr>
        <w:t>646</w:t>
      </w:r>
      <w:r>
        <w:rPr>
          <w:rFonts w:ascii="Times New Roman" w:hAnsi="Times New Roman" w:cs="Times New Roman"/>
          <w:sz w:val="24"/>
          <w:szCs w:val="24"/>
        </w:rPr>
        <w:t>.</w:t>
      </w:r>
    </w:p>
    <w:p w14:paraId="2ED18B97" w14:textId="5F5B5C85" w:rsidR="001947F1" w:rsidRDefault="001947F1" w:rsidP="008617EB">
      <w:pPr>
        <w:ind w:left="-567" w:firstLine="0"/>
        <w:rPr>
          <w:rFonts w:ascii="Times New Roman" w:hAnsi="Times New Roman" w:cs="Times New Roman"/>
          <w:sz w:val="24"/>
          <w:szCs w:val="24"/>
        </w:rPr>
      </w:pPr>
      <w:r w:rsidRPr="00D64DCC">
        <w:rPr>
          <w:rFonts w:ascii="Times New Roman" w:hAnsi="Times New Roman" w:cs="Times New Roman"/>
          <w:b/>
          <w:bCs/>
          <w:sz w:val="24"/>
          <w:szCs w:val="24"/>
        </w:rPr>
        <w:t>2.</w:t>
      </w:r>
      <w:r w:rsidRPr="001947F1">
        <w:rPr>
          <w:rFonts w:ascii="Times New Roman" w:hAnsi="Times New Roman" w:cs="Times New Roman"/>
          <w:sz w:val="24"/>
          <w:szCs w:val="24"/>
        </w:rPr>
        <w:t xml:space="preserve"> World Health Organization. Diabetes Mellitus: Report</w:t>
      </w:r>
      <w:r>
        <w:rPr>
          <w:rFonts w:ascii="Times New Roman" w:hAnsi="Times New Roman" w:cs="Times New Roman"/>
          <w:sz w:val="24"/>
          <w:szCs w:val="24"/>
        </w:rPr>
        <w:t xml:space="preserve"> </w:t>
      </w:r>
      <w:r w:rsidRPr="001947F1">
        <w:rPr>
          <w:rFonts w:ascii="Times New Roman" w:hAnsi="Times New Roman" w:cs="Times New Roman"/>
          <w:sz w:val="24"/>
          <w:szCs w:val="24"/>
        </w:rPr>
        <w:t>of a WHO Study Group. Geneva: WHO, 1985.</w:t>
      </w:r>
      <w:r>
        <w:rPr>
          <w:rFonts w:ascii="Times New Roman" w:hAnsi="Times New Roman" w:cs="Times New Roman"/>
          <w:sz w:val="24"/>
          <w:szCs w:val="24"/>
        </w:rPr>
        <w:t>T</w:t>
      </w:r>
      <w:r w:rsidRPr="001947F1">
        <w:rPr>
          <w:rFonts w:ascii="Times New Roman" w:hAnsi="Times New Roman" w:cs="Times New Roman"/>
          <w:sz w:val="24"/>
          <w:szCs w:val="24"/>
        </w:rPr>
        <w:t>echnical Report Series 727.</w:t>
      </w:r>
    </w:p>
    <w:p w14:paraId="1EC857EC" w14:textId="77777777" w:rsidR="001947F1" w:rsidRDefault="001947F1" w:rsidP="008617EB">
      <w:pPr>
        <w:ind w:left="-567" w:firstLine="0"/>
        <w:rPr>
          <w:rFonts w:ascii="Times New Roman" w:hAnsi="Times New Roman" w:cs="Times New Roman"/>
          <w:sz w:val="24"/>
          <w:szCs w:val="24"/>
        </w:rPr>
      </w:pPr>
      <w:r w:rsidRPr="00D64DCC">
        <w:rPr>
          <w:rFonts w:ascii="Times New Roman" w:hAnsi="Times New Roman" w:cs="Times New Roman"/>
          <w:b/>
          <w:bCs/>
          <w:sz w:val="24"/>
          <w:szCs w:val="24"/>
        </w:rPr>
        <w:t>3.</w:t>
      </w:r>
      <w:r>
        <w:rPr>
          <w:rFonts w:ascii="Times New Roman" w:hAnsi="Times New Roman" w:cs="Times New Roman"/>
          <w:sz w:val="24"/>
          <w:szCs w:val="24"/>
        </w:rPr>
        <w:t xml:space="preserve"> </w:t>
      </w:r>
      <w:r w:rsidRPr="001947F1">
        <w:rPr>
          <w:rFonts w:ascii="Times New Roman" w:hAnsi="Times New Roman" w:cs="Times New Roman"/>
          <w:sz w:val="24"/>
          <w:szCs w:val="24"/>
        </w:rPr>
        <w:t>Expert Committee on the Diagnosis and Classification of Diabetes Mellitus. Report of the expert committee on the diagnosis and classification of diabetes mellitus. Diabetes Car</w:t>
      </w:r>
      <w:r>
        <w:rPr>
          <w:rFonts w:ascii="Times New Roman" w:hAnsi="Times New Roman" w:cs="Times New Roman"/>
          <w:sz w:val="24"/>
          <w:szCs w:val="24"/>
        </w:rPr>
        <w:t xml:space="preserve">e </w:t>
      </w:r>
      <w:r w:rsidRPr="001947F1">
        <w:rPr>
          <w:rFonts w:ascii="Times New Roman" w:hAnsi="Times New Roman" w:cs="Times New Roman"/>
          <w:sz w:val="24"/>
          <w:szCs w:val="24"/>
        </w:rPr>
        <w:t xml:space="preserve">26:5-20; 2003. </w:t>
      </w:r>
      <w:hyperlink r:id="rId26" w:history="1">
        <w:r w:rsidRPr="001947F1">
          <w:rPr>
            <w:rStyle w:val="Hyperlink"/>
            <w:rFonts w:ascii="Times New Roman" w:hAnsi="Times New Roman" w:cs="Times New Roman"/>
            <w:sz w:val="24"/>
            <w:szCs w:val="24"/>
          </w:rPr>
          <w:t>[PubMed]</w:t>
        </w:r>
      </w:hyperlink>
    </w:p>
    <w:p w14:paraId="4EF93401" w14:textId="5A58681D" w:rsidR="001947F1" w:rsidRDefault="001947F1" w:rsidP="008617EB">
      <w:pPr>
        <w:ind w:left="-567" w:firstLine="0"/>
        <w:rPr>
          <w:rFonts w:ascii="Times New Roman" w:hAnsi="Times New Roman" w:cs="Times New Roman"/>
          <w:sz w:val="24"/>
          <w:szCs w:val="24"/>
        </w:rPr>
      </w:pPr>
      <w:r w:rsidRPr="00D64DCC">
        <w:rPr>
          <w:rFonts w:ascii="Times New Roman" w:hAnsi="Times New Roman" w:cs="Times New Roman"/>
          <w:b/>
          <w:bCs/>
          <w:sz w:val="24"/>
          <w:szCs w:val="24"/>
        </w:rPr>
        <w:t>4.</w:t>
      </w:r>
      <w:r>
        <w:rPr>
          <w:rFonts w:ascii="Times New Roman" w:hAnsi="Times New Roman" w:cs="Times New Roman"/>
          <w:sz w:val="24"/>
          <w:szCs w:val="24"/>
        </w:rPr>
        <w:t xml:space="preserve"> </w:t>
      </w:r>
      <w:r w:rsidRPr="001947F1">
        <w:rPr>
          <w:rFonts w:ascii="Times New Roman" w:hAnsi="Times New Roman" w:cs="Times New Roman"/>
          <w:sz w:val="24"/>
          <w:szCs w:val="24"/>
        </w:rPr>
        <w:t>Introduction to Diabetes Mellitus</w:t>
      </w:r>
      <w:r>
        <w:rPr>
          <w:rFonts w:ascii="Times New Roman" w:hAnsi="Times New Roman" w:cs="Times New Roman"/>
          <w:sz w:val="24"/>
          <w:szCs w:val="24"/>
        </w:rPr>
        <w:t>.</w:t>
      </w:r>
      <w:r w:rsidRPr="001947F1">
        <w:rPr>
          <w:rFonts w:ascii="Times New Roman" w:hAnsi="Times New Roman" w:cs="Times New Roman"/>
          <w:sz w:val="24"/>
          <w:szCs w:val="24"/>
        </w:rPr>
        <w:t xml:space="preserve"> Diabetes</w:t>
      </w:r>
      <w:r>
        <w:rPr>
          <w:rFonts w:ascii="Times New Roman" w:hAnsi="Times New Roman" w:cs="Times New Roman"/>
          <w:sz w:val="24"/>
          <w:szCs w:val="24"/>
        </w:rPr>
        <w:t xml:space="preserve"> </w:t>
      </w:r>
      <w:r w:rsidRPr="001947F1">
        <w:rPr>
          <w:rFonts w:ascii="Times New Roman" w:hAnsi="Times New Roman" w:cs="Times New Roman"/>
          <w:sz w:val="24"/>
          <w:szCs w:val="24"/>
        </w:rPr>
        <w:t>by K Kaul · 2013 · Cited by 276 —citation · Published: 30 December 2012 · Publisher Name: Springer, New York, NY ·</w:t>
      </w:r>
    </w:p>
    <w:p w14:paraId="3B17B591" w14:textId="7C642459" w:rsidR="00967AA7" w:rsidRPr="00967AA7" w:rsidRDefault="001947F1" w:rsidP="008617EB">
      <w:pPr>
        <w:ind w:left="-567" w:firstLine="0"/>
        <w:rPr>
          <w:rFonts w:ascii="Times New Roman" w:hAnsi="Times New Roman" w:cs="Times New Roman"/>
          <w:sz w:val="24"/>
          <w:szCs w:val="24"/>
        </w:rPr>
      </w:pPr>
      <w:r w:rsidRPr="00D64DCC">
        <w:rPr>
          <w:rFonts w:ascii="Times New Roman" w:hAnsi="Times New Roman" w:cs="Times New Roman"/>
          <w:b/>
          <w:bCs/>
          <w:sz w:val="24"/>
          <w:szCs w:val="24"/>
        </w:rPr>
        <w:t>5.</w:t>
      </w:r>
      <w:r w:rsidR="00967AA7">
        <w:rPr>
          <w:rFonts w:ascii="Times New Roman" w:hAnsi="Times New Roman" w:cs="Times New Roman"/>
          <w:sz w:val="24"/>
          <w:szCs w:val="24"/>
        </w:rPr>
        <w:t xml:space="preserve"> </w:t>
      </w:r>
      <w:r w:rsidR="00967AA7" w:rsidRPr="00967AA7">
        <w:rPr>
          <w:rFonts w:ascii="Times New Roman" w:hAnsi="Times New Roman" w:cs="Times New Roman"/>
          <w:sz w:val="24"/>
          <w:szCs w:val="24"/>
        </w:rPr>
        <w:t>Centers for Disease Control and Prevention. Diabetes Public Health Resource: Incidence ang Age at Diagnosis. 2013. [2015 January 27].</w:t>
      </w:r>
      <w:hyperlink r:id="rId27" w:history="1">
        <w:r w:rsidR="00967AA7" w:rsidRPr="00971D3D">
          <w:rPr>
            <w:rStyle w:val="Hyperlink"/>
            <w:rFonts w:ascii="Times New Roman" w:hAnsi="Times New Roman" w:cs="Times New Roman"/>
            <w:sz w:val="24"/>
            <w:szCs w:val="24"/>
          </w:rPr>
          <w:t xml:space="preserve"> http://www​.cdc.gov/diabetes​/statistics/incidence_national​.htm .</w:t>
        </w:r>
      </w:hyperlink>
    </w:p>
    <w:p w14:paraId="0B1A0CCA" w14:textId="74CD1E61" w:rsidR="00967AA7" w:rsidRPr="00967AA7" w:rsidRDefault="00967AA7" w:rsidP="008617EB">
      <w:pPr>
        <w:ind w:left="-567" w:firstLine="0"/>
        <w:rPr>
          <w:rFonts w:ascii="Times New Roman" w:hAnsi="Times New Roman" w:cs="Times New Roman"/>
          <w:sz w:val="24"/>
          <w:szCs w:val="24"/>
        </w:rPr>
      </w:pPr>
      <w:r w:rsidRPr="00D64DCC">
        <w:rPr>
          <w:rFonts w:ascii="Times New Roman" w:hAnsi="Times New Roman" w:cs="Times New Roman"/>
          <w:b/>
          <w:bCs/>
          <w:sz w:val="24"/>
          <w:szCs w:val="24"/>
        </w:rPr>
        <w:t>6.</w:t>
      </w:r>
      <w:r w:rsidR="00375D77">
        <w:rPr>
          <w:rFonts w:ascii="Times New Roman" w:hAnsi="Times New Roman" w:cs="Times New Roman"/>
          <w:sz w:val="24"/>
          <w:szCs w:val="24"/>
        </w:rPr>
        <w:t xml:space="preserve"> </w:t>
      </w:r>
      <w:r w:rsidRPr="00967AA7">
        <w:rPr>
          <w:rFonts w:ascii="Times New Roman" w:hAnsi="Times New Roman" w:cs="Times New Roman"/>
          <w:sz w:val="24"/>
          <w:szCs w:val="24"/>
        </w:rPr>
        <w:t>Anon. Economic costs of diabetes in the U.S. In 2007. Diabetes Care. 2008 Mar;31(3):596–615</w:t>
      </w:r>
      <w:hyperlink r:id="rId28" w:history="1">
        <w:r w:rsidRPr="00375D77">
          <w:rPr>
            <w:rStyle w:val="Hyperlink"/>
            <w:rFonts w:ascii="Times New Roman" w:hAnsi="Times New Roman" w:cs="Times New Roman"/>
            <w:sz w:val="24"/>
            <w:szCs w:val="24"/>
          </w:rPr>
          <w:t>. [PubMed]</w:t>
        </w:r>
      </w:hyperlink>
    </w:p>
    <w:p w14:paraId="43C08CE0" w14:textId="026AD78A" w:rsidR="00967AA7" w:rsidRPr="00967AA7" w:rsidRDefault="00967AA7" w:rsidP="008617EB">
      <w:pPr>
        <w:ind w:left="-567" w:firstLine="0"/>
        <w:rPr>
          <w:rFonts w:ascii="Times New Roman" w:hAnsi="Times New Roman" w:cs="Times New Roman"/>
          <w:sz w:val="24"/>
          <w:szCs w:val="24"/>
        </w:rPr>
      </w:pPr>
      <w:r w:rsidRPr="00D64DCC">
        <w:rPr>
          <w:rFonts w:ascii="Times New Roman" w:hAnsi="Times New Roman" w:cs="Times New Roman"/>
          <w:b/>
          <w:bCs/>
          <w:sz w:val="24"/>
          <w:szCs w:val="24"/>
        </w:rPr>
        <w:t>7</w:t>
      </w:r>
      <w:r w:rsidR="00375D77" w:rsidRPr="00D64DCC">
        <w:rPr>
          <w:rFonts w:ascii="Times New Roman" w:hAnsi="Times New Roman" w:cs="Times New Roman"/>
          <w:b/>
          <w:bCs/>
          <w:sz w:val="24"/>
          <w:szCs w:val="24"/>
        </w:rPr>
        <w:t>.</w:t>
      </w:r>
      <w:r w:rsidR="00375D77">
        <w:rPr>
          <w:rFonts w:ascii="Times New Roman" w:hAnsi="Times New Roman" w:cs="Times New Roman"/>
          <w:sz w:val="24"/>
          <w:szCs w:val="24"/>
        </w:rPr>
        <w:t xml:space="preserve"> </w:t>
      </w:r>
      <w:r w:rsidRPr="00967AA7">
        <w:rPr>
          <w:rFonts w:ascii="Times New Roman" w:hAnsi="Times New Roman" w:cs="Times New Roman"/>
          <w:sz w:val="24"/>
          <w:szCs w:val="24"/>
        </w:rPr>
        <w:t>Anon. Standards of medical care in diabetes-2014. Diabetes Care. 2014;37(SUPPL.1</w:t>
      </w:r>
      <w:r w:rsidR="00971D3D" w:rsidRPr="00967AA7">
        <w:rPr>
          <w:rFonts w:ascii="Times New Roman" w:hAnsi="Times New Roman" w:cs="Times New Roman"/>
          <w:sz w:val="24"/>
          <w:szCs w:val="24"/>
        </w:rPr>
        <w:t>): S</w:t>
      </w:r>
      <w:r w:rsidRPr="00967AA7">
        <w:rPr>
          <w:rFonts w:ascii="Times New Roman" w:hAnsi="Times New Roman" w:cs="Times New Roman"/>
          <w:sz w:val="24"/>
          <w:szCs w:val="24"/>
        </w:rPr>
        <w:t>14–S80</w:t>
      </w:r>
      <w:hyperlink r:id="rId29" w:history="1">
        <w:r w:rsidRPr="00375D77">
          <w:rPr>
            <w:rStyle w:val="Hyperlink"/>
            <w:rFonts w:ascii="Times New Roman" w:hAnsi="Times New Roman" w:cs="Times New Roman"/>
            <w:sz w:val="24"/>
            <w:szCs w:val="24"/>
          </w:rPr>
          <w:t>. [PubMed]</w:t>
        </w:r>
      </w:hyperlink>
    </w:p>
    <w:p w14:paraId="2B4712AA" w14:textId="57DB7364" w:rsidR="00967AA7" w:rsidRPr="00967AA7" w:rsidRDefault="00967AA7" w:rsidP="008617EB">
      <w:pPr>
        <w:ind w:left="-567" w:firstLine="0"/>
        <w:rPr>
          <w:rFonts w:ascii="Times New Roman" w:hAnsi="Times New Roman" w:cs="Times New Roman"/>
          <w:sz w:val="24"/>
          <w:szCs w:val="24"/>
        </w:rPr>
      </w:pPr>
      <w:r w:rsidRPr="00D64DCC">
        <w:rPr>
          <w:rFonts w:ascii="Times New Roman" w:hAnsi="Times New Roman" w:cs="Times New Roman"/>
          <w:b/>
          <w:bCs/>
          <w:sz w:val="24"/>
          <w:szCs w:val="24"/>
        </w:rPr>
        <w:t>8.</w:t>
      </w:r>
      <w:r w:rsidR="00375D77">
        <w:rPr>
          <w:rFonts w:ascii="Times New Roman" w:hAnsi="Times New Roman" w:cs="Times New Roman"/>
          <w:sz w:val="24"/>
          <w:szCs w:val="24"/>
        </w:rPr>
        <w:t xml:space="preserve"> </w:t>
      </w:r>
      <w:r w:rsidRPr="00967AA7">
        <w:rPr>
          <w:rFonts w:ascii="Times New Roman" w:hAnsi="Times New Roman" w:cs="Times New Roman"/>
          <w:sz w:val="24"/>
          <w:szCs w:val="24"/>
        </w:rPr>
        <w:t xml:space="preserve">Inzucchi SE, Bergenstal RM, Buse JB, et al. Management of hyperglycemia in type 2 diabetes: A patient-centered approach: Position statement of the American Diabetes Association (ADA) and the European Association for the Study of Diabetes (EASD). Diabetes Spectrum. 2012;25(3):154–71. [PMC free article] </w:t>
      </w:r>
    </w:p>
    <w:p w14:paraId="04DE7D48" w14:textId="18E6AE41" w:rsidR="00967AA7" w:rsidRPr="00967AA7" w:rsidRDefault="00967AA7" w:rsidP="008617EB">
      <w:pPr>
        <w:ind w:left="-567" w:firstLine="0"/>
        <w:rPr>
          <w:rFonts w:ascii="Times New Roman" w:hAnsi="Times New Roman" w:cs="Times New Roman"/>
          <w:sz w:val="24"/>
          <w:szCs w:val="24"/>
        </w:rPr>
      </w:pPr>
      <w:r w:rsidRPr="00D64DCC">
        <w:rPr>
          <w:rFonts w:ascii="Times New Roman" w:hAnsi="Times New Roman" w:cs="Times New Roman"/>
          <w:b/>
          <w:bCs/>
          <w:sz w:val="24"/>
          <w:szCs w:val="24"/>
        </w:rPr>
        <w:t>9.</w:t>
      </w:r>
      <w:r w:rsidR="00375D77">
        <w:rPr>
          <w:rFonts w:ascii="Times New Roman" w:hAnsi="Times New Roman" w:cs="Times New Roman"/>
          <w:sz w:val="24"/>
          <w:szCs w:val="24"/>
        </w:rPr>
        <w:t xml:space="preserve"> </w:t>
      </w:r>
      <w:r w:rsidRPr="00967AA7">
        <w:rPr>
          <w:rFonts w:ascii="Times New Roman" w:hAnsi="Times New Roman" w:cs="Times New Roman"/>
          <w:sz w:val="24"/>
          <w:szCs w:val="24"/>
        </w:rPr>
        <w:t>Anon. Effect of intensive blood-glucose control with metformin on complications in overweight patients with type 2 diabetes (UKPDS 34). UK Prospective Diabetes Study (UKPDS) Group. Lancet. 1998 Sep 12;352(9131):854–65.</w:t>
      </w:r>
    </w:p>
    <w:p w14:paraId="4762A474" w14:textId="64B7C5CF" w:rsidR="00967AA7" w:rsidRPr="00967AA7" w:rsidRDefault="00967AA7" w:rsidP="008617EB">
      <w:pPr>
        <w:ind w:left="-567" w:firstLine="0"/>
        <w:rPr>
          <w:rFonts w:ascii="Times New Roman" w:hAnsi="Times New Roman" w:cs="Times New Roman"/>
          <w:sz w:val="24"/>
          <w:szCs w:val="24"/>
        </w:rPr>
      </w:pPr>
      <w:r w:rsidRPr="00D64DCC">
        <w:rPr>
          <w:rFonts w:ascii="Times New Roman" w:hAnsi="Times New Roman" w:cs="Times New Roman"/>
          <w:b/>
          <w:bCs/>
          <w:sz w:val="24"/>
          <w:szCs w:val="24"/>
        </w:rPr>
        <w:t>10.</w:t>
      </w:r>
      <w:r w:rsidR="00375D77">
        <w:rPr>
          <w:rFonts w:ascii="Times New Roman" w:hAnsi="Times New Roman" w:cs="Times New Roman"/>
          <w:sz w:val="24"/>
          <w:szCs w:val="24"/>
        </w:rPr>
        <w:t xml:space="preserve"> </w:t>
      </w:r>
      <w:r w:rsidRPr="00967AA7">
        <w:rPr>
          <w:rFonts w:ascii="Times New Roman" w:hAnsi="Times New Roman" w:cs="Times New Roman"/>
          <w:sz w:val="24"/>
          <w:szCs w:val="24"/>
        </w:rPr>
        <w:t>Anon. Intensive blood-glucose control with insulin compared with conventional treatment and risk of complications in patients with type 2 diabetes (UKPDS 33). UK Prospective Diabetes Study (UKPDS) Group. Lancet. 1998 Sep 12;352(9131):837–53. [PubMed]</w:t>
      </w:r>
    </w:p>
    <w:p w14:paraId="2F035003" w14:textId="792C7A00" w:rsidR="00967AA7" w:rsidRPr="00967AA7" w:rsidRDefault="00967AA7" w:rsidP="008617EB">
      <w:pPr>
        <w:ind w:left="-567" w:firstLine="0"/>
        <w:rPr>
          <w:rFonts w:ascii="Times New Roman" w:hAnsi="Times New Roman" w:cs="Times New Roman"/>
          <w:sz w:val="24"/>
          <w:szCs w:val="24"/>
        </w:rPr>
      </w:pPr>
      <w:r w:rsidRPr="00D64DCC">
        <w:rPr>
          <w:rFonts w:ascii="Times New Roman" w:hAnsi="Times New Roman" w:cs="Times New Roman"/>
          <w:b/>
          <w:bCs/>
          <w:sz w:val="24"/>
          <w:szCs w:val="24"/>
        </w:rPr>
        <w:lastRenderedPageBreak/>
        <w:t>11.</w:t>
      </w:r>
      <w:r w:rsidR="00375D77">
        <w:rPr>
          <w:rFonts w:ascii="Times New Roman" w:hAnsi="Times New Roman" w:cs="Times New Roman"/>
          <w:sz w:val="24"/>
          <w:szCs w:val="24"/>
        </w:rPr>
        <w:t xml:space="preserve"> </w:t>
      </w:r>
      <w:r w:rsidRPr="00967AA7">
        <w:rPr>
          <w:rFonts w:ascii="Times New Roman" w:hAnsi="Times New Roman" w:cs="Times New Roman"/>
          <w:sz w:val="24"/>
          <w:szCs w:val="24"/>
        </w:rPr>
        <w:t>Duckworth W, Abraira C, Moritz T, et al. Glucose control and vascular complications in veterans with type 2 diabetes. The New England journal of medicine. 2009 Jan 8;360(2):129–39</w:t>
      </w:r>
      <w:hyperlink r:id="rId30" w:history="1">
        <w:r w:rsidRPr="00375D77">
          <w:rPr>
            <w:rStyle w:val="Hyperlink"/>
            <w:rFonts w:ascii="Times New Roman" w:hAnsi="Times New Roman" w:cs="Times New Roman"/>
            <w:sz w:val="24"/>
            <w:szCs w:val="24"/>
          </w:rPr>
          <w:t>. [PubMed]</w:t>
        </w:r>
      </w:hyperlink>
    </w:p>
    <w:p w14:paraId="6F289F7B" w14:textId="3A51501B" w:rsidR="00967AA7" w:rsidRPr="00967AA7" w:rsidRDefault="00967AA7" w:rsidP="008617EB">
      <w:pPr>
        <w:ind w:left="-567" w:firstLine="0"/>
        <w:rPr>
          <w:rFonts w:ascii="Times New Roman" w:hAnsi="Times New Roman" w:cs="Times New Roman"/>
          <w:sz w:val="24"/>
          <w:szCs w:val="24"/>
        </w:rPr>
      </w:pPr>
      <w:r w:rsidRPr="00D64DCC">
        <w:rPr>
          <w:rFonts w:ascii="Times New Roman" w:hAnsi="Times New Roman" w:cs="Times New Roman"/>
          <w:b/>
          <w:bCs/>
          <w:sz w:val="24"/>
          <w:szCs w:val="24"/>
        </w:rPr>
        <w:t>12.</w:t>
      </w:r>
      <w:r w:rsidR="00375D77">
        <w:rPr>
          <w:rFonts w:ascii="Times New Roman" w:hAnsi="Times New Roman" w:cs="Times New Roman"/>
          <w:sz w:val="24"/>
          <w:szCs w:val="24"/>
        </w:rPr>
        <w:t xml:space="preserve"> </w:t>
      </w:r>
      <w:r w:rsidRPr="00967AA7">
        <w:rPr>
          <w:rFonts w:ascii="Times New Roman" w:hAnsi="Times New Roman" w:cs="Times New Roman"/>
          <w:sz w:val="24"/>
          <w:szCs w:val="24"/>
        </w:rPr>
        <w:t>Gerstein HC, Miller ME, Byington RP, et al. Effects of intensive glucose lowering in type 2 diabetes. The New England journal of medicine. 2008 Jun 12;358(24):2545–59. [PMC free article] [PubMed]</w:t>
      </w:r>
    </w:p>
    <w:p w14:paraId="0501E58B" w14:textId="5C7AEA42" w:rsidR="00967AA7" w:rsidRPr="00967AA7" w:rsidRDefault="00967AA7" w:rsidP="008617EB">
      <w:pPr>
        <w:ind w:left="-567" w:firstLine="0"/>
        <w:rPr>
          <w:rFonts w:ascii="Times New Roman" w:hAnsi="Times New Roman" w:cs="Times New Roman"/>
          <w:sz w:val="24"/>
          <w:szCs w:val="24"/>
        </w:rPr>
      </w:pPr>
      <w:r w:rsidRPr="00D64DCC">
        <w:rPr>
          <w:rFonts w:ascii="Times New Roman" w:hAnsi="Times New Roman" w:cs="Times New Roman"/>
          <w:b/>
          <w:bCs/>
          <w:sz w:val="24"/>
          <w:szCs w:val="24"/>
        </w:rPr>
        <w:t>13.</w:t>
      </w:r>
      <w:r w:rsidR="00375D77">
        <w:rPr>
          <w:rFonts w:ascii="Times New Roman" w:hAnsi="Times New Roman" w:cs="Times New Roman"/>
          <w:sz w:val="24"/>
          <w:szCs w:val="24"/>
        </w:rPr>
        <w:t xml:space="preserve"> </w:t>
      </w:r>
      <w:r w:rsidRPr="00967AA7">
        <w:rPr>
          <w:rFonts w:ascii="Times New Roman" w:hAnsi="Times New Roman" w:cs="Times New Roman"/>
          <w:sz w:val="24"/>
          <w:szCs w:val="24"/>
        </w:rPr>
        <w:t xml:space="preserve">Papademetriou V, Lovato L, Doumas M, et al. Chronic kidney disease and intensive glycemic control increase cardiovascular risk in patients with type 2 diabetes. Kidney Int. 2014 Sep 17; </w:t>
      </w:r>
    </w:p>
    <w:p w14:paraId="20905347" w14:textId="2B8D6B94" w:rsidR="00967AA7" w:rsidRPr="00967AA7" w:rsidRDefault="00967AA7" w:rsidP="008617EB">
      <w:pPr>
        <w:ind w:left="-567" w:firstLine="0"/>
        <w:rPr>
          <w:rFonts w:ascii="Times New Roman" w:hAnsi="Times New Roman" w:cs="Times New Roman"/>
          <w:sz w:val="24"/>
          <w:szCs w:val="24"/>
        </w:rPr>
      </w:pPr>
      <w:r w:rsidRPr="00D64DCC">
        <w:rPr>
          <w:rFonts w:ascii="Times New Roman" w:hAnsi="Times New Roman" w:cs="Times New Roman"/>
          <w:b/>
          <w:bCs/>
          <w:sz w:val="24"/>
          <w:szCs w:val="24"/>
        </w:rPr>
        <w:t>14.</w:t>
      </w:r>
      <w:r w:rsidR="00375D77">
        <w:rPr>
          <w:rFonts w:ascii="Times New Roman" w:hAnsi="Times New Roman" w:cs="Times New Roman"/>
          <w:sz w:val="24"/>
          <w:szCs w:val="24"/>
        </w:rPr>
        <w:t xml:space="preserve"> </w:t>
      </w:r>
      <w:r w:rsidRPr="00967AA7">
        <w:rPr>
          <w:rFonts w:ascii="Times New Roman" w:hAnsi="Times New Roman" w:cs="Times New Roman"/>
          <w:sz w:val="24"/>
          <w:szCs w:val="24"/>
        </w:rPr>
        <w:t xml:space="preserve">Saremi A, Schwenke DC, Bahn G, et al. The effect of intensive glucose lowering therapy among major racial/ethnic groups in the Veterans Affairs Diabetes Trial. Metabolism. 2015 Feb;64(2):218–25. [PMC free article] </w:t>
      </w:r>
    </w:p>
    <w:p w14:paraId="76C5FB35" w14:textId="44C61AD4" w:rsidR="00967AA7" w:rsidRPr="00967AA7" w:rsidRDefault="00967AA7" w:rsidP="008617EB">
      <w:pPr>
        <w:ind w:left="-567" w:firstLine="0"/>
        <w:rPr>
          <w:rFonts w:ascii="Times New Roman" w:hAnsi="Times New Roman" w:cs="Times New Roman"/>
          <w:sz w:val="24"/>
          <w:szCs w:val="24"/>
        </w:rPr>
      </w:pPr>
      <w:r w:rsidRPr="00D64DCC">
        <w:rPr>
          <w:rFonts w:ascii="Times New Roman" w:hAnsi="Times New Roman" w:cs="Times New Roman"/>
          <w:b/>
          <w:bCs/>
          <w:sz w:val="24"/>
          <w:szCs w:val="24"/>
        </w:rPr>
        <w:t>15.</w:t>
      </w:r>
      <w:r w:rsidR="00375D77">
        <w:rPr>
          <w:rFonts w:ascii="Times New Roman" w:hAnsi="Times New Roman" w:cs="Times New Roman"/>
          <w:sz w:val="24"/>
          <w:szCs w:val="24"/>
        </w:rPr>
        <w:t xml:space="preserve"> </w:t>
      </w:r>
      <w:r w:rsidRPr="00967AA7">
        <w:rPr>
          <w:rFonts w:ascii="Times New Roman" w:hAnsi="Times New Roman" w:cs="Times New Roman"/>
          <w:sz w:val="24"/>
          <w:szCs w:val="24"/>
        </w:rPr>
        <w:t>Bolen S, Wilson L, Vassy J, et al. Comparative Effectiveness and Safety of Oral Diabetes Medications for Adults with Type 2 Diabetes. Rockville, MD: Agency for Healthcare Research and Quality; 2007. (Comparative Effectiveness Review No 8). (Prepared by the Johns Hopkins Evidence-based Practice Center under Contract No. 290-02-0018) [PubMed]</w:t>
      </w:r>
    </w:p>
    <w:p w14:paraId="3CEAE991" w14:textId="7F001918" w:rsidR="00967AA7" w:rsidRPr="00967AA7" w:rsidRDefault="00967AA7" w:rsidP="008617EB">
      <w:pPr>
        <w:ind w:left="-567" w:firstLine="0"/>
        <w:rPr>
          <w:rFonts w:ascii="Times New Roman" w:hAnsi="Times New Roman" w:cs="Times New Roman"/>
          <w:sz w:val="24"/>
          <w:szCs w:val="24"/>
        </w:rPr>
      </w:pPr>
      <w:r w:rsidRPr="00D64DCC">
        <w:rPr>
          <w:rFonts w:ascii="Times New Roman" w:hAnsi="Times New Roman" w:cs="Times New Roman"/>
          <w:b/>
          <w:bCs/>
          <w:sz w:val="24"/>
          <w:szCs w:val="24"/>
        </w:rPr>
        <w:t>16.</w:t>
      </w:r>
      <w:r w:rsidR="00375D77">
        <w:rPr>
          <w:rFonts w:ascii="Times New Roman" w:hAnsi="Times New Roman" w:cs="Times New Roman"/>
          <w:sz w:val="24"/>
          <w:szCs w:val="24"/>
        </w:rPr>
        <w:t xml:space="preserve"> </w:t>
      </w:r>
      <w:r w:rsidRPr="00967AA7">
        <w:rPr>
          <w:rFonts w:ascii="Times New Roman" w:hAnsi="Times New Roman" w:cs="Times New Roman"/>
          <w:sz w:val="24"/>
          <w:szCs w:val="24"/>
        </w:rPr>
        <w:t xml:space="preserve">Bennett WL, Wilson LM, Bolen S, et al. Oral Diabetes Medications for Adults </w:t>
      </w:r>
      <w:r w:rsidR="00971D3D" w:rsidRPr="00967AA7">
        <w:rPr>
          <w:rFonts w:ascii="Times New Roman" w:hAnsi="Times New Roman" w:cs="Times New Roman"/>
          <w:sz w:val="24"/>
          <w:szCs w:val="24"/>
        </w:rPr>
        <w:t>with</w:t>
      </w:r>
      <w:r w:rsidRPr="00967AA7">
        <w:rPr>
          <w:rFonts w:ascii="Times New Roman" w:hAnsi="Times New Roman" w:cs="Times New Roman"/>
          <w:sz w:val="24"/>
          <w:szCs w:val="24"/>
        </w:rPr>
        <w:t xml:space="preserve"> Type 2 Diabetes: An Update. Rockville, MD: Agency for Healthcare Research and Quality; 2011. (Comparative Effectiveness Review No. 27). (Prepared by Johns Hopkins University Evidence-based Practice Center under Contract No. 290-02-0018.) AHRQ Publication No. 11-EHC038-EF. [PubMed]</w:t>
      </w:r>
    </w:p>
    <w:p w14:paraId="30CDFDC2" w14:textId="63AC759A" w:rsidR="00967AA7" w:rsidRPr="00967AA7" w:rsidRDefault="00967AA7" w:rsidP="008617EB">
      <w:pPr>
        <w:ind w:left="-567" w:firstLine="0"/>
        <w:rPr>
          <w:rFonts w:ascii="Times New Roman" w:hAnsi="Times New Roman" w:cs="Times New Roman"/>
          <w:sz w:val="24"/>
          <w:szCs w:val="24"/>
        </w:rPr>
      </w:pPr>
      <w:r w:rsidRPr="00D64DCC">
        <w:rPr>
          <w:rFonts w:ascii="Times New Roman" w:hAnsi="Times New Roman" w:cs="Times New Roman"/>
          <w:b/>
          <w:bCs/>
          <w:sz w:val="24"/>
          <w:szCs w:val="24"/>
        </w:rPr>
        <w:t>17.</w:t>
      </w:r>
      <w:r w:rsidR="00375D77">
        <w:rPr>
          <w:rFonts w:ascii="Times New Roman" w:hAnsi="Times New Roman" w:cs="Times New Roman"/>
          <w:sz w:val="24"/>
          <w:szCs w:val="24"/>
        </w:rPr>
        <w:t xml:space="preserve"> </w:t>
      </w:r>
      <w:r w:rsidRPr="00967AA7">
        <w:rPr>
          <w:rFonts w:ascii="Times New Roman" w:hAnsi="Times New Roman" w:cs="Times New Roman"/>
          <w:sz w:val="24"/>
          <w:szCs w:val="24"/>
        </w:rPr>
        <w:t xml:space="preserve">Bolen S, Feldman L, Vassy J, et al. Systematic review: comparative effectiveness and safety of oral medications for type 2 diabetes mellitus. Ann Intern Med. 2007 Sep 18;147(6):386–99. </w:t>
      </w:r>
    </w:p>
    <w:p w14:paraId="2C2073E7" w14:textId="55F9F7CC" w:rsidR="00971D3D" w:rsidRDefault="00967AA7" w:rsidP="008617EB">
      <w:pPr>
        <w:ind w:left="-567" w:firstLine="0"/>
        <w:rPr>
          <w:rFonts w:ascii="Times New Roman" w:hAnsi="Times New Roman" w:cs="Times New Roman"/>
          <w:sz w:val="24"/>
          <w:szCs w:val="24"/>
        </w:rPr>
      </w:pPr>
      <w:r w:rsidRPr="00D64DCC">
        <w:rPr>
          <w:rFonts w:ascii="Times New Roman" w:hAnsi="Times New Roman" w:cs="Times New Roman"/>
          <w:b/>
          <w:bCs/>
          <w:sz w:val="24"/>
          <w:szCs w:val="24"/>
        </w:rPr>
        <w:t>18.</w:t>
      </w:r>
      <w:r w:rsidR="00375D77">
        <w:rPr>
          <w:rFonts w:ascii="Times New Roman" w:hAnsi="Times New Roman" w:cs="Times New Roman"/>
          <w:sz w:val="24"/>
          <w:szCs w:val="24"/>
        </w:rPr>
        <w:t xml:space="preserve"> </w:t>
      </w:r>
      <w:r w:rsidRPr="00967AA7">
        <w:rPr>
          <w:rFonts w:ascii="Times New Roman" w:hAnsi="Times New Roman" w:cs="Times New Roman"/>
          <w:sz w:val="24"/>
          <w:szCs w:val="24"/>
        </w:rPr>
        <w:t>Bennett WL, Maruthur NM, Singh S, et al. Comparative effectiveness and safety of medications for type 2 diabetes: an update including new drugs and 2-drug combinations. Ann Intern Med. 2011 May 3;154(9):602–13. [PMC free article] [PubMed]</w:t>
      </w:r>
    </w:p>
    <w:p w14:paraId="1DAC9028" w14:textId="71A41E2E" w:rsidR="00967AA7" w:rsidRPr="00967AA7" w:rsidRDefault="00967AA7" w:rsidP="008617EB">
      <w:pPr>
        <w:ind w:left="-567" w:firstLine="0"/>
        <w:rPr>
          <w:rFonts w:ascii="Times New Roman" w:hAnsi="Times New Roman" w:cs="Times New Roman"/>
          <w:sz w:val="24"/>
          <w:szCs w:val="24"/>
        </w:rPr>
      </w:pPr>
      <w:r w:rsidRPr="00D64DCC">
        <w:rPr>
          <w:rFonts w:ascii="Times New Roman" w:hAnsi="Times New Roman" w:cs="Times New Roman"/>
          <w:b/>
          <w:bCs/>
          <w:sz w:val="24"/>
          <w:szCs w:val="24"/>
        </w:rPr>
        <w:lastRenderedPageBreak/>
        <w:t>19.</w:t>
      </w:r>
      <w:r w:rsidR="00375D77">
        <w:rPr>
          <w:rFonts w:ascii="Times New Roman" w:hAnsi="Times New Roman" w:cs="Times New Roman"/>
          <w:sz w:val="24"/>
          <w:szCs w:val="24"/>
        </w:rPr>
        <w:t xml:space="preserve"> </w:t>
      </w:r>
      <w:r w:rsidRPr="00967AA7">
        <w:rPr>
          <w:rFonts w:ascii="Times New Roman" w:hAnsi="Times New Roman" w:cs="Times New Roman"/>
          <w:sz w:val="24"/>
          <w:szCs w:val="24"/>
        </w:rPr>
        <w:t xml:space="preserve">Garber A, Abrahamson M, </w:t>
      </w:r>
      <w:r w:rsidR="00971D3D" w:rsidRPr="00967AA7">
        <w:rPr>
          <w:rFonts w:ascii="Times New Roman" w:hAnsi="Times New Roman" w:cs="Times New Roman"/>
          <w:sz w:val="24"/>
          <w:szCs w:val="24"/>
        </w:rPr>
        <w:t>Barzilai</w:t>
      </w:r>
      <w:r w:rsidRPr="00967AA7">
        <w:rPr>
          <w:rFonts w:ascii="Times New Roman" w:hAnsi="Times New Roman" w:cs="Times New Roman"/>
          <w:sz w:val="24"/>
          <w:szCs w:val="24"/>
        </w:rPr>
        <w:t xml:space="preserve"> J, et al. American association of clinical endocrinologists' comprehensive diabetes management algorithm 2013 consensus statement. Endocrine Practice. 2013;19(SUPPL. 2):1–48. [PMC free article] [PubMed]</w:t>
      </w:r>
    </w:p>
    <w:p w14:paraId="5CC5993B" w14:textId="40C80CBF" w:rsidR="00967AA7" w:rsidRPr="00967AA7" w:rsidRDefault="00967AA7" w:rsidP="008617EB">
      <w:pPr>
        <w:ind w:left="-567" w:firstLine="0"/>
        <w:rPr>
          <w:rFonts w:ascii="Times New Roman" w:hAnsi="Times New Roman" w:cs="Times New Roman"/>
          <w:sz w:val="24"/>
          <w:szCs w:val="24"/>
        </w:rPr>
      </w:pPr>
      <w:r w:rsidRPr="00D64DCC">
        <w:rPr>
          <w:rFonts w:ascii="Times New Roman" w:hAnsi="Times New Roman" w:cs="Times New Roman"/>
          <w:b/>
          <w:bCs/>
          <w:sz w:val="24"/>
          <w:szCs w:val="24"/>
        </w:rPr>
        <w:t>20.</w:t>
      </w:r>
      <w:r w:rsidR="00375D77">
        <w:rPr>
          <w:rFonts w:ascii="Times New Roman" w:hAnsi="Times New Roman" w:cs="Times New Roman"/>
          <w:sz w:val="24"/>
          <w:szCs w:val="24"/>
        </w:rPr>
        <w:t xml:space="preserve"> </w:t>
      </w:r>
      <w:r w:rsidRPr="00967AA7">
        <w:rPr>
          <w:rFonts w:ascii="Times New Roman" w:hAnsi="Times New Roman" w:cs="Times New Roman"/>
          <w:sz w:val="24"/>
          <w:szCs w:val="24"/>
        </w:rPr>
        <w:t xml:space="preserve">Inzucchi SE, Bergenstal RM, Buse JB, et al. Management of Hyperglycemia in Type 2 Diabetes, 2015: A Patient-Centered Approach: Update to a position statement of the </w:t>
      </w:r>
      <w:r w:rsidR="00971D3D" w:rsidRPr="00967AA7">
        <w:rPr>
          <w:rFonts w:ascii="Times New Roman" w:hAnsi="Times New Roman" w:cs="Times New Roman"/>
          <w:sz w:val="24"/>
          <w:szCs w:val="24"/>
        </w:rPr>
        <w:t>American</w:t>
      </w:r>
      <w:r w:rsidRPr="00967AA7">
        <w:rPr>
          <w:rFonts w:ascii="Times New Roman" w:hAnsi="Times New Roman" w:cs="Times New Roman"/>
          <w:sz w:val="24"/>
          <w:szCs w:val="24"/>
        </w:rPr>
        <w:t xml:space="preserve"> diabetes association and the </w:t>
      </w:r>
      <w:r w:rsidR="00971D3D" w:rsidRPr="00967AA7">
        <w:rPr>
          <w:rFonts w:ascii="Times New Roman" w:hAnsi="Times New Roman" w:cs="Times New Roman"/>
          <w:sz w:val="24"/>
          <w:szCs w:val="24"/>
        </w:rPr>
        <w:t>European</w:t>
      </w:r>
      <w:r w:rsidRPr="00967AA7">
        <w:rPr>
          <w:rFonts w:ascii="Times New Roman" w:hAnsi="Times New Roman" w:cs="Times New Roman"/>
          <w:sz w:val="24"/>
          <w:szCs w:val="24"/>
        </w:rPr>
        <w:t xml:space="preserve"> association for the study of diabetes. Diabetes Care. 2015;38(1):140–9. </w:t>
      </w:r>
    </w:p>
    <w:p w14:paraId="0AEB64E5" w14:textId="28972389" w:rsidR="00967AA7" w:rsidRPr="00967AA7" w:rsidRDefault="00967AA7" w:rsidP="008617EB">
      <w:pPr>
        <w:ind w:left="-567" w:firstLine="0"/>
        <w:rPr>
          <w:rFonts w:ascii="Times New Roman" w:hAnsi="Times New Roman" w:cs="Times New Roman"/>
          <w:sz w:val="24"/>
          <w:szCs w:val="24"/>
        </w:rPr>
      </w:pPr>
      <w:r w:rsidRPr="00D64DCC">
        <w:rPr>
          <w:rFonts w:ascii="Times New Roman" w:hAnsi="Times New Roman" w:cs="Times New Roman"/>
          <w:b/>
          <w:bCs/>
          <w:sz w:val="24"/>
          <w:szCs w:val="24"/>
        </w:rPr>
        <w:t>21.</w:t>
      </w:r>
      <w:r w:rsidR="00375D77">
        <w:rPr>
          <w:rFonts w:ascii="Times New Roman" w:hAnsi="Times New Roman" w:cs="Times New Roman"/>
          <w:sz w:val="24"/>
          <w:szCs w:val="24"/>
        </w:rPr>
        <w:t xml:space="preserve"> </w:t>
      </w:r>
      <w:r w:rsidRPr="00967AA7">
        <w:rPr>
          <w:rFonts w:ascii="Times New Roman" w:hAnsi="Times New Roman" w:cs="Times New Roman"/>
          <w:sz w:val="24"/>
          <w:szCs w:val="24"/>
        </w:rPr>
        <w:t>Type 2 Diabetes: National Clinical Guideline for Management in Primary and Secondary Care (Update). London: Royal College of Physicians of London; 2008. [PubMed]</w:t>
      </w:r>
    </w:p>
    <w:p w14:paraId="6FAEB050" w14:textId="493B0E7E" w:rsidR="00967AA7" w:rsidRPr="00967AA7" w:rsidRDefault="00967AA7" w:rsidP="008617EB">
      <w:pPr>
        <w:ind w:left="-567" w:firstLine="0"/>
        <w:rPr>
          <w:rFonts w:ascii="Times New Roman" w:hAnsi="Times New Roman" w:cs="Times New Roman"/>
          <w:sz w:val="24"/>
          <w:szCs w:val="24"/>
        </w:rPr>
      </w:pPr>
      <w:r w:rsidRPr="00D64DCC">
        <w:rPr>
          <w:rFonts w:ascii="Times New Roman" w:hAnsi="Times New Roman" w:cs="Times New Roman"/>
          <w:b/>
          <w:bCs/>
          <w:sz w:val="24"/>
          <w:szCs w:val="24"/>
        </w:rPr>
        <w:t>22.</w:t>
      </w:r>
      <w:r w:rsidR="00375D77">
        <w:rPr>
          <w:rFonts w:ascii="Times New Roman" w:hAnsi="Times New Roman" w:cs="Times New Roman"/>
          <w:sz w:val="24"/>
          <w:szCs w:val="24"/>
        </w:rPr>
        <w:t xml:space="preserve"> </w:t>
      </w:r>
      <w:r w:rsidRPr="00967AA7">
        <w:rPr>
          <w:rFonts w:ascii="Times New Roman" w:hAnsi="Times New Roman" w:cs="Times New Roman"/>
          <w:sz w:val="24"/>
          <w:szCs w:val="24"/>
        </w:rPr>
        <w:t xml:space="preserve">Colhoun HM, Livingstone SJ, Looker HC, et al. </w:t>
      </w:r>
      <w:r w:rsidR="00971D3D" w:rsidRPr="00967AA7">
        <w:rPr>
          <w:rFonts w:ascii="Times New Roman" w:hAnsi="Times New Roman" w:cs="Times New Roman"/>
          <w:sz w:val="24"/>
          <w:szCs w:val="24"/>
        </w:rPr>
        <w:t>Hospitalized</w:t>
      </w:r>
      <w:r w:rsidRPr="00967AA7">
        <w:rPr>
          <w:rFonts w:ascii="Times New Roman" w:hAnsi="Times New Roman" w:cs="Times New Roman"/>
          <w:sz w:val="24"/>
          <w:szCs w:val="24"/>
        </w:rPr>
        <w:t xml:space="preserve"> hip fracture risk with rosiglitazone and pioglitazone use compared with other glucose-lowering drugs. Diabetologia. 2012 Nov;55(11):2929–37. [PMC free article] [PubMed]</w:t>
      </w:r>
    </w:p>
    <w:p w14:paraId="1FD1470A" w14:textId="79A7DBCD" w:rsidR="00967AA7" w:rsidRPr="00967AA7" w:rsidRDefault="00967AA7" w:rsidP="008617EB">
      <w:pPr>
        <w:ind w:left="-567" w:firstLine="0"/>
        <w:rPr>
          <w:rFonts w:ascii="Times New Roman" w:hAnsi="Times New Roman" w:cs="Times New Roman"/>
          <w:sz w:val="24"/>
          <w:szCs w:val="24"/>
        </w:rPr>
      </w:pPr>
      <w:r w:rsidRPr="00D64DCC">
        <w:rPr>
          <w:rFonts w:ascii="Times New Roman" w:hAnsi="Times New Roman" w:cs="Times New Roman"/>
          <w:b/>
          <w:bCs/>
          <w:sz w:val="24"/>
          <w:szCs w:val="24"/>
        </w:rPr>
        <w:t>23.</w:t>
      </w:r>
      <w:r w:rsidR="00375D77">
        <w:rPr>
          <w:rFonts w:ascii="Times New Roman" w:hAnsi="Times New Roman" w:cs="Times New Roman"/>
          <w:sz w:val="24"/>
          <w:szCs w:val="24"/>
        </w:rPr>
        <w:t xml:space="preserve"> </w:t>
      </w:r>
      <w:r w:rsidRPr="00967AA7">
        <w:rPr>
          <w:rFonts w:ascii="Times New Roman" w:hAnsi="Times New Roman" w:cs="Times New Roman"/>
          <w:sz w:val="24"/>
          <w:szCs w:val="24"/>
        </w:rPr>
        <w:t>Lu CJ, Sun Y, Muo CH, et al. Risk of stroke with thiazolidinediones: a ten-year nationwide population-based cohort study. Cerebrovasc Dis. 2013;36(2):145–51. [PubMed]</w:t>
      </w:r>
    </w:p>
    <w:p w14:paraId="0005EFAB" w14:textId="37A8341F" w:rsidR="00967AA7" w:rsidRPr="00967AA7" w:rsidRDefault="00967AA7" w:rsidP="008617EB">
      <w:pPr>
        <w:ind w:left="-567" w:firstLine="0"/>
        <w:rPr>
          <w:rFonts w:ascii="Times New Roman" w:hAnsi="Times New Roman" w:cs="Times New Roman"/>
          <w:sz w:val="24"/>
          <w:szCs w:val="24"/>
        </w:rPr>
      </w:pPr>
      <w:r w:rsidRPr="00D64DCC">
        <w:rPr>
          <w:rFonts w:ascii="Times New Roman" w:hAnsi="Times New Roman" w:cs="Times New Roman"/>
          <w:b/>
          <w:bCs/>
          <w:sz w:val="24"/>
          <w:szCs w:val="24"/>
        </w:rPr>
        <w:t>24.</w:t>
      </w:r>
      <w:r w:rsidR="00375D77">
        <w:rPr>
          <w:rFonts w:ascii="Times New Roman" w:hAnsi="Times New Roman" w:cs="Times New Roman"/>
          <w:sz w:val="24"/>
          <w:szCs w:val="24"/>
        </w:rPr>
        <w:t xml:space="preserve"> </w:t>
      </w:r>
      <w:r w:rsidRPr="00967AA7">
        <w:rPr>
          <w:rFonts w:ascii="Times New Roman" w:hAnsi="Times New Roman" w:cs="Times New Roman"/>
          <w:sz w:val="24"/>
          <w:szCs w:val="24"/>
        </w:rPr>
        <w:t>Mahaffey KW, Hafley G, Dickerson S, et al. Results of a reevaluation of cardiovascular outcomes in the RECORD trial. Am Heart J. 2013 Aug;166(2):240–9 e1. [PubMed]</w:t>
      </w:r>
    </w:p>
    <w:p w14:paraId="5E77F906" w14:textId="4AE44B6C" w:rsidR="00967AA7" w:rsidRPr="00967AA7" w:rsidRDefault="00967AA7" w:rsidP="008617EB">
      <w:pPr>
        <w:ind w:left="-567" w:firstLine="0"/>
        <w:rPr>
          <w:rFonts w:ascii="Times New Roman" w:hAnsi="Times New Roman" w:cs="Times New Roman"/>
          <w:sz w:val="24"/>
          <w:szCs w:val="24"/>
        </w:rPr>
      </w:pPr>
      <w:r w:rsidRPr="00D64DCC">
        <w:rPr>
          <w:rFonts w:ascii="Times New Roman" w:hAnsi="Times New Roman" w:cs="Times New Roman"/>
          <w:b/>
          <w:bCs/>
          <w:sz w:val="24"/>
          <w:szCs w:val="24"/>
        </w:rPr>
        <w:t>25.</w:t>
      </w:r>
      <w:r w:rsidR="00375D77">
        <w:rPr>
          <w:rFonts w:ascii="Times New Roman" w:hAnsi="Times New Roman" w:cs="Times New Roman"/>
          <w:sz w:val="24"/>
          <w:szCs w:val="24"/>
        </w:rPr>
        <w:t xml:space="preserve"> </w:t>
      </w:r>
      <w:r w:rsidRPr="00967AA7">
        <w:rPr>
          <w:rFonts w:ascii="Times New Roman" w:hAnsi="Times New Roman" w:cs="Times New Roman"/>
          <w:sz w:val="24"/>
          <w:szCs w:val="24"/>
        </w:rPr>
        <w:t>Mamtani R, Haynes K, Bilker WB, et al. Association between longer therapy with thiazolidinediones and risk of bladder cancer: a cohort study. J Natl Cancer Inst. 2012 Sep 19;104(18):1411–21. [PMC free article] [PubMed]</w:t>
      </w:r>
    </w:p>
    <w:p w14:paraId="004BCA37" w14:textId="332E56FC" w:rsidR="00967AA7" w:rsidRPr="00967AA7" w:rsidRDefault="00967AA7" w:rsidP="008617EB">
      <w:pPr>
        <w:ind w:left="-567" w:firstLine="0"/>
        <w:rPr>
          <w:rFonts w:ascii="Times New Roman" w:hAnsi="Times New Roman" w:cs="Times New Roman"/>
          <w:sz w:val="24"/>
          <w:szCs w:val="24"/>
        </w:rPr>
      </w:pPr>
      <w:r w:rsidRPr="00D64DCC">
        <w:rPr>
          <w:rFonts w:ascii="Times New Roman" w:hAnsi="Times New Roman" w:cs="Times New Roman"/>
          <w:b/>
          <w:bCs/>
          <w:sz w:val="24"/>
          <w:szCs w:val="24"/>
        </w:rPr>
        <w:t>26.</w:t>
      </w:r>
      <w:r w:rsidR="00375D77">
        <w:rPr>
          <w:rFonts w:ascii="Times New Roman" w:hAnsi="Times New Roman" w:cs="Times New Roman"/>
          <w:sz w:val="24"/>
          <w:szCs w:val="24"/>
        </w:rPr>
        <w:t xml:space="preserve"> </w:t>
      </w:r>
      <w:r w:rsidRPr="00967AA7">
        <w:rPr>
          <w:rFonts w:ascii="Times New Roman" w:hAnsi="Times New Roman" w:cs="Times New Roman"/>
          <w:sz w:val="24"/>
          <w:szCs w:val="24"/>
        </w:rPr>
        <w:t xml:space="preserve">Anon. (7) Approaches to glycemic treatment. Diabetes Care. 2015 Jan;38 </w:t>
      </w:r>
      <w:r w:rsidR="00971D3D" w:rsidRPr="00967AA7">
        <w:rPr>
          <w:rFonts w:ascii="Times New Roman" w:hAnsi="Times New Roman" w:cs="Times New Roman"/>
          <w:sz w:val="24"/>
          <w:szCs w:val="24"/>
        </w:rPr>
        <w:t>Suppl: S</w:t>
      </w:r>
      <w:r w:rsidRPr="00967AA7">
        <w:rPr>
          <w:rFonts w:ascii="Times New Roman" w:hAnsi="Times New Roman" w:cs="Times New Roman"/>
          <w:sz w:val="24"/>
          <w:szCs w:val="24"/>
        </w:rPr>
        <w:t>41–8. [PubMed]</w:t>
      </w:r>
    </w:p>
    <w:p w14:paraId="73CA39AC" w14:textId="13CBD8D7" w:rsidR="00967AA7" w:rsidRPr="00967AA7" w:rsidRDefault="00967AA7" w:rsidP="008617EB">
      <w:pPr>
        <w:ind w:left="-567" w:firstLine="0"/>
        <w:rPr>
          <w:rFonts w:ascii="Times New Roman" w:hAnsi="Times New Roman" w:cs="Times New Roman"/>
          <w:sz w:val="24"/>
          <w:szCs w:val="24"/>
        </w:rPr>
      </w:pPr>
      <w:r w:rsidRPr="00D64DCC">
        <w:rPr>
          <w:rFonts w:ascii="Times New Roman" w:hAnsi="Times New Roman" w:cs="Times New Roman"/>
          <w:b/>
          <w:bCs/>
          <w:sz w:val="24"/>
          <w:szCs w:val="24"/>
        </w:rPr>
        <w:t>27.</w:t>
      </w:r>
      <w:r w:rsidR="00375D77">
        <w:rPr>
          <w:rFonts w:ascii="Times New Roman" w:hAnsi="Times New Roman" w:cs="Times New Roman"/>
          <w:sz w:val="24"/>
          <w:szCs w:val="24"/>
        </w:rPr>
        <w:t xml:space="preserve"> </w:t>
      </w:r>
      <w:r w:rsidRPr="00967AA7">
        <w:rPr>
          <w:rFonts w:ascii="Times New Roman" w:hAnsi="Times New Roman" w:cs="Times New Roman"/>
          <w:sz w:val="24"/>
          <w:szCs w:val="24"/>
        </w:rPr>
        <w:t>Turner LW, Nartey D, Stafford RS, et al. Ambulatory treatment of type 2 diabetes in the U.S., 1997-2012. Diabetes Care. 2014 Apr;37(4):985–92. [PMC free article] [PubMed]</w:t>
      </w:r>
    </w:p>
    <w:p w14:paraId="774057E3" w14:textId="0E4A7B0A" w:rsidR="00967AA7" w:rsidRPr="00967AA7" w:rsidRDefault="00967AA7" w:rsidP="008617EB">
      <w:pPr>
        <w:ind w:left="-567" w:firstLine="0"/>
        <w:rPr>
          <w:rFonts w:ascii="Times New Roman" w:hAnsi="Times New Roman" w:cs="Times New Roman"/>
          <w:sz w:val="24"/>
          <w:szCs w:val="24"/>
        </w:rPr>
      </w:pPr>
      <w:r w:rsidRPr="00D64DCC">
        <w:rPr>
          <w:rFonts w:ascii="Times New Roman" w:hAnsi="Times New Roman" w:cs="Times New Roman"/>
          <w:b/>
          <w:bCs/>
          <w:sz w:val="24"/>
          <w:szCs w:val="24"/>
        </w:rPr>
        <w:t>28.</w:t>
      </w:r>
      <w:r w:rsidR="00375D77">
        <w:rPr>
          <w:rFonts w:ascii="Times New Roman" w:hAnsi="Times New Roman" w:cs="Times New Roman"/>
          <w:sz w:val="24"/>
          <w:szCs w:val="24"/>
        </w:rPr>
        <w:t xml:space="preserve"> </w:t>
      </w:r>
      <w:r w:rsidRPr="00967AA7">
        <w:rPr>
          <w:rFonts w:ascii="Times New Roman" w:hAnsi="Times New Roman" w:cs="Times New Roman"/>
          <w:sz w:val="24"/>
          <w:szCs w:val="24"/>
        </w:rPr>
        <w:t>Raebel MA, Xu S, Goodrich GK, et al. Initial antihyperglycemic drug therapy among 241 327 adults with newly identified diabetes from 2005 through 2010: a surveillance, prevention, and management of diabetes mellitus (SUPREME-DM) study. Ann Pharmacother. 2013 Oct;47(10):1280–91. [PubMed]</w:t>
      </w:r>
    </w:p>
    <w:p w14:paraId="7FCBDDDD" w14:textId="5A5ED452" w:rsidR="00967AA7" w:rsidRPr="00967AA7" w:rsidRDefault="00967AA7" w:rsidP="008617EB">
      <w:pPr>
        <w:ind w:left="-567" w:firstLine="0"/>
        <w:rPr>
          <w:rFonts w:ascii="Times New Roman" w:hAnsi="Times New Roman" w:cs="Times New Roman"/>
          <w:sz w:val="24"/>
          <w:szCs w:val="24"/>
        </w:rPr>
      </w:pPr>
      <w:r w:rsidRPr="00D64DCC">
        <w:rPr>
          <w:rFonts w:ascii="Times New Roman" w:hAnsi="Times New Roman" w:cs="Times New Roman"/>
          <w:b/>
          <w:bCs/>
          <w:sz w:val="24"/>
          <w:szCs w:val="24"/>
        </w:rPr>
        <w:lastRenderedPageBreak/>
        <w:t>29.</w:t>
      </w:r>
      <w:r w:rsidR="00375D77">
        <w:rPr>
          <w:rFonts w:ascii="Times New Roman" w:hAnsi="Times New Roman" w:cs="Times New Roman"/>
          <w:sz w:val="24"/>
          <w:szCs w:val="24"/>
        </w:rPr>
        <w:t xml:space="preserve"> </w:t>
      </w:r>
      <w:r w:rsidRPr="00967AA7">
        <w:rPr>
          <w:rFonts w:ascii="Times New Roman" w:hAnsi="Times New Roman" w:cs="Times New Roman"/>
          <w:sz w:val="24"/>
          <w:szCs w:val="24"/>
        </w:rPr>
        <w:t>Stone NJ, Robinson JG, Lichtenstein AH, et al. 2013 ACC/AHA Guideline on the Treatment of Blood Cholesterol to Reduce Atherosclerotic Cardiovascular Risk in Adults: A Report of the American College of Cardiology/American Heart Association Task Force on Practice Guidelines. Circulation. 2014 Jun 24;129(25 Suppl 2</w:t>
      </w:r>
      <w:r w:rsidR="00971D3D" w:rsidRPr="00967AA7">
        <w:rPr>
          <w:rFonts w:ascii="Times New Roman" w:hAnsi="Times New Roman" w:cs="Times New Roman"/>
          <w:sz w:val="24"/>
          <w:szCs w:val="24"/>
        </w:rPr>
        <w:t>): S</w:t>
      </w:r>
      <w:r w:rsidRPr="00967AA7">
        <w:rPr>
          <w:rFonts w:ascii="Times New Roman" w:hAnsi="Times New Roman" w:cs="Times New Roman"/>
          <w:sz w:val="24"/>
          <w:szCs w:val="24"/>
        </w:rPr>
        <w:t>1–S45. [PubMed]</w:t>
      </w:r>
    </w:p>
    <w:p w14:paraId="0E3507AE" w14:textId="030435A5" w:rsidR="00967AA7" w:rsidRPr="00967AA7" w:rsidRDefault="00967AA7" w:rsidP="008617EB">
      <w:pPr>
        <w:ind w:left="-567" w:firstLine="0"/>
        <w:rPr>
          <w:rFonts w:ascii="Times New Roman" w:hAnsi="Times New Roman" w:cs="Times New Roman"/>
          <w:sz w:val="24"/>
          <w:szCs w:val="24"/>
        </w:rPr>
      </w:pPr>
      <w:r w:rsidRPr="00D64DCC">
        <w:rPr>
          <w:rFonts w:ascii="Times New Roman" w:hAnsi="Times New Roman" w:cs="Times New Roman"/>
          <w:b/>
          <w:bCs/>
          <w:sz w:val="24"/>
          <w:szCs w:val="24"/>
        </w:rPr>
        <w:t>30.</w:t>
      </w:r>
      <w:r w:rsidR="00375D77">
        <w:rPr>
          <w:rFonts w:ascii="Times New Roman" w:hAnsi="Times New Roman" w:cs="Times New Roman"/>
          <w:sz w:val="24"/>
          <w:szCs w:val="24"/>
        </w:rPr>
        <w:t xml:space="preserve"> </w:t>
      </w:r>
      <w:r w:rsidRPr="00967AA7">
        <w:rPr>
          <w:rFonts w:ascii="Times New Roman" w:hAnsi="Times New Roman" w:cs="Times New Roman"/>
          <w:sz w:val="24"/>
          <w:szCs w:val="24"/>
        </w:rPr>
        <w:t xml:space="preserve">Anon. (8) Cardiovascular disease and risk management. Diabetes Care. 2015 Jan;38 </w:t>
      </w:r>
      <w:r w:rsidR="00971D3D" w:rsidRPr="00967AA7">
        <w:rPr>
          <w:rFonts w:ascii="Times New Roman" w:hAnsi="Times New Roman" w:cs="Times New Roman"/>
          <w:sz w:val="24"/>
          <w:szCs w:val="24"/>
        </w:rPr>
        <w:t>Suppl: S</w:t>
      </w:r>
      <w:r w:rsidRPr="00967AA7">
        <w:rPr>
          <w:rFonts w:ascii="Times New Roman" w:hAnsi="Times New Roman" w:cs="Times New Roman"/>
          <w:sz w:val="24"/>
          <w:szCs w:val="24"/>
        </w:rPr>
        <w:t>49–57. [PubMed]</w:t>
      </w:r>
    </w:p>
    <w:p w14:paraId="40C7BA9A" w14:textId="538AA4FA" w:rsidR="00967AA7" w:rsidRPr="00967AA7" w:rsidRDefault="00967AA7" w:rsidP="008617EB">
      <w:pPr>
        <w:ind w:left="-567" w:firstLine="0"/>
        <w:rPr>
          <w:rFonts w:ascii="Times New Roman" w:hAnsi="Times New Roman" w:cs="Times New Roman"/>
          <w:sz w:val="24"/>
          <w:szCs w:val="24"/>
        </w:rPr>
      </w:pPr>
      <w:r w:rsidRPr="00D64DCC">
        <w:rPr>
          <w:rFonts w:ascii="Times New Roman" w:hAnsi="Times New Roman" w:cs="Times New Roman"/>
          <w:b/>
          <w:bCs/>
          <w:sz w:val="24"/>
          <w:szCs w:val="24"/>
        </w:rPr>
        <w:t>31.</w:t>
      </w:r>
      <w:r w:rsidR="00375D77">
        <w:rPr>
          <w:rFonts w:ascii="Times New Roman" w:hAnsi="Times New Roman" w:cs="Times New Roman"/>
          <w:sz w:val="24"/>
          <w:szCs w:val="24"/>
        </w:rPr>
        <w:t xml:space="preserve"> </w:t>
      </w:r>
      <w:r w:rsidRPr="00967AA7">
        <w:rPr>
          <w:rFonts w:ascii="Times New Roman" w:hAnsi="Times New Roman" w:cs="Times New Roman"/>
          <w:sz w:val="24"/>
          <w:szCs w:val="24"/>
        </w:rPr>
        <w:t>Tsertsvadze A, Maglione M, Chou R, et al. Updating comparative effectiveness reviews: current efforts in AHRQ's Effective Health Care Program. J Clin Epidemiol. 2011 Nov;64(11):1208–15. [PubMed]</w:t>
      </w:r>
    </w:p>
    <w:p w14:paraId="61920A52" w14:textId="08E7E0D8" w:rsidR="00967AA7" w:rsidRPr="00967AA7" w:rsidRDefault="00967AA7" w:rsidP="008617EB">
      <w:pPr>
        <w:ind w:left="-567" w:firstLine="0"/>
        <w:rPr>
          <w:rFonts w:ascii="Times New Roman" w:hAnsi="Times New Roman" w:cs="Times New Roman"/>
          <w:sz w:val="24"/>
          <w:szCs w:val="24"/>
        </w:rPr>
      </w:pPr>
      <w:r w:rsidRPr="00D64DCC">
        <w:rPr>
          <w:rFonts w:ascii="Times New Roman" w:hAnsi="Times New Roman" w:cs="Times New Roman"/>
          <w:b/>
          <w:bCs/>
          <w:sz w:val="24"/>
          <w:szCs w:val="24"/>
        </w:rPr>
        <w:t>32.</w:t>
      </w:r>
      <w:r w:rsidR="00375D77">
        <w:rPr>
          <w:rFonts w:ascii="Times New Roman" w:hAnsi="Times New Roman" w:cs="Times New Roman"/>
          <w:sz w:val="24"/>
          <w:szCs w:val="24"/>
        </w:rPr>
        <w:t xml:space="preserve"> </w:t>
      </w:r>
      <w:r w:rsidRPr="00967AA7">
        <w:rPr>
          <w:rFonts w:ascii="Times New Roman" w:hAnsi="Times New Roman" w:cs="Times New Roman"/>
          <w:sz w:val="24"/>
          <w:szCs w:val="24"/>
        </w:rPr>
        <w:t>Higgins JPT. S. G. Cochrane handbook for systemic reviews of interventions Version 5.1.0. 2011. http://handbook</w:t>
      </w:r>
      <w:r w:rsidR="00971D3D" w:rsidRPr="00967AA7">
        <w:rPr>
          <w:rFonts w:ascii="Times New Roman" w:hAnsi="Times New Roman" w:cs="Times New Roman"/>
          <w:sz w:val="24"/>
          <w:szCs w:val="24"/>
        </w:rPr>
        <w:t>​. cochrane.org</w:t>
      </w:r>
      <w:r w:rsidRPr="00967AA7">
        <w:rPr>
          <w:rFonts w:ascii="Times New Roman" w:hAnsi="Times New Roman" w:cs="Times New Roman"/>
          <w:sz w:val="24"/>
          <w:szCs w:val="24"/>
        </w:rPr>
        <w:t>/ Accessed Oxford, England.</w:t>
      </w:r>
    </w:p>
    <w:p w14:paraId="160AEF0B" w14:textId="42A976AA" w:rsidR="00967AA7" w:rsidRPr="00967AA7" w:rsidRDefault="00967AA7" w:rsidP="008617EB">
      <w:pPr>
        <w:ind w:left="-567" w:firstLine="0"/>
        <w:rPr>
          <w:rFonts w:ascii="Times New Roman" w:hAnsi="Times New Roman" w:cs="Times New Roman"/>
          <w:sz w:val="24"/>
          <w:szCs w:val="24"/>
        </w:rPr>
      </w:pPr>
      <w:r w:rsidRPr="00D64DCC">
        <w:rPr>
          <w:rFonts w:ascii="Times New Roman" w:hAnsi="Times New Roman" w:cs="Times New Roman"/>
          <w:b/>
          <w:bCs/>
          <w:sz w:val="24"/>
          <w:szCs w:val="24"/>
        </w:rPr>
        <w:t>33.</w:t>
      </w:r>
      <w:r w:rsidR="00375D77">
        <w:rPr>
          <w:rFonts w:ascii="Times New Roman" w:hAnsi="Times New Roman" w:cs="Times New Roman"/>
          <w:sz w:val="24"/>
          <w:szCs w:val="24"/>
        </w:rPr>
        <w:t xml:space="preserve"> </w:t>
      </w:r>
      <w:r w:rsidRPr="00967AA7">
        <w:rPr>
          <w:rFonts w:ascii="Times New Roman" w:hAnsi="Times New Roman" w:cs="Times New Roman"/>
          <w:sz w:val="24"/>
          <w:szCs w:val="24"/>
        </w:rPr>
        <w:t>Jadad AR, Moore RA, Carroll D, et al. Assessing the quality of reports of randomized clinical trials: is blinding necessary? Control Clin Trials. 1996 Feb;17(1):1–12. [PubMed]</w:t>
      </w:r>
    </w:p>
    <w:p w14:paraId="46962176" w14:textId="7A3A3A6F" w:rsidR="00967AA7" w:rsidRPr="00967AA7" w:rsidRDefault="00967AA7" w:rsidP="008617EB">
      <w:pPr>
        <w:ind w:left="-567" w:firstLine="0"/>
        <w:rPr>
          <w:rFonts w:ascii="Times New Roman" w:hAnsi="Times New Roman" w:cs="Times New Roman"/>
          <w:sz w:val="24"/>
          <w:szCs w:val="24"/>
        </w:rPr>
      </w:pPr>
      <w:r w:rsidRPr="00D64DCC">
        <w:rPr>
          <w:rFonts w:ascii="Times New Roman" w:hAnsi="Times New Roman" w:cs="Times New Roman"/>
          <w:b/>
          <w:bCs/>
          <w:sz w:val="24"/>
          <w:szCs w:val="24"/>
        </w:rPr>
        <w:t>34.</w:t>
      </w:r>
      <w:r w:rsidR="00375D77">
        <w:rPr>
          <w:rFonts w:ascii="Times New Roman" w:hAnsi="Times New Roman" w:cs="Times New Roman"/>
          <w:sz w:val="24"/>
          <w:szCs w:val="24"/>
        </w:rPr>
        <w:t xml:space="preserve"> </w:t>
      </w:r>
      <w:r w:rsidRPr="00967AA7">
        <w:rPr>
          <w:rFonts w:ascii="Times New Roman" w:hAnsi="Times New Roman" w:cs="Times New Roman"/>
          <w:sz w:val="24"/>
          <w:szCs w:val="24"/>
        </w:rPr>
        <w:t xml:space="preserve">Downs SH, Black N. The feasibility of creating a checklist for the assessment of the methodological quality both of </w:t>
      </w:r>
      <w:r w:rsidR="00971D3D" w:rsidRPr="00967AA7">
        <w:rPr>
          <w:rFonts w:ascii="Times New Roman" w:hAnsi="Times New Roman" w:cs="Times New Roman"/>
          <w:sz w:val="24"/>
          <w:szCs w:val="24"/>
        </w:rPr>
        <w:t>randomized</w:t>
      </w:r>
      <w:r w:rsidRPr="00967AA7">
        <w:rPr>
          <w:rFonts w:ascii="Times New Roman" w:hAnsi="Times New Roman" w:cs="Times New Roman"/>
          <w:sz w:val="24"/>
          <w:szCs w:val="24"/>
        </w:rPr>
        <w:t xml:space="preserve"> and non-</w:t>
      </w:r>
      <w:r w:rsidR="00971D3D" w:rsidRPr="00967AA7">
        <w:rPr>
          <w:rFonts w:ascii="Times New Roman" w:hAnsi="Times New Roman" w:cs="Times New Roman"/>
          <w:sz w:val="24"/>
          <w:szCs w:val="24"/>
        </w:rPr>
        <w:t>randomized</w:t>
      </w:r>
      <w:r w:rsidRPr="00967AA7">
        <w:rPr>
          <w:rFonts w:ascii="Times New Roman" w:hAnsi="Times New Roman" w:cs="Times New Roman"/>
          <w:sz w:val="24"/>
          <w:szCs w:val="24"/>
        </w:rPr>
        <w:t xml:space="preserve"> studies of health care interventions. J Epidemiol Community Health. 1998 Jun;52(6):377–84. [PMC free article] [PubMed]</w:t>
      </w:r>
    </w:p>
    <w:p w14:paraId="5C987A5A" w14:textId="25236B8F" w:rsidR="00967AA7" w:rsidRPr="00967AA7" w:rsidRDefault="00967AA7" w:rsidP="008617EB">
      <w:pPr>
        <w:ind w:left="-567" w:firstLine="0"/>
        <w:rPr>
          <w:rFonts w:ascii="Times New Roman" w:hAnsi="Times New Roman" w:cs="Times New Roman"/>
          <w:sz w:val="24"/>
          <w:szCs w:val="24"/>
        </w:rPr>
      </w:pPr>
      <w:r w:rsidRPr="00D64DCC">
        <w:rPr>
          <w:rFonts w:ascii="Times New Roman" w:hAnsi="Times New Roman" w:cs="Times New Roman"/>
          <w:b/>
          <w:bCs/>
          <w:sz w:val="24"/>
          <w:szCs w:val="24"/>
        </w:rPr>
        <w:t>35.</w:t>
      </w:r>
      <w:r w:rsidR="00375D77">
        <w:rPr>
          <w:rFonts w:ascii="Times New Roman" w:hAnsi="Times New Roman" w:cs="Times New Roman"/>
          <w:sz w:val="24"/>
          <w:szCs w:val="24"/>
        </w:rPr>
        <w:t xml:space="preserve"> </w:t>
      </w:r>
      <w:r w:rsidRPr="00967AA7">
        <w:rPr>
          <w:rFonts w:ascii="Times New Roman" w:hAnsi="Times New Roman" w:cs="Times New Roman"/>
          <w:sz w:val="24"/>
          <w:szCs w:val="24"/>
        </w:rPr>
        <w:t xml:space="preserve">Institute of Medicine. Finding What Works in Health Care: Standards for Systematic Reviews. Washington, DC: The National Academies Press; 2011. [2014 July 9]. </w:t>
      </w:r>
      <w:r w:rsidR="00971D3D" w:rsidRPr="00967AA7">
        <w:rPr>
          <w:rFonts w:ascii="Times New Roman" w:hAnsi="Times New Roman" w:cs="Times New Roman"/>
          <w:sz w:val="24"/>
          <w:szCs w:val="24"/>
        </w:rPr>
        <w:t>books​. nap.edu</w:t>
      </w:r>
      <w:r w:rsidRPr="00967AA7">
        <w:rPr>
          <w:rFonts w:ascii="Times New Roman" w:hAnsi="Times New Roman" w:cs="Times New Roman"/>
          <w:sz w:val="24"/>
          <w:szCs w:val="24"/>
        </w:rPr>
        <w:t>/openbook​.php?record_id=13059&amp;page=81 [PubMed]</w:t>
      </w:r>
    </w:p>
    <w:sectPr w:rsidR="00967AA7" w:rsidRPr="00967AA7" w:rsidSect="008617EB">
      <w:headerReference w:type="default" r:id="rId31"/>
      <w:footerReference w:type="default" r:id="rId32"/>
      <w:headerReference w:type="first" r:id="rId33"/>
      <w:footerReference w:type="first" r:id="rId34"/>
      <w:pgSz w:w="12240" w:h="15840"/>
      <w:pgMar w:top="1077" w:right="1440" w:bottom="1440" w:left="2160" w:header="85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B115D" w14:textId="77777777" w:rsidR="00AC13E8" w:rsidRDefault="00AC13E8">
      <w:pPr>
        <w:spacing w:line="240" w:lineRule="auto"/>
      </w:pPr>
      <w:r>
        <w:separator/>
      </w:r>
    </w:p>
  </w:endnote>
  <w:endnote w:type="continuationSeparator" w:id="0">
    <w:p w14:paraId="74F9E24B" w14:textId="77777777" w:rsidR="00AC13E8" w:rsidRDefault="00AC13E8">
      <w:pPr>
        <w:spacing w:line="240" w:lineRule="auto"/>
      </w:pPr>
      <w:r>
        <w:continuationSeparator/>
      </w:r>
    </w:p>
  </w:endnote>
  <w:endnote w:type="continuationNotice" w:id="1">
    <w:p w14:paraId="7CA2388F" w14:textId="77777777" w:rsidR="00AC13E8" w:rsidRDefault="00AC13E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imes New Roman Bold">
    <w:altName w:val="Times New Roman"/>
    <w:panose1 w:val="02020803070505020304"/>
    <w:charset w:val="00"/>
    <w:family w:val="roman"/>
    <w:pitch w:val="variable"/>
    <w:sig w:usb0="01010101" w:usb1="01010101" w:usb2="01010101" w:usb3="01010101" w:csb0="01010101" w:csb1="01010101"/>
  </w:font>
  <w:font w:name="Times New Roman,Bold">
    <w:altName w:val="Times New Roman"/>
    <w:charset w:val="00"/>
    <w:family w:val="roman"/>
    <w:pitch w:val="variable"/>
    <w:sig w:usb0="01010101" w:usb1="01010101" w:usb2="01010101" w:usb3="01010101" w:csb0="01010101" w:csb1="01010101"/>
  </w:font>
  <w:font w:name="Bodoni MT Black">
    <w:panose1 w:val="02070A03080606020203"/>
    <w:charset w:val="00"/>
    <w:family w:val="roman"/>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0939911"/>
      <w:docPartObj>
        <w:docPartGallery w:val="Page Numbers (Bottom of Page)"/>
        <w:docPartUnique/>
      </w:docPartObj>
    </w:sdtPr>
    <w:sdtEndPr>
      <w:rPr>
        <w:noProof/>
      </w:rPr>
    </w:sdtEndPr>
    <w:sdtContent>
      <w:p w14:paraId="361A4B16" w14:textId="2E9A7068" w:rsidR="0029763E" w:rsidRDefault="002976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01077D" w14:textId="77777777" w:rsidR="0029763E" w:rsidRDefault="0029763E" w:rsidP="733B0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29763E" w14:paraId="50B9720B" w14:textId="77777777" w:rsidTr="733B038C">
      <w:tc>
        <w:tcPr>
          <w:tcW w:w="3120" w:type="dxa"/>
        </w:tcPr>
        <w:p w14:paraId="246122A9" w14:textId="77777777" w:rsidR="0029763E" w:rsidRDefault="0029763E" w:rsidP="733B038C">
          <w:pPr>
            <w:pStyle w:val="Header"/>
            <w:ind w:left="-115"/>
          </w:pPr>
        </w:p>
      </w:tc>
      <w:tc>
        <w:tcPr>
          <w:tcW w:w="3120" w:type="dxa"/>
        </w:tcPr>
        <w:p w14:paraId="3D7B8523" w14:textId="77777777" w:rsidR="0029763E" w:rsidRDefault="0029763E" w:rsidP="733B038C">
          <w:pPr>
            <w:pStyle w:val="Header"/>
            <w:jc w:val="center"/>
          </w:pPr>
        </w:p>
      </w:tc>
      <w:tc>
        <w:tcPr>
          <w:tcW w:w="3120" w:type="dxa"/>
        </w:tcPr>
        <w:p w14:paraId="46AF5E17" w14:textId="77777777" w:rsidR="0029763E" w:rsidRDefault="0029763E" w:rsidP="733B038C">
          <w:pPr>
            <w:pStyle w:val="Header"/>
            <w:ind w:right="-115"/>
            <w:jc w:val="right"/>
          </w:pPr>
        </w:p>
      </w:tc>
    </w:tr>
  </w:tbl>
  <w:p w14:paraId="7558FA17" w14:textId="77777777" w:rsidR="0029763E" w:rsidRDefault="0029763E" w:rsidP="733B0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325A8" w14:textId="77777777" w:rsidR="00AC13E8" w:rsidRDefault="00AC13E8">
      <w:pPr>
        <w:spacing w:line="240" w:lineRule="auto"/>
      </w:pPr>
      <w:r>
        <w:separator/>
      </w:r>
    </w:p>
  </w:footnote>
  <w:footnote w:type="continuationSeparator" w:id="0">
    <w:p w14:paraId="3FEC1F93" w14:textId="77777777" w:rsidR="00AC13E8" w:rsidRDefault="00AC13E8">
      <w:pPr>
        <w:spacing w:line="240" w:lineRule="auto"/>
      </w:pPr>
      <w:r>
        <w:continuationSeparator/>
      </w:r>
    </w:p>
  </w:footnote>
  <w:footnote w:type="continuationNotice" w:id="1">
    <w:p w14:paraId="45CE8E75" w14:textId="77777777" w:rsidR="00AC13E8" w:rsidRDefault="00AC13E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9468853"/>
      <w:docPartObj>
        <w:docPartGallery w:val="Page Numbers (Top of Page)"/>
        <w:docPartUnique/>
      </w:docPartObj>
    </w:sdtPr>
    <w:sdtEndPr>
      <w:rPr>
        <w:noProof/>
      </w:rPr>
    </w:sdtEndPr>
    <w:sdtContent>
      <w:p w14:paraId="5A7BDF6C" w14:textId="252D1730" w:rsidR="0029763E" w:rsidRDefault="0029763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4F85173" w14:textId="77777777" w:rsidR="0029763E" w:rsidRDefault="0029763E" w:rsidP="733B03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0" w:type="dxa"/>
      </w:tblCellMar>
      <w:tblLook w:val="0600" w:firstRow="0" w:lastRow="0" w:firstColumn="0" w:lastColumn="0" w:noHBand="1" w:noVBand="1"/>
    </w:tblPr>
    <w:tblGrid>
      <w:gridCol w:w="3120"/>
      <w:gridCol w:w="3120"/>
      <w:gridCol w:w="3120"/>
    </w:tblGrid>
    <w:tr w:rsidR="0029763E" w14:paraId="201B1083" w14:textId="77777777" w:rsidTr="00FD478C">
      <w:tc>
        <w:tcPr>
          <w:tcW w:w="3120" w:type="dxa"/>
        </w:tcPr>
        <w:p w14:paraId="7451A659" w14:textId="77777777" w:rsidR="0029763E" w:rsidRPr="00FD478C" w:rsidRDefault="0029763E" w:rsidP="00FD478C">
          <w:pPr>
            <w:pStyle w:val="Header"/>
          </w:pPr>
        </w:p>
      </w:tc>
      <w:tc>
        <w:tcPr>
          <w:tcW w:w="3120" w:type="dxa"/>
        </w:tcPr>
        <w:p w14:paraId="7B67A521" w14:textId="77777777" w:rsidR="0029763E" w:rsidRDefault="0029763E" w:rsidP="733B038C">
          <w:pPr>
            <w:pStyle w:val="Header"/>
            <w:jc w:val="center"/>
          </w:pPr>
        </w:p>
      </w:tc>
      <w:tc>
        <w:tcPr>
          <w:tcW w:w="3120" w:type="dxa"/>
        </w:tcPr>
        <w:p w14:paraId="5236EC7B" w14:textId="77777777" w:rsidR="0029763E" w:rsidRDefault="0029763E" w:rsidP="733B038C">
          <w:pPr>
            <w:pStyle w:val="Header"/>
            <w:ind w:right="-115"/>
            <w:jc w:val="right"/>
          </w:pPr>
        </w:p>
      </w:tc>
    </w:tr>
  </w:tbl>
  <w:p w14:paraId="495545A9" w14:textId="77777777" w:rsidR="0029763E" w:rsidRDefault="0029763E" w:rsidP="733B03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59ACDA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1D388E"/>
    <w:multiLevelType w:val="hybridMultilevel"/>
    <w:tmpl w:val="62B4F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6F58E9"/>
    <w:multiLevelType w:val="hybridMultilevel"/>
    <w:tmpl w:val="767CF30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047E0DAF"/>
    <w:multiLevelType w:val="hybridMultilevel"/>
    <w:tmpl w:val="3FE6DE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F62300"/>
    <w:multiLevelType w:val="hybridMultilevel"/>
    <w:tmpl w:val="D7C2EC04"/>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8012ECD"/>
    <w:multiLevelType w:val="hybridMultilevel"/>
    <w:tmpl w:val="515A71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3A4AF3"/>
    <w:multiLevelType w:val="hybridMultilevel"/>
    <w:tmpl w:val="2A820CA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0964712D"/>
    <w:multiLevelType w:val="hybridMultilevel"/>
    <w:tmpl w:val="1CC043D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0A215632"/>
    <w:multiLevelType w:val="hybridMultilevel"/>
    <w:tmpl w:val="8FBA71BA"/>
    <w:lvl w:ilvl="0" w:tplc="40090009">
      <w:start w:val="1"/>
      <w:numFmt w:val="bullet"/>
      <w:lvlText w:val=""/>
      <w:lvlJc w:val="left"/>
      <w:pPr>
        <w:ind w:left="1147" w:hanging="360"/>
      </w:pPr>
      <w:rPr>
        <w:rFonts w:ascii="Wingdings" w:hAnsi="Wingdings" w:hint="default"/>
      </w:rPr>
    </w:lvl>
    <w:lvl w:ilvl="1" w:tplc="40090003" w:tentative="1">
      <w:start w:val="1"/>
      <w:numFmt w:val="bullet"/>
      <w:lvlText w:val="o"/>
      <w:lvlJc w:val="left"/>
      <w:pPr>
        <w:ind w:left="1867" w:hanging="360"/>
      </w:pPr>
      <w:rPr>
        <w:rFonts w:ascii="Courier New" w:hAnsi="Courier New" w:cs="Courier New" w:hint="default"/>
      </w:rPr>
    </w:lvl>
    <w:lvl w:ilvl="2" w:tplc="40090005" w:tentative="1">
      <w:start w:val="1"/>
      <w:numFmt w:val="bullet"/>
      <w:lvlText w:val=""/>
      <w:lvlJc w:val="left"/>
      <w:pPr>
        <w:ind w:left="2587" w:hanging="360"/>
      </w:pPr>
      <w:rPr>
        <w:rFonts w:ascii="Wingdings" w:hAnsi="Wingdings" w:hint="default"/>
      </w:rPr>
    </w:lvl>
    <w:lvl w:ilvl="3" w:tplc="40090001" w:tentative="1">
      <w:start w:val="1"/>
      <w:numFmt w:val="bullet"/>
      <w:lvlText w:val=""/>
      <w:lvlJc w:val="left"/>
      <w:pPr>
        <w:ind w:left="3307" w:hanging="360"/>
      </w:pPr>
      <w:rPr>
        <w:rFonts w:ascii="Symbol" w:hAnsi="Symbol" w:hint="default"/>
      </w:rPr>
    </w:lvl>
    <w:lvl w:ilvl="4" w:tplc="40090003" w:tentative="1">
      <w:start w:val="1"/>
      <w:numFmt w:val="bullet"/>
      <w:lvlText w:val="o"/>
      <w:lvlJc w:val="left"/>
      <w:pPr>
        <w:ind w:left="4027" w:hanging="360"/>
      </w:pPr>
      <w:rPr>
        <w:rFonts w:ascii="Courier New" w:hAnsi="Courier New" w:cs="Courier New" w:hint="default"/>
      </w:rPr>
    </w:lvl>
    <w:lvl w:ilvl="5" w:tplc="40090005" w:tentative="1">
      <w:start w:val="1"/>
      <w:numFmt w:val="bullet"/>
      <w:lvlText w:val=""/>
      <w:lvlJc w:val="left"/>
      <w:pPr>
        <w:ind w:left="4747" w:hanging="360"/>
      </w:pPr>
      <w:rPr>
        <w:rFonts w:ascii="Wingdings" w:hAnsi="Wingdings" w:hint="default"/>
      </w:rPr>
    </w:lvl>
    <w:lvl w:ilvl="6" w:tplc="40090001" w:tentative="1">
      <w:start w:val="1"/>
      <w:numFmt w:val="bullet"/>
      <w:lvlText w:val=""/>
      <w:lvlJc w:val="left"/>
      <w:pPr>
        <w:ind w:left="5467" w:hanging="360"/>
      </w:pPr>
      <w:rPr>
        <w:rFonts w:ascii="Symbol" w:hAnsi="Symbol" w:hint="default"/>
      </w:rPr>
    </w:lvl>
    <w:lvl w:ilvl="7" w:tplc="40090003" w:tentative="1">
      <w:start w:val="1"/>
      <w:numFmt w:val="bullet"/>
      <w:lvlText w:val="o"/>
      <w:lvlJc w:val="left"/>
      <w:pPr>
        <w:ind w:left="6187" w:hanging="360"/>
      </w:pPr>
      <w:rPr>
        <w:rFonts w:ascii="Courier New" w:hAnsi="Courier New" w:cs="Courier New" w:hint="default"/>
      </w:rPr>
    </w:lvl>
    <w:lvl w:ilvl="8" w:tplc="40090005" w:tentative="1">
      <w:start w:val="1"/>
      <w:numFmt w:val="bullet"/>
      <w:lvlText w:val=""/>
      <w:lvlJc w:val="left"/>
      <w:pPr>
        <w:ind w:left="6907" w:hanging="360"/>
      </w:pPr>
      <w:rPr>
        <w:rFonts w:ascii="Wingdings" w:hAnsi="Wingdings" w:hint="default"/>
      </w:rPr>
    </w:lvl>
  </w:abstractNum>
  <w:abstractNum w:abstractNumId="9" w15:restartNumberingAfterBreak="0">
    <w:nsid w:val="1049701E"/>
    <w:multiLevelType w:val="hybridMultilevel"/>
    <w:tmpl w:val="09D6A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9C71531"/>
    <w:multiLevelType w:val="hybridMultilevel"/>
    <w:tmpl w:val="BCE406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ABD052F"/>
    <w:multiLevelType w:val="hybridMultilevel"/>
    <w:tmpl w:val="E6585C06"/>
    <w:lvl w:ilvl="0" w:tplc="C16A811C">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D987614"/>
    <w:multiLevelType w:val="hybridMultilevel"/>
    <w:tmpl w:val="69184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EBB2EA8"/>
    <w:multiLevelType w:val="hybridMultilevel"/>
    <w:tmpl w:val="8026D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FAE0195"/>
    <w:multiLevelType w:val="hybridMultilevel"/>
    <w:tmpl w:val="A540174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1B01274"/>
    <w:multiLevelType w:val="hybridMultilevel"/>
    <w:tmpl w:val="1F1E143E"/>
    <w:lvl w:ilvl="0" w:tplc="40090011">
      <w:start w:val="1"/>
      <w:numFmt w:val="decimal"/>
      <w:lvlText w:val="%1)"/>
      <w:lvlJc w:val="left"/>
      <w:pPr>
        <w:ind w:left="1511" w:hanging="360"/>
      </w:pPr>
    </w:lvl>
    <w:lvl w:ilvl="1" w:tplc="40090019" w:tentative="1">
      <w:start w:val="1"/>
      <w:numFmt w:val="lowerLetter"/>
      <w:lvlText w:val="%2."/>
      <w:lvlJc w:val="left"/>
      <w:pPr>
        <w:ind w:left="2231" w:hanging="360"/>
      </w:pPr>
    </w:lvl>
    <w:lvl w:ilvl="2" w:tplc="4009001B" w:tentative="1">
      <w:start w:val="1"/>
      <w:numFmt w:val="lowerRoman"/>
      <w:lvlText w:val="%3."/>
      <w:lvlJc w:val="right"/>
      <w:pPr>
        <w:ind w:left="2951" w:hanging="180"/>
      </w:pPr>
    </w:lvl>
    <w:lvl w:ilvl="3" w:tplc="4009000F" w:tentative="1">
      <w:start w:val="1"/>
      <w:numFmt w:val="decimal"/>
      <w:lvlText w:val="%4."/>
      <w:lvlJc w:val="left"/>
      <w:pPr>
        <w:ind w:left="3671" w:hanging="360"/>
      </w:pPr>
    </w:lvl>
    <w:lvl w:ilvl="4" w:tplc="40090019" w:tentative="1">
      <w:start w:val="1"/>
      <w:numFmt w:val="lowerLetter"/>
      <w:lvlText w:val="%5."/>
      <w:lvlJc w:val="left"/>
      <w:pPr>
        <w:ind w:left="4391" w:hanging="360"/>
      </w:pPr>
    </w:lvl>
    <w:lvl w:ilvl="5" w:tplc="4009001B" w:tentative="1">
      <w:start w:val="1"/>
      <w:numFmt w:val="lowerRoman"/>
      <w:lvlText w:val="%6."/>
      <w:lvlJc w:val="right"/>
      <w:pPr>
        <w:ind w:left="5111" w:hanging="180"/>
      </w:pPr>
    </w:lvl>
    <w:lvl w:ilvl="6" w:tplc="4009000F" w:tentative="1">
      <w:start w:val="1"/>
      <w:numFmt w:val="decimal"/>
      <w:lvlText w:val="%7."/>
      <w:lvlJc w:val="left"/>
      <w:pPr>
        <w:ind w:left="5831" w:hanging="360"/>
      </w:pPr>
    </w:lvl>
    <w:lvl w:ilvl="7" w:tplc="40090019" w:tentative="1">
      <w:start w:val="1"/>
      <w:numFmt w:val="lowerLetter"/>
      <w:lvlText w:val="%8."/>
      <w:lvlJc w:val="left"/>
      <w:pPr>
        <w:ind w:left="6551" w:hanging="360"/>
      </w:pPr>
    </w:lvl>
    <w:lvl w:ilvl="8" w:tplc="4009001B" w:tentative="1">
      <w:start w:val="1"/>
      <w:numFmt w:val="lowerRoman"/>
      <w:lvlText w:val="%9."/>
      <w:lvlJc w:val="right"/>
      <w:pPr>
        <w:ind w:left="7271" w:hanging="180"/>
      </w:pPr>
    </w:lvl>
  </w:abstractNum>
  <w:abstractNum w:abstractNumId="16" w15:restartNumberingAfterBreak="0">
    <w:nsid w:val="22C930E4"/>
    <w:multiLevelType w:val="hybridMultilevel"/>
    <w:tmpl w:val="92901EF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2315165A"/>
    <w:multiLevelType w:val="hybridMultilevel"/>
    <w:tmpl w:val="CE1C8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9D65B0"/>
    <w:multiLevelType w:val="hybridMultilevel"/>
    <w:tmpl w:val="C6788D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8B85E92"/>
    <w:multiLevelType w:val="hybridMultilevel"/>
    <w:tmpl w:val="E9725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705D31"/>
    <w:multiLevelType w:val="hybridMultilevel"/>
    <w:tmpl w:val="DF401A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2EB812A9"/>
    <w:multiLevelType w:val="hybridMultilevel"/>
    <w:tmpl w:val="867CE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516318"/>
    <w:multiLevelType w:val="hybridMultilevel"/>
    <w:tmpl w:val="B36CA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91F08E0"/>
    <w:multiLevelType w:val="hybridMultilevel"/>
    <w:tmpl w:val="540E14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B0B61C8"/>
    <w:multiLevelType w:val="hybridMultilevel"/>
    <w:tmpl w:val="20084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F924A2"/>
    <w:multiLevelType w:val="hybridMultilevel"/>
    <w:tmpl w:val="B2E21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C6008D"/>
    <w:multiLevelType w:val="hybridMultilevel"/>
    <w:tmpl w:val="A42841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73B5C38"/>
    <w:multiLevelType w:val="hybridMultilevel"/>
    <w:tmpl w:val="99060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EF55AA"/>
    <w:multiLevelType w:val="hybridMultilevel"/>
    <w:tmpl w:val="4AE476A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49DF3D81"/>
    <w:multiLevelType w:val="hybridMultilevel"/>
    <w:tmpl w:val="841CB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BC03FC0"/>
    <w:multiLevelType w:val="hybridMultilevel"/>
    <w:tmpl w:val="8A26351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EA72B59"/>
    <w:multiLevelType w:val="hybridMultilevel"/>
    <w:tmpl w:val="39FC020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15:restartNumberingAfterBreak="0">
    <w:nsid w:val="4ED86F3E"/>
    <w:multiLevelType w:val="hybridMultilevel"/>
    <w:tmpl w:val="FD683D0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0324DC2"/>
    <w:multiLevelType w:val="hybridMultilevel"/>
    <w:tmpl w:val="626E88EC"/>
    <w:lvl w:ilvl="0" w:tplc="6C9CFEAE">
      <w:start w:val="1"/>
      <w:numFmt w:val="decimal"/>
      <w:lvlText w:val="%1."/>
      <w:lvlJc w:val="left"/>
      <w:pPr>
        <w:ind w:left="643" w:hanging="360"/>
      </w:pPr>
      <w:rPr>
        <w:rFonts w:ascii="Times New Roman" w:hAnsi="Times New Roman" w:cs="Times New Roman" w:hint="default"/>
        <w:b/>
        <w:bCs/>
        <w:sz w:val="24"/>
        <w:szCs w:val="24"/>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34" w15:restartNumberingAfterBreak="0">
    <w:nsid w:val="51DD432A"/>
    <w:multiLevelType w:val="hybridMultilevel"/>
    <w:tmpl w:val="B9A438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2362884"/>
    <w:multiLevelType w:val="multilevel"/>
    <w:tmpl w:val="EE946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62767B"/>
    <w:multiLevelType w:val="hybridMultilevel"/>
    <w:tmpl w:val="46B8880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6DF7010"/>
    <w:multiLevelType w:val="hybridMultilevel"/>
    <w:tmpl w:val="BDEE0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87B3E85"/>
    <w:multiLevelType w:val="hybridMultilevel"/>
    <w:tmpl w:val="6EB0E0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AEC4F02"/>
    <w:multiLevelType w:val="hybridMultilevel"/>
    <w:tmpl w:val="A1EA2596"/>
    <w:lvl w:ilvl="0" w:tplc="40090001">
      <w:start w:val="1"/>
      <w:numFmt w:val="bullet"/>
      <w:lvlText w:val=""/>
      <w:lvlJc w:val="left"/>
      <w:pPr>
        <w:ind w:left="791" w:hanging="360"/>
      </w:pPr>
      <w:rPr>
        <w:rFonts w:ascii="Symbol" w:hAnsi="Symbol" w:hint="default"/>
      </w:rPr>
    </w:lvl>
    <w:lvl w:ilvl="1" w:tplc="40090003" w:tentative="1">
      <w:start w:val="1"/>
      <w:numFmt w:val="bullet"/>
      <w:lvlText w:val="o"/>
      <w:lvlJc w:val="left"/>
      <w:pPr>
        <w:ind w:left="1511" w:hanging="360"/>
      </w:pPr>
      <w:rPr>
        <w:rFonts w:ascii="Courier New" w:hAnsi="Courier New" w:cs="Courier New" w:hint="default"/>
      </w:rPr>
    </w:lvl>
    <w:lvl w:ilvl="2" w:tplc="40090005" w:tentative="1">
      <w:start w:val="1"/>
      <w:numFmt w:val="bullet"/>
      <w:lvlText w:val=""/>
      <w:lvlJc w:val="left"/>
      <w:pPr>
        <w:ind w:left="2231" w:hanging="360"/>
      </w:pPr>
      <w:rPr>
        <w:rFonts w:ascii="Wingdings" w:hAnsi="Wingdings" w:hint="default"/>
      </w:rPr>
    </w:lvl>
    <w:lvl w:ilvl="3" w:tplc="40090001" w:tentative="1">
      <w:start w:val="1"/>
      <w:numFmt w:val="bullet"/>
      <w:lvlText w:val=""/>
      <w:lvlJc w:val="left"/>
      <w:pPr>
        <w:ind w:left="2951" w:hanging="360"/>
      </w:pPr>
      <w:rPr>
        <w:rFonts w:ascii="Symbol" w:hAnsi="Symbol" w:hint="default"/>
      </w:rPr>
    </w:lvl>
    <w:lvl w:ilvl="4" w:tplc="40090003" w:tentative="1">
      <w:start w:val="1"/>
      <w:numFmt w:val="bullet"/>
      <w:lvlText w:val="o"/>
      <w:lvlJc w:val="left"/>
      <w:pPr>
        <w:ind w:left="3671" w:hanging="360"/>
      </w:pPr>
      <w:rPr>
        <w:rFonts w:ascii="Courier New" w:hAnsi="Courier New" w:cs="Courier New" w:hint="default"/>
      </w:rPr>
    </w:lvl>
    <w:lvl w:ilvl="5" w:tplc="40090005" w:tentative="1">
      <w:start w:val="1"/>
      <w:numFmt w:val="bullet"/>
      <w:lvlText w:val=""/>
      <w:lvlJc w:val="left"/>
      <w:pPr>
        <w:ind w:left="4391" w:hanging="360"/>
      </w:pPr>
      <w:rPr>
        <w:rFonts w:ascii="Wingdings" w:hAnsi="Wingdings" w:hint="default"/>
      </w:rPr>
    </w:lvl>
    <w:lvl w:ilvl="6" w:tplc="40090001" w:tentative="1">
      <w:start w:val="1"/>
      <w:numFmt w:val="bullet"/>
      <w:lvlText w:val=""/>
      <w:lvlJc w:val="left"/>
      <w:pPr>
        <w:ind w:left="5111" w:hanging="360"/>
      </w:pPr>
      <w:rPr>
        <w:rFonts w:ascii="Symbol" w:hAnsi="Symbol" w:hint="default"/>
      </w:rPr>
    </w:lvl>
    <w:lvl w:ilvl="7" w:tplc="40090003" w:tentative="1">
      <w:start w:val="1"/>
      <w:numFmt w:val="bullet"/>
      <w:lvlText w:val="o"/>
      <w:lvlJc w:val="left"/>
      <w:pPr>
        <w:ind w:left="5831" w:hanging="360"/>
      </w:pPr>
      <w:rPr>
        <w:rFonts w:ascii="Courier New" w:hAnsi="Courier New" w:cs="Courier New" w:hint="default"/>
      </w:rPr>
    </w:lvl>
    <w:lvl w:ilvl="8" w:tplc="40090005" w:tentative="1">
      <w:start w:val="1"/>
      <w:numFmt w:val="bullet"/>
      <w:lvlText w:val=""/>
      <w:lvlJc w:val="left"/>
      <w:pPr>
        <w:ind w:left="6551" w:hanging="360"/>
      </w:pPr>
      <w:rPr>
        <w:rFonts w:ascii="Wingdings" w:hAnsi="Wingdings" w:hint="default"/>
      </w:rPr>
    </w:lvl>
  </w:abstractNum>
  <w:abstractNum w:abstractNumId="40" w15:restartNumberingAfterBreak="0">
    <w:nsid w:val="5E7E6522"/>
    <w:multiLevelType w:val="hybridMultilevel"/>
    <w:tmpl w:val="48F441F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1" w15:restartNumberingAfterBreak="0">
    <w:nsid w:val="5E9256EE"/>
    <w:multiLevelType w:val="hybridMultilevel"/>
    <w:tmpl w:val="785A8F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5F0E7463"/>
    <w:multiLevelType w:val="hybridMultilevel"/>
    <w:tmpl w:val="9DA2FB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0557AC6"/>
    <w:multiLevelType w:val="hybridMultilevel"/>
    <w:tmpl w:val="8A32415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4" w15:restartNumberingAfterBreak="0">
    <w:nsid w:val="619C596A"/>
    <w:multiLevelType w:val="hybridMultilevel"/>
    <w:tmpl w:val="F9B64F9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5" w15:restartNumberingAfterBreak="0">
    <w:nsid w:val="61CD3651"/>
    <w:multiLevelType w:val="hybridMultilevel"/>
    <w:tmpl w:val="E8C8EC4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7FE489C"/>
    <w:multiLevelType w:val="hybridMultilevel"/>
    <w:tmpl w:val="B72C819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7" w15:restartNumberingAfterBreak="0">
    <w:nsid w:val="68C34256"/>
    <w:multiLevelType w:val="hybridMultilevel"/>
    <w:tmpl w:val="426A42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B295648"/>
    <w:multiLevelType w:val="hybridMultilevel"/>
    <w:tmpl w:val="495CB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FBD6388"/>
    <w:multiLevelType w:val="hybridMultilevel"/>
    <w:tmpl w:val="F8B246D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71E10F99"/>
    <w:multiLevelType w:val="hybridMultilevel"/>
    <w:tmpl w:val="1076C5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1" w15:restartNumberingAfterBreak="0">
    <w:nsid w:val="72AA2440"/>
    <w:multiLevelType w:val="hybridMultilevel"/>
    <w:tmpl w:val="8850E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36E1A17"/>
    <w:multiLevelType w:val="hybridMultilevel"/>
    <w:tmpl w:val="34F61154"/>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3" w15:restartNumberingAfterBreak="0">
    <w:nsid w:val="754B207C"/>
    <w:multiLevelType w:val="hybridMultilevel"/>
    <w:tmpl w:val="FBEAC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6E450F2"/>
    <w:multiLevelType w:val="hybridMultilevel"/>
    <w:tmpl w:val="302C74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9656236"/>
    <w:multiLevelType w:val="hybridMultilevel"/>
    <w:tmpl w:val="4D66B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A736C28"/>
    <w:multiLevelType w:val="hybridMultilevel"/>
    <w:tmpl w:val="66B815C4"/>
    <w:lvl w:ilvl="0" w:tplc="4009000F">
      <w:start w:val="1"/>
      <w:numFmt w:val="decimal"/>
      <w:lvlText w:val="%1."/>
      <w:lvlJc w:val="left"/>
      <w:pPr>
        <w:ind w:left="7976" w:hanging="360"/>
      </w:pPr>
    </w:lvl>
    <w:lvl w:ilvl="1" w:tplc="40090019" w:tentative="1">
      <w:start w:val="1"/>
      <w:numFmt w:val="lowerLetter"/>
      <w:lvlText w:val="%2."/>
      <w:lvlJc w:val="left"/>
      <w:pPr>
        <w:ind w:left="8696" w:hanging="360"/>
      </w:pPr>
    </w:lvl>
    <w:lvl w:ilvl="2" w:tplc="4009001B" w:tentative="1">
      <w:start w:val="1"/>
      <w:numFmt w:val="lowerRoman"/>
      <w:lvlText w:val="%3."/>
      <w:lvlJc w:val="right"/>
      <w:pPr>
        <w:ind w:left="9416" w:hanging="180"/>
      </w:pPr>
    </w:lvl>
    <w:lvl w:ilvl="3" w:tplc="4009000F" w:tentative="1">
      <w:start w:val="1"/>
      <w:numFmt w:val="decimal"/>
      <w:lvlText w:val="%4."/>
      <w:lvlJc w:val="left"/>
      <w:pPr>
        <w:ind w:left="10136" w:hanging="360"/>
      </w:pPr>
    </w:lvl>
    <w:lvl w:ilvl="4" w:tplc="40090019" w:tentative="1">
      <w:start w:val="1"/>
      <w:numFmt w:val="lowerLetter"/>
      <w:lvlText w:val="%5."/>
      <w:lvlJc w:val="left"/>
      <w:pPr>
        <w:ind w:left="10856" w:hanging="360"/>
      </w:pPr>
    </w:lvl>
    <w:lvl w:ilvl="5" w:tplc="4009001B" w:tentative="1">
      <w:start w:val="1"/>
      <w:numFmt w:val="lowerRoman"/>
      <w:lvlText w:val="%6."/>
      <w:lvlJc w:val="right"/>
      <w:pPr>
        <w:ind w:left="11576" w:hanging="180"/>
      </w:pPr>
    </w:lvl>
    <w:lvl w:ilvl="6" w:tplc="4009000F" w:tentative="1">
      <w:start w:val="1"/>
      <w:numFmt w:val="decimal"/>
      <w:lvlText w:val="%7."/>
      <w:lvlJc w:val="left"/>
      <w:pPr>
        <w:ind w:left="12296" w:hanging="360"/>
      </w:pPr>
    </w:lvl>
    <w:lvl w:ilvl="7" w:tplc="40090019" w:tentative="1">
      <w:start w:val="1"/>
      <w:numFmt w:val="lowerLetter"/>
      <w:lvlText w:val="%8."/>
      <w:lvlJc w:val="left"/>
      <w:pPr>
        <w:ind w:left="13016" w:hanging="360"/>
      </w:pPr>
    </w:lvl>
    <w:lvl w:ilvl="8" w:tplc="4009001B" w:tentative="1">
      <w:start w:val="1"/>
      <w:numFmt w:val="lowerRoman"/>
      <w:lvlText w:val="%9."/>
      <w:lvlJc w:val="right"/>
      <w:pPr>
        <w:ind w:left="13736" w:hanging="180"/>
      </w:pPr>
    </w:lvl>
  </w:abstractNum>
  <w:abstractNum w:abstractNumId="57" w15:restartNumberingAfterBreak="0">
    <w:nsid w:val="7ACD60D8"/>
    <w:multiLevelType w:val="hybridMultilevel"/>
    <w:tmpl w:val="F8B246D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7ADC19F0"/>
    <w:multiLevelType w:val="hybridMultilevel"/>
    <w:tmpl w:val="2E5CD830"/>
    <w:lvl w:ilvl="0" w:tplc="40090011">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9" w15:restartNumberingAfterBreak="0">
    <w:nsid w:val="7CC02693"/>
    <w:multiLevelType w:val="hybridMultilevel"/>
    <w:tmpl w:val="0E1455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17036835">
    <w:abstractNumId w:val="58"/>
  </w:num>
  <w:num w:numId="2" w16cid:durableId="311448739">
    <w:abstractNumId w:val="3"/>
  </w:num>
  <w:num w:numId="3" w16cid:durableId="1956911355">
    <w:abstractNumId w:val="0"/>
  </w:num>
  <w:num w:numId="4" w16cid:durableId="52706503">
    <w:abstractNumId w:val="14"/>
  </w:num>
  <w:num w:numId="5" w16cid:durableId="1002583801">
    <w:abstractNumId w:val="8"/>
  </w:num>
  <w:num w:numId="6" w16cid:durableId="781145625">
    <w:abstractNumId w:val="16"/>
  </w:num>
  <w:num w:numId="7" w16cid:durableId="1779520129">
    <w:abstractNumId w:val="40"/>
  </w:num>
  <w:num w:numId="8" w16cid:durableId="289896814">
    <w:abstractNumId w:val="10"/>
  </w:num>
  <w:num w:numId="9" w16cid:durableId="1283877363">
    <w:abstractNumId w:val="31"/>
  </w:num>
  <w:num w:numId="10" w16cid:durableId="1748729248">
    <w:abstractNumId w:val="49"/>
  </w:num>
  <w:num w:numId="11" w16cid:durableId="2133204240">
    <w:abstractNumId w:val="57"/>
  </w:num>
  <w:num w:numId="12" w16cid:durableId="1621960412">
    <w:abstractNumId w:val="50"/>
  </w:num>
  <w:num w:numId="13" w16cid:durableId="829906217">
    <w:abstractNumId w:val="45"/>
  </w:num>
  <w:num w:numId="14" w16cid:durableId="1661077350">
    <w:abstractNumId w:val="28"/>
  </w:num>
  <w:num w:numId="15" w16cid:durableId="459105225">
    <w:abstractNumId w:val="39"/>
  </w:num>
  <w:num w:numId="16" w16cid:durableId="1213611683">
    <w:abstractNumId w:val="18"/>
  </w:num>
  <w:num w:numId="17" w16cid:durableId="267546414">
    <w:abstractNumId w:val="15"/>
  </w:num>
  <w:num w:numId="18" w16cid:durableId="970289879">
    <w:abstractNumId w:val="33"/>
  </w:num>
  <w:num w:numId="19" w16cid:durableId="1385181467">
    <w:abstractNumId w:val="30"/>
  </w:num>
  <w:num w:numId="20" w16cid:durableId="1981691269">
    <w:abstractNumId w:val="52"/>
  </w:num>
  <w:num w:numId="21" w16cid:durableId="647439568">
    <w:abstractNumId w:val="13"/>
  </w:num>
  <w:num w:numId="22" w16cid:durableId="1185750340">
    <w:abstractNumId w:val="6"/>
  </w:num>
  <w:num w:numId="23" w16cid:durableId="769198657">
    <w:abstractNumId w:val="7"/>
  </w:num>
  <w:num w:numId="24" w16cid:durableId="1262956497">
    <w:abstractNumId w:val="46"/>
  </w:num>
  <w:num w:numId="25" w16cid:durableId="916397896">
    <w:abstractNumId w:val="32"/>
  </w:num>
  <w:num w:numId="26" w16cid:durableId="704985416">
    <w:abstractNumId w:val="34"/>
  </w:num>
  <w:num w:numId="27" w16cid:durableId="768280707">
    <w:abstractNumId w:val="43"/>
  </w:num>
  <w:num w:numId="28" w16cid:durableId="1012101260">
    <w:abstractNumId w:val="2"/>
  </w:num>
  <w:num w:numId="29" w16cid:durableId="1537739735">
    <w:abstractNumId w:val="47"/>
  </w:num>
  <w:num w:numId="30" w16cid:durableId="203755225">
    <w:abstractNumId w:val="5"/>
  </w:num>
  <w:num w:numId="31" w16cid:durableId="1642883120">
    <w:abstractNumId w:val="9"/>
  </w:num>
  <w:num w:numId="32" w16cid:durableId="1239900158">
    <w:abstractNumId w:val="26"/>
  </w:num>
  <w:num w:numId="33" w16cid:durableId="1998415369">
    <w:abstractNumId w:val="44"/>
  </w:num>
  <w:num w:numId="34" w16cid:durableId="1790081755">
    <w:abstractNumId w:val="38"/>
  </w:num>
  <w:num w:numId="35" w16cid:durableId="1572277035">
    <w:abstractNumId w:val="37"/>
  </w:num>
  <w:num w:numId="36" w16cid:durableId="2086488855">
    <w:abstractNumId w:val="54"/>
  </w:num>
  <w:num w:numId="37" w16cid:durableId="1153181045">
    <w:abstractNumId w:val="22"/>
  </w:num>
  <w:num w:numId="38" w16cid:durableId="861746117">
    <w:abstractNumId w:val="12"/>
  </w:num>
  <w:num w:numId="39" w16cid:durableId="513227043">
    <w:abstractNumId w:val="36"/>
  </w:num>
  <w:num w:numId="40" w16cid:durableId="2035643896">
    <w:abstractNumId w:val="56"/>
  </w:num>
  <w:num w:numId="41" w16cid:durableId="1380739961">
    <w:abstractNumId w:val="42"/>
  </w:num>
  <w:num w:numId="42" w16cid:durableId="1117456038">
    <w:abstractNumId w:val="23"/>
  </w:num>
  <w:num w:numId="43" w16cid:durableId="216858961">
    <w:abstractNumId w:val="41"/>
  </w:num>
  <w:num w:numId="44" w16cid:durableId="135463462">
    <w:abstractNumId w:val="11"/>
  </w:num>
  <w:num w:numId="45" w16cid:durableId="86312023">
    <w:abstractNumId w:val="59"/>
  </w:num>
  <w:num w:numId="46" w16cid:durableId="1597667844">
    <w:abstractNumId w:val="4"/>
  </w:num>
  <w:num w:numId="47" w16cid:durableId="676495036">
    <w:abstractNumId w:val="1"/>
  </w:num>
  <w:num w:numId="48" w16cid:durableId="1678725987">
    <w:abstractNumId w:val="20"/>
  </w:num>
  <w:num w:numId="49" w16cid:durableId="2047950533">
    <w:abstractNumId w:val="29"/>
  </w:num>
  <w:num w:numId="50" w16cid:durableId="455756469">
    <w:abstractNumId w:val="51"/>
  </w:num>
  <w:num w:numId="51" w16cid:durableId="717894138">
    <w:abstractNumId w:val="53"/>
  </w:num>
  <w:num w:numId="52" w16cid:durableId="1866403702">
    <w:abstractNumId w:val="27"/>
  </w:num>
  <w:num w:numId="53" w16cid:durableId="1054699375">
    <w:abstractNumId w:val="35"/>
  </w:num>
  <w:num w:numId="54" w16cid:durableId="1654410941">
    <w:abstractNumId w:val="17"/>
  </w:num>
  <w:num w:numId="55" w16cid:durableId="388849811">
    <w:abstractNumId w:val="55"/>
  </w:num>
  <w:num w:numId="56" w16cid:durableId="1690378004">
    <w:abstractNumId w:val="19"/>
  </w:num>
  <w:num w:numId="57" w16cid:durableId="1934821737">
    <w:abstractNumId w:val="21"/>
  </w:num>
  <w:num w:numId="58" w16cid:durableId="1201284575">
    <w:abstractNumId w:val="24"/>
  </w:num>
  <w:num w:numId="59" w16cid:durableId="1898471322">
    <w:abstractNumId w:val="25"/>
  </w:num>
  <w:num w:numId="60" w16cid:durableId="327952183">
    <w:abstractNumId w:val="4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20F"/>
    <w:rsid w:val="00004E44"/>
    <w:rsid w:val="0001370A"/>
    <w:rsid w:val="000152E4"/>
    <w:rsid w:val="00021E85"/>
    <w:rsid w:val="00023863"/>
    <w:rsid w:val="000438C1"/>
    <w:rsid w:val="00043B9C"/>
    <w:rsid w:val="00052786"/>
    <w:rsid w:val="00053CE6"/>
    <w:rsid w:val="0005790E"/>
    <w:rsid w:val="00064404"/>
    <w:rsid w:val="00066BB0"/>
    <w:rsid w:val="000726D9"/>
    <w:rsid w:val="00072FD1"/>
    <w:rsid w:val="000751B1"/>
    <w:rsid w:val="000751DD"/>
    <w:rsid w:val="000841FD"/>
    <w:rsid w:val="00090932"/>
    <w:rsid w:val="000A5CBC"/>
    <w:rsid w:val="000A61F8"/>
    <w:rsid w:val="000A7273"/>
    <w:rsid w:val="000B66B4"/>
    <w:rsid w:val="000B673D"/>
    <w:rsid w:val="000C012A"/>
    <w:rsid w:val="000D1AA1"/>
    <w:rsid w:val="000E1C15"/>
    <w:rsid w:val="000E308C"/>
    <w:rsid w:val="000E4005"/>
    <w:rsid w:val="000F180D"/>
    <w:rsid w:val="000F3B66"/>
    <w:rsid w:val="00107B9C"/>
    <w:rsid w:val="0011680A"/>
    <w:rsid w:val="00117E7E"/>
    <w:rsid w:val="0012430D"/>
    <w:rsid w:val="00125914"/>
    <w:rsid w:val="001262A0"/>
    <w:rsid w:val="00132D6C"/>
    <w:rsid w:val="00135224"/>
    <w:rsid w:val="00145B16"/>
    <w:rsid w:val="001473E4"/>
    <w:rsid w:val="00154F32"/>
    <w:rsid w:val="001565A4"/>
    <w:rsid w:val="0016711F"/>
    <w:rsid w:val="00167171"/>
    <w:rsid w:val="00172B63"/>
    <w:rsid w:val="00177760"/>
    <w:rsid w:val="0018714D"/>
    <w:rsid w:val="00191DB6"/>
    <w:rsid w:val="00193ACE"/>
    <w:rsid w:val="001947F1"/>
    <w:rsid w:val="00195632"/>
    <w:rsid w:val="001A0B31"/>
    <w:rsid w:val="001A2669"/>
    <w:rsid w:val="001A4229"/>
    <w:rsid w:val="001A42F6"/>
    <w:rsid w:val="001A73EB"/>
    <w:rsid w:val="001B3B4C"/>
    <w:rsid w:val="001B54E1"/>
    <w:rsid w:val="001B5DAC"/>
    <w:rsid w:val="001C37DC"/>
    <w:rsid w:val="001C46F8"/>
    <w:rsid w:val="001C48FF"/>
    <w:rsid w:val="001C5459"/>
    <w:rsid w:val="001C7D3C"/>
    <w:rsid w:val="001D62EB"/>
    <w:rsid w:val="001D63B4"/>
    <w:rsid w:val="001E6BAB"/>
    <w:rsid w:val="001F7010"/>
    <w:rsid w:val="0021525B"/>
    <w:rsid w:val="00216EDF"/>
    <w:rsid w:val="0021763F"/>
    <w:rsid w:val="0022108B"/>
    <w:rsid w:val="002229D9"/>
    <w:rsid w:val="00223BE3"/>
    <w:rsid w:val="00234241"/>
    <w:rsid w:val="00240BEF"/>
    <w:rsid w:val="002422BE"/>
    <w:rsid w:val="00256AD7"/>
    <w:rsid w:val="0025738B"/>
    <w:rsid w:val="002620DE"/>
    <w:rsid w:val="00272911"/>
    <w:rsid w:val="00275306"/>
    <w:rsid w:val="00275898"/>
    <w:rsid w:val="002827E5"/>
    <w:rsid w:val="00283BB2"/>
    <w:rsid w:val="00295387"/>
    <w:rsid w:val="0029763E"/>
    <w:rsid w:val="002B03AC"/>
    <w:rsid w:val="002B59BE"/>
    <w:rsid w:val="002B6D14"/>
    <w:rsid w:val="002B7976"/>
    <w:rsid w:val="002C3BE4"/>
    <w:rsid w:val="002C4C4E"/>
    <w:rsid w:val="002C4CFC"/>
    <w:rsid w:val="002C6E81"/>
    <w:rsid w:val="002C7226"/>
    <w:rsid w:val="002D169D"/>
    <w:rsid w:val="002D1930"/>
    <w:rsid w:val="002D2A5F"/>
    <w:rsid w:val="002D6492"/>
    <w:rsid w:val="002E0DAE"/>
    <w:rsid w:val="002F65C7"/>
    <w:rsid w:val="002F7839"/>
    <w:rsid w:val="002F7E04"/>
    <w:rsid w:val="00300018"/>
    <w:rsid w:val="00306C00"/>
    <w:rsid w:val="00312DD5"/>
    <w:rsid w:val="0032659C"/>
    <w:rsid w:val="00330DED"/>
    <w:rsid w:val="003409C7"/>
    <w:rsid w:val="00346256"/>
    <w:rsid w:val="003470A0"/>
    <w:rsid w:val="0034774B"/>
    <w:rsid w:val="00350822"/>
    <w:rsid w:val="003527C8"/>
    <w:rsid w:val="00362751"/>
    <w:rsid w:val="00371BD9"/>
    <w:rsid w:val="00373ECB"/>
    <w:rsid w:val="00375D77"/>
    <w:rsid w:val="00376CCB"/>
    <w:rsid w:val="00381961"/>
    <w:rsid w:val="00385C6E"/>
    <w:rsid w:val="003A5F09"/>
    <w:rsid w:val="003B54CB"/>
    <w:rsid w:val="003B6A73"/>
    <w:rsid w:val="003B7645"/>
    <w:rsid w:val="003C173E"/>
    <w:rsid w:val="003C17F6"/>
    <w:rsid w:val="003C1BE0"/>
    <w:rsid w:val="003C1D8F"/>
    <w:rsid w:val="003D1B7E"/>
    <w:rsid w:val="003D2504"/>
    <w:rsid w:val="003D567D"/>
    <w:rsid w:val="003D775A"/>
    <w:rsid w:val="003E3329"/>
    <w:rsid w:val="003E52FC"/>
    <w:rsid w:val="003F3A67"/>
    <w:rsid w:val="003F5517"/>
    <w:rsid w:val="00403583"/>
    <w:rsid w:val="004056E2"/>
    <w:rsid w:val="0041230E"/>
    <w:rsid w:val="0042207D"/>
    <w:rsid w:val="00424B63"/>
    <w:rsid w:val="00427A38"/>
    <w:rsid w:val="00436A59"/>
    <w:rsid w:val="00443CB4"/>
    <w:rsid w:val="00444E8D"/>
    <w:rsid w:val="00451A10"/>
    <w:rsid w:val="00453E40"/>
    <w:rsid w:val="004556ED"/>
    <w:rsid w:val="004655AE"/>
    <w:rsid w:val="0048074D"/>
    <w:rsid w:val="00484B9F"/>
    <w:rsid w:val="004942E7"/>
    <w:rsid w:val="00494CAB"/>
    <w:rsid w:val="004966B2"/>
    <w:rsid w:val="00496861"/>
    <w:rsid w:val="004A08F0"/>
    <w:rsid w:val="004B20EC"/>
    <w:rsid w:val="004C097C"/>
    <w:rsid w:val="004C173B"/>
    <w:rsid w:val="004C3CA8"/>
    <w:rsid w:val="004C683E"/>
    <w:rsid w:val="004C68BC"/>
    <w:rsid w:val="004D1015"/>
    <w:rsid w:val="004E120D"/>
    <w:rsid w:val="004E1E3B"/>
    <w:rsid w:val="004E332B"/>
    <w:rsid w:val="004E64A5"/>
    <w:rsid w:val="004F2128"/>
    <w:rsid w:val="004F7396"/>
    <w:rsid w:val="00500997"/>
    <w:rsid w:val="0050499E"/>
    <w:rsid w:val="005054AA"/>
    <w:rsid w:val="0051006F"/>
    <w:rsid w:val="00510213"/>
    <w:rsid w:val="0051453E"/>
    <w:rsid w:val="00521797"/>
    <w:rsid w:val="00521C20"/>
    <w:rsid w:val="00530EF3"/>
    <w:rsid w:val="00536FBC"/>
    <w:rsid w:val="00550D2D"/>
    <w:rsid w:val="005518A1"/>
    <w:rsid w:val="005529A2"/>
    <w:rsid w:val="00552FAB"/>
    <w:rsid w:val="00556B65"/>
    <w:rsid w:val="0055760E"/>
    <w:rsid w:val="00560B8B"/>
    <w:rsid w:val="0058688C"/>
    <w:rsid w:val="005936DA"/>
    <w:rsid w:val="005A04BD"/>
    <w:rsid w:val="005A3015"/>
    <w:rsid w:val="005A3F12"/>
    <w:rsid w:val="005A4F7C"/>
    <w:rsid w:val="005A542F"/>
    <w:rsid w:val="005B31DA"/>
    <w:rsid w:val="005B627A"/>
    <w:rsid w:val="005D7CB4"/>
    <w:rsid w:val="005D7D20"/>
    <w:rsid w:val="005E2DDA"/>
    <w:rsid w:val="005E7978"/>
    <w:rsid w:val="005F1464"/>
    <w:rsid w:val="005F31BD"/>
    <w:rsid w:val="005F3BCF"/>
    <w:rsid w:val="005F49CE"/>
    <w:rsid w:val="0060006C"/>
    <w:rsid w:val="00603F1B"/>
    <w:rsid w:val="00604652"/>
    <w:rsid w:val="00604D26"/>
    <w:rsid w:val="006115A2"/>
    <w:rsid w:val="006134B9"/>
    <w:rsid w:val="00614644"/>
    <w:rsid w:val="00620284"/>
    <w:rsid w:val="00627E89"/>
    <w:rsid w:val="00634BD9"/>
    <w:rsid w:val="00637A6A"/>
    <w:rsid w:val="00644240"/>
    <w:rsid w:val="00647710"/>
    <w:rsid w:val="00647A62"/>
    <w:rsid w:val="00650DB0"/>
    <w:rsid w:val="00665450"/>
    <w:rsid w:val="00665CD9"/>
    <w:rsid w:val="00666D05"/>
    <w:rsid w:val="00670BD4"/>
    <w:rsid w:val="00681924"/>
    <w:rsid w:val="00681940"/>
    <w:rsid w:val="00684DE8"/>
    <w:rsid w:val="0069183A"/>
    <w:rsid w:val="0069187B"/>
    <w:rsid w:val="00696925"/>
    <w:rsid w:val="006A0441"/>
    <w:rsid w:val="006A2E7A"/>
    <w:rsid w:val="006A3571"/>
    <w:rsid w:val="006A5C8F"/>
    <w:rsid w:val="006C101C"/>
    <w:rsid w:val="006C3214"/>
    <w:rsid w:val="006C39C5"/>
    <w:rsid w:val="006C7A03"/>
    <w:rsid w:val="006D2938"/>
    <w:rsid w:val="006D65C1"/>
    <w:rsid w:val="006E2FA9"/>
    <w:rsid w:val="006E5C8A"/>
    <w:rsid w:val="006F15E3"/>
    <w:rsid w:val="006F4709"/>
    <w:rsid w:val="006F5AF1"/>
    <w:rsid w:val="00702B81"/>
    <w:rsid w:val="007039F7"/>
    <w:rsid w:val="00704347"/>
    <w:rsid w:val="00704B7E"/>
    <w:rsid w:val="00711093"/>
    <w:rsid w:val="00727711"/>
    <w:rsid w:val="00730972"/>
    <w:rsid w:val="00737750"/>
    <w:rsid w:val="0074030C"/>
    <w:rsid w:val="00740421"/>
    <w:rsid w:val="0074264E"/>
    <w:rsid w:val="00757AC6"/>
    <w:rsid w:val="00760274"/>
    <w:rsid w:val="0076197C"/>
    <w:rsid w:val="00772BBD"/>
    <w:rsid w:val="0077519E"/>
    <w:rsid w:val="00775750"/>
    <w:rsid w:val="00783605"/>
    <w:rsid w:val="00783BF8"/>
    <w:rsid w:val="00785FE5"/>
    <w:rsid w:val="00787087"/>
    <w:rsid w:val="00790008"/>
    <w:rsid w:val="00796468"/>
    <w:rsid w:val="0079794C"/>
    <w:rsid w:val="007A1426"/>
    <w:rsid w:val="007A798F"/>
    <w:rsid w:val="007B272D"/>
    <w:rsid w:val="007B49D9"/>
    <w:rsid w:val="007D2C44"/>
    <w:rsid w:val="007D4A2B"/>
    <w:rsid w:val="007E0AEC"/>
    <w:rsid w:val="007E2D6A"/>
    <w:rsid w:val="007E7219"/>
    <w:rsid w:val="007F4D41"/>
    <w:rsid w:val="007F4FA0"/>
    <w:rsid w:val="007F7FE0"/>
    <w:rsid w:val="008026D0"/>
    <w:rsid w:val="00806C99"/>
    <w:rsid w:val="00806D5B"/>
    <w:rsid w:val="008078FA"/>
    <w:rsid w:val="00815B39"/>
    <w:rsid w:val="0082071B"/>
    <w:rsid w:val="00820EFE"/>
    <w:rsid w:val="00823731"/>
    <w:rsid w:val="00827D54"/>
    <w:rsid w:val="008307B5"/>
    <w:rsid w:val="00834F02"/>
    <w:rsid w:val="008364CF"/>
    <w:rsid w:val="008426D1"/>
    <w:rsid w:val="00843758"/>
    <w:rsid w:val="00851340"/>
    <w:rsid w:val="008519E9"/>
    <w:rsid w:val="00857990"/>
    <w:rsid w:val="00857C8E"/>
    <w:rsid w:val="008617EB"/>
    <w:rsid w:val="0086280F"/>
    <w:rsid w:val="00864E66"/>
    <w:rsid w:val="008673D8"/>
    <w:rsid w:val="00890E7E"/>
    <w:rsid w:val="00893757"/>
    <w:rsid w:val="00893E67"/>
    <w:rsid w:val="00895D2F"/>
    <w:rsid w:val="00897517"/>
    <w:rsid w:val="008A3746"/>
    <w:rsid w:val="008A75C2"/>
    <w:rsid w:val="008B5A10"/>
    <w:rsid w:val="008C1A13"/>
    <w:rsid w:val="008C5FDB"/>
    <w:rsid w:val="008D5080"/>
    <w:rsid w:val="008E501E"/>
    <w:rsid w:val="008E53BB"/>
    <w:rsid w:val="008E58B4"/>
    <w:rsid w:val="008E7BD1"/>
    <w:rsid w:val="008F43B6"/>
    <w:rsid w:val="008F6706"/>
    <w:rsid w:val="008F735F"/>
    <w:rsid w:val="00900C88"/>
    <w:rsid w:val="00902BD5"/>
    <w:rsid w:val="00904016"/>
    <w:rsid w:val="00904DBE"/>
    <w:rsid w:val="00914F6A"/>
    <w:rsid w:val="009156D3"/>
    <w:rsid w:val="00917674"/>
    <w:rsid w:val="00917DC3"/>
    <w:rsid w:val="009213B4"/>
    <w:rsid w:val="0092264E"/>
    <w:rsid w:val="00931981"/>
    <w:rsid w:val="00943CA5"/>
    <w:rsid w:val="00944CEB"/>
    <w:rsid w:val="0095428D"/>
    <w:rsid w:val="0095456D"/>
    <w:rsid w:val="0095476E"/>
    <w:rsid w:val="00956646"/>
    <w:rsid w:val="00956B1D"/>
    <w:rsid w:val="00961670"/>
    <w:rsid w:val="009640DD"/>
    <w:rsid w:val="00967AA7"/>
    <w:rsid w:val="00971D3D"/>
    <w:rsid w:val="00973564"/>
    <w:rsid w:val="00975606"/>
    <w:rsid w:val="00977390"/>
    <w:rsid w:val="009778B9"/>
    <w:rsid w:val="009833E0"/>
    <w:rsid w:val="00984B46"/>
    <w:rsid w:val="009867D6"/>
    <w:rsid w:val="009901EB"/>
    <w:rsid w:val="00995395"/>
    <w:rsid w:val="009A22B5"/>
    <w:rsid w:val="009A28EB"/>
    <w:rsid w:val="009A3AC0"/>
    <w:rsid w:val="009A3BA0"/>
    <w:rsid w:val="009A64E4"/>
    <w:rsid w:val="009A7532"/>
    <w:rsid w:val="009C44E1"/>
    <w:rsid w:val="009D1363"/>
    <w:rsid w:val="009D549A"/>
    <w:rsid w:val="009D6E33"/>
    <w:rsid w:val="00A11C4A"/>
    <w:rsid w:val="00A179DE"/>
    <w:rsid w:val="00A23A6C"/>
    <w:rsid w:val="00A33287"/>
    <w:rsid w:val="00A403DF"/>
    <w:rsid w:val="00A40FBD"/>
    <w:rsid w:val="00A42471"/>
    <w:rsid w:val="00A42ABC"/>
    <w:rsid w:val="00A460FF"/>
    <w:rsid w:val="00A528B4"/>
    <w:rsid w:val="00A569E6"/>
    <w:rsid w:val="00A56F2F"/>
    <w:rsid w:val="00A678BA"/>
    <w:rsid w:val="00A71FC6"/>
    <w:rsid w:val="00A724DF"/>
    <w:rsid w:val="00A7562B"/>
    <w:rsid w:val="00A75901"/>
    <w:rsid w:val="00A865F5"/>
    <w:rsid w:val="00A879E7"/>
    <w:rsid w:val="00A95188"/>
    <w:rsid w:val="00A973D5"/>
    <w:rsid w:val="00A979BE"/>
    <w:rsid w:val="00AA11FC"/>
    <w:rsid w:val="00AA1A75"/>
    <w:rsid w:val="00AA2A04"/>
    <w:rsid w:val="00AB2D6F"/>
    <w:rsid w:val="00AB5A80"/>
    <w:rsid w:val="00AC13E8"/>
    <w:rsid w:val="00AC220F"/>
    <w:rsid w:val="00AC2E9F"/>
    <w:rsid w:val="00AC3B45"/>
    <w:rsid w:val="00AC6145"/>
    <w:rsid w:val="00AD2414"/>
    <w:rsid w:val="00AE5310"/>
    <w:rsid w:val="00AF127C"/>
    <w:rsid w:val="00AF252B"/>
    <w:rsid w:val="00AF34AC"/>
    <w:rsid w:val="00AF6957"/>
    <w:rsid w:val="00B03014"/>
    <w:rsid w:val="00B05BB7"/>
    <w:rsid w:val="00B10079"/>
    <w:rsid w:val="00B11E94"/>
    <w:rsid w:val="00B22116"/>
    <w:rsid w:val="00B24EF6"/>
    <w:rsid w:val="00B33892"/>
    <w:rsid w:val="00B35505"/>
    <w:rsid w:val="00B3560A"/>
    <w:rsid w:val="00B35B13"/>
    <w:rsid w:val="00B360A6"/>
    <w:rsid w:val="00B4027B"/>
    <w:rsid w:val="00B40315"/>
    <w:rsid w:val="00B43C44"/>
    <w:rsid w:val="00B46464"/>
    <w:rsid w:val="00B5040C"/>
    <w:rsid w:val="00B506C3"/>
    <w:rsid w:val="00B50972"/>
    <w:rsid w:val="00B51194"/>
    <w:rsid w:val="00B5233A"/>
    <w:rsid w:val="00B533CB"/>
    <w:rsid w:val="00B53BD6"/>
    <w:rsid w:val="00B544E5"/>
    <w:rsid w:val="00B55843"/>
    <w:rsid w:val="00B62AC2"/>
    <w:rsid w:val="00B7144F"/>
    <w:rsid w:val="00B71D6B"/>
    <w:rsid w:val="00B7739D"/>
    <w:rsid w:val="00B80BA3"/>
    <w:rsid w:val="00B95C75"/>
    <w:rsid w:val="00BA209F"/>
    <w:rsid w:val="00BA6612"/>
    <w:rsid w:val="00BA732E"/>
    <w:rsid w:val="00BA748C"/>
    <w:rsid w:val="00BB0685"/>
    <w:rsid w:val="00BB254B"/>
    <w:rsid w:val="00BC356E"/>
    <w:rsid w:val="00BD017A"/>
    <w:rsid w:val="00BD1E0D"/>
    <w:rsid w:val="00BE10A6"/>
    <w:rsid w:val="00BE117E"/>
    <w:rsid w:val="00BE21F1"/>
    <w:rsid w:val="00BE6A28"/>
    <w:rsid w:val="00BF041A"/>
    <w:rsid w:val="00BF36A6"/>
    <w:rsid w:val="00BF3ED1"/>
    <w:rsid w:val="00C00573"/>
    <w:rsid w:val="00C05E97"/>
    <w:rsid w:val="00C151CE"/>
    <w:rsid w:val="00C176BD"/>
    <w:rsid w:val="00C209A7"/>
    <w:rsid w:val="00C26C30"/>
    <w:rsid w:val="00C3035D"/>
    <w:rsid w:val="00C4179F"/>
    <w:rsid w:val="00C451FE"/>
    <w:rsid w:val="00C46C9E"/>
    <w:rsid w:val="00C54D9C"/>
    <w:rsid w:val="00C579BA"/>
    <w:rsid w:val="00C60911"/>
    <w:rsid w:val="00C6378D"/>
    <w:rsid w:val="00C7650F"/>
    <w:rsid w:val="00C91381"/>
    <w:rsid w:val="00CA1E31"/>
    <w:rsid w:val="00CA50F5"/>
    <w:rsid w:val="00CA5324"/>
    <w:rsid w:val="00CA541F"/>
    <w:rsid w:val="00CB2B6F"/>
    <w:rsid w:val="00CB4AAC"/>
    <w:rsid w:val="00CB7E49"/>
    <w:rsid w:val="00CD0091"/>
    <w:rsid w:val="00CD0C39"/>
    <w:rsid w:val="00CD1156"/>
    <w:rsid w:val="00CD40F2"/>
    <w:rsid w:val="00CD6ED4"/>
    <w:rsid w:val="00CD7F50"/>
    <w:rsid w:val="00CE0808"/>
    <w:rsid w:val="00CE1703"/>
    <w:rsid w:val="00CE18B7"/>
    <w:rsid w:val="00CF1B51"/>
    <w:rsid w:val="00D10F16"/>
    <w:rsid w:val="00D17CFF"/>
    <w:rsid w:val="00D25A41"/>
    <w:rsid w:val="00D30B71"/>
    <w:rsid w:val="00D32CB0"/>
    <w:rsid w:val="00D330C8"/>
    <w:rsid w:val="00D362A1"/>
    <w:rsid w:val="00D36A73"/>
    <w:rsid w:val="00D40910"/>
    <w:rsid w:val="00D416E0"/>
    <w:rsid w:val="00D41AF5"/>
    <w:rsid w:val="00D41DDD"/>
    <w:rsid w:val="00D502F3"/>
    <w:rsid w:val="00D55A0C"/>
    <w:rsid w:val="00D5749C"/>
    <w:rsid w:val="00D60700"/>
    <w:rsid w:val="00D64DCC"/>
    <w:rsid w:val="00D8074F"/>
    <w:rsid w:val="00D809E3"/>
    <w:rsid w:val="00D81622"/>
    <w:rsid w:val="00D86F96"/>
    <w:rsid w:val="00DA069B"/>
    <w:rsid w:val="00DA20B8"/>
    <w:rsid w:val="00DA395D"/>
    <w:rsid w:val="00DB0067"/>
    <w:rsid w:val="00DB06F9"/>
    <w:rsid w:val="00DC2533"/>
    <w:rsid w:val="00DC72D9"/>
    <w:rsid w:val="00DD0AAD"/>
    <w:rsid w:val="00DD5095"/>
    <w:rsid w:val="00DD563D"/>
    <w:rsid w:val="00DE0F37"/>
    <w:rsid w:val="00DE12FA"/>
    <w:rsid w:val="00DE1557"/>
    <w:rsid w:val="00DE2483"/>
    <w:rsid w:val="00DE4D19"/>
    <w:rsid w:val="00DE4D63"/>
    <w:rsid w:val="00DE74AE"/>
    <w:rsid w:val="00DE7A77"/>
    <w:rsid w:val="00DF1ADF"/>
    <w:rsid w:val="00DF3215"/>
    <w:rsid w:val="00DF5E94"/>
    <w:rsid w:val="00E02A23"/>
    <w:rsid w:val="00E06812"/>
    <w:rsid w:val="00E078FD"/>
    <w:rsid w:val="00E12421"/>
    <w:rsid w:val="00E14F50"/>
    <w:rsid w:val="00E20AF8"/>
    <w:rsid w:val="00E20C9E"/>
    <w:rsid w:val="00E216EF"/>
    <w:rsid w:val="00E23707"/>
    <w:rsid w:val="00E23894"/>
    <w:rsid w:val="00E24203"/>
    <w:rsid w:val="00E26C9D"/>
    <w:rsid w:val="00E27852"/>
    <w:rsid w:val="00E27B09"/>
    <w:rsid w:val="00E37ED1"/>
    <w:rsid w:val="00E405A1"/>
    <w:rsid w:val="00E430D9"/>
    <w:rsid w:val="00E46681"/>
    <w:rsid w:val="00E6343B"/>
    <w:rsid w:val="00E637C0"/>
    <w:rsid w:val="00E66033"/>
    <w:rsid w:val="00E66A70"/>
    <w:rsid w:val="00E66A85"/>
    <w:rsid w:val="00E66EC6"/>
    <w:rsid w:val="00E71E9E"/>
    <w:rsid w:val="00E80289"/>
    <w:rsid w:val="00E879E7"/>
    <w:rsid w:val="00E902C6"/>
    <w:rsid w:val="00E92066"/>
    <w:rsid w:val="00E921B2"/>
    <w:rsid w:val="00E95AC0"/>
    <w:rsid w:val="00E97771"/>
    <w:rsid w:val="00EA13A3"/>
    <w:rsid w:val="00EA1546"/>
    <w:rsid w:val="00EA47C3"/>
    <w:rsid w:val="00EB3A77"/>
    <w:rsid w:val="00EC4C12"/>
    <w:rsid w:val="00EC714A"/>
    <w:rsid w:val="00ED1BA8"/>
    <w:rsid w:val="00EE3C8D"/>
    <w:rsid w:val="00EE6C15"/>
    <w:rsid w:val="00EE7E70"/>
    <w:rsid w:val="00EF0CAB"/>
    <w:rsid w:val="00EF1E3D"/>
    <w:rsid w:val="00EF221C"/>
    <w:rsid w:val="00EF4AC8"/>
    <w:rsid w:val="00EF4CF1"/>
    <w:rsid w:val="00F0280C"/>
    <w:rsid w:val="00F068BD"/>
    <w:rsid w:val="00F125EC"/>
    <w:rsid w:val="00F1343C"/>
    <w:rsid w:val="00F254FD"/>
    <w:rsid w:val="00F3177A"/>
    <w:rsid w:val="00F33DD8"/>
    <w:rsid w:val="00F356B9"/>
    <w:rsid w:val="00F373DF"/>
    <w:rsid w:val="00F376AA"/>
    <w:rsid w:val="00F41B77"/>
    <w:rsid w:val="00F41BD3"/>
    <w:rsid w:val="00F43ACD"/>
    <w:rsid w:val="00F4495C"/>
    <w:rsid w:val="00F4653C"/>
    <w:rsid w:val="00F475AC"/>
    <w:rsid w:val="00F5527C"/>
    <w:rsid w:val="00F634D8"/>
    <w:rsid w:val="00F75DD0"/>
    <w:rsid w:val="00F865B3"/>
    <w:rsid w:val="00F941E8"/>
    <w:rsid w:val="00FA2530"/>
    <w:rsid w:val="00FA33B1"/>
    <w:rsid w:val="00FA4C9E"/>
    <w:rsid w:val="00FB001E"/>
    <w:rsid w:val="00FB08B1"/>
    <w:rsid w:val="00FC16E5"/>
    <w:rsid w:val="00FC41D4"/>
    <w:rsid w:val="00FC4E64"/>
    <w:rsid w:val="00FC6627"/>
    <w:rsid w:val="00FC7643"/>
    <w:rsid w:val="00FD478C"/>
    <w:rsid w:val="00FD7296"/>
    <w:rsid w:val="00FF0CAE"/>
    <w:rsid w:val="00FF1E90"/>
    <w:rsid w:val="00FF4552"/>
    <w:rsid w:val="00FF50F3"/>
    <w:rsid w:val="00FF72BD"/>
    <w:rsid w:val="02B84D5B"/>
    <w:rsid w:val="0D043988"/>
    <w:rsid w:val="0F5677D9"/>
    <w:rsid w:val="211A0CBD"/>
    <w:rsid w:val="26E400E3"/>
    <w:rsid w:val="2A8439C5"/>
    <w:rsid w:val="31C3BEDA"/>
    <w:rsid w:val="3A62D598"/>
    <w:rsid w:val="4B67EC07"/>
    <w:rsid w:val="5643BF48"/>
    <w:rsid w:val="576062CF"/>
    <w:rsid w:val="5E87343A"/>
    <w:rsid w:val="6E98F034"/>
    <w:rsid w:val="709762D6"/>
    <w:rsid w:val="717E282B"/>
    <w:rsid w:val="72E609EB"/>
    <w:rsid w:val="733B038C"/>
    <w:rsid w:val="74440036"/>
    <w:rsid w:val="7F8F1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60293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095"/>
    <w:pPr>
      <w:ind w:firstLine="720"/>
    </w:pPr>
  </w:style>
  <w:style w:type="paragraph" w:styleId="Heading1">
    <w:name w:val="heading 1"/>
    <w:basedOn w:val="Normal"/>
    <w:next w:val="Normal"/>
    <w:link w:val="Heading1Char"/>
    <w:uiPriority w:val="9"/>
    <w:qFormat/>
    <w:rsid w:val="007D4A2B"/>
    <w:pPr>
      <w:ind w:firstLine="0"/>
      <w:jc w:val="center"/>
      <w:outlineLvl w:val="0"/>
    </w:pPr>
    <w:rPr>
      <w:b/>
      <w:bCs/>
    </w:rPr>
  </w:style>
  <w:style w:type="paragraph" w:styleId="Heading2">
    <w:name w:val="heading 2"/>
    <w:basedOn w:val="Normal"/>
    <w:next w:val="Normal"/>
    <w:link w:val="Heading2Char"/>
    <w:uiPriority w:val="9"/>
    <w:unhideWhenUsed/>
    <w:qFormat/>
    <w:rsid w:val="007D4A2B"/>
    <w:pPr>
      <w:ind w:firstLine="0"/>
      <w:outlineLvl w:val="1"/>
    </w:pPr>
    <w:rPr>
      <w:b/>
      <w:bCs/>
    </w:rPr>
  </w:style>
  <w:style w:type="paragraph" w:styleId="Heading3">
    <w:name w:val="heading 3"/>
    <w:basedOn w:val="Normal"/>
    <w:next w:val="Normal"/>
    <w:link w:val="Heading3Char"/>
    <w:uiPriority w:val="9"/>
    <w:unhideWhenUsed/>
    <w:qFormat/>
    <w:rsid w:val="007D4A2B"/>
    <w:pPr>
      <w:ind w:firstLine="0"/>
      <w:outlineLvl w:val="2"/>
    </w:pPr>
    <w:rPr>
      <w:b/>
      <w:bCs/>
      <w:i/>
      <w:iCs/>
    </w:rPr>
  </w:style>
  <w:style w:type="paragraph" w:styleId="Heading4">
    <w:name w:val="heading 4"/>
    <w:basedOn w:val="Normal"/>
    <w:next w:val="Normal"/>
    <w:link w:val="Heading4Char"/>
    <w:uiPriority w:val="9"/>
    <w:unhideWhenUsed/>
    <w:qFormat/>
    <w:rsid w:val="007D4A2B"/>
    <w:pPr>
      <w:ind w:firstLine="0"/>
      <w:outlineLvl w:val="3"/>
    </w:pPr>
    <w:rPr>
      <w:b/>
      <w:bCs/>
    </w:rPr>
  </w:style>
  <w:style w:type="paragraph" w:styleId="Heading5">
    <w:name w:val="heading 5"/>
    <w:basedOn w:val="Normal"/>
    <w:next w:val="Normal"/>
    <w:link w:val="Heading5Char"/>
    <w:uiPriority w:val="9"/>
    <w:unhideWhenUsed/>
    <w:qFormat/>
    <w:rsid w:val="007D4A2B"/>
    <w:pPr>
      <w:ind w:firstLine="0"/>
      <w:outlineLvl w:val="4"/>
    </w:pPr>
    <w:rPr>
      <w:b/>
      <w:bCs/>
      <w:i/>
      <w:iCs/>
    </w:rPr>
  </w:style>
  <w:style w:type="paragraph" w:styleId="Heading6">
    <w:name w:val="heading 6"/>
    <w:basedOn w:val="Normal"/>
    <w:next w:val="Normal"/>
    <w:link w:val="Heading6Char"/>
    <w:uiPriority w:val="9"/>
    <w:unhideWhenUsed/>
    <w:qFormat/>
    <w:rsid w:val="007D4A2B"/>
    <w:pPr>
      <w:keepNext/>
      <w:keepLines/>
      <w:spacing w:before="40"/>
      <w:ind w:firstLine="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rsid w:val="007D4A2B"/>
  </w:style>
  <w:style w:type="paragraph" w:styleId="Header">
    <w:name w:val="header"/>
    <w:basedOn w:val="Normal"/>
    <w:link w:val="HeaderChar"/>
    <w:uiPriority w:val="99"/>
    <w:unhideWhenUsed/>
    <w:rsid w:val="007D4A2B"/>
    <w:pPr>
      <w:tabs>
        <w:tab w:val="center" w:pos="4680"/>
        <w:tab w:val="right" w:pos="9360"/>
      </w:tabs>
      <w:spacing w:line="240" w:lineRule="auto"/>
      <w:ind w:firstLine="0"/>
    </w:pPr>
  </w:style>
  <w:style w:type="character" w:customStyle="1" w:styleId="FooterChar">
    <w:name w:val="Footer Char"/>
    <w:basedOn w:val="DefaultParagraphFont"/>
    <w:link w:val="Footer"/>
    <w:uiPriority w:val="99"/>
    <w:rsid w:val="007D4A2B"/>
  </w:style>
  <w:style w:type="paragraph" w:styleId="Footer">
    <w:name w:val="footer"/>
    <w:basedOn w:val="Normal"/>
    <w:link w:val="FooterChar"/>
    <w:uiPriority w:val="99"/>
    <w:unhideWhenUsed/>
    <w:rsid w:val="007D4A2B"/>
    <w:pPr>
      <w:tabs>
        <w:tab w:val="center" w:pos="4680"/>
        <w:tab w:val="right" w:pos="9360"/>
      </w:tabs>
      <w:spacing w:line="240" w:lineRule="auto"/>
      <w:ind w:firstLine="0"/>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00CD7F50"/>
    <w:pPr>
      <w:spacing w:line="240" w:lineRule="auto"/>
    </w:pPr>
    <w:rPr>
      <w:sz w:val="20"/>
      <w:szCs w:val="20"/>
    </w:rPr>
  </w:style>
  <w:style w:type="character" w:customStyle="1" w:styleId="CommentTextChar">
    <w:name w:val="Comment Text Char"/>
    <w:basedOn w:val="DefaultParagraphFont"/>
    <w:link w:val="CommentText"/>
    <w:uiPriority w:val="99"/>
    <w:rsid w:val="00CD7F50"/>
    <w:rPr>
      <w:sz w:val="20"/>
      <w:szCs w:val="20"/>
    </w:rPr>
  </w:style>
  <w:style w:type="paragraph" w:styleId="CommentSubject">
    <w:name w:val="annotation subject"/>
    <w:basedOn w:val="CommentText"/>
    <w:next w:val="CommentText"/>
    <w:link w:val="CommentSubjectChar"/>
    <w:uiPriority w:val="99"/>
    <w:semiHidden/>
    <w:unhideWhenUsed/>
    <w:rsid w:val="00CD7F50"/>
    <w:rPr>
      <w:b/>
      <w:bCs/>
    </w:rPr>
  </w:style>
  <w:style w:type="character" w:customStyle="1" w:styleId="CommentSubjectChar">
    <w:name w:val="Comment Subject Char"/>
    <w:basedOn w:val="CommentTextChar"/>
    <w:link w:val="CommentSubject"/>
    <w:uiPriority w:val="99"/>
    <w:semiHidden/>
    <w:rsid w:val="00CD7F50"/>
    <w:rPr>
      <w:b/>
      <w:bCs/>
      <w:sz w:val="20"/>
      <w:szCs w:val="20"/>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C26C3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C30"/>
    <w:rPr>
      <w:rFonts w:ascii="Segoe UI" w:hAnsi="Segoe UI" w:cs="Segoe UI"/>
      <w:sz w:val="18"/>
      <w:szCs w:val="18"/>
    </w:rPr>
  </w:style>
  <w:style w:type="paragraph" w:styleId="Title">
    <w:name w:val="Title"/>
    <w:basedOn w:val="Normal"/>
    <w:next w:val="Normal"/>
    <w:link w:val="TitleChar"/>
    <w:uiPriority w:val="10"/>
    <w:qFormat/>
    <w:rsid w:val="00530EF3"/>
    <w:pPr>
      <w:ind w:firstLine="0"/>
      <w:jc w:val="center"/>
    </w:pPr>
    <w:rPr>
      <w:b/>
      <w:bCs/>
    </w:rPr>
  </w:style>
  <w:style w:type="character" w:customStyle="1" w:styleId="TitleChar">
    <w:name w:val="Title Char"/>
    <w:basedOn w:val="DefaultParagraphFont"/>
    <w:link w:val="Title"/>
    <w:uiPriority w:val="10"/>
    <w:rsid w:val="00530EF3"/>
    <w:rPr>
      <w:b/>
      <w:bCs/>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00530EF3"/>
    <w:pPr>
      <w:ind w:firstLine="0"/>
      <w:jc w:val="center"/>
    </w:pPr>
  </w:style>
  <w:style w:type="character" w:customStyle="1" w:styleId="SubtitleChar">
    <w:name w:val="Subtitle Char"/>
    <w:basedOn w:val="DefaultParagraphFont"/>
    <w:link w:val="Subtitle"/>
    <w:uiPriority w:val="11"/>
    <w:rsid w:val="00530EF3"/>
  </w:style>
  <w:style w:type="paragraph" w:customStyle="1" w:styleId="SectionTitle">
    <w:name w:val="Section Title"/>
    <w:basedOn w:val="Normal"/>
    <w:next w:val="Normal"/>
    <w:uiPriority w:val="12"/>
    <w:qFormat/>
    <w:rsid w:val="00530EF3"/>
    <w:pPr>
      <w:ind w:firstLine="0"/>
      <w:jc w:val="center"/>
    </w:pPr>
    <w:rPr>
      <w:b/>
      <w:bCs/>
    </w:rPr>
  </w:style>
  <w:style w:type="character" w:styleId="Strong">
    <w:name w:val="Strong"/>
    <w:basedOn w:val="DefaultParagraphFont"/>
    <w:uiPriority w:val="22"/>
    <w:qFormat/>
    <w:rsid w:val="00500997"/>
    <w:rPr>
      <w:b/>
      <w:bCs/>
    </w:rPr>
  </w:style>
  <w:style w:type="character" w:customStyle="1" w:styleId="Heading1Char">
    <w:name w:val="Heading 1 Char"/>
    <w:basedOn w:val="DefaultParagraphFont"/>
    <w:link w:val="Heading1"/>
    <w:uiPriority w:val="9"/>
    <w:rsid w:val="007D4A2B"/>
    <w:rPr>
      <w:b/>
      <w:bCs/>
    </w:rPr>
  </w:style>
  <w:style w:type="character" w:customStyle="1" w:styleId="Heading2Char">
    <w:name w:val="Heading 2 Char"/>
    <w:basedOn w:val="DefaultParagraphFont"/>
    <w:link w:val="Heading2"/>
    <w:uiPriority w:val="9"/>
    <w:rsid w:val="007D4A2B"/>
    <w:rPr>
      <w:b/>
      <w:bCs/>
    </w:rPr>
  </w:style>
  <w:style w:type="character" w:customStyle="1" w:styleId="Heading3Char">
    <w:name w:val="Heading 3 Char"/>
    <w:basedOn w:val="DefaultParagraphFont"/>
    <w:link w:val="Heading3"/>
    <w:uiPriority w:val="9"/>
    <w:rsid w:val="007D4A2B"/>
    <w:rPr>
      <w:b/>
      <w:bCs/>
      <w:i/>
      <w:iCs/>
    </w:rPr>
  </w:style>
  <w:style w:type="character" w:customStyle="1" w:styleId="Heading4Char">
    <w:name w:val="Heading 4 Char"/>
    <w:basedOn w:val="DefaultParagraphFont"/>
    <w:link w:val="Heading4"/>
    <w:uiPriority w:val="9"/>
    <w:rsid w:val="007D4A2B"/>
    <w:rPr>
      <w:b/>
      <w:bCs/>
    </w:rPr>
  </w:style>
  <w:style w:type="character" w:customStyle="1" w:styleId="Heading5Char">
    <w:name w:val="Heading 5 Char"/>
    <w:basedOn w:val="DefaultParagraphFont"/>
    <w:link w:val="Heading5"/>
    <w:uiPriority w:val="9"/>
    <w:rsid w:val="007D4A2B"/>
    <w:rPr>
      <w:b/>
      <w:bCs/>
      <w:i/>
      <w:iCs/>
    </w:rPr>
  </w:style>
  <w:style w:type="paragraph" w:styleId="Quote">
    <w:name w:val="Quote"/>
    <w:basedOn w:val="Normal"/>
    <w:next w:val="Normal"/>
    <w:link w:val="QuoteChar"/>
    <w:uiPriority w:val="29"/>
    <w:qFormat/>
    <w:rsid w:val="002C3BE4"/>
    <w:pPr>
      <w:ind w:left="720"/>
    </w:pPr>
    <w:rPr>
      <w:iCs/>
    </w:rPr>
  </w:style>
  <w:style w:type="character" w:customStyle="1" w:styleId="QuoteChar">
    <w:name w:val="Quote Char"/>
    <w:basedOn w:val="DefaultParagraphFont"/>
    <w:link w:val="Quote"/>
    <w:uiPriority w:val="29"/>
    <w:rsid w:val="002C3BE4"/>
    <w:rPr>
      <w:iCs/>
    </w:rPr>
  </w:style>
  <w:style w:type="paragraph" w:customStyle="1" w:styleId="References">
    <w:name w:val="References"/>
    <w:basedOn w:val="Normal"/>
    <w:uiPriority w:val="29"/>
    <w:qFormat/>
    <w:rsid w:val="007D4A2B"/>
    <w:pPr>
      <w:ind w:left="720" w:hanging="720"/>
    </w:pPr>
  </w:style>
  <w:style w:type="paragraph" w:styleId="Caption">
    <w:name w:val="caption"/>
    <w:basedOn w:val="Normal"/>
    <w:next w:val="Normal"/>
    <w:uiPriority w:val="35"/>
    <w:qFormat/>
    <w:rsid w:val="00530EF3"/>
    <w:pPr>
      <w:ind w:firstLine="0"/>
    </w:pPr>
    <w:rPr>
      <w:i/>
      <w:iCs/>
      <w:szCs w:val="18"/>
    </w:rPr>
  </w:style>
  <w:style w:type="paragraph" w:customStyle="1" w:styleId="TableHeading">
    <w:name w:val="Table Heading"/>
    <w:basedOn w:val="Normal"/>
    <w:uiPriority w:val="10"/>
    <w:qFormat/>
    <w:rsid w:val="00B5233A"/>
    <w:pPr>
      <w:jc w:val="center"/>
    </w:pPr>
    <w:rPr>
      <w:b/>
      <w:bCs/>
    </w:rPr>
  </w:style>
  <w:style w:type="paragraph" w:customStyle="1" w:styleId="NoIndent">
    <w:name w:val="No Indent"/>
    <w:basedOn w:val="Normal"/>
    <w:qFormat/>
    <w:rsid w:val="007D4A2B"/>
    <w:pPr>
      <w:ind w:firstLine="0"/>
    </w:pPr>
  </w:style>
  <w:style w:type="paragraph" w:customStyle="1" w:styleId="CaptionCallout">
    <w:name w:val="Caption Callout"/>
    <w:basedOn w:val="Normal"/>
    <w:qFormat/>
    <w:rsid w:val="00530EF3"/>
    <w:pPr>
      <w:ind w:firstLine="0"/>
    </w:pPr>
    <w:rPr>
      <w:b/>
    </w:rPr>
  </w:style>
  <w:style w:type="character" w:customStyle="1" w:styleId="Heading6Char">
    <w:name w:val="Heading 6 Char"/>
    <w:basedOn w:val="DefaultParagraphFont"/>
    <w:link w:val="Heading6"/>
    <w:uiPriority w:val="9"/>
    <w:rsid w:val="007D4A2B"/>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9A3BA0"/>
    <w:pPr>
      <w:ind w:left="720"/>
      <w:contextualSpacing/>
    </w:pPr>
  </w:style>
  <w:style w:type="paragraph" w:styleId="List2">
    <w:name w:val="List 2"/>
    <w:basedOn w:val="Normal"/>
    <w:uiPriority w:val="99"/>
    <w:unhideWhenUsed/>
    <w:rsid w:val="00F41BD3"/>
    <w:pPr>
      <w:ind w:left="566" w:hanging="283"/>
      <w:contextualSpacing/>
    </w:pPr>
  </w:style>
  <w:style w:type="paragraph" w:styleId="BodyText">
    <w:name w:val="Body Text"/>
    <w:basedOn w:val="Normal"/>
    <w:link w:val="BodyTextChar"/>
    <w:uiPriority w:val="99"/>
    <w:unhideWhenUsed/>
    <w:rsid w:val="00F41BD3"/>
  </w:style>
  <w:style w:type="character" w:customStyle="1" w:styleId="BodyTextChar">
    <w:name w:val="Body Text Char"/>
    <w:basedOn w:val="DefaultParagraphFont"/>
    <w:link w:val="BodyText"/>
    <w:uiPriority w:val="99"/>
    <w:rsid w:val="00F41BD3"/>
  </w:style>
  <w:style w:type="paragraph" w:styleId="BodyTextFirstIndent">
    <w:name w:val="Body Text First Indent"/>
    <w:basedOn w:val="BodyText"/>
    <w:link w:val="BodyTextFirstIndentChar"/>
    <w:uiPriority w:val="99"/>
    <w:unhideWhenUsed/>
    <w:rsid w:val="00F41BD3"/>
    <w:pPr>
      <w:spacing w:after="0"/>
      <w:ind w:firstLine="360"/>
    </w:pPr>
  </w:style>
  <w:style w:type="character" w:customStyle="1" w:styleId="BodyTextFirstIndentChar">
    <w:name w:val="Body Text First Indent Char"/>
    <w:basedOn w:val="BodyTextChar"/>
    <w:link w:val="BodyTextFirstIndent"/>
    <w:uiPriority w:val="99"/>
    <w:rsid w:val="00F41BD3"/>
  </w:style>
  <w:style w:type="paragraph" w:styleId="ListBullet">
    <w:name w:val="List Bullet"/>
    <w:basedOn w:val="Normal"/>
    <w:uiPriority w:val="99"/>
    <w:unhideWhenUsed/>
    <w:rsid w:val="00DE7A77"/>
    <w:pPr>
      <w:numPr>
        <w:numId w:val="3"/>
      </w:numPr>
      <w:contextualSpacing/>
    </w:pPr>
  </w:style>
  <w:style w:type="table" w:customStyle="1" w:styleId="Calendar1">
    <w:name w:val="Calendar 1"/>
    <w:basedOn w:val="TableNormal"/>
    <w:uiPriority w:val="99"/>
    <w:qFormat/>
    <w:rsid w:val="008F735F"/>
    <w:pPr>
      <w:spacing w:after="0" w:line="240" w:lineRule="auto"/>
    </w:pPr>
    <w:rPr>
      <w:rFonts w:eastAsiaTheme="minorEastAsia"/>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styleId="MediumList2-Accent1">
    <w:name w:val="Medium List 2 Accent 1"/>
    <w:basedOn w:val="TableNormal"/>
    <w:uiPriority w:val="66"/>
    <w:rsid w:val="008F735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BodyA">
    <w:name w:val="Body A"/>
    <w:uiPriority w:val="99"/>
    <w:rsid w:val="00EE7E70"/>
    <w:pPr>
      <w:pBdr>
        <w:top w:val="nil"/>
        <w:left w:val="nil"/>
        <w:bottom w:val="nil"/>
        <w:right w:val="nil"/>
        <w:between w:val="nil"/>
        <w:bar w:val="nil"/>
      </w:pBdr>
      <w:spacing w:after="0" w:line="240" w:lineRule="auto"/>
    </w:pPr>
    <w:rPr>
      <w:rFonts w:ascii="Helvetica" w:eastAsia="Arial Unicode MS" w:hAnsi="Helvetica" w:cs="Arial Unicode MS"/>
      <w:color w:val="000000"/>
      <w:sz w:val="28"/>
      <w:szCs w:val="28"/>
      <w:u w:color="000000"/>
      <w:bdr w:val="nil"/>
    </w:rPr>
  </w:style>
  <w:style w:type="character" w:styleId="UnresolvedMention">
    <w:name w:val="Unresolved Mention"/>
    <w:basedOn w:val="DefaultParagraphFont"/>
    <w:uiPriority w:val="99"/>
    <w:semiHidden/>
    <w:unhideWhenUsed/>
    <w:rsid w:val="001947F1"/>
    <w:rPr>
      <w:color w:val="605E5C"/>
      <w:shd w:val="clear" w:color="auto" w:fill="E1DFDD"/>
    </w:rPr>
  </w:style>
  <w:style w:type="paragraph" w:styleId="FootnoteText">
    <w:name w:val="footnote text"/>
    <w:basedOn w:val="Normal"/>
    <w:link w:val="FootnoteTextChar"/>
    <w:uiPriority w:val="99"/>
    <w:semiHidden/>
    <w:unhideWhenUsed/>
    <w:rsid w:val="00E20C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0C9E"/>
    <w:rPr>
      <w:sz w:val="20"/>
      <w:szCs w:val="20"/>
    </w:rPr>
  </w:style>
  <w:style w:type="character" w:styleId="FootnoteReference">
    <w:name w:val="footnote reference"/>
    <w:basedOn w:val="DefaultParagraphFont"/>
    <w:uiPriority w:val="99"/>
    <w:semiHidden/>
    <w:unhideWhenUsed/>
    <w:rsid w:val="00E20C9E"/>
    <w:rPr>
      <w:vertAlign w:val="superscript"/>
    </w:rPr>
  </w:style>
  <w:style w:type="paragraph" w:customStyle="1" w:styleId="NoList1">
    <w:name w:val="No List1"/>
    <w:semiHidden/>
    <w:qFormat/>
    <w:rsid w:val="009A22B5"/>
    <w:pPr>
      <w:spacing w:after="0" w:line="240" w:lineRule="auto"/>
    </w:pPr>
    <w:rPr>
      <w:rFonts w:ascii="Times New Roman" w:eastAsia="Times New Roman" w:hAnsi="Times New Roman" w:cs="Times New Roman"/>
      <w:sz w:val="20"/>
      <w:szCs w:val="20"/>
    </w:rPr>
  </w:style>
  <w:style w:type="paragraph" w:styleId="NormalWeb">
    <w:name w:val="Normal (Web)"/>
    <w:basedOn w:val="Normal"/>
    <w:uiPriority w:val="99"/>
    <w:semiHidden/>
    <w:unhideWhenUsed/>
    <w:rsid w:val="00BE117E"/>
    <w:pPr>
      <w:spacing w:before="100" w:beforeAutospacing="1" w:after="100" w:afterAutospacing="1" w:line="240" w:lineRule="auto"/>
      <w:ind w:firstLine="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88625">
      <w:bodyDiv w:val="1"/>
      <w:marLeft w:val="0"/>
      <w:marRight w:val="0"/>
      <w:marTop w:val="0"/>
      <w:marBottom w:val="0"/>
      <w:divBdr>
        <w:top w:val="none" w:sz="0" w:space="0" w:color="auto"/>
        <w:left w:val="none" w:sz="0" w:space="0" w:color="auto"/>
        <w:bottom w:val="none" w:sz="0" w:space="0" w:color="auto"/>
        <w:right w:val="none" w:sz="0" w:space="0" w:color="auto"/>
      </w:divBdr>
    </w:div>
    <w:div w:id="1951426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pubmed.com"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pubmed"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pubmed"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20http:/www&#8203;.cdc.gov/diabetes&#8203;/statistics/incidence_national&#8203;.htm%20." TargetMode="External"/><Relationship Id="rId30" Type="http://schemas.openxmlformats.org/officeDocument/2006/relationships/hyperlink" Target="pubmed" TargetMode="External"/><Relationship Id="rId35" Type="http://schemas.openxmlformats.org/officeDocument/2006/relationships/fontTable" Target="fontTa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ndet\AppData\Local\Microsoft\Office\16.0\DTS\en-US%7b3A226987-D95C-46CA-97BB-5560B435ABEE%7d\%7bB5803BE0-34AB-4F51-8B43-D6EDEE7BED60%7dtf03982351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2D686CB8-6245-413C-A355-156513A377FC}">
  <ds:schemaRefs>
    <ds:schemaRef ds:uri="http://schemas.microsoft.com/sharepoint/v3/contenttype/forms"/>
  </ds:schemaRefs>
</ds:datastoreItem>
</file>

<file path=customXml/itemProps2.xml><?xml version="1.0" encoding="utf-8"?>
<ds:datastoreItem xmlns:ds="http://schemas.openxmlformats.org/officeDocument/2006/customXml" ds:itemID="{3B411A11-DDA3-4BC4-B0BC-14026E6D5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263AE59-26F4-4AEB-978C-25A25D223C78}">
  <ds:schemaRefs>
    <ds:schemaRef ds:uri="http://schemas.openxmlformats.org/officeDocument/2006/bibliography"/>
  </ds:schemaRefs>
</ds:datastoreItem>
</file>

<file path=customXml/itemProps4.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Props/app.xml><?xml version="1.0" encoding="utf-8"?>
<Properties xmlns="http://schemas.openxmlformats.org/officeDocument/2006/extended-properties" xmlns:vt="http://schemas.openxmlformats.org/officeDocument/2006/docPropsVTypes">
  <Template>{B5803BE0-34AB-4F51-8B43-D6EDEE7BED60}tf03982351_win32</Template>
  <TotalTime>0</TotalTime>
  <Pages>39</Pages>
  <Words>8276</Words>
  <Characters>47177</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2023-07-20T19:17:00Z</dcterms:created>
  <dcterms:modified xsi:type="dcterms:W3CDTF">2023-07-20T21:30:00Z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_ip_UnifiedCompliancePolicyUIAction">
    <vt:lpwstr/>
  </property>
  <property fmtid="{D5CDD505-2E9C-101B-9397-08002B2CF9AE}" pid="4" name="Image">
    <vt:lpwstr>, </vt:lpwstr>
  </property>
  <property fmtid="{D5CDD505-2E9C-101B-9397-08002B2CF9AE}" pid="5" name="Status">
    <vt:lpwstr>Not started</vt:lpwstr>
  </property>
  <property fmtid="{D5CDD505-2E9C-101B-9397-08002B2CF9AE}" pid="6" name="Background">
    <vt:lpwstr>0</vt:lpwstr>
  </property>
  <property fmtid="{D5CDD505-2E9C-101B-9397-08002B2CF9AE}" pid="7" name="_ip_UnifiedCompliancePolicyProperties">
    <vt:lpwstr/>
  </property>
  <property fmtid="{D5CDD505-2E9C-101B-9397-08002B2CF9AE}" pid="8" name="ImageTagsTaxHTField">
    <vt:lpwstr/>
  </property>
  <property fmtid="{D5CDD505-2E9C-101B-9397-08002B2CF9AE}" pid="9" name="TaxCatchAll">
    <vt:lpwstr/>
  </property>
  <property fmtid="{D5CDD505-2E9C-101B-9397-08002B2CF9AE}" pid="10" name="MediaServiceKeyPoints">
    <vt:lpwstr/>
  </property>
  <property fmtid="{D5CDD505-2E9C-101B-9397-08002B2CF9AE}" pid="11" name="MSIP_Label_a0819fa7-4367-4500-ba88-dd630d977609_Enabled">
    <vt:lpwstr>true</vt:lpwstr>
  </property>
  <property fmtid="{D5CDD505-2E9C-101B-9397-08002B2CF9AE}" pid="12" name="MSIP_Label_a0819fa7-4367-4500-ba88-dd630d977609_SetDate">
    <vt:lpwstr>2023-07-20T19:21:55Z</vt:lpwstr>
  </property>
  <property fmtid="{D5CDD505-2E9C-101B-9397-08002B2CF9AE}" pid="13" name="MSIP_Label_a0819fa7-4367-4500-ba88-dd630d977609_Method">
    <vt:lpwstr>Standard</vt:lpwstr>
  </property>
  <property fmtid="{D5CDD505-2E9C-101B-9397-08002B2CF9AE}" pid="14" name="MSIP_Label_a0819fa7-4367-4500-ba88-dd630d977609_Name">
    <vt:lpwstr>a0819fa7-4367-4500-ba88-dd630d977609</vt:lpwstr>
  </property>
  <property fmtid="{D5CDD505-2E9C-101B-9397-08002B2CF9AE}" pid="15" name="MSIP_Label_a0819fa7-4367-4500-ba88-dd630d977609_SiteId">
    <vt:lpwstr>63ce7d59-2f3e-42cd-a8cc-be764cff5eb6</vt:lpwstr>
  </property>
  <property fmtid="{D5CDD505-2E9C-101B-9397-08002B2CF9AE}" pid="16" name="MSIP_Label_a0819fa7-4367-4500-ba88-dd630d977609_ActionId">
    <vt:lpwstr>9d8f1559-acf0-47bf-a4db-a39d7a8c7e07</vt:lpwstr>
  </property>
  <property fmtid="{D5CDD505-2E9C-101B-9397-08002B2CF9AE}" pid="17" name="MSIP_Label_a0819fa7-4367-4500-ba88-dd630d977609_ContentBits">
    <vt:lpwstr>0</vt:lpwstr>
  </property>
</Properties>
</file>