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86FB464" w:rsidR="00C96BB8" w:rsidRPr="00BB2D63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032F6D">
        <w:rPr>
          <w:rFonts w:ascii="Cambria" w:hAnsi="Cambria"/>
        </w:rPr>
        <w:t xml:space="preserve"> </w:t>
      </w:r>
      <w:r w:rsidR="00032F6D" w:rsidRPr="00BB2D63">
        <w:rPr>
          <w:rFonts w:ascii="Cambria" w:hAnsi="Cambria"/>
          <w:b/>
          <w:bCs/>
        </w:rPr>
        <w:t>5174</w:t>
      </w:r>
    </w:p>
    <w:p w14:paraId="3A0A3810" w14:textId="31C14763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BB2D63" w:rsidRPr="00BB2D63">
        <w:rPr>
          <w:rFonts w:ascii="Cambria" w:hAnsi="Cambria"/>
          <w:b/>
          <w:bCs/>
        </w:rPr>
        <w:t>30695</w:t>
      </w:r>
    </w:p>
    <w:p w14:paraId="00E3BCC3" w14:textId="39C18768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F55901" w:rsidRPr="00F55901">
        <w:rPr>
          <w:rFonts w:ascii="Cambria" w:hAnsi="Cambria"/>
          <w:b/>
          <w:bCs/>
        </w:rPr>
        <w:t>EDINA CARRARO MARQUES</w:t>
      </w:r>
      <w:r w:rsidR="00F55901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16B0C8EB" w:rsidR="0047440C" w:rsidRPr="004956CB" w:rsidRDefault="00F55901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F55901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7188AD5" wp14:editId="7A413C21">
                  <wp:simplePos x="0" y="0"/>
                  <wp:positionH relativeFrom="column">
                    <wp:posOffset>1445260</wp:posOffset>
                  </wp:positionH>
                  <wp:positionV relativeFrom="paragraph">
                    <wp:posOffset>227330</wp:posOffset>
                  </wp:positionV>
                  <wp:extent cx="3152775" cy="6249650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624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32F6D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8D480B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E2086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B2D63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509F2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55901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2025-08-05T12:39:00Z</dcterms:created>
  <dcterms:modified xsi:type="dcterms:W3CDTF">2025-08-05T12:41:00Z</dcterms:modified>
</cp:coreProperties>
</file>