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6CC43" w14:textId="77777777" w:rsidR="00776210" w:rsidRDefault="00776210" w:rsidP="00776210">
      <w:pPr>
        <w:widowControl w:val="0"/>
        <w:jc w:val="center"/>
        <w:rPr>
          <w:highlight w:val="white"/>
        </w:rPr>
      </w:pPr>
    </w:p>
    <w:p w14:paraId="3686E0B6" w14:textId="77777777" w:rsidR="00776210" w:rsidRDefault="00776210" w:rsidP="00776210">
      <w:pPr>
        <w:widowControl w:val="0"/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 ВЫСШЕГО ОБРАЗОВАНИЯ</w:t>
      </w:r>
    </w:p>
    <w:p w14:paraId="6F676CB2" w14:textId="77777777" w:rsidR="00776210" w:rsidRDefault="00776210" w:rsidP="00776210">
      <w:pPr>
        <w:widowControl w:val="0"/>
        <w:jc w:val="center"/>
        <w:rPr>
          <w:b/>
        </w:rPr>
      </w:pPr>
      <w:r>
        <w:rPr>
          <w:b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DC1ECE9" w14:textId="77777777" w:rsidR="00776210" w:rsidRDefault="00776210" w:rsidP="00776210">
      <w:pPr>
        <w:widowControl w:val="0"/>
        <w:jc w:val="center"/>
      </w:pPr>
    </w:p>
    <w:p w14:paraId="027F7F39" w14:textId="3D900A8D" w:rsidR="00776210" w:rsidRDefault="00776210" w:rsidP="00776210">
      <w:pPr>
        <w:widowControl w:val="0"/>
        <w:jc w:val="center"/>
      </w:pPr>
      <w:r>
        <w:t>Институт экономики, математики и информационных технологий</w:t>
      </w:r>
    </w:p>
    <w:p w14:paraId="70406CA5" w14:textId="77777777" w:rsidR="00776210" w:rsidRDefault="00776210" w:rsidP="00776210">
      <w:pPr>
        <w:widowControl w:val="0"/>
        <w:jc w:val="center"/>
        <w:rPr>
          <w:u w:val="single"/>
        </w:rPr>
      </w:pPr>
      <w:r>
        <w:t>Кафедра «Прикладная информатика»</w:t>
      </w:r>
    </w:p>
    <w:p w14:paraId="7294E5F5" w14:textId="77777777" w:rsidR="00776210" w:rsidRDefault="00776210" w:rsidP="00776210">
      <w:pPr>
        <w:widowControl w:val="0"/>
        <w:jc w:val="center"/>
      </w:pPr>
    </w:p>
    <w:p w14:paraId="5546EE0D" w14:textId="77777777" w:rsidR="00776210" w:rsidRDefault="00776210" w:rsidP="00776210">
      <w:pPr>
        <w:widowControl w:val="0"/>
        <w:jc w:val="center"/>
      </w:pPr>
    </w:p>
    <w:p w14:paraId="1D2740EA" w14:textId="77777777" w:rsidR="00776210" w:rsidRDefault="00776210" w:rsidP="00776210">
      <w:pPr>
        <w:widowControl w:val="0"/>
        <w:spacing w:line="360" w:lineRule="auto"/>
        <w:jc w:val="center"/>
        <w:rPr>
          <w:b/>
        </w:rPr>
      </w:pPr>
    </w:p>
    <w:p w14:paraId="352F0658" w14:textId="261736E2" w:rsidR="00776210" w:rsidRPr="00776210" w:rsidRDefault="00776210" w:rsidP="00760F11">
      <w:pPr>
        <w:widowControl w:val="0"/>
        <w:spacing w:line="360" w:lineRule="auto"/>
        <w:jc w:val="center"/>
      </w:pPr>
      <w:r>
        <w:rPr>
          <w:b/>
        </w:rPr>
        <w:t>Дисциплина</w:t>
      </w:r>
      <w:r>
        <w:t>: «</w:t>
      </w:r>
      <w:r w:rsidR="00845AEF">
        <w:t>Про</w:t>
      </w:r>
      <w:r w:rsidR="00760F11">
        <w:t>граммная инженерия</w:t>
      </w:r>
      <w:r>
        <w:t>»</w:t>
      </w:r>
    </w:p>
    <w:p w14:paraId="41571425" w14:textId="43A27E44" w:rsidR="00776210" w:rsidRDefault="00776210" w:rsidP="00776210">
      <w:pPr>
        <w:widowControl w:val="0"/>
        <w:tabs>
          <w:tab w:val="left" w:pos="855"/>
        </w:tabs>
        <w:jc w:val="center"/>
        <w:rPr>
          <w:b/>
        </w:rPr>
      </w:pPr>
      <w:r>
        <w:rPr>
          <w:b/>
        </w:rPr>
        <w:t>Отчет по практическому занятию</w:t>
      </w:r>
    </w:p>
    <w:p w14:paraId="5FF9616F" w14:textId="55CDB57E" w:rsidR="00776210" w:rsidRPr="00707D22" w:rsidRDefault="00776210" w:rsidP="00776210">
      <w:pPr>
        <w:widowControl w:val="0"/>
        <w:jc w:val="center"/>
        <w:rPr>
          <w:bCs/>
          <w:iCs/>
        </w:rPr>
      </w:pPr>
      <w:r>
        <w:rPr>
          <w:b/>
        </w:rPr>
        <w:t>Тема</w:t>
      </w:r>
      <w:r>
        <w:t>: «</w:t>
      </w:r>
      <w:r w:rsidR="00760F11">
        <w:t>Приложение для фитнеса</w:t>
      </w:r>
      <w:r>
        <w:t>»</w:t>
      </w:r>
    </w:p>
    <w:p w14:paraId="7D1BC287" w14:textId="77777777" w:rsidR="00776210" w:rsidRDefault="00776210" w:rsidP="00776210">
      <w:pPr>
        <w:widowControl w:val="0"/>
        <w:jc w:val="center"/>
        <w:rPr>
          <w:i/>
        </w:rPr>
      </w:pPr>
    </w:p>
    <w:p w14:paraId="2D02A1C4" w14:textId="77777777" w:rsidR="00776210" w:rsidRDefault="00776210" w:rsidP="00776210">
      <w:pPr>
        <w:widowControl w:val="0"/>
        <w:rPr>
          <w:b/>
        </w:rPr>
      </w:pPr>
    </w:p>
    <w:p w14:paraId="5904A542" w14:textId="24440559" w:rsidR="00776210" w:rsidRDefault="00776210" w:rsidP="00776210">
      <w:pPr>
        <w:widowControl w:val="0"/>
        <w:ind w:left="4536"/>
        <w:rPr>
          <w:b/>
        </w:rPr>
      </w:pPr>
      <w:r>
        <w:rPr>
          <w:b/>
        </w:rPr>
        <w:t>Выполнил</w:t>
      </w:r>
      <w:r w:rsidR="00845AEF">
        <w:rPr>
          <w:b/>
        </w:rPr>
        <w:t>а</w:t>
      </w:r>
      <w:r>
        <w:rPr>
          <w:b/>
        </w:rPr>
        <w:t>:</w:t>
      </w:r>
    </w:p>
    <w:p w14:paraId="2244B2A4" w14:textId="4AC4E6B9" w:rsidR="00776210" w:rsidRDefault="00776210" w:rsidP="00776210">
      <w:pPr>
        <w:widowControl w:val="0"/>
        <w:ind w:left="4536"/>
      </w:pPr>
      <w:r>
        <w:t xml:space="preserve">Студентка группы </w:t>
      </w:r>
      <w:r w:rsidR="00845AEF">
        <w:t>ЗБ-</w:t>
      </w:r>
      <w:r>
        <w:t>АД-23</w:t>
      </w:r>
    </w:p>
    <w:p w14:paraId="4085F301" w14:textId="1AABB953" w:rsidR="00776210" w:rsidRDefault="00776210" w:rsidP="00776210">
      <w:pPr>
        <w:widowControl w:val="0"/>
        <w:ind w:left="4536"/>
        <w:rPr>
          <w:b/>
        </w:rPr>
      </w:pPr>
      <w:r>
        <w:t>Шишкина Елена Романовна</w:t>
      </w:r>
    </w:p>
    <w:p w14:paraId="6DC83465" w14:textId="77777777" w:rsidR="00776210" w:rsidRDefault="00776210" w:rsidP="00776210">
      <w:pPr>
        <w:widowControl w:val="0"/>
        <w:ind w:left="4536"/>
        <w:rPr>
          <w:b/>
        </w:rPr>
      </w:pPr>
    </w:p>
    <w:p w14:paraId="348EE806" w14:textId="77777777" w:rsidR="00776210" w:rsidRDefault="00776210" w:rsidP="00776210">
      <w:pPr>
        <w:widowControl w:val="0"/>
        <w:ind w:left="4536"/>
        <w:rPr>
          <w:b/>
        </w:rPr>
      </w:pPr>
      <w:r>
        <w:rPr>
          <w:b/>
        </w:rPr>
        <w:t>Проверил:</w:t>
      </w:r>
    </w:p>
    <w:p w14:paraId="475EC7E1" w14:textId="6D0E4F76" w:rsidR="00776210" w:rsidRDefault="00760F11" w:rsidP="00845AEF">
      <w:pPr>
        <w:widowControl w:val="0"/>
        <w:ind w:left="4536"/>
      </w:pPr>
      <w:r>
        <w:t>Ольховая А.М</w:t>
      </w:r>
      <w:r w:rsidR="00845AEF">
        <w:t>.</w:t>
      </w:r>
    </w:p>
    <w:p w14:paraId="50D1DAE0" w14:textId="29D4302E" w:rsidR="00845AEF" w:rsidRDefault="00845AEF" w:rsidP="00776210">
      <w:pPr>
        <w:widowControl w:val="0"/>
        <w:jc w:val="center"/>
      </w:pPr>
    </w:p>
    <w:p w14:paraId="4C491A78" w14:textId="2B894B8E" w:rsidR="00213F1A" w:rsidRDefault="00213F1A" w:rsidP="00776210">
      <w:pPr>
        <w:widowControl w:val="0"/>
        <w:jc w:val="center"/>
      </w:pPr>
    </w:p>
    <w:p w14:paraId="4D2457E2" w14:textId="77777777" w:rsidR="00213F1A" w:rsidRDefault="00213F1A" w:rsidP="00776210">
      <w:pPr>
        <w:widowControl w:val="0"/>
        <w:jc w:val="center"/>
      </w:pPr>
    </w:p>
    <w:p w14:paraId="683690E4" w14:textId="77777777" w:rsidR="00845AEF" w:rsidRDefault="00845AEF" w:rsidP="00776210">
      <w:pPr>
        <w:widowControl w:val="0"/>
        <w:jc w:val="center"/>
      </w:pPr>
    </w:p>
    <w:p w14:paraId="5FFA2AA9" w14:textId="77777777" w:rsidR="00776210" w:rsidRDefault="00776210" w:rsidP="00776210">
      <w:pPr>
        <w:widowControl w:val="0"/>
        <w:jc w:val="center"/>
        <w:rPr>
          <w:b/>
        </w:rPr>
      </w:pPr>
      <w:r>
        <w:rPr>
          <w:b/>
        </w:rPr>
        <w:t>Москва</w:t>
      </w:r>
    </w:p>
    <w:p w14:paraId="1B437C6C" w14:textId="29E527F7" w:rsidR="00776210" w:rsidRDefault="00776210" w:rsidP="00776210">
      <w:pPr>
        <w:widowControl w:val="0"/>
        <w:jc w:val="center"/>
      </w:pPr>
      <w:r>
        <w:rPr>
          <w:b/>
        </w:rPr>
        <w:t>202</w:t>
      </w:r>
      <w:r w:rsidR="00845AEF">
        <w:rPr>
          <w:b/>
        </w:rPr>
        <w:t>6</w:t>
      </w:r>
    </w:p>
    <w:p w14:paraId="15CBE49F" w14:textId="2532AB2E" w:rsidR="00845AEF" w:rsidRDefault="00845AEF" w:rsidP="00845AEF">
      <w:pPr>
        <w:pStyle w:val="1"/>
      </w:pPr>
      <w:r>
        <w:lastRenderedPageBreak/>
        <w:t>Введение</w:t>
      </w:r>
    </w:p>
    <w:p w14:paraId="314A3245" w14:textId="77777777" w:rsidR="007178E5" w:rsidRPr="007178E5" w:rsidRDefault="007178E5" w:rsidP="00404E53">
      <w:pPr>
        <w:rPr>
          <w:lang w:eastAsia="ru-RU"/>
        </w:rPr>
      </w:pPr>
      <w:r w:rsidRPr="007178E5">
        <w:rPr>
          <w:lang w:eastAsia="ru-RU"/>
        </w:rPr>
        <w:t>Современная розничная торговля и электронная коммерция характеризуются высокой динамикой рыночных условий. Покупательский спрос, поведение конкурентов, сезонные факторы и остатки на складе меняются ежедневно, а иногда и в течение часа. Традиционные методы ценообразования, основанные на фиксированной наценке или периодическом ручном анализе, в таких условиях становятся неэффективными и приводят к существенным упущенным доходам.</w:t>
      </w:r>
    </w:p>
    <w:p w14:paraId="0677494D" w14:textId="36D2FD08" w:rsidR="007178E5" w:rsidRPr="00AB5AB9" w:rsidRDefault="007178E5" w:rsidP="00404E53">
      <w:pPr>
        <w:rPr>
          <w:lang w:eastAsia="ru-RU"/>
        </w:rPr>
      </w:pPr>
      <w:r w:rsidRPr="00AB5AB9">
        <w:rPr>
          <w:lang w:eastAsia="ru-RU"/>
        </w:rPr>
        <w:t>Тема работы</w:t>
      </w:r>
      <w:r w:rsidRPr="00AB5AB9">
        <w:rPr>
          <w:lang w:eastAsia="ru-RU"/>
        </w:rPr>
        <w:t xml:space="preserve">: </w:t>
      </w:r>
      <w:r w:rsidRPr="00AB5AB9">
        <w:rPr>
          <w:lang w:eastAsia="ru-RU"/>
        </w:rPr>
        <w:t>проектирование информационной системы динамического ценообразования на основе технологий машинного обучения (ИС ДЦ). Выбор данной темы обусловлен её актуальностью для бизнеса и прямой связью с моим Индивидуальным цифровым проектом, в рамках которого уже были выполнены анализ предметной области, постановка задачи и разработка концептуальной архитектуры системы.</w:t>
      </w:r>
    </w:p>
    <w:p w14:paraId="2943C659" w14:textId="1A96F74C" w:rsidR="007178E5" w:rsidRPr="007178E5" w:rsidRDefault="007178E5" w:rsidP="00404E53">
      <w:pPr>
        <w:rPr>
          <w:lang w:eastAsia="ru-RU"/>
        </w:rPr>
      </w:pPr>
      <w:r w:rsidRPr="00AB5AB9">
        <w:rPr>
          <w:lang w:eastAsia="ru-RU"/>
        </w:rPr>
        <w:t>Цель работы</w:t>
      </w:r>
      <w:r w:rsidR="00AB5AB9" w:rsidRPr="00AB5AB9">
        <w:rPr>
          <w:lang w:eastAsia="ru-RU"/>
        </w:rPr>
        <w:t>:</w:t>
      </w:r>
      <w:r w:rsidRPr="00AB5AB9">
        <w:rPr>
          <w:lang w:eastAsia="ru-RU"/>
        </w:rPr>
        <w:t xml:space="preserve"> представить систему динамического ценообразования как полноценный инженерный </w:t>
      </w:r>
      <w:r w:rsidRPr="007178E5">
        <w:rPr>
          <w:lang w:eastAsia="ru-RU"/>
        </w:rPr>
        <w:t>проект: от понимания решаемой проблемы до описания архитектуры, взаимодействия компонентов и способов проверки корректности работы системы.</w:t>
      </w:r>
    </w:p>
    <w:p w14:paraId="281D00BA" w14:textId="77777777" w:rsidR="007178E5" w:rsidRPr="00AB5AB9" w:rsidRDefault="007178E5" w:rsidP="00404E53">
      <w:pPr>
        <w:rPr>
          <w:lang w:eastAsia="ru-RU"/>
        </w:rPr>
      </w:pPr>
      <w:r w:rsidRPr="00AB5AB9">
        <w:rPr>
          <w:lang w:eastAsia="ru-RU"/>
        </w:rPr>
        <w:t>Задачи работы:</w:t>
      </w:r>
    </w:p>
    <w:p w14:paraId="77BBF01E" w14:textId="77777777" w:rsidR="00453B6A" w:rsidRDefault="00453B6A" w:rsidP="00404E53">
      <w:pPr>
        <w:pStyle w:val="a7"/>
        <w:numPr>
          <w:ilvl w:val="0"/>
          <w:numId w:val="20"/>
        </w:numPr>
        <w:rPr>
          <w:lang w:eastAsia="ru-RU"/>
        </w:rPr>
      </w:pPr>
      <w:r w:rsidRPr="00453B6A">
        <w:rPr>
          <w:lang w:eastAsia="ru-RU"/>
        </w:rPr>
        <w:t>Описать предметную область динамического ценообразования, определить проблему, решаемую системой, и её целевое назначение;</w:t>
      </w:r>
    </w:p>
    <w:p w14:paraId="32383CC6" w14:textId="77777777" w:rsidR="00453B6A" w:rsidRDefault="00453B6A" w:rsidP="00404E53">
      <w:pPr>
        <w:pStyle w:val="a7"/>
        <w:numPr>
          <w:ilvl w:val="0"/>
          <w:numId w:val="20"/>
        </w:numPr>
        <w:rPr>
          <w:lang w:eastAsia="ru-RU"/>
        </w:rPr>
      </w:pPr>
      <w:r w:rsidRPr="00453B6A">
        <w:rPr>
          <w:lang w:eastAsia="ru-RU"/>
        </w:rPr>
        <w:t>Определить пользователей системы и их основные функции;</w:t>
      </w:r>
    </w:p>
    <w:p w14:paraId="74F59D26" w14:textId="77777777" w:rsidR="00453B6A" w:rsidRDefault="00453B6A" w:rsidP="00404E53">
      <w:pPr>
        <w:pStyle w:val="a7"/>
        <w:numPr>
          <w:ilvl w:val="0"/>
          <w:numId w:val="20"/>
        </w:numPr>
        <w:rPr>
          <w:lang w:eastAsia="ru-RU"/>
        </w:rPr>
      </w:pPr>
      <w:r w:rsidRPr="00453B6A">
        <w:rPr>
          <w:lang w:eastAsia="ru-RU"/>
        </w:rPr>
        <w:t>Сформировать функциональные и нефункциональные требования к разрабатываемой системе;</w:t>
      </w:r>
    </w:p>
    <w:p w14:paraId="0E1155CA" w14:textId="77777777" w:rsidR="00453B6A" w:rsidRDefault="00453B6A" w:rsidP="00404E53">
      <w:pPr>
        <w:pStyle w:val="a7"/>
        <w:numPr>
          <w:ilvl w:val="0"/>
          <w:numId w:val="20"/>
        </w:numPr>
        <w:rPr>
          <w:lang w:eastAsia="ru-RU"/>
        </w:rPr>
      </w:pPr>
      <w:r w:rsidRPr="00453B6A">
        <w:rPr>
          <w:lang w:eastAsia="ru-RU"/>
        </w:rPr>
        <w:t>Разработать пользовательские сценарии работы с системой;</w:t>
      </w:r>
    </w:p>
    <w:p w14:paraId="6B647D81" w14:textId="6B772956" w:rsidR="007178E5" w:rsidRDefault="00453B6A" w:rsidP="00404E53">
      <w:pPr>
        <w:pStyle w:val="a7"/>
        <w:numPr>
          <w:ilvl w:val="0"/>
          <w:numId w:val="20"/>
        </w:numPr>
        <w:rPr>
          <w:lang w:eastAsia="ru-RU"/>
        </w:rPr>
      </w:pPr>
      <w:r w:rsidRPr="00453B6A">
        <w:rPr>
          <w:lang w:eastAsia="ru-RU"/>
        </w:rPr>
        <w:t>Спроектировать архитектуру системы, определить состав её модулей и взаимодействие между ними;</w:t>
      </w:r>
    </w:p>
    <w:p w14:paraId="5579BC9B" w14:textId="093450B3" w:rsidR="00453B6A" w:rsidRDefault="00453B6A" w:rsidP="00404E53">
      <w:pPr>
        <w:pStyle w:val="a7"/>
        <w:numPr>
          <w:ilvl w:val="0"/>
          <w:numId w:val="20"/>
        </w:numPr>
        <w:rPr>
          <w:lang w:eastAsia="ru-RU"/>
        </w:rPr>
      </w:pPr>
      <w:r w:rsidRPr="00453B6A">
        <w:rPr>
          <w:lang w:eastAsia="ru-RU"/>
        </w:rPr>
        <w:t>Разработать основные UML-модели системы (диаграмму классов и диаграмму последовательности);</w:t>
      </w:r>
    </w:p>
    <w:p w14:paraId="3708917C" w14:textId="6A30C84A" w:rsidR="00453B6A" w:rsidRPr="007178E5" w:rsidRDefault="00453B6A" w:rsidP="00404E53">
      <w:pPr>
        <w:pStyle w:val="a7"/>
        <w:numPr>
          <w:ilvl w:val="0"/>
          <w:numId w:val="20"/>
        </w:numPr>
        <w:rPr>
          <w:lang w:eastAsia="ru-RU"/>
        </w:rPr>
      </w:pPr>
      <w:r w:rsidRPr="00453B6A">
        <w:rPr>
          <w:lang w:eastAsia="ru-RU"/>
        </w:rPr>
        <w:t>Разработать тест-кейсы для проверки корректности работы системы и оценки качества реализованной функциональности.</w:t>
      </w:r>
    </w:p>
    <w:p w14:paraId="092FBDD8" w14:textId="77777777" w:rsidR="007178E5" w:rsidRPr="007178E5" w:rsidRDefault="007178E5" w:rsidP="00404E53">
      <w:pPr>
        <w:rPr>
          <w:lang w:eastAsia="ru-RU"/>
        </w:rPr>
      </w:pPr>
      <w:r w:rsidRPr="007178E5">
        <w:rPr>
          <w:lang w:eastAsia="ru-RU"/>
        </w:rPr>
        <w:t>В работе используются материалы ранее выполненного Индивидуального цифрового проекта, что обеспечивает преемственность и глубину проработки. Особое внимание уделяется связанности всех разделов: каждое требование находит отражение в архитектуре, моделях и тест-кейсах.</w:t>
      </w:r>
    </w:p>
    <w:p w14:paraId="10713806" w14:textId="719CE728" w:rsidR="00C062E8" w:rsidRPr="00CC57A6" w:rsidRDefault="007178E5" w:rsidP="00404E53">
      <w:r w:rsidRPr="007178E5">
        <w:rPr>
          <w:lang w:eastAsia="ru-RU"/>
        </w:rPr>
        <w:lastRenderedPageBreak/>
        <w:t>Разрабатываемая система предназначена для средних и крупных ритейлеров и компаний электронной коммерции, имеющих ассортимент от нескольких сотен до десятков тысяч товарных позиций (SKU). Она позволит автоматически формировать ценовые рекомендации, учитывая сотни факторов, и существенно повысить эффективность ценообразования.</w:t>
      </w:r>
      <w:r w:rsidR="00C062E8" w:rsidRPr="00CC57A6">
        <w:br w:type="page"/>
      </w:r>
    </w:p>
    <w:p w14:paraId="265412D6" w14:textId="620B2541" w:rsidR="00707D22" w:rsidRDefault="007178E5" w:rsidP="007178E5">
      <w:pPr>
        <w:pStyle w:val="1"/>
        <w:numPr>
          <w:ilvl w:val="0"/>
          <w:numId w:val="15"/>
        </w:numPr>
      </w:pPr>
      <w:r>
        <w:lastRenderedPageBreak/>
        <w:t>Описание проблемы и назначения системы</w:t>
      </w:r>
    </w:p>
    <w:p w14:paraId="41A8CA13" w14:textId="64956981" w:rsidR="001F27C3" w:rsidRDefault="00404E53" w:rsidP="00404E53">
      <w:pPr>
        <w:pStyle w:val="1"/>
        <w:rPr>
          <w:sz w:val="24"/>
          <w:szCs w:val="24"/>
        </w:rPr>
      </w:pPr>
      <w:r>
        <w:t>1</w:t>
      </w:r>
      <w:r w:rsidR="001F27C3">
        <w:t>.1 Проблема, решаемая системой</w:t>
      </w:r>
    </w:p>
    <w:p w14:paraId="035D0C81" w14:textId="77777777" w:rsidR="001F27C3" w:rsidRDefault="001F27C3" w:rsidP="00404E53">
      <w:r>
        <w:t>В большинстве компаний розничной торговли и электронной коммерции процесс ценообразования до сих пор носит преимущественно ручной или полуавтоматический характер. Ценовые специалисты вынуждены одновременно учитывать десятки факторов: историю продаж, остатки на складе, цены конкурентов, календарные события, промоакции, поведенческие характеристики спроса и многое другое.</w:t>
      </w:r>
    </w:p>
    <w:p w14:paraId="23B55CEC" w14:textId="77777777" w:rsidR="001F27C3" w:rsidRDefault="001F27C3" w:rsidP="00404E53">
      <w:r>
        <w:rPr>
          <w:rStyle w:val="a8"/>
        </w:rPr>
        <w:t>Основные проблемы существующего подхода (AS-IS)</w:t>
      </w:r>
      <w:r>
        <w:t>:</w:t>
      </w:r>
    </w:p>
    <w:p w14:paraId="7FBA9C14" w14:textId="77777777" w:rsidR="001F27C3" w:rsidRDefault="001F27C3" w:rsidP="00404E53">
      <w:pPr>
        <w:pStyle w:val="a7"/>
        <w:numPr>
          <w:ilvl w:val="0"/>
          <w:numId w:val="19"/>
        </w:numPr>
      </w:pPr>
      <w:r>
        <w:t>Высокая латентность реакции — цены обновляются раз в неделю или месяц, в то время как рыночная ситуация меняется ежедневно.</w:t>
      </w:r>
    </w:p>
    <w:p w14:paraId="35029D02" w14:textId="77777777" w:rsidR="001F27C3" w:rsidRDefault="001F27C3" w:rsidP="00404E53">
      <w:pPr>
        <w:pStyle w:val="a7"/>
        <w:numPr>
          <w:ilvl w:val="0"/>
          <w:numId w:val="19"/>
        </w:numPr>
      </w:pPr>
      <w:r>
        <w:t>Ограниченность человеческого восприятия — специалист физически не способен анализировать более 20–30 факторов одновременно, тогда как реальный спрос зависит от сотен переменных.</w:t>
      </w:r>
    </w:p>
    <w:p w14:paraId="404E2560" w14:textId="77777777" w:rsidR="001F27C3" w:rsidRDefault="001F27C3" w:rsidP="00404E53">
      <w:pPr>
        <w:pStyle w:val="a7"/>
        <w:numPr>
          <w:ilvl w:val="0"/>
          <w:numId w:val="19"/>
        </w:numPr>
      </w:pPr>
      <w:r>
        <w:t>Субъективность и непоследовательность решений разных аналитиков.</w:t>
      </w:r>
    </w:p>
    <w:p w14:paraId="10FCB0F0" w14:textId="77777777" w:rsidR="001F27C3" w:rsidRDefault="001F27C3" w:rsidP="00404E53">
      <w:pPr>
        <w:pStyle w:val="a7"/>
        <w:numPr>
          <w:ilvl w:val="0"/>
          <w:numId w:val="19"/>
        </w:numPr>
      </w:pPr>
      <w:r>
        <w:t>Отсутствие масштабируемости — при росте ассортимента ручное управление ценами становится невозможным.</w:t>
      </w:r>
    </w:p>
    <w:p w14:paraId="491CB197" w14:textId="77777777" w:rsidR="001F27C3" w:rsidRDefault="001F27C3" w:rsidP="00404E53">
      <w:pPr>
        <w:pStyle w:val="a7"/>
        <w:numPr>
          <w:ilvl w:val="0"/>
          <w:numId w:val="19"/>
        </w:numPr>
      </w:pPr>
      <w:r>
        <w:t>Отсутствие полноценной обратной связи — сложно оценить, насколько правильно была установлена цена и как это повлияло на прибыль.</w:t>
      </w:r>
    </w:p>
    <w:p w14:paraId="6CD5D5DB" w14:textId="77777777" w:rsidR="001F27C3" w:rsidRDefault="001F27C3" w:rsidP="00404E53">
      <w:r>
        <w:t>В результате компании теряют значительную часть потенциальной выручки и маржи. По данным исследований (в том числе McKinsey), переход на динамическое ценообразование с использованием ML позволяет увеличить операционную маржу на 2–7 процентных пунктов.</w:t>
      </w:r>
    </w:p>
    <w:p w14:paraId="627A10E4" w14:textId="5FD96003" w:rsidR="001F27C3" w:rsidRDefault="00404E53" w:rsidP="00404E53">
      <w:pPr>
        <w:pStyle w:val="1"/>
      </w:pPr>
      <w:r>
        <w:t>1</w:t>
      </w:r>
      <w:r w:rsidR="001F27C3">
        <w:t>.2 Назначение системы</w:t>
      </w:r>
    </w:p>
    <w:p w14:paraId="7FE6EF0A" w14:textId="77777777" w:rsidR="001F27C3" w:rsidRDefault="001F27C3" w:rsidP="00404E53">
      <w:r>
        <w:rPr>
          <w:rStyle w:val="a8"/>
        </w:rPr>
        <w:t>Информационная система динамического ценообразования (ИС ДЦ)</w:t>
      </w:r>
      <w:r>
        <w:t xml:space="preserve"> предназначена для автоматизации процесса формирования оптимальных розничных цен на товары в режиме регулярного цикла (еженедельно или чаще) с использованием методов машинного обучения.</w:t>
      </w:r>
    </w:p>
    <w:p w14:paraId="596D4845" w14:textId="77777777" w:rsidR="001F27C3" w:rsidRDefault="001F27C3" w:rsidP="00404E53">
      <w:r>
        <w:t>Система решает задачу условной оптимизации: для каждого товара в каждый момент времени она находит такую цену, которая максимизирует выбранную целевую функцию (прибыль, выручку или оборачиваемость) при соблюдении бизнес-ограничений (минимальная маржа, ценовой коридор, РРЦ и др.).</w:t>
      </w:r>
    </w:p>
    <w:p w14:paraId="507A5FCC" w14:textId="20BA89EF" w:rsidR="001F27C3" w:rsidRDefault="00404E53" w:rsidP="00404E53">
      <w:pPr>
        <w:pStyle w:val="1"/>
      </w:pPr>
      <w:r>
        <w:lastRenderedPageBreak/>
        <w:t>1</w:t>
      </w:r>
      <w:r w:rsidR="001F27C3">
        <w:t>.3 Кто является пользователями системы и какие задачи они решают</w:t>
      </w:r>
    </w:p>
    <w:p w14:paraId="01BA020F" w14:textId="77777777" w:rsidR="001F27C3" w:rsidRDefault="001F27C3" w:rsidP="00404E53">
      <w:r>
        <w:rPr>
          <w:rStyle w:val="a8"/>
        </w:rPr>
        <w:t>Основной пользователь</w:t>
      </w:r>
      <w:r>
        <w:t xml:space="preserve"> — ценовой аналитик (менеджер по ценообразованию) среднего и крупного ритейлера.</w:t>
      </w:r>
    </w:p>
    <w:p w14:paraId="57EDB0F8" w14:textId="77777777" w:rsidR="001F27C3" w:rsidRDefault="001F27C3" w:rsidP="00404E53">
      <w:r>
        <w:rPr>
          <w:rStyle w:val="a8"/>
        </w:rPr>
        <w:t>Задачи пользователя, которые решает система</w:t>
      </w:r>
      <w:r>
        <w:t>:</w:t>
      </w:r>
    </w:p>
    <w:p w14:paraId="54AB0ACA" w14:textId="77777777" w:rsidR="001F27C3" w:rsidRDefault="001F27C3" w:rsidP="00404E53">
      <w:pPr>
        <w:pStyle w:val="a7"/>
        <w:numPr>
          <w:ilvl w:val="0"/>
          <w:numId w:val="21"/>
        </w:numPr>
      </w:pPr>
      <w:r>
        <w:t>Получение готовых ценовых рекомендаций по всему ассортименту с объяснением ключевых факторов влияния.</w:t>
      </w:r>
    </w:p>
    <w:p w14:paraId="40C9B90E" w14:textId="77777777" w:rsidR="001F27C3" w:rsidRDefault="001F27C3" w:rsidP="00404E53">
      <w:pPr>
        <w:pStyle w:val="a7"/>
        <w:numPr>
          <w:ilvl w:val="0"/>
          <w:numId w:val="21"/>
        </w:numPr>
      </w:pPr>
      <w:r>
        <w:t>Утверждение, корректировка или отклонение рекомендаций.</w:t>
      </w:r>
    </w:p>
    <w:p w14:paraId="15CD277A" w14:textId="77777777" w:rsidR="001F27C3" w:rsidRDefault="001F27C3" w:rsidP="00404E53">
      <w:pPr>
        <w:pStyle w:val="a7"/>
        <w:numPr>
          <w:ilvl w:val="0"/>
          <w:numId w:val="21"/>
        </w:numPr>
      </w:pPr>
      <w:r>
        <w:t>Настройка бизнес-правил (ценовые коридоры, минимальная маржа, приоритеты по категориям).</w:t>
      </w:r>
    </w:p>
    <w:p w14:paraId="7A70418B" w14:textId="77777777" w:rsidR="001F27C3" w:rsidRDefault="001F27C3" w:rsidP="00404E53">
      <w:pPr>
        <w:pStyle w:val="a7"/>
        <w:numPr>
          <w:ilvl w:val="0"/>
          <w:numId w:val="21"/>
        </w:numPr>
      </w:pPr>
      <w:r>
        <w:t xml:space="preserve">Анализ эффективности предыдущих ценовых решений (факт </w:t>
      </w:r>
      <w:proofErr w:type="spellStart"/>
      <w:r>
        <w:t>vs</w:t>
      </w:r>
      <w:proofErr w:type="spellEnd"/>
      <w:r>
        <w:t xml:space="preserve"> прогноз).</w:t>
      </w:r>
    </w:p>
    <w:p w14:paraId="3F8F639D" w14:textId="77777777" w:rsidR="001F27C3" w:rsidRDefault="001F27C3" w:rsidP="00404E53">
      <w:pPr>
        <w:pStyle w:val="a7"/>
        <w:numPr>
          <w:ilvl w:val="0"/>
          <w:numId w:val="21"/>
        </w:numPr>
      </w:pPr>
      <w:r>
        <w:t>Запуск A/B-тестирования разных моделей ценообразования.</w:t>
      </w:r>
    </w:p>
    <w:p w14:paraId="7AED4A16" w14:textId="00E3E4E5" w:rsidR="001F27C3" w:rsidRDefault="00404E53" w:rsidP="00404E53">
      <w:pPr>
        <w:pStyle w:val="1"/>
      </w:pPr>
      <w:r>
        <w:t>1</w:t>
      </w:r>
      <w:r w:rsidR="001F27C3">
        <w:t xml:space="preserve">.4 </w:t>
      </w:r>
      <w:r w:rsidR="003F494A">
        <w:t>Р</w:t>
      </w:r>
      <w:r w:rsidR="001F27C3">
        <w:t>езультат от внедрения</w:t>
      </w:r>
      <w:r w:rsidR="003F494A">
        <w:t xml:space="preserve"> системы</w:t>
      </w:r>
    </w:p>
    <w:p w14:paraId="7C4015D7" w14:textId="77777777" w:rsidR="001F27C3" w:rsidRDefault="001F27C3" w:rsidP="00404E53">
      <w:r>
        <w:t>После внедрения системы:</w:t>
      </w:r>
    </w:p>
    <w:p w14:paraId="4192D004" w14:textId="77777777" w:rsidR="001F27C3" w:rsidRDefault="001F27C3" w:rsidP="00404E53">
      <w:pPr>
        <w:pStyle w:val="a7"/>
        <w:numPr>
          <w:ilvl w:val="0"/>
          <w:numId w:val="22"/>
        </w:numPr>
      </w:pPr>
      <w:r>
        <w:t>Существенно сократится время, затрачиваемое аналитиком на ценообразование (в 5 и более раз).</w:t>
      </w:r>
    </w:p>
    <w:p w14:paraId="38430D7C" w14:textId="77777777" w:rsidR="001F27C3" w:rsidRDefault="001F27C3" w:rsidP="00404E53">
      <w:pPr>
        <w:pStyle w:val="a7"/>
        <w:numPr>
          <w:ilvl w:val="0"/>
          <w:numId w:val="22"/>
        </w:numPr>
      </w:pPr>
      <w:r>
        <w:t>Увеличится точность и обоснованность ценовых решений.</w:t>
      </w:r>
    </w:p>
    <w:p w14:paraId="7F691453" w14:textId="77777777" w:rsidR="001F27C3" w:rsidRDefault="001F27C3" w:rsidP="00404E53">
      <w:pPr>
        <w:pStyle w:val="a7"/>
        <w:numPr>
          <w:ilvl w:val="0"/>
          <w:numId w:val="22"/>
        </w:numPr>
      </w:pPr>
      <w:r>
        <w:t>Повысится общая прибыльность бизнеса за счёт более точного соответствия цены текущему спросу.</w:t>
      </w:r>
    </w:p>
    <w:p w14:paraId="7D3DC2E3" w14:textId="77777777" w:rsidR="001F27C3" w:rsidRDefault="001F27C3" w:rsidP="00404E53">
      <w:pPr>
        <w:pStyle w:val="a7"/>
        <w:numPr>
          <w:ilvl w:val="0"/>
          <w:numId w:val="22"/>
        </w:numPr>
      </w:pPr>
      <w:r>
        <w:t>Появится возможность масштабировать ассортимент без пропорционального роста штата.</w:t>
      </w:r>
    </w:p>
    <w:p w14:paraId="456A7FB7" w14:textId="77777777" w:rsidR="001F27C3" w:rsidRDefault="001F27C3" w:rsidP="00404E53">
      <w:pPr>
        <w:pStyle w:val="a7"/>
        <w:numPr>
          <w:ilvl w:val="0"/>
          <w:numId w:val="22"/>
        </w:numPr>
      </w:pPr>
      <w:r>
        <w:t>Руководство получит прозрачные отчёты об эффективности ценообразования.</w:t>
      </w:r>
    </w:p>
    <w:p w14:paraId="21B2760F" w14:textId="1089DBC2" w:rsidR="001F27C3" w:rsidRDefault="001F27C3" w:rsidP="00404E53">
      <w:r>
        <w:t>Таким образом, система переводит ценообразование из сферы экспертных догадок в сферу управляемого, измеримого и оптимизируемого бизнес-процесса.</w:t>
      </w:r>
    </w:p>
    <w:p w14:paraId="13C05F4C" w14:textId="3D6D8D33" w:rsidR="001F27C3" w:rsidRDefault="00DE5BBB" w:rsidP="001F27C3">
      <w:pPr>
        <w:pStyle w:val="1"/>
        <w:numPr>
          <w:ilvl w:val="0"/>
          <w:numId w:val="15"/>
        </w:numPr>
      </w:pPr>
      <w:r>
        <w:t>Пользователи системы</w:t>
      </w:r>
    </w:p>
    <w:p w14:paraId="2ECEB8B7" w14:textId="494DF103" w:rsidR="00DE5BBB" w:rsidRDefault="00833442" w:rsidP="00DE5BBB">
      <w:r w:rsidRPr="00833442">
        <w:t>Для эффективной работы системы динамического ценообразования (ИС ДЦ) предусмотрены три основные роли пользователей. Каждая роль имеет чётко определённые права и обязанности, что обеспечивает разделение ответственности и безопасность системы.</w:t>
      </w:r>
    </w:p>
    <w:p w14:paraId="567841C8" w14:textId="77777777" w:rsidR="00833442" w:rsidRDefault="00833442">
      <w:pPr>
        <w:ind w:firstLine="0"/>
        <w:jc w:val="left"/>
      </w:pPr>
      <w:r>
        <w:br w:type="page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16"/>
        <w:gridCol w:w="2033"/>
        <w:gridCol w:w="4796"/>
      </w:tblGrid>
      <w:tr w:rsidR="00833442" w:rsidRPr="00833442" w14:paraId="71C4183E" w14:textId="77777777" w:rsidTr="00833442">
        <w:tc>
          <w:tcPr>
            <w:tcW w:w="0" w:type="auto"/>
            <w:hideMark/>
          </w:tcPr>
          <w:p w14:paraId="6B1ACC15" w14:textId="77777777" w:rsidR="00833442" w:rsidRPr="00833442" w:rsidRDefault="00833442" w:rsidP="00833442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Пользователь</w:t>
            </w:r>
          </w:p>
        </w:tc>
        <w:tc>
          <w:tcPr>
            <w:tcW w:w="0" w:type="auto"/>
            <w:hideMark/>
          </w:tcPr>
          <w:p w14:paraId="7E144054" w14:textId="77777777" w:rsidR="00833442" w:rsidRPr="00833442" w:rsidRDefault="00833442" w:rsidP="00833442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Роль / Уровень доступа</w:t>
            </w:r>
          </w:p>
        </w:tc>
        <w:tc>
          <w:tcPr>
            <w:tcW w:w="0" w:type="auto"/>
            <w:hideMark/>
          </w:tcPr>
          <w:p w14:paraId="69F4DCB6" w14:textId="77777777" w:rsidR="00833442" w:rsidRPr="00833442" w:rsidRDefault="00833442" w:rsidP="00833442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Основные действия в системе</w:t>
            </w:r>
          </w:p>
        </w:tc>
      </w:tr>
      <w:tr w:rsidR="00833442" w:rsidRPr="00833442" w14:paraId="6EE87103" w14:textId="77777777" w:rsidTr="00833442">
        <w:tc>
          <w:tcPr>
            <w:tcW w:w="0" w:type="auto"/>
            <w:hideMark/>
          </w:tcPr>
          <w:p w14:paraId="0AE2F278" w14:textId="7777777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Ценовой аналитик</w:t>
            </w:r>
          </w:p>
        </w:tc>
        <w:tc>
          <w:tcPr>
            <w:tcW w:w="0" w:type="auto"/>
            <w:hideMark/>
          </w:tcPr>
          <w:p w14:paraId="3F7CA775" w14:textId="006C853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Основной пользователь </w:t>
            </w:r>
          </w:p>
        </w:tc>
        <w:tc>
          <w:tcPr>
            <w:tcW w:w="0" w:type="auto"/>
            <w:hideMark/>
          </w:tcPr>
          <w:p w14:paraId="151E541E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ценовых рекомендаций по всему ассортименту </w:t>
            </w:r>
          </w:p>
          <w:p w14:paraId="24497F26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Анализ ключевых факторов влияния (SHAP-значения) </w:t>
            </w:r>
          </w:p>
          <w:p w14:paraId="3243C9E4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Утверждение, корректировка или отклонение рекомендаций </w:t>
            </w:r>
          </w:p>
          <w:p w14:paraId="7F0715D1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Настройка бизнес-правил (ценовые коридоры, минимальная маржа, целевые функции) </w:t>
            </w:r>
          </w:p>
          <w:p w14:paraId="6EA77FD8" w14:textId="2AE06ECA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Запуск A/B-тестирования </w:t>
            </w:r>
          </w:p>
          <w:p w14:paraId="2C310062" w14:textId="6DA5046B" w:rsidR="00833442" w:rsidRP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отчётов «прогноз </w:t>
            </w:r>
            <w:proofErr w:type="spellStart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 факт» и эффективности ценообразования</w:t>
            </w:r>
          </w:p>
        </w:tc>
      </w:tr>
      <w:tr w:rsidR="00833442" w:rsidRPr="00833442" w14:paraId="4946B8A9" w14:textId="77777777" w:rsidTr="00833442">
        <w:tc>
          <w:tcPr>
            <w:tcW w:w="0" w:type="auto"/>
            <w:hideMark/>
          </w:tcPr>
          <w:p w14:paraId="66446FE1" w14:textId="7777777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A850B3D" w14:textId="3B4F3448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Полный доступ </w:t>
            </w:r>
          </w:p>
        </w:tc>
        <w:tc>
          <w:tcPr>
            <w:tcW w:w="0" w:type="auto"/>
            <w:hideMark/>
          </w:tcPr>
          <w:p w14:paraId="31C99AE7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Управление пользователями и ролями </w:t>
            </w:r>
          </w:p>
          <w:p w14:paraId="3D8061AF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Настройка интеграций с внешними системами (1С, сайт, парсеры конкурентов) </w:t>
            </w:r>
          </w:p>
          <w:p w14:paraId="351C8918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Управление параметрами системы и расписанием циклов </w:t>
            </w:r>
          </w:p>
          <w:p w14:paraId="5CFBC177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полного аудит-лога изменений </w:t>
            </w:r>
          </w:p>
          <w:p w14:paraId="0D0D10B5" w14:textId="22C43A42" w:rsidR="00833442" w:rsidRP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>• Управление версиями ML-моделей и откат к предыдущим версиям</w:t>
            </w:r>
          </w:p>
        </w:tc>
      </w:tr>
      <w:tr w:rsidR="00833442" w:rsidRPr="00833442" w14:paraId="533CEA66" w14:textId="77777777" w:rsidTr="00833442">
        <w:tc>
          <w:tcPr>
            <w:tcW w:w="0" w:type="auto"/>
            <w:hideMark/>
          </w:tcPr>
          <w:p w14:paraId="3926FB1E" w14:textId="7777777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Наблюдатель (Руководитель)</w:t>
            </w:r>
          </w:p>
        </w:tc>
        <w:tc>
          <w:tcPr>
            <w:tcW w:w="0" w:type="auto"/>
            <w:hideMark/>
          </w:tcPr>
          <w:p w14:paraId="277C91EE" w14:textId="5BDA1FF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Только просмотр </w:t>
            </w:r>
          </w:p>
        </w:tc>
        <w:tc>
          <w:tcPr>
            <w:tcW w:w="0" w:type="auto"/>
            <w:hideMark/>
          </w:tcPr>
          <w:p w14:paraId="643ACEF2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сводных </w:t>
            </w:r>
            <w:proofErr w:type="spellStart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>дашбордов</w:t>
            </w:r>
            <w:proofErr w:type="spellEnd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 и отчётов об эффективности </w:t>
            </w:r>
          </w:p>
          <w:p w14:paraId="16F8291D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Анализ общей динамики цен и маржинальности </w:t>
            </w:r>
          </w:p>
          <w:p w14:paraId="70F71DBE" w14:textId="3F2203CA" w:rsidR="00833442" w:rsidRP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>• Получение уведомлений о значимых изменениях</w:t>
            </w:r>
          </w:p>
        </w:tc>
      </w:tr>
    </w:tbl>
    <w:p w14:paraId="60A1230D" w14:textId="004D8D5D" w:rsidR="007178E5" w:rsidRDefault="00AC7913" w:rsidP="00AC7913">
      <w:pPr>
        <w:spacing w:before="240"/>
      </w:pPr>
      <w:r w:rsidRPr="00AC7913">
        <w:t xml:space="preserve">Все действия пользователей </w:t>
      </w:r>
      <w:r>
        <w:t>связаны</w:t>
      </w:r>
      <w:r w:rsidRPr="00AC7913">
        <w:t>. Ценовой аналитик является ключевым пользователем системы, так как именно он принимает финальные решения по ценам. Администратор обеспечивает техническую поддержку и безопасность, а Наблюдатель осуществляет контроль на управленческом уровне.</w:t>
      </w:r>
    </w:p>
    <w:p w14:paraId="3A34C87B" w14:textId="0BC2762D" w:rsidR="00AC7913" w:rsidRDefault="004356D5" w:rsidP="004356D5">
      <w:pPr>
        <w:pStyle w:val="1"/>
        <w:numPr>
          <w:ilvl w:val="0"/>
          <w:numId w:val="15"/>
        </w:numPr>
      </w:pPr>
      <w:r>
        <w:t>Функциональные требования</w:t>
      </w:r>
    </w:p>
    <w:p w14:paraId="179B7890" w14:textId="2E2EBB5F" w:rsidR="00A25668" w:rsidRDefault="00A25668" w:rsidP="00A25668">
      <w:r>
        <w:t>Функциональные требования определяют возможности информационной системы динамического ценообразования и описывают действия, которые система должна выполнять в процессе эксплуатации.</w:t>
      </w:r>
    </w:p>
    <w:p w14:paraId="426CF957" w14:textId="275ED13F" w:rsidR="00A25668" w:rsidRPr="00A25668" w:rsidRDefault="00A25668" w:rsidP="00A25668">
      <w:pPr>
        <w:rPr>
          <w:b/>
          <w:bCs/>
        </w:rPr>
      </w:pPr>
      <w:r w:rsidRPr="00A25668">
        <w:rPr>
          <w:b/>
          <w:bCs/>
        </w:rPr>
        <w:t>Требования к сбору и обработке данных</w:t>
      </w:r>
      <w:r w:rsidRPr="00A25668">
        <w:rPr>
          <w:b/>
          <w:bCs/>
        </w:rPr>
        <w:t>:</w:t>
      </w:r>
    </w:p>
    <w:p w14:paraId="69A64DF4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обеспечивать загрузку данных о продажах товаров из внешних информационных систем.</w:t>
      </w:r>
    </w:p>
    <w:p w14:paraId="2C097131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обеспечивать загрузку данных об остатках товаров на складе.</w:t>
      </w:r>
    </w:p>
    <w:p w14:paraId="01483FB1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получать информацию о ценах конкурентов из внешних источников и сервисов мониторинга.</w:t>
      </w:r>
    </w:p>
    <w:p w14:paraId="4BC02970" w14:textId="77777777" w:rsidR="00A25668" w:rsidRDefault="00A25668" w:rsidP="00A25668">
      <w:pPr>
        <w:pStyle w:val="a7"/>
        <w:numPr>
          <w:ilvl w:val="0"/>
          <w:numId w:val="23"/>
        </w:numPr>
      </w:pPr>
      <w:r>
        <w:lastRenderedPageBreak/>
        <w:t>Система должна выполнять автоматическую проверку, очистку и предобработку поступающих данных.</w:t>
      </w:r>
    </w:p>
    <w:p w14:paraId="26029A1D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формировать набор признаков, необходимых для работы модели машинного обучения.</w:t>
      </w:r>
    </w:p>
    <w:p w14:paraId="4CDF031B" w14:textId="1A7CD783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t>Требования к формированию ценовых рекомендаций</w:t>
      </w:r>
      <w:r w:rsidRPr="001A28D1">
        <w:rPr>
          <w:b/>
          <w:bCs/>
        </w:rPr>
        <w:t>:</w:t>
      </w:r>
    </w:p>
    <w:p w14:paraId="228701F8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выполнять прогнозирование спроса для каждой товарной позиции.</w:t>
      </w:r>
    </w:p>
    <w:p w14:paraId="306354CC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рассчитывать рекомендуемую цену для каждого товара на основе прогноза спроса и заданной целевой функции.</w:t>
      </w:r>
    </w:p>
    <w:p w14:paraId="6DB8D772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учитывать бизнес-ограничения при расчёте ценовых рекомендаций, включая минимальную маржу, рекомендуемую розничную цену и допустимый ценовой диапазон.</w:t>
      </w:r>
    </w:p>
    <w:p w14:paraId="672E193D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предоставлять ценовому аналитику список сформированных ценовых рекомендаций.</w:t>
      </w:r>
    </w:p>
    <w:p w14:paraId="6E8B177E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отображать факторы, оказавшие наибольшее влияние на формирование рекомендованной цены.</w:t>
      </w:r>
    </w:p>
    <w:p w14:paraId="691130E9" w14:textId="5F4EEEE0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t>Требования к работе ценового аналитика</w:t>
      </w:r>
      <w:r w:rsidR="001A28D1" w:rsidRPr="001A28D1">
        <w:rPr>
          <w:b/>
          <w:bCs/>
        </w:rPr>
        <w:t>:</w:t>
      </w:r>
    </w:p>
    <w:p w14:paraId="538E4976" w14:textId="77777777" w:rsidR="00A25668" w:rsidRDefault="00A25668" w:rsidP="001A28D1">
      <w:pPr>
        <w:pStyle w:val="a7"/>
        <w:numPr>
          <w:ilvl w:val="0"/>
          <w:numId w:val="23"/>
        </w:numPr>
      </w:pPr>
      <w:r>
        <w:t>Ценовой аналитик должен иметь возможность утвердить предложенную системой цену.</w:t>
      </w:r>
    </w:p>
    <w:p w14:paraId="14A52683" w14:textId="77777777" w:rsidR="00A25668" w:rsidRDefault="00A25668" w:rsidP="001A28D1">
      <w:pPr>
        <w:pStyle w:val="a7"/>
        <w:numPr>
          <w:ilvl w:val="0"/>
          <w:numId w:val="23"/>
        </w:numPr>
      </w:pPr>
      <w:r>
        <w:t>Ценовой аналитик должен иметь возможность изменить рекомендованную цену вручную.</w:t>
      </w:r>
    </w:p>
    <w:p w14:paraId="1EC31F9F" w14:textId="77777777" w:rsidR="00A25668" w:rsidRDefault="00A25668" w:rsidP="001A28D1">
      <w:pPr>
        <w:pStyle w:val="a7"/>
        <w:numPr>
          <w:ilvl w:val="0"/>
          <w:numId w:val="23"/>
        </w:numPr>
      </w:pPr>
      <w:r>
        <w:t>Ценовой аналитик должен иметь возможность отклонить предложенную ценовую рекомендацию.</w:t>
      </w:r>
    </w:p>
    <w:p w14:paraId="3EA0DACC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сохранять историю изменения цен и действий пользователей.</w:t>
      </w:r>
    </w:p>
    <w:p w14:paraId="3BF69B40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обеспечивать проведение A/B-тестирования различных стратегий ценообразования.</w:t>
      </w:r>
    </w:p>
    <w:p w14:paraId="7EAEC99A" w14:textId="7448BFAC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t>Требования к отчётности и мониторингу</w:t>
      </w:r>
      <w:r w:rsidR="001A28D1" w:rsidRPr="001A28D1">
        <w:rPr>
          <w:b/>
          <w:bCs/>
        </w:rPr>
        <w:t>:</w:t>
      </w:r>
    </w:p>
    <w:p w14:paraId="1279139B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формировать аналитические отчёты по результатам ценообразования и отображать показатели «прогноз – факт».</w:t>
      </w:r>
    </w:p>
    <w:p w14:paraId="49F1E21F" w14:textId="77777777" w:rsidR="00A25668" w:rsidRDefault="00A25668" w:rsidP="001A28D1">
      <w:pPr>
        <w:pStyle w:val="a7"/>
        <w:numPr>
          <w:ilvl w:val="0"/>
          <w:numId w:val="23"/>
        </w:numPr>
      </w:pPr>
      <w:r>
        <w:t>Руководитель (наблюдатель) должен иметь возможность просматривать сводные отчёты, показатели эффективности и динамику изменения цен.</w:t>
      </w:r>
    </w:p>
    <w:p w14:paraId="18DC1924" w14:textId="6DC4A3B1" w:rsidR="00483510" w:rsidRDefault="00A25668" w:rsidP="00A25668">
      <w:pPr>
        <w:pStyle w:val="a7"/>
        <w:numPr>
          <w:ilvl w:val="0"/>
          <w:numId w:val="23"/>
        </w:numPr>
      </w:pPr>
      <w:r>
        <w:t>Система должна автоматически уведомлять пользователей о завершении расчётов, изменениях цен и других значимых событиях.</w:t>
      </w:r>
    </w:p>
    <w:p w14:paraId="2BC8B723" w14:textId="7F541299" w:rsidR="003710F9" w:rsidRDefault="003710F9" w:rsidP="003710F9"/>
    <w:p w14:paraId="575A7DB4" w14:textId="77777777" w:rsidR="003710F9" w:rsidRPr="003710F9" w:rsidRDefault="003710F9" w:rsidP="003710F9"/>
    <w:p w14:paraId="4AB9A43A" w14:textId="5341A823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lastRenderedPageBreak/>
        <w:t>Административные функции</w:t>
      </w:r>
      <w:r w:rsidR="001A28D1" w:rsidRPr="001A28D1">
        <w:rPr>
          <w:b/>
          <w:bCs/>
        </w:rPr>
        <w:t>:</w:t>
      </w:r>
    </w:p>
    <w:p w14:paraId="4EDE2F9E" w14:textId="77777777" w:rsidR="00A25668" w:rsidRDefault="00A25668" w:rsidP="001A28D1">
      <w:pPr>
        <w:pStyle w:val="a7"/>
        <w:numPr>
          <w:ilvl w:val="0"/>
          <w:numId w:val="23"/>
        </w:numPr>
      </w:pPr>
      <w:r>
        <w:t>Администратор должен иметь возможность управлять учётными записями пользователей и назначать роли доступа.</w:t>
      </w:r>
    </w:p>
    <w:p w14:paraId="3CD5A57A" w14:textId="77777777" w:rsidR="00A25668" w:rsidRDefault="00A25668" w:rsidP="001A28D1">
      <w:pPr>
        <w:pStyle w:val="a7"/>
        <w:numPr>
          <w:ilvl w:val="0"/>
          <w:numId w:val="23"/>
        </w:numPr>
      </w:pPr>
      <w:r>
        <w:t>Администратор должен иметь возможность настраивать интеграцию системы с внешними информационными ресурсами.</w:t>
      </w:r>
    </w:p>
    <w:p w14:paraId="3E3C5226" w14:textId="3306AD11" w:rsidR="00A25668" w:rsidRDefault="00A25668" w:rsidP="001A28D1">
      <w:pPr>
        <w:pStyle w:val="a7"/>
        <w:numPr>
          <w:ilvl w:val="0"/>
          <w:numId w:val="23"/>
        </w:numPr>
      </w:pPr>
      <w:r>
        <w:t>Администратор должен иметь возможность управлять версиями моделей машинного обучения и выполнять откат к предыдущим версиям.</w:t>
      </w:r>
    </w:p>
    <w:p w14:paraId="222A3FFE" w14:textId="01CBAE80" w:rsidR="00825366" w:rsidRDefault="00825366" w:rsidP="00825366">
      <w:pPr>
        <w:pStyle w:val="1"/>
        <w:numPr>
          <w:ilvl w:val="0"/>
          <w:numId w:val="15"/>
        </w:numPr>
      </w:pPr>
      <w:r>
        <w:t>Нефункциональные требования</w:t>
      </w:r>
    </w:p>
    <w:p w14:paraId="00573102" w14:textId="2A557C58" w:rsidR="002131B6" w:rsidRDefault="002131B6" w:rsidP="002131B6">
      <w:r>
        <w:t>Нефункциональные требования определяют качественные характеристики информационной системы динамического ценообразования и устанавливают требования к её производительности, надёжности, безопасности и удобству использования.</w:t>
      </w:r>
    </w:p>
    <w:p w14:paraId="2BFFBA8C" w14:textId="43026931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t>Требования к производительности</w:t>
      </w:r>
      <w:r w:rsidRPr="002131B6">
        <w:rPr>
          <w:b/>
          <w:bCs/>
        </w:rPr>
        <w:t>:</w:t>
      </w:r>
    </w:p>
    <w:p w14:paraId="0CA455C5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формировать ценовые рекомендации для ассортимента до 10 000 товарных позиций не более чем за 30 минут.</w:t>
      </w:r>
    </w:p>
    <w:p w14:paraId="177B1E51" w14:textId="77777777" w:rsidR="002131B6" w:rsidRDefault="002131B6" w:rsidP="002131B6">
      <w:pPr>
        <w:pStyle w:val="a7"/>
        <w:numPr>
          <w:ilvl w:val="0"/>
          <w:numId w:val="32"/>
        </w:numPr>
      </w:pPr>
      <w:r>
        <w:t>Время открытия страницы с ценовыми рекомендациями не должно превышать 3 секунд.</w:t>
      </w:r>
    </w:p>
    <w:p w14:paraId="6946C24B" w14:textId="77777777" w:rsidR="002131B6" w:rsidRDefault="002131B6" w:rsidP="002131B6">
      <w:pPr>
        <w:pStyle w:val="a7"/>
        <w:numPr>
          <w:ilvl w:val="0"/>
          <w:numId w:val="32"/>
        </w:numPr>
      </w:pPr>
      <w:r>
        <w:t>Время формирования аналитического отчёта не должно превышать 10 секунд.</w:t>
      </w:r>
    </w:p>
    <w:p w14:paraId="5A98B247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поддерживать одновременную работу не менее 50 пользователей.</w:t>
      </w:r>
    </w:p>
    <w:p w14:paraId="2EFC3160" w14:textId="3E808637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t>Требования к надёжности</w:t>
      </w:r>
      <w:r w:rsidRPr="002131B6">
        <w:rPr>
          <w:b/>
          <w:bCs/>
        </w:rPr>
        <w:t>:</w:t>
      </w:r>
    </w:p>
    <w:p w14:paraId="1BFEF2B7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обеспечивать сохранность данных при возникновении временных ошибок связи.</w:t>
      </w:r>
    </w:p>
    <w:p w14:paraId="1EB20ADC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автоматически выполнять резервное копирование данных не реже одного раза в сутки.</w:t>
      </w:r>
    </w:p>
    <w:p w14:paraId="2F574C20" w14:textId="77777777" w:rsidR="002131B6" w:rsidRDefault="002131B6" w:rsidP="002131B6">
      <w:pPr>
        <w:pStyle w:val="a7"/>
        <w:numPr>
          <w:ilvl w:val="0"/>
          <w:numId w:val="32"/>
        </w:numPr>
      </w:pPr>
      <w:r>
        <w:t>Доступность системы должна составлять не менее 99 % рабочего времени.</w:t>
      </w:r>
    </w:p>
    <w:p w14:paraId="431035ED" w14:textId="3CF1A4C8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t>Требования к безопасности</w:t>
      </w:r>
      <w:r w:rsidRPr="002131B6">
        <w:rPr>
          <w:b/>
          <w:bCs/>
        </w:rPr>
        <w:t>:</w:t>
      </w:r>
    </w:p>
    <w:p w14:paraId="5FF197D1" w14:textId="77777777" w:rsidR="002131B6" w:rsidRDefault="002131B6" w:rsidP="002131B6">
      <w:pPr>
        <w:pStyle w:val="a7"/>
        <w:numPr>
          <w:ilvl w:val="0"/>
          <w:numId w:val="32"/>
        </w:numPr>
      </w:pPr>
      <w:r>
        <w:t>Доступ к системе должен предоставляться только после прохождения процедуры авторизации.</w:t>
      </w:r>
    </w:p>
    <w:p w14:paraId="525A1B25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обеспечивать разграничение прав доступа в соответствии с ролями пользователей.</w:t>
      </w:r>
    </w:p>
    <w:p w14:paraId="65D03BB2" w14:textId="77777777" w:rsidR="002131B6" w:rsidRDefault="002131B6" w:rsidP="002131B6">
      <w:pPr>
        <w:pStyle w:val="a7"/>
        <w:numPr>
          <w:ilvl w:val="0"/>
          <w:numId w:val="32"/>
        </w:numPr>
      </w:pPr>
      <w:r>
        <w:t>Все действия пользователей должны фиксироваться в журнале аудита.</w:t>
      </w:r>
    </w:p>
    <w:p w14:paraId="008F1307" w14:textId="77777777" w:rsidR="002131B6" w:rsidRDefault="002131B6" w:rsidP="002131B6">
      <w:pPr>
        <w:pStyle w:val="a7"/>
        <w:numPr>
          <w:ilvl w:val="0"/>
          <w:numId w:val="32"/>
        </w:numPr>
      </w:pPr>
      <w:r>
        <w:t>Конфиденциальные данные должны храниться в защищённом виде.</w:t>
      </w:r>
    </w:p>
    <w:p w14:paraId="0BD9B496" w14:textId="0F83B524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lastRenderedPageBreak/>
        <w:t>Требования к удобству использования</w:t>
      </w:r>
      <w:r w:rsidRPr="002131B6">
        <w:rPr>
          <w:b/>
          <w:bCs/>
        </w:rPr>
        <w:t>:</w:t>
      </w:r>
    </w:p>
    <w:p w14:paraId="39F18515" w14:textId="77777777" w:rsidR="002131B6" w:rsidRDefault="002131B6" w:rsidP="002131B6">
      <w:pPr>
        <w:pStyle w:val="a7"/>
        <w:numPr>
          <w:ilvl w:val="0"/>
          <w:numId w:val="32"/>
        </w:numPr>
      </w:pPr>
      <w:r>
        <w:t>Пользовательский интерфейс должен быть понятен пользователю без специального обучения.</w:t>
      </w:r>
    </w:p>
    <w:p w14:paraId="018B4A84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обеспечивать доступ через современные веб-браузеры.</w:t>
      </w:r>
    </w:p>
    <w:p w14:paraId="57B65782" w14:textId="77777777" w:rsidR="002131B6" w:rsidRDefault="002131B6" w:rsidP="002131B6">
      <w:pPr>
        <w:pStyle w:val="a7"/>
        <w:numPr>
          <w:ilvl w:val="0"/>
          <w:numId w:val="32"/>
        </w:numPr>
      </w:pPr>
      <w:r>
        <w:t>Интерфейс должен корректно отображаться на персональных компьютерах и ноутбуках с различными разрешениями экрана.</w:t>
      </w:r>
    </w:p>
    <w:p w14:paraId="7DF20923" w14:textId="65997AE3" w:rsidR="00825366" w:rsidRDefault="002131B6" w:rsidP="002131B6">
      <w:pPr>
        <w:pStyle w:val="a7"/>
        <w:numPr>
          <w:ilvl w:val="0"/>
          <w:numId w:val="32"/>
        </w:numPr>
      </w:pPr>
      <w:r>
        <w:t>Система должна предоставлять пользователю уведомления об ошибках и рекомендации по их устранению.</w:t>
      </w:r>
    </w:p>
    <w:p w14:paraId="4C0C51B9" w14:textId="28E79439" w:rsidR="00213FCA" w:rsidRDefault="00213FCA" w:rsidP="00213FCA">
      <w:pPr>
        <w:pStyle w:val="1"/>
        <w:numPr>
          <w:ilvl w:val="0"/>
          <w:numId w:val="15"/>
        </w:numPr>
      </w:pPr>
      <w:r>
        <w:t>Пользовательские сценарии</w:t>
      </w:r>
    </w:p>
    <w:p w14:paraId="19D77D96" w14:textId="3D60B1B5" w:rsidR="000A10AF" w:rsidRDefault="00F82448" w:rsidP="00F82448">
      <w:pPr>
        <w:ind w:firstLine="0"/>
        <w:jc w:val="center"/>
      </w:pPr>
      <w:r>
        <w:rPr>
          <w:noProof/>
        </w:rPr>
        <w:drawing>
          <wp:inline distT="0" distB="0" distL="0" distR="0" wp14:anchorId="505F23C9" wp14:editId="2EE7B94E">
            <wp:extent cx="4562774" cy="624972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325"/>
                    <a:stretch/>
                  </pic:blipFill>
                  <pic:spPr bwMode="auto">
                    <a:xfrm>
                      <a:off x="0" y="0"/>
                      <a:ext cx="4571594" cy="626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E97A8" w14:textId="77777777" w:rsidR="00F82448" w:rsidRDefault="00F82448" w:rsidP="00F82448">
      <w:pPr>
        <w:ind w:firstLine="0"/>
        <w:jc w:val="center"/>
        <w:rPr>
          <w:noProof/>
        </w:rPr>
      </w:pPr>
    </w:p>
    <w:p w14:paraId="418E3762" w14:textId="25C0A033" w:rsidR="00F82448" w:rsidRDefault="00F82448" w:rsidP="00F8244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3A3A6B" wp14:editId="640A327C">
            <wp:extent cx="4509820" cy="5788549"/>
            <wp:effectExtent l="0" t="0" r="508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55"/>
                    <a:stretch/>
                  </pic:blipFill>
                  <pic:spPr bwMode="auto">
                    <a:xfrm>
                      <a:off x="0" y="0"/>
                      <a:ext cx="4524740" cy="580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1FB0E" w14:textId="3F0D7B29" w:rsidR="005148B1" w:rsidRDefault="005148B1" w:rsidP="005148B1">
      <w:pPr>
        <w:pStyle w:val="1"/>
        <w:numPr>
          <w:ilvl w:val="0"/>
          <w:numId w:val="15"/>
        </w:numPr>
      </w:pPr>
      <w:r>
        <w:t>Модель жизненного цикла</w:t>
      </w:r>
    </w:p>
    <w:p w14:paraId="6AFAAC8D" w14:textId="77777777" w:rsidR="003710F9" w:rsidRDefault="002C0895" w:rsidP="002C0895">
      <w:r>
        <w:t xml:space="preserve">Для разработки </w:t>
      </w:r>
      <w:r>
        <w:t>ИС ДЦ</w:t>
      </w:r>
      <w:r>
        <w:t xml:space="preserve"> выбрана итеративная модель </w:t>
      </w:r>
      <w:r w:rsidR="003710F9">
        <w:t>ЖЦ ПО</w:t>
      </w:r>
      <w:r>
        <w:t>.</w:t>
      </w:r>
      <w:r>
        <w:t xml:space="preserve"> </w:t>
      </w:r>
      <w:r>
        <w:t>Выбор обусловлен тем, что система состоит из взаимосвязанных компонентов, которые могут разрабатываться и внедряться поэтапно. На ранних этапах возможно реализовать базовые функции сбора данных и расчёта ценовых рекомендаций, а затем постепенно расширять функциональность системы.</w:t>
      </w:r>
      <w:r w:rsidR="003710F9">
        <w:t xml:space="preserve"> </w:t>
      </w:r>
    </w:p>
    <w:p w14:paraId="5DC97963" w14:textId="055A0EE9" w:rsidR="002C0895" w:rsidRDefault="002C0895" w:rsidP="002C0895">
      <w:r>
        <w:t>Преимуществами итеративной модели для данного проекта являются:</w:t>
      </w:r>
    </w:p>
    <w:p w14:paraId="1542AEB3" w14:textId="77777777" w:rsidR="002C0895" w:rsidRDefault="002C0895" w:rsidP="002C0895">
      <w:pPr>
        <w:pStyle w:val="a7"/>
        <w:numPr>
          <w:ilvl w:val="0"/>
          <w:numId w:val="38"/>
        </w:numPr>
      </w:pPr>
      <w:r>
        <w:t>возможность поэтапной разработки и тестирования системы;</w:t>
      </w:r>
    </w:p>
    <w:p w14:paraId="3A34B370" w14:textId="77777777" w:rsidR="002C0895" w:rsidRDefault="002C0895" w:rsidP="002C0895">
      <w:pPr>
        <w:pStyle w:val="a7"/>
        <w:numPr>
          <w:ilvl w:val="0"/>
          <w:numId w:val="38"/>
        </w:numPr>
      </w:pPr>
      <w:r>
        <w:t>снижение рисков ошибок на ранних этапах проекта;</w:t>
      </w:r>
    </w:p>
    <w:p w14:paraId="12D4A230" w14:textId="77777777" w:rsidR="002C0895" w:rsidRDefault="002C0895" w:rsidP="002C0895">
      <w:pPr>
        <w:pStyle w:val="a7"/>
        <w:numPr>
          <w:ilvl w:val="0"/>
          <w:numId w:val="38"/>
        </w:numPr>
      </w:pPr>
      <w:r>
        <w:t>возможность корректировки требований по результатам эксплуатации промежуточных версий;</w:t>
      </w:r>
    </w:p>
    <w:p w14:paraId="22F5ABBF" w14:textId="789FBBC9" w:rsidR="002C0895" w:rsidRDefault="002C0895" w:rsidP="002C0895">
      <w:pPr>
        <w:pStyle w:val="a7"/>
        <w:numPr>
          <w:ilvl w:val="0"/>
          <w:numId w:val="38"/>
        </w:numPr>
      </w:pPr>
      <w:r>
        <w:lastRenderedPageBreak/>
        <w:t>удобство интеграции и совершенствования моделей машинного обучения.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2C0895" w14:paraId="0893890F" w14:textId="77777777" w:rsidTr="002C0895">
        <w:tc>
          <w:tcPr>
            <w:tcW w:w="1555" w:type="dxa"/>
          </w:tcPr>
          <w:p w14:paraId="2AF8D93C" w14:textId="69C7D3D6" w:rsidR="002C0895" w:rsidRPr="002C0895" w:rsidRDefault="002C0895" w:rsidP="002C0895">
            <w:pPr>
              <w:ind w:firstLine="0"/>
              <w:rPr>
                <w:b/>
                <w:bCs/>
                <w:sz w:val="24"/>
                <w:szCs w:val="24"/>
              </w:rPr>
            </w:pPr>
            <w:r w:rsidRPr="002C0895">
              <w:rPr>
                <w:b/>
                <w:bCs/>
                <w:sz w:val="24"/>
                <w:szCs w:val="24"/>
              </w:rPr>
              <w:t>Итерация</w:t>
            </w:r>
          </w:p>
        </w:tc>
        <w:tc>
          <w:tcPr>
            <w:tcW w:w="7790" w:type="dxa"/>
          </w:tcPr>
          <w:p w14:paraId="27B291E3" w14:textId="4669D0F9" w:rsidR="002C0895" w:rsidRPr="002C0895" w:rsidRDefault="002C0895" w:rsidP="002C0895">
            <w:pPr>
              <w:ind w:firstLine="0"/>
              <w:rPr>
                <w:b/>
                <w:bCs/>
                <w:sz w:val="24"/>
                <w:szCs w:val="24"/>
              </w:rPr>
            </w:pPr>
            <w:r w:rsidRPr="002C0895">
              <w:rPr>
                <w:b/>
                <w:bCs/>
                <w:sz w:val="24"/>
                <w:szCs w:val="24"/>
              </w:rPr>
              <w:t>Реализуемая функциональность</w:t>
            </w:r>
          </w:p>
        </w:tc>
      </w:tr>
      <w:tr w:rsidR="002C0895" w14:paraId="5C3C7E0A" w14:textId="77777777" w:rsidTr="002C0895">
        <w:tc>
          <w:tcPr>
            <w:tcW w:w="1555" w:type="dxa"/>
          </w:tcPr>
          <w:p w14:paraId="1EFDC4E4" w14:textId="6482B952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1</w:t>
            </w:r>
          </w:p>
        </w:tc>
        <w:tc>
          <w:tcPr>
            <w:tcW w:w="7790" w:type="dxa"/>
          </w:tcPr>
          <w:p w14:paraId="08771A66" w14:textId="2EDF9F09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Загрузка данных о продажах и остатках товаров, хранение данных в базе</w:t>
            </w:r>
          </w:p>
        </w:tc>
      </w:tr>
      <w:tr w:rsidR="002C0895" w14:paraId="7E827E3A" w14:textId="77777777" w:rsidTr="002C0895">
        <w:tc>
          <w:tcPr>
            <w:tcW w:w="1555" w:type="dxa"/>
          </w:tcPr>
          <w:p w14:paraId="17BC2E4F" w14:textId="060C68F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2</w:t>
            </w:r>
          </w:p>
        </w:tc>
        <w:tc>
          <w:tcPr>
            <w:tcW w:w="7790" w:type="dxa"/>
          </w:tcPr>
          <w:p w14:paraId="29495D06" w14:textId="3FCA623C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Предобработка данных и формирование признаков для ML-модели</w:t>
            </w:r>
          </w:p>
        </w:tc>
      </w:tr>
      <w:tr w:rsidR="002C0895" w14:paraId="19FD7351" w14:textId="77777777" w:rsidTr="002C0895">
        <w:tc>
          <w:tcPr>
            <w:tcW w:w="1555" w:type="dxa"/>
          </w:tcPr>
          <w:p w14:paraId="6F31691C" w14:textId="25238DF8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3</w:t>
            </w:r>
          </w:p>
        </w:tc>
        <w:tc>
          <w:tcPr>
            <w:tcW w:w="7790" w:type="dxa"/>
          </w:tcPr>
          <w:p w14:paraId="559A42B1" w14:textId="2439ACE8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Прогнозирование спроса и расчёт ценовых рекоменд</w:t>
            </w:r>
            <w:r w:rsidRPr="002C0895">
              <w:rPr>
                <w:sz w:val="24"/>
                <w:szCs w:val="24"/>
              </w:rPr>
              <w:t>аций</w:t>
            </w:r>
          </w:p>
        </w:tc>
      </w:tr>
      <w:tr w:rsidR="002C0895" w14:paraId="16616270" w14:textId="77777777" w:rsidTr="002C0895">
        <w:tc>
          <w:tcPr>
            <w:tcW w:w="1555" w:type="dxa"/>
          </w:tcPr>
          <w:p w14:paraId="2B3DBD4C" w14:textId="600A2C72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4</w:t>
            </w:r>
          </w:p>
        </w:tc>
        <w:tc>
          <w:tcPr>
            <w:tcW w:w="7790" w:type="dxa"/>
          </w:tcPr>
          <w:p w14:paraId="7A93E266" w14:textId="38F8C2E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Интерфейс ценового аналитика для просмотра и утверждения рекомендаций</w:t>
            </w:r>
          </w:p>
        </w:tc>
      </w:tr>
      <w:tr w:rsidR="002C0895" w14:paraId="1EBE49A9" w14:textId="77777777" w:rsidTr="002C0895">
        <w:tc>
          <w:tcPr>
            <w:tcW w:w="1555" w:type="dxa"/>
          </w:tcPr>
          <w:p w14:paraId="310A0E12" w14:textId="01580AF4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5</w:t>
            </w:r>
          </w:p>
        </w:tc>
        <w:tc>
          <w:tcPr>
            <w:tcW w:w="7790" w:type="dxa"/>
          </w:tcPr>
          <w:p w14:paraId="69CAA8E5" w14:textId="0E4732F2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 xml:space="preserve">Формирование отчётов и аналитических </w:t>
            </w:r>
            <w:proofErr w:type="spellStart"/>
            <w:r w:rsidRPr="002C0895">
              <w:rPr>
                <w:sz w:val="24"/>
                <w:szCs w:val="24"/>
              </w:rPr>
              <w:t>дашбордов</w:t>
            </w:r>
            <w:proofErr w:type="spellEnd"/>
          </w:p>
        </w:tc>
      </w:tr>
      <w:tr w:rsidR="002C0895" w14:paraId="5B6117FE" w14:textId="77777777" w:rsidTr="002C0895">
        <w:tc>
          <w:tcPr>
            <w:tcW w:w="1555" w:type="dxa"/>
          </w:tcPr>
          <w:p w14:paraId="051CA487" w14:textId="29A8D795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6</w:t>
            </w:r>
          </w:p>
        </w:tc>
        <w:tc>
          <w:tcPr>
            <w:tcW w:w="7790" w:type="dxa"/>
          </w:tcPr>
          <w:p w14:paraId="36E07123" w14:textId="416740AA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Реализация A/B-тестирования, уведомлений и административных функций</w:t>
            </w:r>
          </w:p>
        </w:tc>
      </w:tr>
    </w:tbl>
    <w:p w14:paraId="033AB634" w14:textId="009865E1" w:rsidR="005148B1" w:rsidRDefault="002C0895" w:rsidP="002C0895">
      <w:pPr>
        <w:spacing w:before="240"/>
      </w:pPr>
      <w:r>
        <w:t>Таким образом, итеративная модель позволяет постепенно наращивать функциональность системы, контролировать качество разработки на каждом этапе и своевременно вносить необходимые изменения.</w:t>
      </w:r>
    </w:p>
    <w:p w14:paraId="718914F1" w14:textId="3118FD07" w:rsidR="002C0895" w:rsidRDefault="004C0222" w:rsidP="004C0222">
      <w:pPr>
        <w:pStyle w:val="1"/>
        <w:numPr>
          <w:ilvl w:val="0"/>
          <w:numId w:val="15"/>
        </w:numPr>
      </w:pPr>
      <w:r>
        <w:t>Архитектура системы</w:t>
      </w:r>
    </w:p>
    <w:p w14:paraId="26AFB682" w14:textId="66663234" w:rsidR="004C0222" w:rsidRDefault="004C0222" w:rsidP="004C0222">
      <w:r w:rsidRPr="004C0222">
        <w:t>Архитектура построена по модульному принципу. Каждый модуль выполняет функцию и взаимодействует с другими компонентами системы.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7"/>
        <w:gridCol w:w="3599"/>
        <w:gridCol w:w="2979"/>
      </w:tblGrid>
      <w:tr w:rsidR="00E451EC" w:rsidRPr="00E451EC" w14:paraId="18886B24" w14:textId="77777777" w:rsidTr="00E451EC">
        <w:tc>
          <w:tcPr>
            <w:tcW w:w="0" w:type="auto"/>
            <w:hideMark/>
          </w:tcPr>
          <w:p w14:paraId="10B575A6" w14:textId="77777777" w:rsidR="00E451EC" w:rsidRPr="00E451EC" w:rsidRDefault="00E451EC" w:rsidP="00E451EC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14:paraId="1C6F154F" w14:textId="77777777" w:rsidR="00E451EC" w:rsidRPr="00E451EC" w:rsidRDefault="00E451EC" w:rsidP="00E451EC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6C912D6C" w14:textId="77777777" w:rsidR="00E451EC" w:rsidRPr="00E451EC" w:rsidRDefault="00E451EC" w:rsidP="00E451EC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Взаимодействие</w:t>
            </w:r>
          </w:p>
        </w:tc>
      </w:tr>
      <w:tr w:rsidR="00E451EC" w:rsidRPr="00E451EC" w14:paraId="3D07D0EF" w14:textId="77777777" w:rsidTr="00E451EC">
        <w:tc>
          <w:tcPr>
            <w:tcW w:w="0" w:type="auto"/>
            <w:hideMark/>
          </w:tcPr>
          <w:p w14:paraId="448314ED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сбора данных</w:t>
            </w:r>
          </w:p>
        </w:tc>
        <w:tc>
          <w:tcPr>
            <w:tcW w:w="0" w:type="auto"/>
            <w:hideMark/>
          </w:tcPr>
          <w:p w14:paraId="73C6A18F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Получение данных о продажах, остатках товаров и ценах конкурентов из внешних источников</w:t>
            </w:r>
          </w:p>
        </w:tc>
        <w:tc>
          <w:tcPr>
            <w:tcW w:w="0" w:type="auto"/>
            <w:hideMark/>
          </w:tcPr>
          <w:p w14:paraId="2630E682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База данных, модуль предобработки данных</w:t>
            </w:r>
          </w:p>
        </w:tc>
      </w:tr>
      <w:tr w:rsidR="00E451EC" w:rsidRPr="00E451EC" w14:paraId="5EB7CF26" w14:textId="77777777" w:rsidTr="00E451EC">
        <w:tc>
          <w:tcPr>
            <w:tcW w:w="0" w:type="auto"/>
            <w:hideMark/>
          </w:tcPr>
          <w:p w14:paraId="6FE73424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предобработки данных</w:t>
            </w:r>
          </w:p>
        </w:tc>
        <w:tc>
          <w:tcPr>
            <w:tcW w:w="0" w:type="auto"/>
            <w:hideMark/>
          </w:tcPr>
          <w:p w14:paraId="13C848AF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Очистка данных, проверка корректности и формирование признаков для анализа</w:t>
            </w:r>
          </w:p>
        </w:tc>
        <w:tc>
          <w:tcPr>
            <w:tcW w:w="0" w:type="auto"/>
            <w:hideMark/>
          </w:tcPr>
          <w:p w14:paraId="059921F1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сбора данных, ML-модуль</w:t>
            </w:r>
          </w:p>
        </w:tc>
      </w:tr>
      <w:tr w:rsidR="00E451EC" w:rsidRPr="00E451EC" w14:paraId="3814F1F3" w14:textId="77777777" w:rsidTr="00E451EC">
        <w:tc>
          <w:tcPr>
            <w:tcW w:w="0" w:type="auto"/>
            <w:hideMark/>
          </w:tcPr>
          <w:p w14:paraId="4C92D246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ML-модуль прогнозирования спроса</w:t>
            </w:r>
          </w:p>
        </w:tc>
        <w:tc>
          <w:tcPr>
            <w:tcW w:w="0" w:type="auto"/>
            <w:hideMark/>
          </w:tcPr>
          <w:p w14:paraId="3799AFBB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Прогнозирование спроса на товары с использованием моделей машинного обучения</w:t>
            </w:r>
          </w:p>
        </w:tc>
        <w:tc>
          <w:tcPr>
            <w:tcW w:w="0" w:type="auto"/>
            <w:hideMark/>
          </w:tcPr>
          <w:p w14:paraId="1DF76CC8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предобработки данных, модуль расчёта цен</w:t>
            </w:r>
          </w:p>
        </w:tc>
      </w:tr>
      <w:tr w:rsidR="00E451EC" w:rsidRPr="00E451EC" w14:paraId="7C59B5CA" w14:textId="77777777" w:rsidTr="00E451EC">
        <w:tc>
          <w:tcPr>
            <w:tcW w:w="0" w:type="auto"/>
            <w:hideMark/>
          </w:tcPr>
          <w:p w14:paraId="1692C116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расчёта ценовых рекомендаций</w:t>
            </w:r>
          </w:p>
        </w:tc>
        <w:tc>
          <w:tcPr>
            <w:tcW w:w="0" w:type="auto"/>
            <w:hideMark/>
          </w:tcPr>
          <w:p w14:paraId="17061940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Расчёт оптимальной цены с учётом прогнозируемого спроса и бизнес-ограничений</w:t>
            </w:r>
          </w:p>
        </w:tc>
        <w:tc>
          <w:tcPr>
            <w:tcW w:w="0" w:type="auto"/>
            <w:hideMark/>
          </w:tcPr>
          <w:p w14:paraId="60035ED3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ML-модуль, пользовательский интерфейс</w:t>
            </w:r>
          </w:p>
        </w:tc>
      </w:tr>
      <w:tr w:rsidR="00E451EC" w:rsidRPr="00E451EC" w14:paraId="0EAF7337" w14:textId="77777777" w:rsidTr="00E451EC">
        <w:tc>
          <w:tcPr>
            <w:tcW w:w="0" w:type="auto"/>
            <w:hideMark/>
          </w:tcPr>
          <w:p w14:paraId="18A0113A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Пользовательский интерфейс</w:t>
            </w:r>
          </w:p>
        </w:tc>
        <w:tc>
          <w:tcPr>
            <w:tcW w:w="0" w:type="auto"/>
            <w:hideMark/>
          </w:tcPr>
          <w:p w14:paraId="4FC1A7E0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Предоставление доступа ценовым аналитикам, администраторам и руководителям</w:t>
            </w:r>
          </w:p>
        </w:tc>
        <w:tc>
          <w:tcPr>
            <w:tcW w:w="0" w:type="auto"/>
            <w:hideMark/>
          </w:tcPr>
          <w:p w14:paraId="535212FE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расчёта цен, модуль отчётности, модуль авторизации</w:t>
            </w:r>
          </w:p>
        </w:tc>
      </w:tr>
      <w:tr w:rsidR="00E451EC" w:rsidRPr="00E451EC" w14:paraId="2FE28CE4" w14:textId="77777777" w:rsidTr="00E451EC">
        <w:tc>
          <w:tcPr>
            <w:tcW w:w="0" w:type="auto"/>
            <w:hideMark/>
          </w:tcPr>
          <w:p w14:paraId="7BE3CFC1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отчётности и аналитики</w:t>
            </w:r>
          </w:p>
        </w:tc>
        <w:tc>
          <w:tcPr>
            <w:tcW w:w="0" w:type="auto"/>
            <w:hideMark/>
          </w:tcPr>
          <w:p w14:paraId="6DA629F4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 xml:space="preserve">Формирование отчётов, </w:t>
            </w:r>
            <w:proofErr w:type="spellStart"/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дашбордов</w:t>
            </w:r>
            <w:proofErr w:type="spellEnd"/>
            <w:r w:rsidRPr="00E451EC">
              <w:rPr>
                <w:rFonts w:eastAsia="Times New Roman"/>
                <w:sz w:val="24"/>
                <w:szCs w:val="24"/>
                <w:lang w:eastAsia="ru-RU"/>
              </w:rPr>
              <w:t xml:space="preserve"> и результатов A/B-тестирования</w:t>
            </w:r>
          </w:p>
        </w:tc>
        <w:tc>
          <w:tcPr>
            <w:tcW w:w="0" w:type="auto"/>
            <w:hideMark/>
          </w:tcPr>
          <w:p w14:paraId="1AA465D0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База данных, пользовательский интерфейс</w:t>
            </w:r>
          </w:p>
        </w:tc>
      </w:tr>
      <w:tr w:rsidR="00E451EC" w:rsidRPr="00E451EC" w14:paraId="401C975D" w14:textId="77777777" w:rsidTr="00E451EC">
        <w:tc>
          <w:tcPr>
            <w:tcW w:w="0" w:type="auto"/>
            <w:hideMark/>
          </w:tcPr>
          <w:p w14:paraId="2143E6BD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авторизации и управления пользователями</w:t>
            </w:r>
          </w:p>
        </w:tc>
        <w:tc>
          <w:tcPr>
            <w:tcW w:w="0" w:type="auto"/>
            <w:hideMark/>
          </w:tcPr>
          <w:p w14:paraId="44F7A751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Аутентификация пользователей и разграничение прав доступа</w:t>
            </w:r>
          </w:p>
        </w:tc>
        <w:tc>
          <w:tcPr>
            <w:tcW w:w="0" w:type="auto"/>
            <w:hideMark/>
          </w:tcPr>
          <w:p w14:paraId="6BDAB347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Пользовательский интерфейс, база данных</w:t>
            </w:r>
          </w:p>
        </w:tc>
      </w:tr>
      <w:tr w:rsidR="00E451EC" w:rsidRPr="00E451EC" w14:paraId="02986769" w14:textId="77777777" w:rsidTr="00E451EC">
        <w:tc>
          <w:tcPr>
            <w:tcW w:w="0" w:type="auto"/>
            <w:hideMark/>
          </w:tcPr>
          <w:p w14:paraId="23E7AC45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09C8929C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Хранение информации о товарах, ценах, пользователях, рекомендациях и истории изменений</w:t>
            </w:r>
          </w:p>
        </w:tc>
        <w:tc>
          <w:tcPr>
            <w:tcW w:w="0" w:type="auto"/>
            <w:hideMark/>
          </w:tcPr>
          <w:p w14:paraId="6EAD1F58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Все модули системы</w:t>
            </w:r>
          </w:p>
        </w:tc>
      </w:tr>
    </w:tbl>
    <w:p w14:paraId="39FC64B9" w14:textId="607978B1" w:rsidR="004C0222" w:rsidRDefault="00E451EC" w:rsidP="00E451EC">
      <w:pPr>
        <w:spacing w:before="240"/>
      </w:pPr>
      <w:r w:rsidRPr="00E451EC">
        <w:lastRenderedPageBreak/>
        <w:t>Взаимодействие модулей осуществляется следующим образом: данные поступают в модуль сбора данных, проходят предобработку и передаются в ML-модуль для прогнозирования спроса. На основе полученного прогноза модуль расчёта формирует ценовые рекомендации, которые отображаются пользователям через интерфейс системы. Все данные и результаты работы сохраняются в базе данных и используются для формирования аналитической отчётности.</w:t>
      </w:r>
    </w:p>
    <w:p w14:paraId="2F180DA5" w14:textId="21CC501A" w:rsidR="00E451EC" w:rsidRDefault="00360831" w:rsidP="00360831">
      <w:pPr>
        <w:jc w:val="center"/>
      </w:pPr>
      <w:r>
        <w:rPr>
          <w:noProof/>
        </w:rPr>
        <w:drawing>
          <wp:inline distT="0" distB="0" distL="0" distR="0" wp14:anchorId="3629BA15" wp14:editId="597A0B2B">
            <wp:extent cx="5187947" cy="345881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159" cy="346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010A" w14:textId="1C702588" w:rsidR="00D55C1F" w:rsidRDefault="00D55C1F" w:rsidP="00D55C1F">
      <w:pPr>
        <w:pStyle w:val="1"/>
        <w:numPr>
          <w:ilvl w:val="0"/>
          <w:numId w:val="15"/>
        </w:numPr>
      </w:pPr>
      <w:r w:rsidRPr="00D55C1F">
        <w:t>UML-диаграмма классов</w:t>
      </w:r>
    </w:p>
    <w:p w14:paraId="155C9791" w14:textId="107913D1" w:rsidR="00D55C1F" w:rsidRDefault="006C4583" w:rsidP="006C4583">
      <w:pPr>
        <w:jc w:val="center"/>
      </w:pPr>
      <w:r>
        <w:rPr>
          <w:noProof/>
        </w:rPr>
        <w:drawing>
          <wp:inline distT="0" distB="0" distL="0" distR="0" wp14:anchorId="0FF9E270" wp14:editId="2688417B">
            <wp:extent cx="5060073" cy="337356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687" cy="33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2384" w14:textId="4CFDB9D7" w:rsidR="00D55C1F" w:rsidRDefault="00D55C1F" w:rsidP="00D55C1F">
      <w:pPr>
        <w:pStyle w:val="1"/>
        <w:numPr>
          <w:ilvl w:val="0"/>
          <w:numId w:val="15"/>
        </w:numPr>
      </w:pPr>
      <w:r w:rsidRPr="00D55C1F">
        <w:lastRenderedPageBreak/>
        <w:t>UML-диаграмма последовательности</w:t>
      </w:r>
    </w:p>
    <w:p w14:paraId="6DC281F5" w14:textId="402F35BF" w:rsidR="00D55C1F" w:rsidRDefault="00D55C1F" w:rsidP="00D55C1F">
      <w:r>
        <w:t>Сценарий: Утверждение ценовой рекомендации</w:t>
      </w:r>
    </w:p>
    <w:p w14:paraId="6109609B" w14:textId="6E2DB222" w:rsidR="00D55C1F" w:rsidRDefault="00D55C1F" w:rsidP="00D55C1F">
      <w:r>
        <w:t>Участники:</w:t>
      </w:r>
    </w:p>
    <w:p w14:paraId="3FCC0502" w14:textId="77777777" w:rsidR="00D55C1F" w:rsidRDefault="00D55C1F" w:rsidP="00D55C1F">
      <w:pPr>
        <w:pStyle w:val="a7"/>
        <w:numPr>
          <w:ilvl w:val="0"/>
          <w:numId w:val="39"/>
        </w:numPr>
      </w:pPr>
      <w:r>
        <w:t>Ценовой аналитик</w:t>
      </w:r>
    </w:p>
    <w:p w14:paraId="10E8EA62" w14:textId="77777777" w:rsidR="00D55C1F" w:rsidRDefault="00D55C1F" w:rsidP="00D55C1F">
      <w:pPr>
        <w:pStyle w:val="a7"/>
        <w:numPr>
          <w:ilvl w:val="0"/>
          <w:numId w:val="39"/>
        </w:numPr>
      </w:pPr>
      <w:r>
        <w:t>Пользовательский интерфейс</w:t>
      </w:r>
    </w:p>
    <w:p w14:paraId="52745E1C" w14:textId="77777777" w:rsidR="00D55C1F" w:rsidRDefault="00D55C1F" w:rsidP="00D55C1F">
      <w:pPr>
        <w:pStyle w:val="a7"/>
        <w:numPr>
          <w:ilvl w:val="0"/>
          <w:numId w:val="39"/>
        </w:numPr>
      </w:pPr>
      <w:r>
        <w:t>Модуль расчёта цен</w:t>
      </w:r>
    </w:p>
    <w:p w14:paraId="3CCF4FC9" w14:textId="6A17A2B5" w:rsidR="00D55C1F" w:rsidRDefault="00D55C1F" w:rsidP="00D55C1F">
      <w:pPr>
        <w:pStyle w:val="a7"/>
        <w:numPr>
          <w:ilvl w:val="0"/>
          <w:numId w:val="39"/>
        </w:numPr>
      </w:pPr>
      <w:r>
        <w:t>База данных</w:t>
      </w:r>
    </w:p>
    <w:p w14:paraId="469EB60B" w14:textId="14EFE78A" w:rsidR="003543B6" w:rsidRDefault="003543B6" w:rsidP="003710F9">
      <w:r>
        <w:t>Последовательность взаимодействия</w:t>
      </w:r>
      <w:r w:rsidR="003710F9">
        <w:t>: на схеме.</w:t>
      </w:r>
    </w:p>
    <w:p w14:paraId="27C9EA5F" w14:textId="6EAD9CA9" w:rsidR="00D55C1F" w:rsidRDefault="003543B6" w:rsidP="003543B6">
      <w:r>
        <w:t>Результат: ценовая рекомендация утверждена и сохранена в системе.</w:t>
      </w:r>
    </w:p>
    <w:p w14:paraId="156003DF" w14:textId="336672FD" w:rsidR="003710F9" w:rsidRDefault="003B280F" w:rsidP="003710F9">
      <w:pPr>
        <w:ind w:firstLine="0"/>
        <w:jc w:val="center"/>
      </w:pPr>
      <w:r>
        <w:rPr>
          <w:noProof/>
        </w:rPr>
        <w:drawing>
          <wp:inline distT="0" distB="0" distL="0" distR="0" wp14:anchorId="53D59D25" wp14:editId="297058B8">
            <wp:extent cx="6022790" cy="401540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260" cy="402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32B1" w14:textId="77777777" w:rsidR="003710F9" w:rsidRDefault="003710F9">
      <w:pPr>
        <w:ind w:firstLine="0"/>
        <w:jc w:val="left"/>
      </w:pPr>
      <w:r>
        <w:br w:type="page"/>
      </w:r>
    </w:p>
    <w:p w14:paraId="79DD21CB" w14:textId="77777777" w:rsidR="003B280F" w:rsidRDefault="003B280F" w:rsidP="003710F9">
      <w:pPr>
        <w:ind w:firstLine="0"/>
        <w:jc w:val="center"/>
      </w:pPr>
    </w:p>
    <w:p w14:paraId="18F6B9FC" w14:textId="433ACF73" w:rsidR="00D55C1F" w:rsidRDefault="00F7306C" w:rsidP="00D55C1F">
      <w:pPr>
        <w:pStyle w:val="1"/>
        <w:numPr>
          <w:ilvl w:val="0"/>
          <w:numId w:val="15"/>
        </w:numPr>
      </w:pPr>
      <w:r>
        <w:t xml:space="preserve"> Тест-кейсы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8"/>
        <w:gridCol w:w="2835"/>
        <w:gridCol w:w="2907"/>
        <w:gridCol w:w="3145"/>
      </w:tblGrid>
      <w:tr w:rsidR="006C4583" w:rsidRPr="006C4583" w14:paraId="08AFE664" w14:textId="77777777" w:rsidTr="006C4583">
        <w:tc>
          <w:tcPr>
            <w:tcW w:w="0" w:type="auto"/>
            <w:hideMark/>
          </w:tcPr>
          <w:p w14:paraId="72581C7A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496EC1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512AB475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Действия пользователя</w:t>
            </w:r>
          </w:p>
        </w:tc>
        <w:tc>
          <w:tcPr>
            <w:tcW w:w="0" w:type="auto"/>
            <w:hideMark/>
          </w:tcPr>
          <w:p w14:paraId="6E59DE3E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6C4583" w:rsidRPr="006C4583" w14:paraId="74F32F7A" w14:textId="77777777" w:rsidTr="006C4583">
        <w:tc>
          <w:tcPr>
            <w:tcW w:w="0" w:type="auto"/>
            <w:hideMark/>
          </w:tcPr>
          <w:p w14:paraId="5F26332A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785ABD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Авторизация пользователя</w:t>
            </w:r>
          </w:p>
        </w:tc>
        <w:tc>
          <w:tcPr>
            <w:tcW w:w="0" w:type="auto"/>
            <w:hideMark/>
          </w:tcPr>
          <w:p w14:paraId="3E1F6D2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Ввести корректный логин и пароль</w:t>
            </w:r>
          </w:p>
        </w:tc>
        <w:tc>
          <w:tcPr>
            <w:tcW w:w="0" w:type="auto"/>
            <w:hideMark/>
          </w:tcPr>
          <w:p w14:paraId="56AAE3D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Открывается главная страница системы</w:t>
            </w:r>
          </w:p>
        </w:tc>
      </w:tr>
      <w:tr w:rsidR="006C4583" w:rsidRPr="006C4583" w14:paraId="54EB66C1" w14:textId="77777777" w:rsidTr="006C4583">
        <w:tc>
          <w:tcPr>
            <w:tcW w:w="0" w:type="auto"/>
            <w:hideMark/>
          </w:tcPr>
          <w:p w14:paraId="30715801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749DB6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Просмотр ценовых рекомендаций</w:t>
            </w:r>
          </w:p>
        </w:tc>
        <w:tc>
          <w:tcPr>
            <w:tcW w:w="0" w:type="auto"/>
            <w:hideMark/>
          </w:tcPr>
          <w:p w14:paraId="3773E639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Открыть раздел рекомендаций</w:t>
            </w:r>
          </w:p>
        </w:tc>
        <w:tc>
          <w:tcPr>
            <w:tcW w:w="0" w:type="auto"/>
            <w:hideMark/>
          </w:tcPr>
          <w:p w14:paraId="7453FBA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Отображается список рассчитанных рекомендаций</w:t>
            </w:r>
          </w:p>
        </w:tc>
      </w:tr>
      <w:tr w:rsidR="006C4583" w:rsidRPr="006C4583" w14:paraId="77B70AC2" w14:textId="77777777" w:rsidTr="006C4583">
        <w:tc>
          <w:tcPr>
            <w:tcW w:w="0" w:type="auto"/>
            <w:hideMark/>
          </w:tcPr>
          <w:p w14:paraId="65D1CF7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D10911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Утверждение рекомендации</w:t>
            </w:r>
          </w:p>
        </w:tc>
        <w:tc>
          <w:tcPr>
            <w:tcW w:w="0" w:type="auto"/>
            <w:hideMark/>
          </w:tcPr>
          <w:p w14:paraId="3F9A4A0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Выбрать рекомендацию и нажать «Утвердить»</w:t>
            </w:r>
          </w:p>
        </w:tc>
        <w:tc>
          <w:tcPr>
            <w:tcW w:w="0" w:type="auto"/>
            <w:hideMark/>
          </w:tcPr>
          <w:p w14:paraId="1D16333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Статус рекомендации изменяется на «Утверждена»</w:t>
            </w:r>
          </w:p>
        </w:tc>
      </w:tr>
      <w:tr w:rsidR="006C4583" w:rsidRPr="006C4583" w14:paraId="00FC66C7" w14:textId="77777777" w:rsidTr="006C4583">
        <w:tc>
          <w:tcPr>
            <w:tcW w:w="0" w:type="auto"/>
            <w:hideMark/>
          </w:tcPr>
          <w:p w14:paraId="4424AF82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E6DF1F5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Отклонение рекомендации</w:t>
            </w:r>
          </w:p>
        </w:tc>
        <w:tc>
          <w:tcPr>
            <w:tcW w:w="0" w:type="auto"/>
            <w:hideMark/>
          </w:tcPr>
          <w:p w14:paraId="6AE814C6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Выбрать рекомендацию и нажать «Отклонить»</w:t>
            </w:r>
          </w:p>
        </w:tc>
        <w:tc>
          <w:tcPr>
            <w:tcW w:w="0" w:type="auto"/>
            <w:hideMark/>
          </w:tcPr>
          <w:p w14:paraId="6471E8CA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Статус рекомендации изменяется на «Отклонена»</w:t>
            </w:r>
          </w:p>
        </w:tc>
      </w:tr>
      <w:tr w:rsidR="006C4583" w:rsidRPr="006C4583" w14:paraId="56D2CC42" w14:textId="77777777" w:rsidTr="006C4583">
        <w:tc>
          <w:tcPr>
            <w:tcW w:w="0" w:type="auto"/>
            <w:hideMark/>
          </w:tcPr>
          <w:p w14:paraId="6DFF8827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F173248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Ручное изменение цены</w:t>
            </w:r>
          </w:p>
        </w:tc>
        <w:tc>
          <w:tcPr>
            <w:tcW w:w="0" w:type="auto"/>
            <w:hideMark/>
          </w:tcPr>
          <w:p w14:paraId="37F0F21D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Изменить рекомендуемую цену и сохранить</w:t>
            </w:r>
          </w:p>
        </w:tc>
        <w:tc>
          <w:tcPr>
            <w:tcW w:w="0" w:type="auto"/>
            <w:hideMark/>
          </w:tcPr>
          <w:p w14:paraId="3185030D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Новая цена сохраняется в системе</w:t>
            </w:r>
          </w:p>
        </w:tc>
      </w:tr>
      <w:tr w:rsidR="006C4583" w:rsidRPr="006C4583" w14:paraId="41E7ED32" w14:textId="77777777" w:rsidTr="006C4583">
        <w:tc>
          <w:tcPr>
            <w:tcW w:w="0" w:type="auto"/>
            <w:hideMark/>
          </w:tcPr>
          <w:p w14:paraId="6FF2E53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44FE4F0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Формирование отчёта</w:t>
            </w:r>
          </w:p>
        </w:tc>
        <w:tc>
          <w:tcPr>
            <w:tcW w:w="0" w:type="auto"/>
            <w:hideMark/>
          </w:tcPr>
          <w:p w14:paraId="180EBE81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Запустить формирование отчёта</w:t>
            </w:r>
          </w:p>
        </w:tc>
        <w:tc>
          <w:tcPr>
            <w:tcW w:w="0" w:type="auto"/>
            <w:hideMark/>
          </w:tcPr>
          <w:p w14:paraId="08AF233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Система отображает сформированный отчёт</w:t>
            </w:r>
          </w:p>
        </w:tc>
      </w:tr>
      <w:tr w:rsidR="006C4583" w:rsidRPr="006C4583" w14:paraId="19A8F3E1" w14:textId="77777777" w:rsidTr="006C4583">
        <w:tc>
          <w:tcPr>
            <w:tcW w:w="0" w:type="auto"/>
            <w:hideMark/>
          </w:tcPr>
          <w:p w14:paraId="798371AD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2ACE3D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Создание пользователя администратором</w:t>
            </w:r>
          </w:p>
        </w:tc>
        <w:tc>
          <w:tcPr>
            <w:tcW w:w="0" w:type="auto"/>
            <w:hideMark/>
          </w:tcPr>
          <w:p w14:paraId="7DAEBCB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Ввести данные нового пользователя</w:t>
            </w:r>
          </w:p>
        </w:tc>
        <w:tc>
          <w:tcPr>
            <w:tcW w:w="0" w:type="auto"/>
            <w:hideMark/>
          </w:tcPr>
          <w:p w14:paraId="338BEA51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Учётная запись успешно создаётся</w:t>
            </w:r>
          </w:p>
        </w:tc>
      </w:tr>
      <w:tr w:rsidR="006C4583" w:rsidRPr="006C4583" w14:paraId="037FB972" w14:textId="77777777" w:rsidTr="006C4583">
        <w:tc>
          <w:tcPr>
            <w:tcW w:w="0" w:type="auto"/>
            <w:hideMark/>
          </w:tcPr>
          <w:p w14:paraId="01A0B909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DE74DE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Ошибка авторизации</w:t>
            </w:r>
          </w:p>
        </w:tc>
        <w:tc>
          <w:tcPr>
            <w:tcW w:w="0" w:type="auto"/>
            <w:hideMark/>
          </w:tcPr>
          <w:p w14:paraId="7DA3B91B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Ввести неверный логин или пароль</w:t>
            </w:r>
          </w:p>
        </w:tc>
        <w:tc>
          <w:tcPr>
            <w:tcW w:w="0" w:type="auto"/>
            <w:hideMark/>
          </w:tcPr>
          <w:p w14:paraId="0D013CA2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Система выводит сообщение об ошибке</w:t>
            </w:r>
          </w:p>
        </w:tc>
      </w:tr>
    </w:tbl>
    <w:p w14:paraId="4235458B" w14:textId="77777777" w:rsidR="00F7306C" w:rsidRPr="00F7306C" w:rsidRDefault="00F7306C" w:rsidP="00F7306C"/>
    <w:p w14:paraId="6383AD90" w14:textId="77777777" w:rsidR="00CD722A" w:rsidRDefault="00CD722A">
      <w:pPr>
        <w:ind w:firstLine="0"/>
        <w:jc w:val="left"/>
        <w:rPr>
          <w:b/>
          <w:bCs/>
        </w:rPr>
      </w:pPr>
      <w:r>
        <w:br w:type="page"/>
      </w:r>
    </w:p>
    <w:p w14:paraId="39398188" w14:textId="53C468B5" w:rsidR="00C062E8" w:rsidRDefault="00CD722A" w:rsidP="00FB38F0">
      <w:pPr>
        <w:pStyle w:val="1"/>
      </w:pPr>
      <w:r>
        <w:lastRenderedPageBreak/>
        <w:t>Заключение</w:t>
      </w:r>
    </w:p>
    <w:p w14:paraId="6E3F7FCC" w14:textId="1AF51593" w:rsidR="00453B6A" w:rsidRDefault="00453B6A" w:rsidP="00453B6A">
      <w:r>
        <w:t>В рамках данной работы была выполнена разработка проекта информационной системы динамического ценообразования на основе технологий машинного обучения.</w:t>
      </w:r>
    </w:p>
    <w:p w14:paraId="21876336" w14:textId="252BC36E" w:rsidR="00453B6A" w:rsidRDefault="00453B6A" w:rsidP="00453B6A">
      <w:r>
        <w:t>В ходе работы была рассмотрена предметная область и определена основная проблема, связанная с необходимостью оперативного изменения цен в зависимости от рыночной ситуации, спроса, складских остатков и цен конкурентов. Для решения данной задачи была предложена информационная система, предназначенная для автоматизированного формирования ценовых рекомендаций и поддержки принятия решений в области ценообразования.</w:t>
      </w:r>
    </w:p>
    <w:p w14:paraId="2DC4B1A4" w14:textId="0605BCE1" w:rsidR="00453B6A" w:rsidRDefault="00453B6A" w:rsidP="00453B6A">
      <w:r>
        <w:t>Были определены основные категории пользователей системы, сформированы функциональные и нефункциональные требования, описаны пользовательские сценарии работы. Также была разработана архитектура системы, включающая модули сбора и обработки данных, прогнозирования спроса, расчёта ценовых рекомендаций, формирования отчётности и управления пользователями.</w:t>
      </w:r>
    </w:p>
    <w:p w14:paraId="379E3379" w14:textId="0EA90A88" w:rsidR="00453B6A" w:rsidRDefault="00453B6A" w:rsidP="00453B6A">
      <w:r>
        <w:t>Для формализации структуры и поведения системы были разработаны UML-модели, включающие диаграмму классов и диаграмму последовательности. Кроме того, был сформирован набор тест-кейсов, предназначенных для проверки корректности работы ключевых функций системы.</w:t>
      </w:r>
    </w:p>
    <w:p w14:paraId="7A7A8FDB" w14:textId="4B2968DF" w:rsidR="00FB38F0" w:rsidRPr="00FB38F0" w:rsidRDefault="00453B6A" w:rsidP="00453B6A">
      <w:r>
        <w:t>В результате выполненной работы был получен проект информационной системы динамического ценообразования, который может служить основой для дальнейшей реализации программного решения и его последующего внедрения в деятельность торговых организаций.</w:t>
      </w:r>
    </w:p>
    <w:sectPr w:rsidR="00FB38F0" w:rsidRPr="00FB38F0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DDCB9" w14:textId="77777777" w:rsidR="00034060" w:rsidRDefault="00034060" w:rsidP="00E35DD1">
      <w:pPr>
        <w:spacing w:after="0" w:line="240" w:lineRule="auto"/>
      </w:pPr>
      <w:r>
        <w:separator/>
      </w:r>
    </w:p>
  </w:endnote>
  <w:endnote w:type="continuationSeparator" w:id="0">
    <w:p w14:paraId="73A05033" w14:textId="77777777" w:rsidR="00034060" w:rsidRDefault="00034060" w:rsidP="00E3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628548"/>
      <w:docPartObj>
        <w:docPartGallery w:val="Page Numbers (Bottom of Page)"/>
        <w:docPartUnique/>
      </w:docPartObj>
    </w:sdtPr>
    <w:sdtEndPr/>
    <w:sdtContent>
      <w:p w14:paraId="0634B8BD" w14:textId="2084A1CA" w:rsidR="00E35DD1" w:rsidRDefault="00E35DD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204BB7" w14:textId="77777777" w:rsidR="00E35DD1" w:rsidRDefault="00E35D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7AACB" w14:textId="77777777" w:rsidR="00034060" w:rsidRDefault="00034060" w:rsidP="00E35DD1">
      <w:pPr>
        <w:spacing w:after="0" w:line="240" w:lineRule="auto"/>
      </w:pPr>
      <w:r>
        <w:separator/>
      </w:r>
    </w:p>
  </w:footnote>
  <w:footnote w:type="continuationSeparator" w:id="0">
    <w:p w14:paraId="6A4B1A95" w14:textId="77777777" w:rsidR="00034060" w:rsidRDefault="00034060" w:rsidP="00E35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B1A"/>
    <w:multiLevelType w:val="hybridMultilevel"/>
    <w:tmpl w:val="23FE1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F1CB2"/>
    <w:multiLevelType w:val="hybridMultilevel"/>
    <w:tmpl w:val="0B368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E32084"/>
    <w:multiLevelType w:val="hybridMultilevel"/>
    <w:tmpl w:val="A9C8DCCA"/>
    <w:lvl w:ilvl="0" w:tplc="2E56EC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2B54B7"/>
    <w:multiLevelType w:val="hybridMultilevel"/>
    <w:tmpl w:val="71403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E4EE0"/>
    <w:multiLevelType w:val="hybridMultilevel"/>
    <w:tmpl w:val="76A4EBD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315E87"/>
    <w:multiLevelType w:val="hybridMultilevel"/>
    <w:tmpl w:val="76A65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F4505"/>
    <w:multiLevelType w:val="multilevel"/>
    <w:tmpl w:val="44D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17848"/>
    <w:multiLevelType w:val="hybridMultilevel"/>
    <w:tmpl w:val="06A8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910"/>
    <w:multiLevelType w:val="hybridMultilevel"/>
    <w:tmpl w:val="1EE468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F267CD"/>
    <w:multiLevelType w:val="hybridMultilevel"/>
    <w:tmpl w:val="D666A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B700E"/>
    <w:multiLevelType w:val="hybridMultilevel"/>
    <w:tmpl w:val="3FC02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97835"/>
    <w:multiLevelType w:val="hybridMultilevel"/>
    <w:tmpl w:val="A93E4B6A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C7218C"/>
    <w:multiLevelType w:val="hybridMultilevel"/>
    <w:tmpl w:val="3A44A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8D68E8"/>
    <w:multiLevelType w:val="hybridMultilevel"/>
    <w:tmpl w:val="A6A47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ED39E7"/>
    <w:multiLevelType w:val="hybridMultilevel"/>
    <w:tmpl w:val="261ED20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E02FF4"/>
    <w:multiLevelType w:val="hybridMultilevel"/>
    <w:tmpl w:val="CC601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6A6DB2"/>
    <w:multiLevelType w:val="hybridMultilevel"/>
    <w:tmpl w:val="452E5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564826"/>
    <w:multiLevelType w:val="hybridMultilevel"/>
    <w:tmpl w:val="52562F42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E16B51"/>
    <w:multiLevelType w:val="hybridMultilevel"/>
    <w:tmpl w:val="A1E0C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F546F1"/>
    <w:multiLevelType w:val="hybridMultilevel"/>
    <w:tmpl w:val="A4B08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B7456"/>
    <w:multiLevelType w:val="hybridMultilevel"/>
    <w:tmpl w:val="CC962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AD2"/>
    <w:multiLevelType w:val="multilevel"/>
    <w:tmpl w:val="312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5E71"/>
    <w:multiLevelType w:val="multilevel"/>
    <w:tmpl w:val="BDC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370"/>
    <w:multiLevelType w:val="hybridMultilevel"/>
    <w:tmpl w:val="786070C4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D32A52"/>
    <w:multiLevelType w:val="hybridMultilevel"/>
    <w:tmpl w:val="D9CE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5CEB"/>
    <w:multiLevelType w:val="hybridMultilevel"/>
    <w:tmpl w:val="010A4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C816F5"/>
    <w:multiLevelType w:val="hybridMultilevel"/>
    <w:tmpl w:val="D214DAC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E86BCA"/>
    <w:multiLevelType w:val="hybridMultilevel"/>
    <w:tmpl w:val="BFE2C84C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AD52AA"/>
    <w:multiLevelType w:val="multilevel"/>
    <w:tmpl w:val="13B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E4980"/>
    <w:multiLevelType w:val="hybridMultilevel"/>
    <w:tmpl w:val="57362468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E892967"/>
    <w:multiLevelType w:val="hybridMultilevel"/>
    <w:tmpl w:val="0636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FC3DCB"/>
    <w:multiLevelType w:val="hybridMultilevel"/>
    <w:tmpl w:val="4D3C65A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60E162E"/>
    <w:multiLevelType w:val="hybridMultilevel"/>
    <w:tmpl w:val="A7A4B44A"/>
    <w:lvl w:ilvl="0" w:tplc="8DF0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A9052A"/>
    <w:multiLevelType w:val="hybridMultilevel"/>
    <w:tmpl w:val="9F786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9B0871"/>
    <w:multiLevelType w:val="hybridMultilevel"/>
    <w:tmpl w:val="1180C846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2E0CF8"/>
    <w:multiLevelType w:val="hybridMultilevel"/>
    <w:tmpl w:val="67662440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022263"/>
    <w:multiLevelType w:val="hybridMultilevel"/>
    <w:tmpl w:val="E96684B8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FA0109"/>
    <w:multiLevelType w:val="hybridMultilevel"/>
    <w:tmpl w:val="BABE9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18600A"/>
    <w:multiLevelType w:val="hybridMultilevel"/>
    <w:tmpl w:val="5B624A7C"/>
    <w:lvl w:ilvl="0" w:tplc="0178B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FC20C02"/>
    <w:multiLevelType w:val="hybridMultilevel"/>
    <w:tmpl w:val="CFCA047A"/>
    <w:lvl w:ilvl="0" w:tplc="22C2D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8"/>
  </w:num>
  <w:num w:numId="3">
    <w:abstractNumId w:val="24"/>
  </w:num>
  <w:num w:numId="4">
    <w:abstractNumId w:val="39"/>
  </w:num>
  <w:num w:numId="5">
    <w:abstractNumId w:val="2"/>
  </w:num>
  <w:num w:numId="6">
    <w:abstractNumId w:val="32"/>
  </w:num>
  <w:num w:numId="7">
    <w:abstractNumId w:val="3"/>
  </w:num>
  <w:num w:numId="8">
    <w:abstractNumId w:val="18"/>
  </w:num>
  <w:num w:numId="9">
    <w:abstractNumId w:val="7"/>
  </w:num>
  <w:num w:numId="10">
    <w:abstractNumId w:val="8"/>
  </w:num>
  <w:num w:numId="11">
    <w:abstractNumId w:val="37"/>
  </w:num>
  <w:num w:numId="12">
    <w:abstractNumId w:val="20"/>
  </w:num>
  <w:num w:numId="13">
    <w:abstractNumId w:val="9"/>
  </w:num>
  <w:num w:numId="14">
    <w:abstractNumId w:val="21"/>
  </w:num>
  <w:num w:numId="15">
    <w:abstractNumId w:val="31"/>
  </w:num>
  <w:num w:numId="16">
    <w:abstractNumId w:val="6"/>
  </w:num>
  <w:num w:numId="17">
    <w:abstractNumId w:val="22"/>
  </w:num>
  <w:num w:numId="18">
    <w:abstractNumId w:val="28"/>
  </w:num>
  <w:num w:numId="19">
    <w:abstractNumId w:val="1"/>
  </w:num>
  <w:num w:numId="20">
    <w:abstractNumId w:val="25"/>
  </w:num>
  <w:num w:numId="21">
    <w:abstractNumId w:val="15"/>
  </w:num>
  <w:num w:numId="22">
    <w:abstractNumId w:val="19"/>
  </w:num>
  <w:num w:numId="23">
    <w:abstractNumId w:val="29"/>
  </w:num>
  <w:num w:numId="24">
    <w:abstractNumId w:val="23"/>
  </w:num>
  <w:num w:numId="25">
    <w:abstractNumId w:val="35"/>
  </w:num>
  <w:num w:numId="26">
    <w:abstractNumId w:val="14"/>
  </w:num>
  <w:num w:numId="27">
    <w:abstractNumId w:val="36"/>
  </w:num>
  <w:num w:numId="28">
    <w:abstractNumId w:val="30"/>
  </w:num>
  <w:num w:numId="29">
    <w:abstractNumId w:val="33"/>
  </w:num>
  <w:num w:numId="30">
    <w:abstractNumId w:val="10"/>
  </w:num>
  <w:num w:numId="31">
    <w:abstractNumId w:val="34"/>
  </w:num>
  <w:num w:numId="32">
    <w:abstractNumId w:val="4"/>
  </w:num>
  <w:num w:numId="33">
    <w:abstractNumId w:val="11"/>
  </w:num>
  <w:num w:numId="34">
    <w:abstractNumId w:val="27"/>
  </w:num>
  <w:num w:numId="35">
    <w:abstractNumId w:val="26"/>
  </w:num>
  <w:num w:numId="36">
    <w:abstractNumId w:val="16"/>
  </w:num>
  <w:num w:numId="37">
    <w:abstractNumId w:val="13"/>
  </w:num>
  <w:num w:numId="38">
    <w:abstractNumId w:val="0"/>
  </w:num>
  <w:num w:numId="39">
    <w:abstractNumId w:val="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F"/>
    <w:rsid w:val="000070F6"/>
    <w:rsid w:val="00022EEE"/>
    <w:rsid w:val="00024025"/>
    <w:rsid w:val="00034060"/>
    <w:rsid w:val="00047E8D"/>
    <w:rsid w:val="000A10AF"/>
    <w:rsid w:val="000E3816"/>
    <w:rsid w:val="00163C73"/>
    <w:rsid w:val="001A28D1"/>
    <w:rsid w:val="001C04C9"/>
    <w:rsid w:val="001D140D"/>
    <w:rsid w:val="001E51DE"/>
    <w:rsid w:val="001F27C3"/>
    <w:rsid w:val="002131B6"/>
    <w:rsid w:val="00213F1A"/>
    <w:rsid w:val="00213FCA"/>
    <w:rsid w:val="00266077"/>
    <w:rsid w:val="00274884"/>
    <w:rsid w:val="00293887"/>
    <w:rsid w:val="002A702D"/>
    <w:rsid w:val="002C0895"/>
    <w:rsid w:val="00303F9E"/>
    <w:rsid w:val="00322CAB"/>
    <w:rsid w:val="00325199"/>
    <w:rsid w:val="0033376A"/>
    <w:rsid w:val="003543B6"/>
    <w:rsid w:val="00360831"/>
    <w:rsid w:val="003710F9"/>
    <w:rsid w:val="003B280F"/>
    <w:rsid w:val="003C2084"/>
    <w:rsid w:val="003F494A"/>
    <w:rsid w:val="003F5739"/>
    <w:rsid w:val="00404E53"/>
    <w:rsid w:val="00415267"/>
    <w:rsid w:val="004356D5"/>
    <w:rsid w:val="00453B6A"/>
    <w:rsid w:val="00483510"/>
    <w:rsid w:val="00491069"/>
    <w:rsid w:val="00492516"/>
    <w:rsid w:val="0049779B"/>
    <w:rsid w:val="004A1A42"/>
    <w:rsid w:val="004C0222"/>
    <w:rsid w:val="005129B3"/>
    <w:rsid w:val="005148B1"/>
    <w:rsid w:val="00537EF7"/>
    <w:rsid w:val="00545D86"/>
    <w:rsid w:val="00563528"/>
    <w:rsid w:val="005F14DA"/>
    <w:rsid w:val="006466C0"/>
    <w:rsid w:val="006C4583"/>
    <w:rsid w:val="006E402C"/>
    <w:rsid w:val="006F5696"/>
    <w:rsid w:val="00707D22"/>
    <w:rsid w:val="007178E5"/>
    <w:rsid w:val="0073004C"/>
    <w:rsid w:val="00731FCC"/>
    <w:rsid w:val="00757845"/>
    <w:rsid w:val="00760F11"/>
    <w:rsid w:val="00776210"/>
    <w:rsid w:val="007A782B"/>
    <w:rsid w:val="00822A5E"/>
    <w:rsid w:val="00825366"/>
    <w:rsid w:val="00833442"/>
    <w:rsid w:val="00845AEF"/>
    <w:rsid w:val="0088336B"/>
    <w:rsid w:val="00887076"/>
    <w:rsid w:val="00895555"/>
    <w:rsid w:val="008E6476"/>
    <w:rsid w:val="008F4A3F"/>
    <w:rsid w:val="00915D1F"/>
    <w:rsid w:val="00961438"/>
    <w:rsid w:val="00982C54"/>
    <w:rsid w:val="009A0E6F"/>
    <w:rsid w:val="009D090D"/>
    <w:rsid w:val="009D6DB0"/>
    <w:rsid w:val="009E3E48"/>
    <w:rsid w:val="009F25DE"/>
    <w:rsid w:val="00A25668"/>
    <w:rsid w:val="00A5566B"/>
    <w:rsid w:val="00A55C78"/>
    <w:rsid w:val="00A77EAA"/>
    <w:rsid w:val="00A82518"/>
    <w:rsid w:val="00AA6976"/>
    <w:rsid w:val="00AB5AB9"/>
    <w:rsid w:val="00AC7913"/>
    <w:rsid w:val="00AE6FEA"/>
    <w:rsid w:val="00B439F4"/>
    <w:rsid w:val="00B71C22"/>
    <w:rsid w:val="00BD3F84"/>
    <w:rsid w:val="00C062E8"/>
    <w:rsid w:val="00C67C21"/>
    <w:rsid w:val="00CA370B"/>
    <w:rsid w:val="00CC57A6"/>
    <w:rsid w:val="00CD722A"/>
    <w:rsid w:val="00CE1B0F"/>
    <w:rsid w:val="00D36C72"/>
    <w:rsid w:val="00D55C1F"/>
    <w:rsid w:val="00DE5BBB"/>
    <w:rsid w:val="00DF4D12"/>
    <w:rsid w:val="00E030EE"/>
    <w:rsid w:val="00E24ECB"/>
    <w:rsid w:val="00E35DD1"/>
    <w:rsid w:val="00E451EC"/>
    <w:rsid w:val="00E92C05"/>
    <w:rsid w:val="00EC4C16"/>
    <w:rsid w:val="00EE78AC"/>
    <w:rsid w:val="00F7306C"/>
    <w:rsid w:val="00F82448"/>
    <w:rsid w:val="00FB196A"/>
    <w:rsid w:val="00FB38F0"/>
    <w:rsid w:val="00F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59B7"/>
  <w15:chartTrackingRefBased/>
  <w15:docId w15:val="{C90B9744-E6C7-4AA0-B515-548FF77E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96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45AEF"/>
    <w:pPr>
      <w:jc w:val="center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8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0240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5AEF"/>
    <w:rPr>
      <w:rFonts w:ascii="Times New Roman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E030EE"/>
    <w:rPr>
      <w:b/>
      <w:bCs/>
    </w:rPr>
  </w:style>
  <w:style w:type="table" w:styleId="a9">
    <w:name w:val="Table Grid"/>
    <w:basedOn w:val="a1"/>
    <w:uiPriority w:val="39"/>
    <w:rsid w:val="00E03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DF4D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731FC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178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7178E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F27C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4629-E37C-4A0E-AC4C-BBCC7BC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15</Pages>
  <Words>2576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93</cp:revision>
  <dcterms:created xsi:type="dcterms:W3CDTF">2026-03-14T09:19:00Z</dcterms:created>
  <dcterms:modified xsi:type="dcterms:W3CDTF">2026-06-20T18:49:00Z</dcterms:modified>
</cp:coreProperties>
</file>