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6B9FC" w14:textId="433ACF73" w:rsidR="00D55C1F" w:rsidRDefault="00F7306C" w:rsidP="00D55C1F">
      <w:pPr>
        <w:pStyle w:val="1"/>
        <w:numPr>
          <w:ilvl w:val="0"/>
          <w:numId w:val="15"/>
        </w:numPr>
      </w:pPr>
      <w:r>
        <w:t xml:space="preserve"> Тест-кейсы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8"/>
        <w:gridCol w:w="2835"/>
        <w:gridCol w:w="2907"/>
        <w:gridCol w:w="3145"/>
      </w:tblGrid>
      <w:tr w:rsidR="006C4583" w:rsidRPr="006C4583" w14:paraId="08AFE664" w14:textId="77777777" w:rsidTr="006C4583">
        <w:tc>
          <w:tcPr>
            <w:tcW w:w="0" w:type="auto"/>
            <w:hideMark/>
          </w:tcPr>
          <w:p w14:paraId="72581C7A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39496EC1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Что проверяется</w:t>
            </w:r>
          </w:p>
        </w:tc>
        <w:tc>
          <w:tcPr>
            <w:tcW w:w="0" w:type="auto"/>
            <w:hideMark/>
          </w:tcPr>
          <w:p w14:paraId="512AB475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6E59DE3E" w14:textId="77777777" w:rsidR="006C4583" w:rsidRPr="006C4583" w:rsidRDefault="006C4583" w:rsidP="006C458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</w:tr>
      <w:tr w:rsidR="006C4583" w:rsidRPr="006C4583" w14:paraId="74F32F7A" w14:textId="77777777" w:rsidTr="006C4583">
        <w:tc>
          <w:tcPr>
            <w:tcW w:w="0" w:type="auto"/>
            <w:hideMark/>
          </w:tcPr>
          <w:p w14:paraId="5F26332A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5785ABD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Авторизация пользователя</w:t>
            </w:r>
          </w:p>
        </w:tc>
        <w:tc>
          <w:tcPr>
            <w:tcW w:w="0" w:type="auto"/>
            <w:hideMark/>
          </w:tcPr>
          <w:p w14:paraId="3E1F6D2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корректный логин и пароль</w:t>
            </w:r>
          </w:p>
        </w:tc>
        <w:tc>
          <w:tcPr>
            <w:tcW w:w="0" w:type="auto"/>
            <w:hideMark/>
          </w:tcPr>
          <w:p w14:paraId="56AAE3D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Открывается главная страница системы</w:t>
            </w:r>
          </w:p>
        </w:tc>
      </w:tr>
      <w:tr w:rsidR="006C4583" w:rsidRPr="006C4583" w14:paraId="54EB66C1" w14:textId="77777777" w:rsidTr="006C4583">
        <w:tc>
          <w:tcPr>
            <w:tcW w:w="0" w:type="auto"/>
            <w:hideMark/>
          </w:tcPr>
          <w:p w14:paraId="3071580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0749DB6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Просмотр ценовых рекомендаций</w:t>
            </w:r>
          </w:p>
        </w:tc>
        <w:tc>
          <w:tcPr>
            <w:tcW w:w="0" w:type="auto"/>
            <w:hideMark/>
          </w:tcPr>
          <w:p w14:paraId="3773E63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Открыть раздел рекомендаций</w:t>
            </w:r>
          </w:p>
        </w:tc>
        <w:tc>
          <w:tcPr>
            <w:tcW w:w="0" w:type="auto"/>
            <w:hideMark/>
          </w:tcPr>
          <w:p w14:paraId="7453FBA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Отображается список рассчитанных рекомендаций</w:t>
            </w:r>
          </w:p>
        </w:tc>
      </w:tr>
      <w:tr w:rsidR="006C4583" w:rsidRPr="006C4583" w14:paraId="77B70AC2" w14:textId="77777777" w:rsidTr="006C4583">
        <w:tc>
          <w:tcPr>
            <w:tcW w:w="0" w:type="auto"/>
            <w:hideMark/>
          </w:tcPr>
          <w:p w14:paraId="65D1CF7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D10911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Утверждение рекомендации</w:t>
            </w:r>
          </w:p>
        </w:tc>
        <w:tc>
          <w:tcPr>
            <w:tcW w:w="0" w:type="auto"/>
            <w:hideMark/>
          </w:tcPr>
          <w:p w14:paraId="3F9A4A0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Выбрать рекомендацию и нажать «Утвердить»</w:t>
            </w:r>
          </w:p>
        </w:tc>
        <w:tc>
          <w:tcPr>
            <w:tcW w:w="0" w:type="auto"/>
            <w:hideMark/>
          </w:tcPr>
          <w:p w14:paraId="1D16333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Статус рекомендации изменяется на «Утверждена»</w:t>
            </w:r>
          </w:p>
        </w:tc>
      </w:tr>
      <w:tr w:rsidR="006C4583" w:rsidRPr="006C4583" w14:paraId="00FC66C7" w14:textId="77777777" w:rsidTr="006C4583">
        <w:tc>
          <w:tcPr>
            <w:tcW w:w="0" w:type="auto"/>
            <w:hideMark/>
          </w:tcPr>
          <w:p w14:paraId="4424AF8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E6DF1F5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Отклонение рекомендации</w:t>
            </w:r>
          </w:p>
        </w:tc>
        <w:tc>
          <w:tcPr>
            <w:tcW w:w="0" w:type="auto"/>
            <w:hideMark/>
          </w:tcPr>
          <w:p w14:paraId="6AE814C6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Выбрать рекомендацию и нажать «Отклонить»</w:t>
            </w:r>
          </w:p>
        </w:tc>
        <w:tc>
          <w:tcPr>
            <w:tcW w:w="0" w:type="auto"/>
            <w:hideMark/>
          </w:tcPr>
          <w:p w14:paraId="6471E8CA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Статус рекомендации изменяется на «Отклонена»</w:t>
            </w:r>
          </w:p>
        </w:tc>
      </w:tr>
      <w:tr w:rsidR="006C4583" w:rsidRPr="006C4583" w14:paraId="56D2CC42" w14:textId="77777777" w:rsidTr="006C4583">
        <w:tc>
          <w:tcPr>
            <w:tcW w:w="0" w:type="auto"/>
            <w:hideMark/>
          </w:tcPr>
          <w:p w14:paraId="6DFF8827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F173248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Ручное изменение цены в рекомендации</w:t>
            </w:r>
          </w:p>
        </w:tc>
        <w:tc>
          <w:tcPr>
            <w:tcW w:w="0" w:type="auto"/>
            <w:hideMark/>
          </w:tcPr>
          <w:p w14:paraId="37F0F21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Изменить значение цены в ценовой рекомендации и сохранить</w:t>
            </w:r>
          </w:p>
        </w:tc>
        <w:tc>
          <w:tcPr>
            <w:tcW w:w="0" w:type="auto"/>
            <w:hideMark/>
          </w:tcPr>
          <w:p w14:paraId="3185030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Новое значение сохраняется в ценовой рекомендации</w:t>
            </w:r>
          </w:p>
        </w:tc>
      </w:tr>
      <w:tr w:rsidR="006C4583" w:rsidRPr="006C4583" w14:paraId="41E7ED32" w14:textId="77777777" w:rsidTr="006C4583">
        <w:tc>
          <w:tcPr>
            <w:tcW w:w="0" w:type="auto"/>
            <w:hideMark/>
          </w:tcPr>
          <w:p w14:paraId="6FF2E534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544FE4F0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180EBE8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Запустить формирование отчёта</w:t>
            </w:r>
          </w:p>
        </w:tc>
        <w:tc>
          <w:tcPr>
            <w:tcW w:w="0" w:type="auto"/>
            <w:hideMark/>
          </w:tcPr>
          <w:p w14:paraId="08AF233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Система отображает сформированный отчёт</w:t>
            </w:r>
          </w:p>
        </w:tc>
      </w:tr>
      <w:tr w:rsidR="006C4583" w:rsidRPr="006C4583" w14:paraId="19A8F3E1" w14:textId="77777777" w:rsidTr="006C4583">
        <w:tc>
          <w:tcPr>
            <w:tcW w:w="0" w:type="auto"/>
            <w:hideMark/>
          </w:tcPr>
          <w:p w14:paraId="798371AD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14:paraId="42ACE3D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Создание пользователя администратором</w:t>
            </w:r>
          </w:p>
        </w:tc>
        <w:tc>
          <w:tcPr>
            <w:tcW w:w="0" w:type="auto"/>
            <w:hideMark/>
          </w:tcPr>
          <w:p w14:paraId="7DAEBCBF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данные нового пользователя</w:t>
            </w:r>
          </w:p>
        </w:tc>
        <w:tc>
          <w:tcPr>
            <w:tcW w:w="0" w:type="auto"/>
            <w:hideMark/>
          </w:tcPr>
          <w:p w14:paraId="338BEA51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Учётная запись успешно создаётся</w:t>
            </w:r>
          </w:p>
        </w:tc>
      </w:tr>
      <w:tr w:rsidR="006C4583" w:rsidRPr="006C4583" w14:paraId="037FB972" w14:textId="77777777" w:rsidTr="006C4583">
        <w:tc>
          <w:tcPr>
            <w:tcW w:w="0" w:type="auto"/>
            <w:hideMark/>
          </w:tcPr>
          <w:p w14:paraId="01A0B90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14:paraId="0DE74DE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Ошибка авторизации</w:t>
            </w:r>
          </w:p>
        </w:tc>
        <w:tc>
          <w:tcPr>
            <w:tcW w:w="0" w:type="auto"/>
            <w:hideMark/>
          </w:tcPr>
          <w:p w14:paraId="7DA3B91B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Ввести неверный логин или пароль</w:t>
            </w:r>
          </w:p>
        </w:tc>
        <w:tc>
          <w:tcPr>
            <w:tcW w:w="0" w:type="auto"/>
            <w:hideMark/>
          </w:tcPr>
          <w:p w14:paraId="0D013CA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Система выводит сообщение об ошибке</w:t>
            </w:r>
          </w:p>
        </w:tc>
      </w:tr>
      <w:tr w:rsidR="006C4583" w:rsidRPr="006C4583" w14:paraId="037FB972" w14:textId="77777777" w:rsidTr="006C4583">
        <w:tc>
          <w:tcPr>
            <w:tcW w:w="0" w:type="auto"/>
            <w:hideMark/>
          </w:tcPr>
          <w:p w14:paraId="01A0B90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14:paraId="0DE74DE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Запуск A/B-тестирования</w:t>
            </w:r>
          </w:p>
        </w:tc>
        <w:tc>
          <w:tcPr>
            <w:tcW w:w="0" w:type="auto"/>
            <w:hideMark/>
          </w:tcPr>
          <w:p w14:paraId="7DA3B91B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Выбрать две стратегии ценообразования и запустить A/B-тест</w:t>
            </w:r>
          </w:p>
        </w:tc>
        <w:tc>
          <w:tcPr>
            <w:tcW w:w="0" w:type="auto"/>
            <w:hideMark/>
          </w:tcPr>
          <w:p w14:paraId="0D013CA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Система запускает эксперимент и отображает его статус «Выполняется»</w:t>
            </w:r>
          </w:p>
        </w:tc>
      </w:tr>
      <w:tr w:rsidR="006C4583" w:rsidRPr="006C4583" w14:paraId="037FB972" w14:textId="77777777" w:rsidTr="006C4583">
        <w:tc>
          <w:tcPr>
            <w:tcW w:w="0" w:type="auto"/>
            <w:hideMark/>
          </w:tcPr>
          <w:p w14:paraId="01A0B909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0DE74DE3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Просмотр отчётов наблюдателем</w:t>
            </w:r>
          </w:p>
        </w:tc>
        <w:tc>
          <w:tcPr>
            <w:tcW w:w="0" w:type="auto"/>
            <w:hideMark/>
          </w:tcPr>
          <w:p w14:paraId="7DA3B91B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Наблюдатель открывает раздел сводных отчётов</w:t>
            </w:r>
          </w:p>
        </w:tc>
        <w:tc>
          <w:tcPr>
            <w:tcW w:w="0" w:type="auto"/>
            <w:hideMark/>
          </w:tcPr>
          <w:p w14:paraId="0D013CA2" w14:textId="77777777" w:rsidR="006C4583" w:rsidRPr="006C4583" w:rsidRDefault="006C4583" w:rsidP="006C4583">
            <w:pPr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6C4583">
              <w:rPr>
                <w:rFonts w:eastAsia="Times New Roman"/>
                <w:sz w:val="24"/>
                <w:szCs w:val="24"/>
                <w:lang w:eastAsia="ru-RU"/>
              </w:rPr>
              <w:t>Отображаются сводные показатели эффективности и динамика цен</w:t>
            </w:r>
          </w:p>
        </w:tc>
      </w:tr>
    </w:tbl>
    <w:p w14:paraId="4235458B" w14:textId="77777777" w:rsidR="00F7306C" w:rsidRPr="00F7306C" w:rsidRDefault="00F7306C" w:rsidP="00F7306C"/>
    <w:p w14:paraId="6383AD90" w14:textId="77777777" w:rsidR="00CD722A" w:rsidRDefault="00CD722A">
      <w:pPr>
        <w:ind w:firstLine="0"/>
        <w:jc w:val="left"/>
        <w:rPr>
          <w:b/>
          <w:bCs/>
        </w:rPr>
      </w:pPr>
      <w:r>
        <w:br w:type="page"/>
      </w:r>
    </w:p>
    <w:sectPr w:rsidR="00FB38F0" w:rsidRPr="00FB38F0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DDCB9" w14:textId="77777777" w:rsidR="00034060" w:rsidRDefault="00034060" w:rsidP="00E35DD1">
      <w:pPr>
        <w:spacing w:after="0" w:line="240" w:lineRule="auto"/>
      </w:pPr>
      <w:r>
        <w:separator/>
      </w:r>
    </w:p>
  </w:endnote>
  <w:endnote w:type="continuationSeparator" w:id="0">
    <w:p w14:paraId="73A05033" w14:textId="77777777" w:rsidR="00034060" w:rsidRDefault="00034060" w:rsidP="00E35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6628548"/>
      <w:docPartObj>
        <w:docPartGallery w:val="Page Numbers (Bottom of Page)"/>
        <w:docPartUnique/>
      </w:docPartObj>
    </w:sdtPr>
    <w:sdtEndPr/>
    <w:sdtContent>
      <w:p w14:paraId="0634B8BD" w14:textId="2084A1CA" w:rsidR="00E35DD1" w:rsidRDefault="00E35DD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204BB7" w14:textId="77777777" w:rsidR="00E35DD1" w:rsidRDefault="00E35D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7AACB" w14:textId="77777777" w:rsidR="00034060" w:rsidRDefault="00034060" w:rsidP="00E35DD1">
      <w:pPr>
        <w:spacing w:after="0" w:line="240" w:lineRule="auto"/>
      </w:pPr>
      <w:r>
        <w:separator/>
      </w:r>
    </w:p>
  </w:footnote>
  <w:footnote w:type="continuationSeparator" w:id="0">
    <w:p w14:paraId="6A4B1A95" w14:textId="77777777" w:rsidR="00034060" w:rsidRDefault="00034060" w:rsidP="00E35D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B1A"/>
    <w:multiLevelType w:val="hybridMultilevel"/>
    <w:tmpl w:val="23FE13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BF1CB2"/>
    <w:multiLevelType w:val="hybridMultilevel"/>
    <w:tmpl w:val="0B3685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1E32084"/>
    <w:multiLevelType w:val="hybridMultilevel"/>
    <w:tmpl w:val="A9C8DCCA"/>
    <w:lvl w:ilvl="0" w:tplc="2E56EC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22B54B7"/>
    <w:multiLevelType w:val="hybridMultilevel"/>
    <w:tmpl w:val="71403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0E4EE0"/>
    <w:multiLevelType w:val="hybridMultilevel"/>
    <w:tmpl w:val="76A4EBD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8315E87"/>
    <w:multiLevelType w:val="hybridMultilevel"/>
    <w:tmpl w:val="76A65C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BF4505"/>
    <w:multiLevelType w:val="multilevel"/>
    <w:tmpl w:val="44D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17848"/>
    <w:multiLevelType w:val="hybridMultilevel"/>
    <w:tmpl w:val="06A894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F5910"/>
    <w:multiLevelType w:val="hybridMultilevel"/>
    <w:tmpl w:val="1EE46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F267CD"/>
    <w:multiLevelType w:val="hybridMultilevel"/>
    <w:tmpl w:val="D666A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4B700E"/>
    <w:multiLevelType w:val="hybridMultilevel"/>
    <w:tmpl w:val="3FC021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EA97835"/>
    <w:multiLevelType w:val="hybridMultilevel"/>
    <w:tmpl w:val="A93E4B6A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C7218C"/>
    <w:multiLevelType w:val="hybridMultilevel"/>
    <w:tmpl w:val="3A44AC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8D68E8"/>
    <w:multiLevelType w:val="hybridMultilevel"/>
    <w:tmpl w:val="A6A47F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ED39E7"/>
    <w:multiLevelType w:val="hybridMultilevel"/>
    <w:tmpl w:val="261ED20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29E02FF4"/>
    <w:multiLevelType w:val="hybridMultilevel"/>
    <w:tmpl w:val="CC601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6A6DB2"/>
    <w:multiLevelType w:val="hybridMultilevel"/>
    <w:tmpl w:val="452E5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564826"/>
    <w:multiLevelType w:val="hybridMultilevel"/>
    <w:tmpl w:val="52562F42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E16B51"/>
    <w:multiLevelType w:val="hybridMultilevel"/>
    <w:tmpl w:val="A1E0C1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F546F1"/>
    <w:multiLevelType w:val="hybridMultilevel"/>
    <w:tmpl w:val="A4B08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BDB7456"/>
    <w:multiLevelType w:val="hybridMultilevel"/>
    <w:tmpl w:val="CC962C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E4AD2"/>
    <w:multiLevelType w:val="multilevel"/>
    <w:tmpl w:val="3122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5E71"/>
    <w:multiLevelType w:val="multilevel"/>
    <w:tmpl w:val="BDC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2370"/>
    <w:multiLevelType w:val="hybridMultilevel"/>
    <w:tmpl w:val="786070C4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3D32A52"/>
    <w:multiLevelType w:val="hybridMultilevel"/>
    <w:tmpl w:val="D9CE7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35CEB"/>
    <w:multiLevelType w:val="hybridMultilevel"/>
    <w:tmpl w:val="010A43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C816F5"/>
    <w:multiLevelType w:val="hybridMultilevel"/>
    <w:tmpl w:val="D214DAC6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AE86BCA"/>
    <w:multiLevelType w:val="hybridMultilevel"/>
    <w:tmpl w:val="BFE2C84C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AD52AA"/>
    <w:multiLevelType w:val="multilevel"/>
    <w:tmpl w:val="13BEC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E4980"/>
    <w:multiLevelType w:val="hybridMultilevel"/>
    <w:tmpl w:val="57362468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E892967"/>
    <w:multiLevelType w:val="hybridMultilevel"/>
    <w:tmpl w:val="0636C0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FC3DCB"/>
    <w:multiLevelType w:val="hybridMultilevel"/>
    <w:tmpl w:val="4D3C65AC"/>
    <w:lvl w:ilvl="0" w:tplc="BD10AE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60E162E"/>
    <w:multiLevelType w:val="hybridMultilevel"/>
    <w:tmpl w:val="A7A4B44A"/>
    <w:lvl w:ilvl="0" w:tplc="8DF0C7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3A9052A"/>
    <w:multiLevelType w:val="hybridMultilevel"/>
    <w:tmpl w:val="9F7862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9B0871"/>
    <w:multiLevelType w:val="hybridMultilevel"/>
    <w:tmpl w:val="1180C846"/>
    <w:lvl w:ilvl="0" w:tplc="BD10AED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22E0CF8"/>
    <w:multiLevelType w:val="hybridMultilevel"/>
    <w:tmpl w:val="67662440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5022263"/>
    <w:multiLevelType w:val="hybridMultilevel"/>
    <w:tmpl w:val="E96684B8"/>
    <w:lvl w:ilvl="0" w:tplc="BD10AED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7FA0109"/>
    <w:multiLevelType w:val="hybridMultilevel"/>
    <w:tmpl w:val="BABE97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D18600A"/>
    <w:multiLevelType w:val="hybridMultilevel"/>
    <w:tmpl w:val="5B624A7C"/>
    <w:lvl w:ilvl="0" w:tplc="0178B1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FC20C02"/>
    <w:multiLevelType w:val="hybridMultilevel"/>
    <w:tmpl w:val="CFCA047A"/>
    <w:lvl w:ilvl="0" w:tplc="22C2DD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2"/>
  </w:num>
  <w:num w:numId="2">
    <w:abstractNumId w:val="38"/>
  </w:num>
  <w:num w:numId="3">
    <w:abstractNumId w:val="24"/>
  </w:num>
  <w:num w:numId="4">
    <w:abstractNumId w:val="39"/>
  </w:num>
  <w:num w:numId="5">
    <w:abstractNumId w:val="2"/>
  </w:num>
  <w:num w:numId="6">
    <w:abstractNumId w:val="32"/>
  </w:num>
  <w:num w:numId="7">
    <w:abstractNumId w:val="3"/>
  </w:num>
  <w:num w:numId="8">
    <w:abstractNumId w:val="18"/>
  </w:num>
  <w:num w:numId="9">
    <w:abstractNumId w:val="7"/>
  </w:num>
  <w:num w:numId="10">
    <w:abstractNumId w:val="8"/>
  </w:num>
  <w:num w:numId="11">
    <w:abstractNumId w:val="37"/>
  </w:num>
  <w:num w:numId="12">
    <w:abstractNumId w:val="20"/>
  </w:num>
  <w:num w:numId="13">
    <w:abstractNumId w:val="9"/>
  </w:num>
  <w:num w:numId="14">
    <w:abstractNumId w:val="21"/>
  </w:num>
  <w:num w:numId="15">
    <w:abstractNumId w:val="31"/>
  </w:num>
  <w:num w:numId="16">
    <w:abstractNumId w:val="6"/>
  </w:num>
  <w:num w:numId="17">
    <w:abstractNumId w:val="22"/>
  </w:num>
  <w:num w:numId="18">
    <w:abstractNumId w:val="28"/>
  </w:num>
  <w:num w:numId="19">
    <w:abstractNumId w:val="1"/>
  </w:num>
  <w:num w:numId="20">
    <w:abstractNumId w:val="25"/>
  </w:num>
  <w:num w:numId="21">
    <w:abstractNumId w:val="15"/>
  </w:num>
  <w:num w:numId="22">
    <w:abstractNumId w:val="19"/>
  </w:num>
  <w:num w:numId="23">
    <w:abstractNumId w:val="29"/>
  </w:num>
  <w:num w:numId="24">
    <w:abstractNumId w:val="23"/>
  </w:num>
  <w:num w:numId="25">
    <w:abstractNumId w:val="35"/>
  </w:num>
  <w:num w:numId="26">
    <w:abstractNumId w:val="14"/>
  </w:num>
  <w:num w:numId="27">
    <w:abstractNumId w:val="36"/>
  </w:num>
  <w:num w:numId="28">
    <w:abstractNumId w:val="30"/>
  </w:num>
  <w:num w:numId="29">
    <w:abstractNumId w:val="33"/>
  </w:num>
  <w:num w:numId="30">
    <w:abstractNumId w:val="10"/>
  </w:num>
  <w:num w:numId="31">
    <w:abstractNumId w:val="34"/>
  </w:num>
  <w:num w:numId="32">
    <w:abstractNumId w:val="4"/>
  </w:num>
  <w:num w:numId="33">
    <w:abstractNumId w:val="11"/>
  </w:num>
  <w:num w:numId="34">
    <w:abstractNumId w:val="27"/>
  </w:num>
  <w:num w:numId="35">
    <w:abstractNumId w:val="26"/>
  </w:num>
  <w:num w:numId="36">
    <w:abstractNumId w:val="16"/>
  </w:num>
  <w:num w:numId="37">
    <w:abstractNumId w:val="13"/>
  </w:num>
  <w:num w:numId="38">
    <w:abstractNumId w:val="0"/>
  </w:num>
  <w:num w:numId="39">
    <w:abstractNumId w:val="5"/>
  </w:num>
  <w:num w:numId="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3F"/>
    <w:rsid w:val="000070F6"/>
    <w:rsid w:val="00022EEE"/>
    <w:rsid w:val="00024025"/>
    <w:rsid w:val="00034060"/>
    <w:rsid w:val="00047E8D"/>
    <w:rsid w:val="000A10AF"/>
    <w:rsid w:val="000E3816"/>
    <w:rsid w:val="00163C73"/>
    <w:rsid w:val="001A28D1"/>
    <w:rsid w:val="001C04C9"/>
    <w:rsid w:val="001D140D"/>
    <w:rsid w:val="001E51DE"/>
    <w:rsid w:val="001F27C3"/>
    <w:rsid w:val="002131B6"/>
    <w:rsid w:val="00213F1A"/>
    <w:rsid w:val="00213FCA"/>
    <w:rsid w:val="00266077"/>
    <w:rsid w:val="00274884"/>
    <w:rsid w:val="00293887"/>
    <w:rsid w:val="002A702D"/>
    <w:rsid w:val="002C0895"/>
    <w:rsid w:val="00303F9E"/>
    <w:rsid w:val="00322CAB"/>
    <w:rsid w:val="00325199"/>
    <w:rsid w:val="0033376A"/>
    <w:rsid w:val="003543B6"/>
    <w:rsid w:val="00360831"/>
    <w:rsid w:val="003710F9"/>
    <w:rsid w:val="003B280F"/>
    <w:rsid w:val="003C2084"/>
    <w:rsid w:val="003F494A"/>
    <w:rsid w:val="003F5739"/>
    <w:rsid w:val="00404E53"/>
    <w:rsid w:val="00415267"/>
    <w:rsid w:val="004356D5"/>
    <w:rsid w:val="00453B6A"/>
    <w:rsid w:val="00483510"/>
    <w:rsid w:val="00491069"/>
    <w:rsid w:val="00492516"/>
    <w:rsid w:val="0049779B"/>
    <w:rsid w:val="004A1A42"/>
    <w:rsid w:val="004C0222"/>
    <w:rsid w:val="005129B3"/>
    <w:rsid w:val="005148B1"/>
    <w:rsid w:val="00537EF7"/>
    <w:rsid w:val="00545D86"/>
    <w:rsid w:val="00563528"/>
    <w:rsid w:val="005F14DA"/>
    <w:rsid w:val="006466C0"/>
    <w:rsid w:val="006C4583"/>
    <w:rsid w:val="006E402C"/>
    <w:rsid w:val="006F5696"/>
    <w:rsid w:val="00707D22"/>
    <w:rsid w:val="007178E5"/>
    <w:rsid w:val="0073004C"/>
    <w:rsid w:val="00731FCC"/>
    <w:rsid w:val="00757845"/>
    <w:rsid w:val="00760F11"/>
    <w:rsid w:val="00776210"/>
    <w:rsid w:val="007A782B"/>
    <w:rsid w:val="00822A5E"/>
    <w:rsid w:val="00825366"/>
    <w:rsid w:val="00833442"/>
    <w:rsid w:val="00845AEF"/>
    <w:rsid w:val="0088336B"/>
    <w:rsid w:val="00887076"/>
    <w:rsid w:val="00895555"/>
    <w:rsid w:val="008E6476"/>
    <w:rsid w:val="008F4A3F"/>
    <w:rsid w:val="00915D1F"/>
    <w:rsid w:val="00961438"/>
    <w:rsid w:val="00982C54"/>
    <w:rsid w:val="009A0E6F"/>
    <w:rsid w:val="009D090D"/>
    <w:rsid w:val="009D6DB0"/>
    <w:rsid w:val="009E3E48"/>
    <w:rsid w:val="009F25DE"/>
    <w:rsid w:val="00A25668"/>
    <w:rsid w:val="00A5566B"/>
    <w:rsid w:val="00A55C78"/>
    <w:rsid w:val="00A77EAA"/>
    <w:rsid w:val="00A82518"/>
    <w:rsid w:val="00AA6976"/>
    <w:rsid w:val="00AB5AB9"/>
    <w:rsid w:val="00AC7913"/>
    <w:rsid w:val="00AE6FEA"/>
    <w:rsid w:val="00B439F4"/>
    <w:rsid w:val="00B71C22"/>
    <w:rsid w:val="00BD3F84"/>
    <w:rsid w:val="00C062E8"/>
    <w:rsid w:val="00C67C21"/>
    <w:rsid w:val="00CA370B"/>
    <w:rsid w:val="00CC57A6"/>
    <w:rsid w:val="00CD722A"/>
    <w:rsid w:val="00CE1B0F"/>
    <w:rsid w:val="00D36C72"/>
    <w:rsid w:val="00D55C1F"/>
    <w:rsid w:val="00DE5BBB"/>
    <w:rsid w:val="00DF4D12"/>
    <w:rsid w:val="00E030EE"/>
    <w:rsid w:val="00E24ECB"/>
    <w:rsid w:val="00E35DD1"/>
    <w:rsid w:val="00E451EC"/>
    <w:rsid w:val="00E92C05"/>
    <w:rsid w:val="00EC4C16"/>
    <w:rsid w:val="00EE78AC"/>
    <w:rsid w:val="00F7306C"/>
    <w:rsid w:val="00F82448"/>
    <w:rsid w:val="00FB196A"/>
    <w:rsid w:val="00FB38F0"/>
    <w:rsid w:val="00FE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559B7"/>
  <w15:chartTrackingRefBased/>
  <w15:docId w15:val="{C90B9744-E6C7-4AA0-B515-548FF77E1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696"/>
    <w:pPr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845AEF"/>
    <w:pPr>
      <w:jc w:val="center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8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27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5">
    <w:name w:val="footer"/>
    <w:basedOn w:val="a"/>
    <w:link w:val="a6"/>
    <w:uiPriority w:val="99"/>
    <w:unhideWhenUsed/>
    <w:rsid w:val="00E35D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35DD1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02402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5AEF"/>
    <w:rPr>
      <w:rFonts w:ascii="Times New Roman" w:hAnsi="Times New Roman" w:cs="Times New Roman"/>
      <w:b/>
      <w:bCs/>
      <w:sz w:val="28"/>
      <w:szCs w:val="28"/>
    </w:rPr>
  </w:style>
  <w:style w:type="character" w:styleId="a8">
    <w:name w:val="Strong"/>
    <w:basedOn w:val="a0"/>
    <w:uiPriority w:val="22"/>
    <w:qFormat/>
    <w:rsid w:val="00E030EE"/>
    <w:rPr>
      <w:b/>
      <w:bCs/>
    </w:rPr>
  </w:style>
  <w:style w:type="table" w:styleId="a9">
    <w:name w:val="Table Grid"/>
    <w:basedOn w:val="a1"/>
    <w:uiPriority w:val="39"/>
    <w:rsid w:val="00E03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Grid Table Light"/>
    <w:basedOn w:val="a1"/>
    <w:uiPriority w:val="40"/>
    <w:rsid w:val="00DF4D1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731FCC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178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7178E5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1F27C3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3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8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84629-E37C-4A0E-AC4C-BBCC7BC99E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15</Pages>
  <Words>2576</Words>
  <Characters>14689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ELENA</cp:lastModifiedBy>
  <cp:revision>93</cp:revision>
  <dcterms:created xsi:type="dcterms:W3CDTF">2026-03-14T09:19:00Z</dcterms:created>
  <dcterms:modified xsi:type="dcterms:W3CDTF">2026-06-20T18:49:00Z</dcterms:modified>
</cp:coreProperties>
</file>