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841E5">
      <w:pPr>
        <w:rPr>
          <w:rFonts w:hint="eastAsia"/>
        </w:rPr>
      </w:pPr>
      <w:r>
        <w:rPr>
          <w:rFonts w:hint="eastAsia"/>
        </w:rPr>
        <w:t>低维后验场景</w:t>
      </w:r>
    </w:p>
    <w:p w14:paraId="3A6B8DEE">
      <w:pPr>
        <w:rPr>
          <w:rFonts w:hint="eastAsia"/>
        </w:rPr>
      </w:pPr>
      <w:r>
        <w:rPr>
          <w:rFonts w:hint="eastAsia"/>
        </w:rPr>
        <w:t>Trial 1/30 log p(y) = -388.4966 | 物理耗时 = 30.45s</w:t>
      </w:r>
    </w:p>
    <w:p w14:paraId="72608B53">
      <w:pPr>
        <w:rPr>
          <w:rFonts w:hint="eastAsia"/>
        </w:rPr>
      </w:pPr>
      <w:r>
        <w:rPr>
          <w:rFonts w:hint="eastAsia"/>
        </w:rPr>
        <w:t>Trial 2/30 log p(y) = -388.5898 | 物理耗时 = 29.99s</w:t>
      </w:r>
    </w:p>
    <w:p w14:paraId="0A22D436">
      <w:pPr>
        <w:rPr>
          <w:rFonts w:hint="eastAsia"/>
        </w:rPr>
      </w:pPr>
      <w:r>
        <w:rPr>
          <w:rFonts w:hint="eastAsia"/>
        </w:rPr>
        <w:t>Trial 3/30 log p(y) = -388.2054 | 物理耗时 = 31.58s</w:t>
      </w:r>
    </w:p>
    <w:p w14:paraId="3283FED2">
      <w:pPr>
        <w:rPr>
          <w:rFonts w:hint="eastAsia"/>
        </w:rPr>
      </w:pPr>
      <w:r>
        <w:rPr>
          <w:rFonts w:hint="eastAsia"/>
        </w:rPr>
        <w:t>Trial 4/30 log p(y) = -388.9203 | 物理耗时 = 30.30s</w:t>
      </w:r>
    </w:p>
    <w:p w14:paraId="61CFF70A">
      <w:pPr>
        <w:rPr>
          <w:rFonts w:hint="eastAsia"/>
        </w:rPr>
      </w:pPr>
      <w:r>
        <w:rPr>
          <w:rFonts w:hint="eastAsia"/>
        </w:rPr>
        <w:t>Trial 5/30 log p(y) = -389.6321 | 物理耗时 = 28.92s</w:t>
      </w:r>
    </w:p>
    <w:p w14:paraId="7ADFDEAE">
      <w:pPr>
        <w:rPr>
          <w:rFonts w:hint="eastAsia"/>
        </w:rPr>
      </w:pPr>
      <w:r>
        <w:rPr>
          <w:rFonts w:hint="eastAsia"/>
        </w:rPr>
        <w:t>Trial 6/30 log p(y) = -388.9645 | 物理耗时 = 29.12s</w:t>
      </w:r>
    </w:p>
    <w:p w14:paraId="1B0308BC">
      <w:pPr>
        <w:rPr>
          <w:rFonts w:hint="eastAsia"/>
        </w:rPr>
      </w:pPr>
      <w:r>
        <w:rPr>
          <w:rFonts w:hint="eastAsia"/>
        </w:rPr>
        <w:t>Trial 7/30 log p(y) = -389.6918 | 物理耗时 = 29.15s</w:t>
      </w:r>
    </w:p>
    <w:p w14:paraId="4DD44589">
      <w:pPr>
        <w:rPr>
          <w:rFonts w:hint="eastAsia"/>
        </w:rPr>
      </w:pPr>
      <w:r>
        <w:rPr>
          <w:rFonts w:hint="eastAsia"/>
        </w:rPr>
        <w:t>Trial 8/30 log p(y) = -387.6469 | 物理耗时 = 30.35s</w:t>
      </w:r>
    </w:p>
    <w:p w14:paraId="0C43A3C9">
      <w:pPr>
        <w:rPr>
          <w:rFonts w:hint="eastAsia"/>
        </w:rPr>
      </w:pPr>
      <w:r>
        <w:rPr>
          <w:rFonts w:hint="eastAsia"/>
        </w:rPr>
        <w:t>Trial 9/30 log p(y) = -388.0695 | 物理耗时 = 59.11s</w:t>
      </w:r>
    </w:p>
    <w:p w14:paraId="37FA8734">
      <w:pPr>
        <w:rPr>
          <w:rFonts w:hint="eastAsia"/>
        </w:rPr>
      </w:pPr>
      <w:r>
        <w:rPr>
          <w:rFonts w:hint="eastAsia"/>
        </w:rPr>
        <w:t>Trial 10/30 log p(y) = -385.5599 | 物理耗时 = 37.72s</w:t>
      </w:r>
    </w:p>
    <w:p w14:paraId="0986F8F6">
      <w:pPr>
        <w:rPr>
          <w:rFonts w:hint="eastAsia"/>
        </w:rPr>
      </w:pPr>
      <w:r>
        <w:rPr>
          <w:rFonts w:hint="eastAsia"/>
        </w:rPr>
        <w:t>Trial 11/30 log p(y) = -388.9541 | 物理耗时 = 45.68s</w:t>
      </w:r>
    </w:p>
    <w:p w14:paraId="1CCBB22B">
      <w:pPr>
        <w:rPr>
          <w:rFonts w:hint="eastAsia"/>
        </w:rPr>
      </w:pPr>
      <w:r>
        <w:rPr>
          <w:rFonts w:hint="eastAsia"/>
        </w:rPr>
        <w:t>Trial 12/30 log p(y) = -388.4481 | 物理耗时 = 45.22s</w:t>
      </w:r>
    </w:p>
    <w:p w14:paraId="14E6646B">
      <w:pPr>
        <w:rPr>
          <w:rFonts w:hint="eastAsia"/>
        </w:rPr>
      </w:pPr>
      <w:r>
        <w:rPr>
          <w:rFonts w:hint="eastAsia"/>
        </w:rPr>
        <w:t>Trial 13/30 log p(y) = -388.8606 | 物理耗时 = 63.28s</w:t>
      </w:r>
    </w:p>
    <w:p w14:paraId="19CCE32C">
      <w:pPr>
        <w:rPr>
          <w:rFonts w:hint="eastAsia"/>
        </w:rPr>
      </w:pPr>
      <w:r>
        <w:rPr>
          <w:rFonts w:hint="eastAsia"/>
        </w:rPr>
        <w:t>Trial 14/30 log p(y) = -389.1338 | 物理耗时 = 65.61s</w:t>
      </w:r>
    </w:p>
    <w:p w14:paraId="016CD676">
      <w:pPr>
        <w:rPr>
          <w:rFonts w:hint="eastAsia"/>
        </w:rPr>
      </w:pPr>
      <w:r>
        <w:rPr>
          <w:rFonts w:hint="eastAsia"/>
        </w:rPr>
        <w:t>Trial 15/30 log p(y) = -388.5338 | 物理耗时 = 57.44s</w:t>
      </w:r>
    </w:p>
    <w:p w14:paraId="64601C31">
      <w:pPr>
        <w:rPr>
          <w:rFonts w:hint="eastAsia"/>
        </w:rPr>
      </w:pPr>
      <w:r>
        <w:rPr>
          <w:rFonts w:hint="eastAsia"/>
        </w:rPr>
        <w:t>Trial 16/30 log p(y) = -388.5660 | 物理耗时 = 62.67s</w:t>
      </w:r>
    </w:p>
    <w:p w14:paraId="3247BBBB">
      <w:pPr>
        <w:rPr>
          <w:rFonts w:hint="eastAsia"/>
        </w:rPr>
      </w:pPr>
      <w:r>
        <w:rPr>
          <w:rFonts w:hint="eastAsia"/>
        </w:rPr>
        <w:t>Trial 17/30 log p(y) = -391.2087 | 物理耗时 = 51.89s</w:t>
      </w:r>
    </w:p>
    <w:p w14:paraId="10989D8A">
      <w:pPr>
        <w:rPr>
          <w:rFonts w:hint="eastAsia"/>
        </w:rPr>
      </w:pPr>
      <w:r>
        <w:rPr>
          <w:rFonts w:hint="eastAsia"/>
        </w:rPr>
        <w:t>Trial 18/30 log p(y) = -388.3655 | 物理耗时 = 50.71s</w:t>
      </w:r>
    </w:p>
    <w:p w14:paraId="35700BD2">
      <w:pPr>
        <w:rPr>
          <w:rFonts w:hint="eastAsia"/>
        </w:rPr>
      </w:pPr>
      <w:r>
        <w:rPr>
          <w:rFonts w:hint="eastAsia"/>
        </w:rPr>
        <w:t>Trial 19/30 log p(y) = -389.5832 | 物理耗时 = 49.52s</w:t>
      </w:r>
    </w:p>
    <w:p w14:paraId="65763176">
      <w:pPr>
        <w:rPr>
          <w:rFonts w:hint="eastAsia"/>
        </w:rPr>
      </w:pPr>
      <w:r>
        <w:rPr>
          <w:rFonts w:hint="eastAsia"/>
        </w:rPr>
        <w:t>Trial 20/30 log p(y) = -388.7450 | 物理耗时 = 48.64s</w:t>
      </w:r>
    </w:p>
    <w:p w14:paraId="06823E71">
      <w:pPr>
        <w:rPr>
          <w:rFonts w:hint="eastAsia"/>
        </w:rPr>
      </w:pPr>
      <w:r>
        <w:rPr>
          <w:rFonts w:hint="eastAsia"/>
        </w:rPr>
        <w:t>Trial 21/30 log p(y) = -387.2307 | 物理耗时 = 44.27s</w:t>
      </w:r>
    </w:p>
    <w:p w14:paraId="0947E27E">
      <w:pPr>
        <w:rPr>
          <w:rFonts w:hint="eastAsia"/>
        </w:rPr>
      </w:pPr>
      <w:r>
        <w:rPr>
          <w:rFonts w:hint="eastAsia"/>
        </w:rPr>
        <w:t>Trial 22/30 log p(y) = -388.3907 | 物理耗时 = 46.65s</w:t>
      </w:r>
    </w:p>
    <w:p w14:paraId="0DC808EC">
      <w:pPr>
        <w:rPr>
          <w:rFonts w:hint="eastAsia"/>
        </w:rPr>
      </w:pPr>
      <w:r>
        <w:rPr>
          <w:rFonts w:hint="eastAsia"/>
        </w:rPr>
        <w:t>Trial 23/30 log p(y) = -386.3469 | 物理耗时 = 51.67s</w:t>
      </w:r>
    </w:p>
    <w:p w14:paraId="7441BBCE">
      <w:pPr>
        <w:rPr>
          <w:rFonts w:hint="eastAsia"/>
        </w:rPr>
      </w:pPr>
      <w:r>
        <w:rPr>
          <w:rFonts w:hint="eastAsia"/>
        </w:rPr>
        <w:t>Trial 24/30 log p(y) = -388.2724 | 物理耗时 = 47.83s</w:t>
      </w:r>
    </w:p>
    <w:p w14:paraId="74DC9E8D">
      <w:pPr>
        <w:rPr>
          <w:rFonts w:hint="eastAsia"/>
        </w:rPr>
      </w:pPr>
      <w:r>
        <w:rPr>
          <w:rFonts w:hint="eastAsia"/>
        </w:rPr>
        <w:t>Trial 25/30 log p(y) = -390.9260 | 物理耗时 = 46.63s</w:t>
      </w:r>
    </w:p>
    <w:p w14:paraId="639E99B0">
      <w:pPr>
        <w:rPr>
          <w:rFonts w:hint="eastAsia"/>
        </w:rPr>
      </w:pPr>
      <w:r>
        <w:rPr>
          <w:rFonts w:hint="eastAsia"/>
        </w:rPr>
        <w:t>Trial 26/30 log p(y) = -385.5251 | 物理耗时 = 46.27s</w:t>
      </w:r>
    </w:p>
    <w:p w14:paraId="3E105C85">
      <w:pPr>
        <w:rPr>
          <w:rFonts w:hint="eastAsia"/>
        </w:rPr>
      </w:pPr>
      <w:r>
        <w:rPr>
          <w:rFonts w:hint="eastAsia"/>
        </w:rPr>
        <w:t>Trial 27/30 log p(y) = -389.1111 | 物理耗时 = 49.61s</w:t>
      </w:r>
    </w:p>
    <w:p w14:paraId="7E93E725">
      <w:pPr>
        <w:rPr>
          <w:rFonts w:hint="eastAsia"/>
        </w:rPr>
      </w:pPr>
      <w:r>
        <w:rPr>
          <w:rFonts w:hint="eastAsia"/>
        </w:rPr>
        <w:t>Trial 28/30 log p(y) = -388.0703 | 物理耗时 = 48.07s</w:t>
      </w:r>
    </w:p>
    <w:p w14:paraId="2D142C18">
      <w:pPr>
        <w:rPr>
          <w:rFonts w:hint="eastAsia"/>
        </w:rPr>
      </w:pPr>
      <w:r>
        <w:rPr>
          <w:rFonts w:hint="eastAsia"/>
        </w:rPr>
        <w:t>Trial 29/30 log p(y) = -389.6587 | 物理耗时 = 46.55s</w:t>
      </w:r>
    </w:p>
    <w:p w14:paraId="23E929C8">
      <w:pPr>
        <w:rPr>
          <w:rFonts w:hint="eastAsia"/>
        </w:rPr>
      </w:pPr>
      <w:r>
        <w:rPr>
          <w:rFonts w:hint="eastAsia"/>
        </w:rPr>
        <w:t>Trial 30/30 log p(y) = -389.3875 | 物理耗时 = 41.78s</w:t>
      </w:r>
    </w:p>
    <w:p w14:paraId="26F0F9D8">
      <w:pPr>
        <w:rPr>
          <w:rFonts w:hint="eastAsia"/>
        </w:rPr>
      </w:pPr>
      <w:r>
        <w:rPr>
          <w:rFonts w:hint="eastAsia"/>
        </w:rPr>
        <w:t>汇总:</w:t>
      </w:r>
    </w:p>
    <w:p w14:paraId="0EA857B2">
      <w:pPr>
        <w:rPr>
          <w:rFonts w:hint="eastAsia"/>
        </w:rPr>
      </w:pPr>
      <w:r>
        <w:rPr>
          <w:rFonts w:hint="eastAsia"/>
        </w:rPr>
        <w:t>边际似然估计: 均值 = -388.5698 | 经验标准差 = ±1.2549</w:t>
      </w:r>
    </w:p>
    <w:p w14:paraId="119903CD">
      <w:pPr>
        <w:rPr>
          <w:rFonts w:hint="eastAsia"/>
        </w:rPr>
      </w:pPr>
      <w:r>
        <w:rPr>
          <w:rFonts w:hint="eastAsia"/>
        </w:rPr>
        <w:t>平均耗时: 44.89 秒 / 次</w:t>
      </w:r>
    </w:p>
    <w:p w14:paraId="45C5D069">
      <w:pPr>
        <w:rPr>
          <w:rFonts w:hint="eastAsia"/>
        </w:rPr>
      </w:pPr>
      <w:r>
        <w:rPr>
          <w:rFonts w:hint="eastAsia"/>
        </w:rPr>
        <w:t>平均有效样本</w:t>
      </w:r>
      <w:r>
        <w:rPr>
          <w:rFonts w:hint="eastAsia"/>
          <w:lang w:val="en-US" w:eastAsia="zh-CN"/>
        </w:rPr>
        <w:t>ESS</w:t>
      </w:r>
      <w:r>
        <w:rPr>
          <w:rFonts w:hint="eastAsia"/>
        </w:rPr>
        <w:t>: 2.86 / 100</w:t>
      </w:r>
    </w:p>
    <w:p w14:paraId="04CBAAC8">
      <w:pPr>
        <w:rPr>
          <w:rFonts w:hint="eastAsia"/>
          <w:lang w:eastAsia="zh-CN"/>
        </w:rPr>
      </w:pPr>
      <w:r>
        <w:rPr>
          <w:rFonts w:hint="eastAsia"/>
        </w:rPr>
        <w:t>单次硬件无关算力成本: 49900 次 HMC 转移 | 548900 次底层梯度评估</w:t>
      </w:r>
    </w:p>
    <w:p w14:paraId="2F679583">
      <w:pPr>
        <w:rPr>
          <w:rFonts w:hint="eastAsia"/>
          <w:lang w:eastAsia="zh-CN"/>
        </w:rPr>
      </w:pPr>
    </w:p>
    <w:p w14:paraId="6CEF6DC4">
      <w:pPr>
        <w:rPr>
          <w:rFonts w:hint="eastAsia"/>
          <w:lang w:eastAsia="zh-CN"/>
        </w:rPr>
      </w:pPr>
    </w:p>
    <w:p w14:paraId="005EDAFE">
      <w:pPr>
        <w:rPr>
          <w:rFonts w:hint="eastAsia"/>
          <w:lang w:eastAsia="zh-CN"/>
        </w:rPr>
      </w:pPr>
    </w:p>
    <w:p w14:paraId="3B8F8D85">
      <w:pPr>
        <w:rPr>
          <w:rFonts w:hint="eastAsia"/>
          <w:lang w:eastAsia="zh-CN"/>
        </w:rPr>
      </w:pPr>
    </w:p>
    <w:p w14:paraId="444DABD4">
      <w:pPr>
        <w:rPr>
          <w:rFonts w:hint="eastAsia"/>
          <w:lang w:eastAsia="zh-CN"/>
        </w:rPr>
      </w:pPr>
    </w:p>
    <w:p w14:paraId="6180EC37">
      <w:pPr>
        <w:rPr>
          <w:rFonts w:hint="eastAsia"/>
          <w:lang w:eastAsia="zh-CN"/>
        </w:rPr>
      </w:pPr>
    </w:p>
    <w:p w14:paraId="77F19BD0">
      <w:pPr>
        <w:rPr>
          <w:rFonts w:hint="eastAsia"/>
          <w:lang w:eastAsia="zh-CN"/>
        </w:rPr>
      </w:pPr>
    </w:p>
    <w:p w14:paraId="66BEB2EA">
      <w:pPr>
        <w:rPr>
          <w:rFonts w:hint="eastAsia"/>
          <w:lang w:eastAsia="zh-CN"/>
        </w:rPr>
      </w:pPr>
    </w:p>
    <w:p w14:paraId="035672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中维后验场景</w:t>
      </w:r>
    </w:p>
    <w:p w14:paraId="46C2C5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1/30 log p(y) = -96.4609 | 物理耗时 = 30.10s</w:t>
      </w:r>
    </w:p>
    <w:p w14:paraId="1A9100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2/30 log p(y) = -100.8098 | 物理耗时 = 28.87s</w:t>
      </w:r>
    </w:p>
    <w:p w14:paraId="6F414E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3/30 log p(y) = -100.8589 | 物理耗时 = 30.04s</w:t>
      </w:r>
    </w:p>
    <w:p w14:paraId="428FC1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4/30 log p(y) = -100.5374 | 物理耗时 = 30.27s</w:t>
      </w:r>
    </w:p>
    <w:p w14:paraId="0AFA36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5/30 log p(y) = -100.7560 | 物理耗时 = 29.66s</w:t>
      </w:r>
    </w:p>
    <w:p w14:paraId="5C2A91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6/30 log p(y) = -101.0059 | 物理耗时 = 29.46s</w:t>
      </w:r>
    </w:p>
    <w:p w14:paraId="0FF298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7/30 log p(y) = -99.9815 | 物理耗时 = 40.00s</w:t>
      </w:r>
    </w:p>
    <w:p w14:paraId="7CBE3D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8/30 log p(y) = -100.2220 | 物理耗时 = 32.71s</w:t>
      </w:r>
    </w:p>
    <w:p w14:paraId="40CC84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9/30 log p(y) = -101.3727 | 物理耗时 = 30.07s</w:t>
      </w:r>
    </w:p>
    <w:p w14:paraId="406499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10/30 log p(y) = -100.6124 | 物理耗时 = 31.44s</w:t>
      </w:r>
    </w:p>
    <w:p w14:paraId="07F403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11/30 log p(y) = -99.2039 | 物理耗时 = 28.70s</w:t>
      </w:r>
    </w:p>
    <w:p w14:paraId="41FBEF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12/30 log p(y) = -96.5513 | 物理耗时 = 30.09s</w:t>
      </w:r>
    </w:p>
    <w:p w14:paraId="140D8E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13/30 log p(y) = -100.5706 | 物理耗时 = 28.91s</w:t>
      </w:r>
    </w:p>
    <w:p w14:paraId="6C2DB8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14/30 log p(y) = -100.6859 | 物理耗时 = 31.00s</w:t>
      </w:r>
    </w:p>
    <w:p w14:paraId="53A56A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15/30 log p(y) = -99.1862 | 物理耗时 = 28.44s</w:t>
      </w:r>
    </w:p>
    <w:p w14:paraId="2BE80F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16/30 log p(y) = -97.3494 | 物理耗时 = 31.00s</w:t>
      </w:r>
    </w:p>
    <w:p w14:paraId="38131C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17/30 log p(y) = -98.4394 | 物理耗时 = 29.51s</w:t>
      </w:r>
    </w:p>
    <w:p w14:paraId="19889C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18/30 log p(y) = -101.5642 | 物理耗时 = 30.99s</w:t>
      </w:r>
    </w:p>
    <w:p w14:paraId="7F77CC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19/30 log p(y) = -101.1118 | 物理耗时 = 28.26s</w:t>
      </w:r>
    </w:p>
    <w:p w14:paraId="0AAD01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20/30 log p(y) = -100.6448 | 物理耗时 = 29.21s</w:t>
      </w:r>
    </w:p>
    <w:p w14:paraId="4C2637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21/30 log p(y) = -99.8496 | 物理耗时 = 29.92s</w:t>
      </w:r>
    </w:p>
    <w:p w14:paraId="4827D7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22/30 log p(y) = -99.0569 | 物理耗时 = 30.05s</w:t>
      </w:r>
    </w:p>
    <w:p w14:paraId="310F70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23/30 log p(y) = -98.0170 | 物理耗时 = 35.69s</w:t>
      </w:r>
    </w:p>
    <w:p w14:paraId="7B7F80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24/30 log p(y) = -100.5166 | 物理耗时 = 32.63s</w:t>
      </w:r>
    </w:p>
    <w:p w14:paraId="5A2614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25/30 log p(y) = -98.5073 | 物理耗时 = 35.72s</w:t>
      </w:r>
    </w:p>
    <w:p w14:paraId="5A6C51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26/30 log p(y) = -100.0496 | 物理耗时 = 36.86s</w:t>
      </w:r>
    </w:p>
    <w:p w14:paraId="1CEC80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27/30 log p(y) = -98.7871 | 物理耗时 = 32.40s</w:t>
      </w:r>
    </w:p>
    <w:p w14:paraId="224D77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28/30 log p(y) = -100.2965 | 物理耗时 = 35.21s</w:t>
      </w:r>
    </w:p>
    <w:p w14:paraId="27E951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29/30 log p(y) = -100.0065 | 物理耗时 = 30.49s</w:t>
      </w:r>
    </w:p>
    <w:p w14:paraId="2B36BE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30/30 log p(y) = -102.5578 | 物理耗时 = 31.55s</w:t>
      </w:r>
    </w:p>
    <w:p w14:paraId="1506EF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汇总:</w:t>
      </w:r>
    </w:p>
    <w:p w14:paraId="2FEE3C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边际似然估计: 均值 = -99.8523 | 经验标准差 = ±1.4436</w:t>
      </w:r>
    </w:p>
    <w:p w14:paraId="30228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平均耗时: 31.31 秒 / 次</w:t>
      </w:r>
    </w:p>
    <w:p w14:paraId="778085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平均有效样本</w:t>
      </w:r>
      <w:r>
        <w:rPr>
          <w:rFonts w:hint="eastAsia"/>
          <w:lang w:val="en-US" w:eastAsia="zh-CN"/>
        </w:rPr>
        <w:t>ESS</w:t>
      </w:r>
      <w:r>
        <w:rPr>
          <w:rFonts w:hint="eastAsia"/>
          <w:lang w:eastAsia="zh-CN"/>
        </w:rPr>
        <w:t>: 3.40 / 100</w:t>
      </w:r>
    </w:p>
    <w:p w14:paraId="1D06E1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单次硬件无关算力成本: 49900 次 HMC 转移 | 548900 次底层梯度评估</w:t>
      </w:r>
    </w:p>
    <w:p w14:paraId="41F08885">
      <w:pPr>
        <w:rPr>
          <w:rFonts w:hint="eastAsia"/>
          <w:lang w:eastAsia="zh-CN"/>
        </w:rPr>
      </w:pPr>
    </w:p>
    <w:p w14:paraId="6C51F11A">
      <w:pPr>
        <w:rPr>
          <w:rFonts w:hint="eastAsia"/>
          <w:lang w:eastAsia="zh-CN"/>
        </w:rPr>
      </w:pPr>
    </w:p>
    <w:p w14:paraId="61B10FF9">
      <w:pPr>
        <w:rPr>
          <w:rFonts w:hint="eastAsia"/>
          <w:lang w:eastAsia="zh-CN"/>
        </w:rPr>
      </w:pPr>
    </w:p>
    <w:p w14:paraId="7294AAA1">
      <w:pPr>
        <w:rPr>
          <w:rFonts w:hint="eastAsia"/>
          <w:lang w:eastAsia="zh-CN"/>
        </w:rPr>
      </w:pPr>
    </w:p>
    <w:p w14:paraId="7653DDE5">
      <w:pPr>
        <w:rPr>
          <w:rFonts w:hint="eastAsia"/>
          <w:lang w:eastAsia="zh-CN"/>
        </w:rPr>
      </w:pPr>
    </w:p>
    <w:p w14:paraId="34922969">
      <w:pPr>
        <w:rPr>
          <w:rFonts w:hint="eastAsia"/>
          <w:lang w:eastAsia="zh-CN"/>
        </w:rPr>
      </w:pPr>
    </w:p>
    <w:p w14:paraId="37634735">
      <w:pPr>
        <w:rPr>
          <w:rFonts w:hint="eastAsia"/>
          <w:lang w:eastAsia="zh-CN"/>
        </w:rPr>
      </w:pPr>
    </w:p>
    <w:p w14:paraId="2703F162">
      <w:pPr>
        <w:rPr>
          <w:rFonts w:hint="eastAsia"/>
          <w:lang w:eastAsia="zh-CN"/>
        </w:rPr>
      </w:pPr>
    </w:p>
    <w:p w14:paraId="0D6166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高维后验场景</w:t>
      </w:r>
    </w:p>
    <w:p w14:paraId="643412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1/30 log p(y) = -91.2410 | 物理耗时 = 558.84s</w:t>
      </w:r>
    </w:p>
    <w:p w14:paraId="41D002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2/30 log p(y) = -88.3267 | 物理耗时 = 428.22s</w:t>
      </w:r>
    </w:p>
    <w:p w14:paraId="0D7B14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3/30 log p(y) = -90.9459 | 物理耗时 = 736.66s</w:t>
      </w:r>
    </w:p>
    <w:p w14:paraId="4C3E9D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4/30 log p(y) = -84.1260 | 物理耗时 = 733.83s</w:t>
      </w:r>
    </w:p>
    <w:p w14:paraId="0061C1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5/30 log p(y) = -85.2319 | 物理耗时 = 612.16s</w:t>
      </w:r>
    </w:p>
    <w:p w14:paraId="321F0E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6/30 log p(y) = -78.0576 | 物理耗时 = 236.07s</w:t>
      </w:r>
    </w:p>
    <w:p w14:paraId="659D28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7/30 log p(y) = -91.6841 | 物理耗时 = 630.26s</w:t>
      </w:r>
    </w:p>
    <w:p w14:paraId="5E71CB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8/30 log p(y) = -83.8221 | 物理耗时 = 680.25s</w:t>
      </w:r>
    </w:p>
    <w:p w14:paraId="699A25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9/30 log p(y) = -83.7110 | 物理耗时 = 613.47s</w:t>
      </w:r>
    </w:p>
    <w:p w14:paraId="58D649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10/30 log p(y) = -89.3681 | 物理耗时 = 659.30s</w:t>
      </w:r>
    </w:p>
    <w:p w14:paraId="76B439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11/30 log p(y) = -82.3357 | 物理耗时 = 1156.54s</w:t>
      </w:r>
    </w:p>
    <w:p w14:paraId="6D294B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12/30 log p(y) = -77.6398 | 物理耗时 = 655.37s</w:t>
      </w:r>
    </w:p>
    <w:p w14:paraId="4B05F7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13/30 log p(y) = -87.6253 | 物理耗时 = 659.77s</w:t>
      </w:r>
    </w:p>
    <w:p w14:paraId="1536F9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14/30 log p(y) = -92.8435 | 物理耗时 = 2974.52s</w:t>
      </w:r>
    </w:p>
    <w:p w14:paraId="54ED9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15/30 log p(y) = -92.8340 | 物理耗时 = 633.19s</w:t>
      </w:r>
    </w:p>
    <w:p w14:paraId="6EB24E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16/30 log p(y) = -81.4385 | 物理耗时 = 372.72s</w:t>
      </w:r>
    </w:p>
    <w:p w14:paraId="157397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17/30 log p(y) = -91.9633 | 物理耗时 = 270.48s</w:t>
      </w:r>
    </w:p>
    <w:p w14:paraId="4EDCFC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18/30 log p(y) = -87.9265 | 物理耗时 = 263.24s</w:t>
      </w:r>
    </w:p>
    <w:p w14:paraId="54C7C3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19/30 log p(y) = -89.4448 | 物理耗时 = 228.07s</w:t>
      </w:r>
    </w:p>
    <w:p w14:paraId="70833F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20/30 log p(y) = -88.5391 | 物理耗时 = 416.81s</w:t>
      </w:r>
    </w:p>
    <w:p w14:paraId="2D46B0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21/30 log p(y) = -89.5568 | 物理耗时 = 569.67s</w:t>
      </w:r>
    </w:p>
    <w:p w14:paraId="0D2B39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22/30 log p(y) = -90.2147 | 物理耗时 = 1436.51s</w:t>
      </w:r>
    </w:p>
    <w:p w14:paraId="0FAC57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23/30 log p(y) = -85.4548 | 物理耗时 = 234.06s</w:t>
      </w:r>
    </w:p>
    <w:p w14:paraId="3B5B1F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24/30 log p(y) = -84.3609 | 物理耗时 = 750.30s</w:t>
      </w:r>
    </w:p>
    <w:p w14:paraId="0C2FE1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25/30 log p(y) = -85.2364 | 物理耗时 = 234.99s</w:t>
      </w:r>
    </w:p>
    <w:p w14:paraId="39059A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26/30 log p(y) = -88.0864 | 物理耗时 = 755.44s</w:t>
      </w:r>
    </w:p>
    <w:p w14:paraId="3C1D7E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27/30 log p(y) = -84.3634 | 物理耗时 = 729.56s</w:t>
      </w:r>
    </w:p>
    <w:p w14:paraId="1F0C46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28/30 log p(y) = -81.2096 | 物理耗时 = 233.21s</w:t>
      </w:r>
    </w:p>
    <w:p w14:paraId="51701F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29/30 log p(y) = -85.7000 | 物理耗时 = 343.81s</w:t>
      </w:r>
    </w:p>
    <w:p w14:paraId="62E585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Trial 30/30 log p(y) = -93.2715 | 物理耗时 = 1808.08s</w:t>
      </w:r>
    </w:p>
    <w:p w14:paraId="5E5E7C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汇总:</w:t>
      </w:r>
    </w:p>
    <w:p w14:paraId="5172AF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边际似然估计: 均值 = -86.8853 | 经验标准差 = ±4.2729</w:t>
      </w:r>
    </w:p>
    <w:p w14:paraId="6D8A7802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平均耗时: 687.18 秒 / 次</w:t>
      </w:r>
    </w:p>
    <w:p w14:paraId="274FBB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平均有效样本</w:t>
      </w:r>
      <w:r>
        <w:rPr>
          <w:rFonts w:hint="eastAsia"/>
          <w:lang w:val="en-US" w:eastAsia="zh-CN"/>
        </w:rPr>
        <w:t>ESS</w:t>
      </w:r>
      <w:r>
        <w:rPr>
          <w:rFonts w:hint="eastAsia"/>
          <w:lang w:eastAsia="zh-CN"/>
        </w:rPr>
        <w:t xml:space="preserve">: 1.61 / 200 </w:t>
      </w:r>
    </w:p>
    <w:p w14:paraId="6D765B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单次硬件无关算力成本: 199800 次 HMC 转移 | 3196800 次底层梯度评估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C7DAD"/>
    <w:rsid w:val="31D245A1"/>
    <w:rsid w:val="41E2438C"/>
    <w:rsid w:val="43F403A7"/>
    <w:rsid w:val="567315FF"/>
    <w:rsid w:val="57A06424"/>
    <w:rsid w:val="6BFA3D38"/>
    <w:rsid w:val="6F215C44"/>
    <w:rsid w:val="7443040B"/>
    <w:rsid w:val="7A6C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926</Words>
  <Characters>2527</Characters>
  <Lines>0</Lines>
  <Paragraphs>0</Paragraphs>
  <TotalTime>76</TotalTime>
  <ScaleCrop>false</ScaleCrop>
  <LinksUpToDate>false</LinksUpToDate>
  <CharactersWithSpaces>3109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2026-06-17T06:47:36Z</dcterms:created>
  <dc:creator>rity6</dc:creator>
  <cp:lastModifiedBy>U&amp;IWE</cp:lastModifiedBy>
  <dcterms:modified xsi:type="dcterms:W3CDTF">2026-06-17T12:25:46Z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eyJoZGlkIjoiNjNiNzUzMjBjYTJiMTExNmEzN2QxM2Y4ZmI2NjVlY2IiLCJ1c2VySWQiOiI3NTcxODkxMjIifQ==</vt:lpwstr>
  </property>
  <property fmtid="{D5CDD505-2E9C-101B-9397-08002B2CF9AE}" pid="4" name="ICV">
    <vt:lpwstr>18C8A7CB415643B5A68B1008C1033FEC_12</vt:lpwstr>
  </property>
</Properties>
</file>