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270" w:rsidRDefault="007F00B1" w:rsidP="00EF426C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EF426C" w:rsidRDefault="0004147A" w:rsidP="000154E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20A3E">
        <w:rPr>
          <w:rFonts w:hint="eastAsia"/>
        </w:rPr>
        <w:t>创建表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`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`id`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`username`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用户名称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`birthday`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生日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`sex`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性别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`address`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地址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`id`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F426C" w:rsidRDefault="00EF426C" w:rsidP="00EF426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ENGINE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InnoDB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CHARSET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utf8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12F0C" w:rsidRDefault="00C12F0C" w:rsidP="00EF426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A065B0" w:rsidRDefault="00A065B0" w:rsidP="00EF426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956EC8" w:rsidRPr="0020508D" w:rsidRDefault="0004147A" w:rsidP="000154E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56EC8" w:rsidRPr="0020508D">
        <w:rPr>
          <w:rFonts w:hint="eastAsia"/>
        </w:rPr>
        <w:t>插入数据</w:t>
      </w:r>
    </w:p>
    <w:p w:rsidR="00C12F0C" w:rsidRDefault="00C12F0C" w:rsidP="00C12F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`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`id`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`username`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`birthday`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`sex`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`address`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C12F0C" w:rsidRDefault="00C12F0C" w:rsidP="00C12F0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老王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'2018-02-27 17:47:08'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小二王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'2018-03-02 15:09:37'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北京金燕龙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小二王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'2018-03-04 11:34:34'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北京金燕龙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传智播客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'2018-03-04 12:04:06'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北京金燕龙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老王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'2018-03-07 17:37:26'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小马宝莉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'2018-03-08 11:44:00'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北京修正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A3719" w:rsidRDefault="00AA3719" w:rsidP="00C12F0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AA3719" w:rsidRDefault="00AA3719" w:rsidP="00C12F0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AA3719" w:rsidRDefault="0004147A" w:rsidP="000154E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A3719" w:rsidRPr="0020508D">
        <w:rPr>
          <w:rFonts w:hint="eastAsia"/>
        </w:rPr>
        <w:t>创建</w:t>
      </w:r>
      <w:r w:rsidR="00AA3719" w:rsidRPr="0020508D">
        <w:rPr>
          <w:rFonts w:hint="eastAsia"/>
        </w:rPr>
        <w:t>Maven</w:t>
      </w:r>
      <w:r w:rsidR="00AA3719" w:rsidRPr="0020508D">
        <w:rPr>
          <w:rFonts w:hint="eastAsia"/>
        </w:rPr>
        <w:t>工程</w:t>
      </w:r>
    </w:p>
    <w:p w:rsidR="006C10B8" w:rsidRPr="006C10B8" w:rsidRDefault="006C10B8" w:rsidP="006C10B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4"/>
          <w:szCs w:val="24"/>
        </w:rPr>
      </w:pP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&lt;dependencies&gt;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&lt;groupId&gt;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org.mybatis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&lt;/groupId&gt;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&lt;artifactId&gt;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mybatis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&lt;/artifactId&gt;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3.4.5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&lt;groupId&gt;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mysql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&lt;/groupId&gt;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&lt;artifactId&gt;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mysql-connector-java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&lt;/artifactId&gt;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5.1.6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lastRenderedPageBreak/>
        <w:t xml:space="preserve">        &lt;groupId&gt;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log4j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&lt;/groupId&gt;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&lt;artifactId&gt;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log4j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&lt;/artifactId&gt;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1.2.12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&lt;groupId&gt;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junit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&lt;/groupId&gt;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&lt;artifactId&gt;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junit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&lt;/artifactId&gt;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4.10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</w:p>
    <w:p w:rsidR="0020508D" w:rsidRDefault="0020508D" w:rsidP="0020508D"/>
    <w:p w:rsidR="00446725" w:rsidRDefault="00446725" w:rsidP="0020508D"/>
    <w:p w:rsidR="00446725" w:rsidRDefault="0004147A" w:rsidP="000154E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446725">
        <w:rPr>
          <w:rFonts w:hint="eastAsia"/>
        </w:rPr>
        <w:t>创建实体类</w:t>
      </w:r>
    </w:p>
    <w:p w:rsidR="00282D80" w:rsidRPr="00282D80" w:rsidRDefault="00282D80" w:rsidP="00282D80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282D80">
        <w:rPr>
          <w:rFonts w:ascii="Consolas" w:hAnsi="Consolas"/>
          <w:color w:val="ED864A"/>
        </w:rPr>
        <w:t xml:space="preserve">public class </w:t>
      </w:r>
      <w:r w:rsidRPr="00282D80">
        <w:rPr>
          <w:rFonts w:ascii="Consolas" w:hAnsi="Consolas"/>
          <w:color w:val="FFFFFF"/>
        </w:rPr>
        <w:t xml:space="preserve">User </w:t>
      </w:r>
      <w:r w:rsidRPr="00282D80">
        <w:rPr>
          <w:rFonts w:ascii="Consolas" w:hAnsi="Consolas"/>
          <w:color w:val="ED864A"/>
        </w:rPr>
        <w:t xml:space="preserve">implements </w:t>
      </w:r>
      <w:r w:rsidRPr="00282D80">
        <w:rPr>
          <w:rFonts w:ascii="Consolas" w:hAnsi="Consolas"/>
          <w:color w:val="FFFFFF"/>
        </w:rPr>
        <w:t xml:space="preserve">Serializable </w:t>
      </w:r>
      <w:r w:rsidRPr="00282D80">
        <w:rPr>
          <w:rFonts w:ascii="Consolas" w:hAnsi="Consolas"/>
          <w:color w:val="EBEBEB"/>
        </w:rPr>
        <w:t>{</w:t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Integer </w:t>
      </w:r>
      <w:r w:rsidRPr="00282D80">
        <w:rPr>
          <w:rFonts w:ascii="Consolas" w:hAnsi="Consolas"/>
          <w:color w:val="ED94FF"/>
        </w:rPr>
        <w:t>id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ED94FF"/>
        </w:rPr>
        <w:t>username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Date </w:t>
      </w:r>
      <w:r w:rsidRPr="00282D80">
        <w:rPr>
          <w:rFonts w:ascii="Consolas" w:hAnsi="Consolas"/>
          <w:color w:val="ED94FF"/>
        </w:rPr>
        <w:t>birthday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ED94FF"/>
        </w:rPr>
        <w:t>address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Integer </w:t>
      </w:r>
      <w:r w:rsidRPr="00282D80">
        <w:rPr>
          <w:rFonts w:ascii="Consolas" w:hAnsi="Consolas"/>
          <w:color w:val="FFCF40"/>
        </w:rPr>
        <w:t>getId</w:t>
      </w:r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id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r w:rsidRPr="00282D80">
        <w:rPr>
          <w:rFonts w:ascii="Consolas" w:hAnsi="Consolas"/>
          <w:color w:val="FFCF40"/>
        </w:rPr>
        <w:t>setId</w:t>
      </w:r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Integer id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 xml:space="preserve">id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id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FFCF40"/>
        </w:rPr>
        <w:t>getUsername</w:t>
      </w:r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username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r w:rsidRPr="00282D80">
        <w:rPr>
          <w:rFonts w:ascii="Consolas" w:hAnsi="Consolas"/>
          <w:color w:val="FFCF40"/>
        </w:rPr>
        <w:t>setUsername</w:t>
      </w:r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String username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 xml:space="preserve">username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username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Date </w:t>
      </w:r>
      <w:r w:rsidRPr="00282D80">
        <w:rPr>
          <w:rFonts w:ascii="Consolas" w:hAnsi="Consolas"/>
          <w:color w:val="FFCF40"/>
        </w:rPr>
        <w:t>getBirthday</w:t>
      </w:r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birthday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r w:rsidRPr="00282D80">
        <w:rPr>
          <w:rFonts w:ascii="Consolas" w:hAnsi="Consolas"/>
          <w:color w:val="FFCF40"/>
        </w:rPr>
        <w:t>setBirthday</w:t>
      </w:r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Date birthday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 xml:space="preserve">birthday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birthday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lastRenderedPageBreak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FFCF40"/>
        </w:rPr>
        <w:t>getAddress</w:t>
      </w:r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address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r w:rsidRPr="00282D80">
        <w:rPr>
          <w:rFonts w:ascii="Consolas" w:hAnsi="Consolas"/>
          <w:color w:val="FFCF40"/>
        </w:rPr>
        <w:t>setAddress</w:t>
      </w:r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String address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 xml:space="preserve">address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address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A9B837"/>
        </w:rPr>
        <w:t>@Override</w:t>
      </w:r>
      <w:r w:rsidRPr="00282D80">
        <w:rPr>
          <w:rFonts w:ascii="Consolas" w:hAnsi="Consolas"/>
          <w:color w:val="A9B837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FFCF40"/>
        </w:rPr>
        <w:t>toString</w:t>
      </w:r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54B33E"/>
        </w:rPr>
        <w:t xml:space="preserve">"User{"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"id="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id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", username='"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username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54B33E"/>
        </w:rPr>
        <w:t>'</w:t>
      </w:r>
      <w:r w:rsidRPr="00282D80">
        <w:rPr>
          <w:rFonts w:ascii="Consolas" w:hAnsi="Consolas"/>
          <w:color w:val="CC7832"/>
        </w:rPr>
        <w:t>\'</w:t>
      </w:r>
      <w:r w:rsidRPr="00282D80">
        <w:rPr>
          <w:rFonts w:ascii="Consolas" w:hAnsi="Consolas"/>
          <w:color w:val="54B33E"/>
        </w:rPr>
        <w:t xml:space="preserve">'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", birthday="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birthday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", address='"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address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54B33E"/>
        </w:rPr>
        <w:t>'</w:t>
      </w:r>
      <w:r w:rsidRPr="00282D80">
        <w:rPr>
          <w:rFonts w:ascii="Consolas" w:hAnsi="Consolas"/>
          <w:color w:val="CC7832"/>
        </w:rPr>
        <w:t>\'</w:t>
      </w:r>
      <w:r w:rsidRPr="00282D80">
        <w:rPr>
          <w:rFonts w:ascii="Consolas" w:hAnsi="Consolas"/>
          <w:color w:val="54B33E"/>
        </w:rPr>
        <w:t xml:space="preserve">'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>'}'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  <w:t>}</w:t>
      </w:r>
    </w:p>
    <w:p w:rsidR="00282D80" w:rsidRDefault="00282D80" w:rsidP="0020508D"/>
    <w:p w:rsidR="00B50100" w:rsidRDefault="00B50100" w:rsidP="0020508D"/>
    <w:p w:rsidR="00B50100" w:rsidRDefault="0004147A" w:rsidP="000154E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B50100">
        <w:rPr>
          <w:rFonts w:hint="eastAsia"/>
        </w:rPr>
        <w:t>创建</w:t>
      </w:r>
      <w:r w:rsidR="00B50100">
        <w:rPr>
          <w:rFonts w:hint="eastAsia"/>
        </w:rPr>
        <w:t>dao</w:t>
      </w:r>
      <w:r w:rsidR="00B50100">
        <w:rPr>
          <w:rFonts w:hint="eastAsia"/>
        </w:rPr>
        <w:t>接口</w:t>
      </w:r>
      <w:r w:rsidR="00BC007F">
        <w:rPr>
          <w:rFonts w:hint="eastAsia"/>
        </w:rPr>
        <w:t>IUserDao</w:t>
      </w:r>
    </w:p>
    <w:p w:rsidR="007E3015" w:rsidRPr="007E3015" w:rsidRDefault="007E3015" w:rsidP="007E3015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7E3015">
        <w:rPr>
          <w:rFonts w:ascii="Consolas" w:hAnsi="Consolas"/>
          <w:color w:val="7EC3E6"/>
        </w:rPr>
        <w:t>/*</w:t>
      </w:r>
      <w:r w:rsidRPr="007E3015">
        <w:rPr>
          <w:rFonts w:ascii="Consolas" w:hAnsi="Consolas"/>
          <w:color w:val="7EC3E6"/>
        </w:rPr>
        <w:br/>
      </w:r>
      <w:r w:rsidRPr="007E3015">
        <w:rPr>
          <w:rFonts w:ascii="Arial Unicode MS" w:eastAsia="Arial Unicode MS" w:hAnsi="Arial Unicode MS" w:cs="Arial Unicode MS" w:hint="eastAsia"/>
          <w:color w:val="7EC3E6"/>
        </w:rPr>
        <w:t>用户的持久层接口</w:t>
      </w:r>
      <w:r w:rsidRPr="007E3015">
        <w:rPr>
          <w:rFonts w:ascii="Consolas" w:hAnsi="Consolas"/>
          <w:color w:val="7EC3E6"/>
        </w:rPr>
        <w:br/>
        <w:t xml:space="preserve"> */</w:t>
      </w:r>
      <w:r w:rsidRPr="007E3015">
        <w:rPr>
          <w:rFonts w:ascii="Consolas" w:hAnsi="Consolas"/>
          <w:color w:val="7EC3E6"/>
        </w:rPr>
        <w:br/>
      </w:r>
      <w:r w:rsidRPr="007E3015">
        <w:rPr>
          <w:rFonts w:ascii="Consolas" w:hAnsi="Consolas"/>
          <w:color w:val="ED864A"/>
        </w:rPr>
        <w:t xml:space="preserve">public interface </w:t>
      </w:r>
      <w:r w:rsidRPr="007E3015">
        <w:rPr>
          <w:rFonts w:ascii="Consolas" w:hAnsi="Consolas"/>
          <w:color w:val="FFFFFF"/>
        </w:rPr>
        <w:t xml:space="preserve">IUserDao </w:t>
      </w:r>
      <w:r w:rsidRPr="007E3015">
        <w:rPr>
          <w:rFonts w:ascii="Consolas" w:hAnsi="Consolas"/>
          <w:color w:val="EBEBEB"/>
        </w:rPr>
        <w:t>{</w:t>
      </w:r>
      <w:r w:rsidRPr="007E3015">
        <w:rPr>
          <w:rFonts w:ascii="Consolas" w:hAnsi="Consolas"/>
          <w:color w:val="EBEBEB"/>
        </w:rPr>
        <w:br/>
        <w:t xml:space="preserve">    </w:t>
      </w:r>
      <w:r w:rsidRPr="007E3015">
        <w:rPr>
          <w:rFonts w:ascii="Consolas" w:hAnsi="Consolas"/>
          <w:i/>
          <w:iCs/>
          <w:color w:val="499936"/>
        </w:rPr>
        <w:t>/**</w:t>
      </w:r>
      <w:r w:rsidRPr="007E3015">
        <w:rPr>
          <w:rFonts w:ascii="Consolas" w:hAnsi="Consolas"/>
          <w:i/>
          <w:iCs/>
          <w:color w:val="499936"/>
        </w:rPr>
        <w:br/>
        <w:t xml:space="preserve">     * </w:t>
      </w:r>
      <w:r w:rsidRPr="007E3015">
        <w:rPr>
          <w:rFonts w:ascii="Arial" w:hAnsi="Arial" w:cs="Arial"/>
          <w:i/>
          <w:iCs/>
          <w:color w:val="499936"/>
        </w:rPr>
        <w:t>查询所有的操作</w:t>
      </w:r>
      <w:r w:rsidRPr="007E3015">
        <w:rPr>
          <w:rFonts w:ascii="Arial" w:hAnsi="Arial" w:cs="Arial"/>
          <w:i/>
          <w:iCs/>
          <w:color w:val="499936"/>
        </w:rPr>
        <w:br/>
        <w:t xml:space="preserve">      </w:t>
      </w:r>
      <w:r w:rsidRPr="007E3015">
        <w:rPr>
          <w:rFonts w:ascii="Consolas" w:hAnsi="Consolas"/>
          <w:i/>
          <w:iCs/>
          <w:color w:val="499936"/>
        </w:rPr>
        <w:t xml:space="preserve">* </w:t>
      </w:r>
      <w:r w:rsidRPr="007E3015">
        <w:rPr>
          <w:rFonts w:ascii="Consolas" w:hAnsi="Consolas"/>
          <w:b/>
          <w:bCs/>
          <w:i/>
          <w:iCs/>
          <w:color w:val="499936"/>
        </w:rPr>
        <w:t>@return</w:t>
      </w:r>
      <w:r w:rsidRPr="007E3015">
        <w:rPr>
          <w:rFonts w:ascii="Consolas" w:hAnsi="Consolas"/>
          <w:b/>
          <w:bCs/>
          <w:i/>
          <w:iCs/>
          <w:color w:val="499936"/>
        </w:rPr>
        <w:br/>
        <w:t xml:space="preserve">     </w:t>
      </w:r>
      <w:r w:rsidRPr="007E3015">
        <w:rPr>
          <w:rFonts w:ascii="Consolas" w:hAnsi="Consolas"/>
          <w:i/>
          <w:iCs/>
          <w:color w:val="499936"/>
        </w:rPr>
        <w:t>*/</w:t>
      </w:r>
      <w:r w:rsidRPr="007E3015">
        <w:rPr>
          <w:rFonts w:ascii="Consolas" w:hAnsi="Consolas"/>
          <w:i/>
          <w:iCs/>
          <w:color w:val="499936"/>
        </w:rPr>
        <w:br/>
        <w:t xml:space="preserve">    </w:t>
      </w:r>
      <w:r w:rsidRPr="007E3015">
        <w:rPr>
          <w:rFonts w:ascii="Consolas" w:hAnsi="Consolas"/>
          <w:color w:val="FFFFFF"/>
        </w:rPr>
        <w:t>List</w:t>
      </w:r>
      <w:r w:rsidRPr="007E3015">
        <w:rPr>
          <w:rFonts w:ascii="Consolas" w:hAnsi="Consolas"/>
          <w:color w:val="EBEBEB"/>
        </w:rPr>
        <w:t>&lt;</w:t>
      </w:r>
      <w:r w:rsidRPr="007E3015">
        <w:rPr>
          <w:rFonts w:ascii="Consolas" w:hAnsi="Consolas"/>
          <w:color w:val="FFFFFF"/>
        </w:rPr>
        <w:t>User</w:t>
      </w:r>
      <w:r w:rsidRPr="007E3015">
        <w:rPr>
          <w:rFonts w:ascii="Consolas" w:hAnsi="Consolas"/>
          <w:color w:val="EBEBEB"/>
        </w:rPr>
        <w:t xml:space="preserve">&gt; </w:t>
      </w:r>
      <w:r w:rsidRPr="007E3015">
        <w:rPr>
          <w:rFonts w:ascii="Consolas" w:hAnsi="Consolas"/>
          <w:color w:val="FFCF40"/>
        </w:rPr>
        <w:t>findAll</w:t>
      </w:r>
      <w:r w:rsidRPr="007E3015">
        <w:rPr>
          <w:rFonts w:ascii="Consolas" w:hAnsi="Consolas"/>
          <w:color w:val="EBEBEB"/>
        </w:rPr>
        <w:t>()</w:t>
      </w:r>
      <w:r w:rsidRPr="007E3015">
        <w:rPr>
          <w:rFonts w:ascii="Consolas" w:hAnsi="Consolas"/>
          <w:b/>
          <w:bCs/>
          <w:color w:val="ED864A"/>
        </w:rPr>
        <w:t>;</w:t>
      </w:r>
      <w:r w:rsidRPr="007E3015">
        <w:rPr>
          <w:rFonts w:ascii="Consolas" w:hAnsi="Consolas"/>
          <w:b/>
          <w:bCs/>
          <w:color w:val="ED864A"/>
        </w:rPr>
        <w:br/>
      </w:r>
      <w:r w:rsidRPr="007E3015">
        <w:rPr>
          <w:rFonts w:ascii="Consolas" w:hAnsi="Consolas"/>
          <w:color w:val="EBEBEB"/>
        </w:rPr>
        <w:t>}</w:t>
      </w:r>
    </w:p>
    <w:p w:rsidR="00B50100" w:rsidRDefault="0004147A" w:rsidP="000154E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8037D6">
        <w:rPr>
          <w:rFonts w:hint="eastAsia"/>
        </w:rPr>
        <w:t>创建</w:t>
      </w:r>
      <w:r w:rsidR="00362A94">
        <w:rPr>
          <w:rFonts w:hint="eastAsia"/>
        </w:rPr>
        <w:t>Mybatis</w:t>
      </w:r>
      <w:r w:rsidR="00362A94">
        <w:rPr>
          <w:rFonts w:hint="eastAsia"/>
        </w:rPr>
        <w:t>的主配置</w:t>
      </w:r>
      <w:r w:rsidR="008037D6">
        <w:rPr>
          <w:rFonts w:hint="eastAsia"/>
        </w:rPr>
        <w:t>文件</w:t>
      </w:r>
      <w:r w:rsidR="00126FE1">
        <w:rPr>
          <w:rFonts w:hint="eastAsia"/>
        </w:rPr>
        <w:t>（先导入约束</w:t>
      </w:r>
      <w:r w:rsidR="00126FE1">
        <w:t>—</w:t>
      </w:r>
      <w:r w:rsidR="002D19CC">
        <w:rPr>
          <w:rFonts w:hint="eastAsia"/>
        </w:rPr>
        <w:t>在</w:t>
      </w:r>
      <w:r w:rsidR="00126FE1">
        <w:rPr>
          <w:rFonts w:hint="eastAsia"/>
        </w:rPr>
        <w:t>config.xml</w:t>
      </w:r>
      <w:r w:rsidR="002D19CC">
        <w:rPr>
          <w:rFonts w:hint="eastAsia"/>
        </w:rPr>
        <w:t>中</w:t>
      </w:r>
      <w:r w:rsidR="00126FE1">
        <w:rPr>
          <w:rFonts w:hint="eastAsia"/>
        </w:rPr>
        <w:t>）</w:t>
      </w:r>
    </w:p>
    <w:p w:rsidR="001038E2" w:rsidRPr="001038E2" w:rsidRDefault="001038E2" w:rsidP="001038E2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1038E2">
        <w:rPr>
          <w:rFonts w:ascii="Consolas" w:hAnsi="Consolas"/>
          <w:color w:val="E8BF6A"/>
        </w:rPr>
        <w:t>&lt;?</w:t>
      </w:r>
      <w:r w:rsidRPr="001038E2">
        <w:rPr>
          <w:rFonts w:ascii="Consolas" w:hAnsi="Consolas"/>
          <w:color w:val="FFFFFF"/>
        </w:rPr>
        <w:t>xml version</w:t>
      </w:r>
      <w:r w:rsidRPr="001038E2">
        <w:rPr>
          <w:rFonts w:ascii="Consolas" w:hAnsi="Consolas"/>
          <w:color w:val="54B33E"/>
        </w:rPr>
        <w:t xml:space="preserve">="1.0" </w:t>
      </w:r>
      <w:r w:rsidRPr="001038E2">
        <w:rPr>
          <w:rFonts w:ascii="Consolas" w:hAnsi="Consolas"/>
          <w:color w:val="FFFFFF"/>
        </w:rPr>
        <w:t>encoding</w:t>
      </w:r>
      <w:r w:rsidRPr="001038E2">
        <w:rPr>
          <w:rFonts w:ascii="Consolas" w:hAnsi="Consolas"/>
          <w:color w:val="54B33E"/>
        </w:rPr>
        <w:t>="UTF-8"</w:t>
      </w:r>
      <w:r w:rsidRPr="001038E2">
        <w:rPr>
          <w:rFonts w:ascii="Consolas" w:hAnsi="Consolas"/>
          <w:color w:val="E8BF6A"/>
        </w:rPr>
        <w:t>?&gt;</w:t>
      </w:r>
      <w:r w:rsidRPr="001038E2">
        <w:rPr>
          <w:rFonts w:ascii="Consolas" w:hAnsi="Consolas"/>
          <w:color w:val="E8BF6A"/>
        </w:rPr>
        <w:br/>
        <w:t xml:space="preserve">&lt;!DOCTYPE </w:t>
      </w:r>
      <w:r w:rsidRPr="001038E2">
        <w:rPr>
          <w:rFonts w:ascii="Consolas" w:hAnsi="Consolas"/>
          <w:color w:val="FFFFFF"/>
        </w:rPr>
        <w:t>configuration</w:t>
      </w:r>
      <w:r w:rsidRPr="001038E2">
        <w:rPr>
          <w:rFonts w:ascii="Consolas" w:hAnsi="Consolas"/>
          <w:color w:val="FFFFFF"/>
        </w:rPr>
        <w:br/>
        <w:t xml:space="preserve">        </w:t>
      </w:r>
      <w:r w:rsidRPr="001038E2">
        <w:rPr>
          <w:rFonts w:ascii="Consolas" w:hAnsi="Consolas"/>
          <w:color w:val="E8BF6A"/>
        </w:rPr>
        <w:t xml:space="preserve">PUBLIC </w:t>
      </w:r>
      <w:r w:rsidRPr="001038E2">
        <w:rPr>
          <w:rFonts w:ascii="Consolas" w:hAnsi="Consolas"/>
          <w:color w:val="54B33E"/>
        </w:rPr>
        <w:t>"-//mybatis.org//DTD Config 3.0//EN"</w:t>
      </w:r>
      <w:r w:rsidRPr="001038E2">
        <w:rPr>
          <w:rFonts w:ascii="Consolas" w:hAnsi="Consolas"/>
          <w:color w:val="54B33E"/>
        </w:rPr>
        <w:br/>
        <w:t xml:space="preserve">        "http://mybatis.org/dtd/mybatis-3-config.dtd"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</w:r>
      <w:r w:rsidRPr="001038E2">
        <w:rPr>
          <w:rFonts w:ascii="Consolas" w:hAnsi="Consolas"/>
          <w:color w:val="7EC3E6"/>
        </w:rPr>
        <w:lastRenderedPageBreak/>
        <w:t>&lt;!--Mybatis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的主配置文件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</w:r>
      <w:r w:rsidRPr="001038E2">
        <w:rPr>
          <w:rFonts w:ascii="Consolas" w:hAnsi="Consolas"/>
          <w:color w:val="E8BF6A"/>
        </w:rPr>
        <w:t>&lt;configuration&gt;</w:t>
      </w:r>
      <w:r w:rsidRPr="001038E2">
        <w:rPr>
          <w:rFonts w:ascii="Consolas" w:hAnsi="Consolas"/>
          <w:color w:val="E8BF6A"/>
        </w:rPr>
        <w:br/>
        <w:t xml:space="preserve">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配置环境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</w:t>
      </w:r>
      <w:r w:rsidRPr="001038E2">
        <w:rPr>
          <w:rFonts w:ascii="Consolas" w:hAnsi="Consolas"/>
          <w:color w:val="E8BF6A"/>
        </w:rPr>
        <w:t xml:space="preserve">&lt;environments </w:t>
      </w:r>
      <w:r w:rsidRPr="001038E2">
        <w:rPr>
          <w:rFonts w:ascii="Consolas" w:hAnsi="Consolas"/>
          <w:color w:val="FFFFFF"/>
        </w:rPr>
        <w:t>default</w:t>
      </w:r>
      <w:r w:rsidRPr="001038E2">
        <w:rPr>
          <w:rFonts w:ascii="Consolas" w:hAnsi="Consolas"/>
          <w:color w:val="54B33E"/>
        </w:rPr>
        <w:t>="mysql"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</w:t>
      </w:r>
      <w:r w:rsidRPr="001038E2">
        <w:rPr>
          <w:rFonts w:ascii="Consolas" w:hAnsi="Consolas"/>
          <w:color w:val="7EC3E6"/>
        </w:rPr>
        <w:t>mysql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的环境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</w:t>
      </w:r>
      <w:r w:rsidRPr="001038E2">
        <w:rPr>
          <w:rFonts w:ascii="Consolas" w:hAnsi="Consolas"/>
          <w:color w:val="E8BF6A"/>
        </w:rPr>
        <w:t xml:space="preserve">&lt;environment </w:t>
      </w:r>
      <w:r w:rsidRPr="001038E2">
        <w:rPr>
          <w:rFonts w:ascii="Consolas" w:hAnsi="Consolas"/>
          <w:color w:val="FFFFFF"/>
        </w:rPr>
        <w:t>id</w:t>
      </w:r>
      <w:r w:rsidRPr="001038E2">
        <w:rPr>
          <w:rFonts w:ascii="Consolas" w:hAnsi="Consolas"/>
          <w:color w:val="54B33E"/>
        </w:rPr>
        <w:t>="mysql"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配置事务类型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    </w:t>
      </w:r>
      <w:r w:rsidRPr="001038E2">
        <w:rPr>
          <w:rFonts w:ascii="Consolas" w:hAnsi="Consolas"/>
          <w:color w:val="E8BF6A"/>
        </w:rPr>
        <w:t xml:space="preserve">&lt;transactionManager </w:t>
      </w:r>
      <w:r w:rsidRPr="001038E2">
        <w:rPr>
          <w:rFonts w:ascii="Consolas" w:hAnsi="Consolas"/>
          <w:color w:val="FFFFFF"/>
        </w:rPr>
        <w:t>type</w:t>
      </w:r>
      <w:r w:rsidRPr="001038E2">
        <w:rPr>
          <w:rFonts w:ascii="Consolas" w:hAnsi="Consolas"/>
          <w:color w:val="54B33E"/>
        </w:rPr>
        <w:t>="jdbc"</w:t>
      </w:r>
      <w:r w:rsidRPr="001038E2">
        <w:rPr>
          <w:rFonts w:ascii="Consolas" w:hAnsi="Consolas"/>
          <w:color w:val="E8BF6A"/>
        </w:rPr>
        <w:t>&gt;&lt;/transactionManager&gt;</w:t>
      </w:r>
      <w:r w:rsidRPr="001038E2">
        <w:rPr>
          <w:rFonts w:ascii="Consolas" w:hAnsi="Consolas"/>
          <w:color w:val="E8BF6A"/>
        </w:rPr>
        <w:br/>
        <w:t xml:space="preserve">    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配置数据源（连接池）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    </w:t>
      </w:r>
      <w:r w:rsidRPr="001038E2">
        <w:rPr>
          <w:rFonts w:ascii="Consolas" w:hAnsi="Consolas"/>
          <w:color w:val="E8BF6A"/>
        </w:rPr>
        <w:t xml:space="preserve">&lt;dataSource </w:t>
      </w:r>
      <w:r w:rsidRPr="001038E2">
        <w:rPr>
          <w:rFonts w:ascii="Consolas" w:hAnsi="Consolas"/>
          <w:color w:val="FFFFFF"/>
        </w:rPr>
        <w:t>type</w:t>
      </w:r>
      <w:r w:rsidRPr="001038E2">
        <w:rPr>
          <w:rFonts w:ascii="Consolas" w:hAnsi="Consolas"/>
          <w:color w:val="54B33E"/>
        </w:rPr>
        <w:t>="POOLED"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配置连接数据库的</w:t>
      </w:r>
      <w:r w:rsidRPr="001038E2">
        <w:rPr>
          <w:rFonts w:ascii="Consolas" w:hAnsi="Consolas"/>
          <w:color w:val="7EC3E6"/>
        </w:rPr>
        <w:t>4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个基本信息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        </w:t>
      </w:r>
      <w:r w:rsidRPr="001038E2">
        <w:rPr>
          <w:rFonts w:ascii="Consolas" w:hAnsi="Consolas"/>
          <w:color w:val="E8BF6A"/>
        </w:rPr>
        <w:t xml:space="preserve">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="driver"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="com.mysql.jdbc.Driver"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    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="url"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="jdbc:mysql://localhost:3306/eesy_mybatis"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    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="username"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="root"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    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="password"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="root"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&lt;/dataSource&gt;</w:t>
      </w:r>
      <w:r w:rsidRPr="001038E2">
        <w:rPr>
          <w:rFonts w:ascii="Consolas" w:hAnsi="Consolas"/>
          <w:color w:val="E8BF6A"/>
        </w:rPr>
        <w:br/>
        <w:t xml:space="preserve">        &lt;/environment&gt;</w:t>
      </w:r>
      <w:r w:rsidRPr="001038E2">
        <w:rPr>
          <w:rFonts w:ascii="Consolas" w:hAnsi="Consolas"/>
          <w:color w:val="E8BF6A"/>
        </w:rPr>
        <w:br/>
        <w:t xml:space="preserve">    &lt;/environments&gt;</w:t>
      </w:r>
      <w:r w:rsidRPr="001038E2">
        <w:rPr>
          <w:rFonts w:ascii="Consolas" w:hAnsi="Consolas"/>
          <w:color w:val="E8BF6A"/>
        </w:rPr>
        <w:br/>
      </w:r>
      <w:r w:rsidRPr="001038E2">
        <w:rPr>
          <w:rFonts w:ascii="Consolas" w:hAnsi="Consolas"/>
          <w:color w:val="E8BF6A"/>
        </w:rPr>
        <w:br/>
        <w:t xml:space="preserve">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指定映射配置文件的位置</w:t>
      </w:r>
      <w:r w:rsidRPr="001038E2">
        <w:rPr>
          <w:rFonts w:ascii="Consolas" w:hAnsi="Consolas"/>
          <w:color w:val="7EC3E6"/>
        </w:rPr>
        <w:t>,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映射配置文件指的是每个</w:t>
      </w:r>
      <w:r w:rsidRPr="001038E2">
        <w:rPr>
          <w:rFonts w:ascii="Consolas" w:hAnsi="Consolas"/>
          <w:color w:val="7EC3E6"/>
        </w:rPr>
        <w:t>dao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独立的配置文件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</w:t>
      </w:r>
      <w:r w:rsidRPr="001038E2">
        <w:rPr>
          <w:rFonts w:ascii="Consolas" w:hAnsi="Consolas"/>
          <w:color w:val="E8BF6A"/>
        </w:rPr>
        <w:t>&lt;mappers&gt;</w:t>
      </w:r>
      <w:r w:rsidRPr="001038E2">
        <w:rPr>
          <w:rFonts w:ascii="Consolas" w:hAnsi="Consolas"/>
          <w:color w:val="E8BF6A"/>
        </w:rPr>
        <w:br/>
        <w:t xml:space="preserve">        &lt;mapper </w:t>
      </w:r>
      <w:r w:rsidRPr="001038E2">
        <w:rPr>
          <w:rFonts w:ascii="Consolas" w:hAnsi="Consolas"/>
          <w:color w:val="FFFFFF"/>
        </w:rPr>
        <w:t>resource</w:t>
      </w:r>
      <w:r w:rsidRPr="001038E2">
        <w:rPr>
          <w:rFonts w:ascii="Consolas" w:hAnsi="Consolas"/>
          <w:color w:val="54B33E"/>
        </w:rPr>
        <w:t>="com/itheima/dao/IUserDao.xml"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&lt;/mappers&gt;</w:t>
      </w:r>
      <w:r w:rsidRPr="001038E2">
        <w:rPr>
          <w:rFonts w:ascii="Consolas" w:hAnsi="Consolas"/>
          <w:color w:val="E8BF6A"/>
        </w:rPr>
        <w:br/>
        <w:t>&lt;/configuration&gt;</w:t>
      </w:r>
    </w:p>
    <w:p w:rsidR="008037D6" w:rsidRDefault="008037D6" w:rsidP="0020508D"/>
    <w:p w:rsidR="00FB683B" w:rsidRDefault="0004147A" w:rsidP="000154E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FB683B">
        <w:rPr>
          <w:rFonts w:hint="eastAsia"/>
        </w:rPr>
        <w:t>创建映射文件</w:t>
      </w:r>
      <w:r w:rsidR="00FB683B">
        <w:rPr>
          <w:rFonts w:hint="eastAsia"/>
        </w:rPr>
        <w:t>IUserDao.xml</w:t>
      </w:r>
      <w:r w:rsidR="00034E1B">
        <w:rPr>
          <w:rFonts w:hint="eastAsia"/>
        </w:rPr>
        <w:t>（也要先导入</w:t>
      </w:r>
      <w:r w:rsidR="000F7D14">
        <w:rPr>
          <w:rFonts w:hint="eastAsia"/>
        </w:rPr>
        <w:t>约束</w:t>
      </w:r>
      <w:r w:rsidR="000F7D14">
        <w:rPr>
          <w:rFonts w:hint="eastAsia"/>
        </w:rPr>
        <w:t xml:space="preserve"> mapper.xml</w:t>
      </w:r>
      <w:r w:rsidR="00034E1B">
        <w:rPr>
          <w:rFonts w:hint="eastAsia"/>
        </w:rPr>
        <w:t>）</w:t>
      </w:r>
    </w:p>
    <w:p w:rsidR="000F7D14" w:rsidRPr="000F7D14" w:rsidRDefault="000F7D14" w:rsidP="000F7D14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0F7D14">
        <w:rPr>
          <w:rFonts w:ascii="Consolas" w:hAnsi="Consolas"/>
          <w:color w:val="E8BF6A"/>
        </w:rPr>
        <w:t>&lt;?</w:t>
      </w:r>
      <w:r w:rsidRPr="000F7D14">
        <w:rPr>
          <w:rFonts w:ascii="Consolas" w:hAnsi="Consolas"/>
          <w:color w:val="FFFFFF"/>
        </w:rPr>
        <w:t>xml version</w:t>
      </w:r>
      <w:r w:rsidRPr="000F7D14">
        <w:rPr>
          <w:rFonts w:ascii="Consolas" w:hAnsi="Consolas"/>
          <w:color w:val="54B33E"/>
        </w:rPr>
        <w:t xml:space="preserve">="1.0" </w:t>
      </w:r>
      <w:r w:rsidRPr="000F7D14">
        <w:rPr>
          <w:rFonts w:ascii="Consolas" w:hAnsi="Consolas"/>
          <w:color w:val="FFFFFF"/>
        </w:rPr>
        <w:t>encoding</w:t>
      </w:r>
      <w:r w:rsidRPr="000F7D14">
        <w:rPr>
          <w:rFonts w:ascii="Consolas" w:hAnsi="Consolas"/>
          <w:color w:val="54B33E"/>
        </w:rPr>
        <w:t>="UTF-8"</w:t>
      </w:r>
      <w:r w:rsidRPr="000F7D14">
        <w:rPr>
          <w:rFonts w:ascii="Consolas" w:hAnsi="Consolas"/>
          <w:color w:val="E8BF6A"/>
        </w:rPr>
        <w:t>?&gt;</w:t>
      </w:r>
      <w:r w:rsidRPr="000F7D14">
        <w:rPr>
          <w:rFonts w:ascii="Consolas" w:hAnsi="Consolas"/>
          <w:color w:val="E8BF6A"/>
        </w:rPr>
        <w:br/>
        <w:t xml:space="preserve">&lt;!DOCTYPE </w:t>
      </w:r>
      <w:r w:rsidRPr="000F7D14">
        <w:rPr>
          <w:rFonts w:ascii="Consolas" w:hAnsi="Consolas"/>
          <w:color w:val="FFFFFF"/>
        </w:rPr>
        <w:t>mapper</w:t>
      </w:r>
      <w:r w:rsidRPr="000F7D14">
        <w:rPr>
          <w:rFonts w:ascii="Consolas" w:hAnsi="Consolas"/>
          <w:color w:val="FFFFFF"/>
        </w:rPr>
        <w:br/>
        <w:t xml:space="preserve">        </w:t>
      </w:r>
      <w:r w:rsidRPr="000F7D14">
        <w:rPr>
          <w:rFonts w:ascii="Consolas" w:hAnsi="Consolas"/>
          <w:color w:val="E8BF6A"/>
        </w:rPr>
        <w:t xml:space="preserve">PUBLIC </w:t>
      </w:r>
      <w:r w:rsidRPr="000F7D14">
        <w:rPr>
          <w:rFonts w:ascii="Consolas" w:hAnsi="Consolas"/>
          <w:color w:val="54B33E"/>
        </w:rPr>
        <w:t>"-//mybatis.org//DTD Mapper 3.0//EN"</w:t>
      </w:r>
      <w:r w:rsidRPr="000F7D14">
        <w:rPr>
          <w:rFonts w:ascii="Consolas" w:hAnsi="Consolas"/>
          <w:color w:val="54B33E"/>
        </w:rPr>
        <w:br/>
        <w:t xml:space="preserve">        "http://mybatis.org/dtd/mybatis-3-mapper.dtd"</w:t>
      </w:r>
      <w:r w:rsidRPr="000F7D14">
        <w:rPr>
          <w:rFonts w:ascii="Consolas" w:hAnsi="Consolas"/>
          <w:color w:val="E8BF6A"/>
        </w:rPr>
        <w:t>&gt;</w:t>
      </w:r>
      <w:r w:rsidRPr="000F7D14">
        <w:rPr>
          <w:rFonts w:ascii="Consolas" w:hAnsi="Consolas"/>
          <w:color w:val="E8BF6A"/>
        </w:rPr>
        <w:br/>
        <w:t xml:space="preserve"> &lt;mapper </w:t>
      </w:r>
      <w:r w:rsidRPr="000F7D14">
        <w:rPr>
          <w:rFonts w:ascii="Consolas" w:hAnsi="Consolas"/>
          <w:color w:val="FFFFFF"/>
        </w:rPr>
        <w:t>namespace</w:t>
      </w:r>
      <w:r w:rsidRPr="000F7D14">
        <w:rPr>
          <w:rFonts w:ascii="Consolas" w:hAnsi="Consolas"/>
          <w:color w:val="54B33E"/>
        </w:rPr>
        <w:t>="com.itheima.dao.IUserDao"</w:t>
      </w:r>
      <w:r w:rsidRPr="000F7D14">
        <w:rPr>
          <w:rFonts w:ascii="Consolas" w:hAnsi="Consolas"/>
          <w:color w:val="E8BF6A"/>
        </w:rPr>
        <w:t>&gt;</w:t>
      </w:r>
      <w:r w:rsidRPr="000F7D14">
        <w:rPr>
          <w:rFonts w:ascii="Consolas" w:hAnsi="Consolas"/>
          <w:color w:val="E8BF6A"/>
        </w:rPr>
        <w:br/>
      </w:r>
      <w:r w:rsidRPr="000F7D14">
        <w:rPr>
          <w:rFonts w:ascii="Consolas" w:hAnsi="Consolas"/>
          <w:color w:val="E8BF6A"/>
        </w:rPr>
        <w:lastRenderedPageBreak/>
        <w:t xml:space="preserve">    </w:t>
      </w:r>
      <w:r w:rsidRPr="000F7D14">
        <w:rPr>
          <w:rFonts w:ascii="Consolas" w:hAnsi="Consolas"/>
          <w:color w:val="7EC3E6"/>
        </w:rPr>
        <w:t>&lt;!--</w:t>
      </w:r>
      <w:r w:rsidRPr="000F7D14">
        <w:rPr>
          <w:rFonts w:ascii="Arial Unicode MS" w:eastAsia="Arial Unicode MS" w:hAnsi="Arial Unicode MS" w:cs="Arial Unicode MS" w:hint="eastAsia"/>
          <w:color w:val="7EC3E6"/>
        </w:rPr>
        <w:t>配置查询所有</w:t>
      </w:r>
      <w:r w:rsidRPr="000F7D14">
        <w:rPr>
          <w:rFonts w:ascii="Consolas" w:hAnsi="Consolas"/>
          <w:color w:val="7EC3E6"/>
        </w:rPr>
        <w:t>--&gt;</w:t>
      </w:r>
      <w:r w:rsidRPr="000F7D14">
        <w:rPr>
          <w:rFonts w:ascii="Consolas" w:hAnsi="Consolas"/>
          <w:color w:val="7EC3E6"/>
        </w:rPr>
        <w:br/>
        <w:t xml:space="preserve">    </w:t>
      </w:r>
      <w:r w:rsidRPr="000F7D14">
        <w:rPr>
          <w:rFonts w:ascii="Consolas" w:hAnsi="Consolas"/>
          <w:color w:val="E8BF6A"/>
        </w:rPr>
        <w:t xml:space="preserve">&lt;select </w:t>
      </w:r>
      <w:r w:rsidRPr="000F7D14">
        <w:rPr>
          <w:rFonts w:ascii="Consolas" w:hAnsi="Consolas"/>
          <w:color w:val="FFFFFF"/>
        </w:rPr>
        <w:t>id</w:t>
      </w:r>
      <w:r w:rsidRPr="000F7D14">
        <w:rPr>
          <w:rFonts w:ascii="Consolas" w:hAnsi="Consolas"/>
          <w:color w:val="54B33E"/>
        </w:rPr>
        <w:t>="findAll"</w:t>
      </w:r>
      <w:r w:rsidRPr="000F7D14">
        <w:rPr>
          <w:rFonts w:ascii="Consolas" w:hAnsi="Consolas"/>
          <w:color w:val="E8BF6A"/>
        </w:rPr>
        <w:t>&gt;</w:t>
      </w:r>
      <w:r w:rsidRPr="000F7D14">
        <w:rPr>
          <w:rFonts w:ascii="Consolas" w:hAnsi="Consolas"/>
          <w:color w:val="E8BF6A"/>
        </w:rPr>
        <w:br/>
        <w:t xml:space="preserve">        </w:t>
      </w:r>
      <w:r w:rsidRPr="000F7D14">
        <w:rPr>
          <w:rFonts w:ascii="Consolas" w:hAnsi="Consolas"/>
          <w:color w:val="EBEBEB"/>
        </w:rPr>
        <w:t xml:space="preserve">select </w:t>
      </w:r>
      <w:r w:rsidRPr="000F7D14">
        <w:rPr>
          <w:rFonts w:ascii="Consolas" w:hAnsi="Consolas"/>
          <w:color w:val="FFC66D"/>
        </w:rPr>
        <w:t xml:space="preserve">* </w:t>
      </w:r>
      <w:r w:rsidRPr="000F7D14">
        <w:rPr>
          <w:rFonts w:ascii="Consolas" w:hAnsi="Consolas"/>
          <w:color w:val="EBEBEB"/>
        </w:rPr>
        <w:t>from user</w:t>
      </w:r>
      <w:r w:rsidRPr="000F7D14">
        <w:rPr>
          <w:rFonts w:ascii="Consolas" w:hAnsi="Consolas"/>
          <w:color w:val="EBEBEB"/>
        </w:rPr>
        <w:br/>
        <w:t xml:space="preserve">    </w:t>
      </w:r>
      <w:r w:rsidRPr="000F7D14">
        <w:rPr>
          <w:rFonts w:ascii="Consolas" w:hAnsi="Consolas"/>
          <w:color w:val="E8BF6A"/>
        </w:rPr>
        <w:t>&lt;/select&gt;</w:t>
      </w:r>
      <w:r w:rsidRPr="000F7D14">
        <w:rPr>
          <w:rFonts w:ascii="Consolas" w:hAnsi="Consolas"/>
          <w:color w:val="E8BF6A"/>
        </w:rPr>
        <w:br/>
        <w:t>&lt;/mapper&gt;</w:t>
      </w:r>
    </w:p>
    <w:p w:rsidR="00034E1B" w:rsidRDefault="00034E1B" w:rsidP="0020508D"/>
    <w:p w:rsidR="00176986" w:rsidRDefault="00C0313A" w:rsidP="00C0313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176986">
        <w:rPr>
          <w:rFonts w:hint="eastAsia"/>
        </w:rPr>
        <w:t>并且直接</w:t>
      </w:r>
      <w:r w:rsidR="00C912BF">
        <w:rPr>
          <w:rFonts w:hint="eastAsia"/>
        </w:rPr>
        <w:t>把</w:t>
      </w:r>
      <w:r w:rsidR="00176986">
        <w:rPr>
          <w:rFonts w:hint="eastAsia"/>
        </w:rPr>
        <w:t xml:space="preserve">Log4J </w:t>
      </w:r>
      <w:r w:rsidR="00176986">
        <w:rPr>
          <w:rFonts w:hint="eastAsia"/>
        </w:rPr>
        <w:t>的配置文件</w:t>
      </w:r>
      <w:r w:rsidR="00176986">
        <w:rPr>
          <w:rFonts w:hint="eastAsia"/>
        </w:rPr>
        <w:t>Copy</w:t>
      </w:r>
      <w:r w:rsidR="00176986">
        <w:rPr>
          <w:rFonts w:hint="eastAsia"/>
        </w:rPr>
        <w:t>到</w:t>
      </w:r>
      <w:r w:rsidR="00C60C18">
        <w:rPr>
          <w:rFonts w:hint="eastAsia"/>
        </w:rPr>
        <w:t>Resources</w:t>
      </w:r>
      <w:r w:rsidR="00C60C18">
        <w:rPr>
          <w:rFonts w:hint="eastAsia"/>
        </w:rPr>
        <w:t>目录下</w:t>
      </w:r>
    </w:p>
    <w:p w:rsidR="00C0313A" w:rsidRDefault="00D85270" w:rsidP="00D8527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C0313A">
        <w:rPr>
          <w:rFonts w:hint="eastAsia"/>
        </w:rPr>
        <w:t>在</w:t>
      </w:r>
      <w:r w:rsidR="00C0313A">
        <w:rPr>
          <w:rFonts w:hint="eastAsia"/>
        </w:rPr>
        <w:t>test</w:t>
      </w:r>
      <w:r w:rsidR="00C0313A">
        <w:rPr>
          <w:rFonts w:hint="eastAsia"/>
        </w:rPr>
        <w:t>目录下创建包和类</w:t>
      </w:r>
      <w:r w:rsidR="00C0313A">
        <w:rPr>
          <w:rFonts w:hint="eastAsia"/>
        </w:rPr>
        <w:t>:com.itheima.</w:t>
      </w:r>
      <w:r w:rsidR="001B0F87">
        <w:rPr>
          <w:rFonts w:hint="eastAsia"/>
        </w:rPr>
        <w:t>test.Mybatis</w:t>
      </w:r>
    </w:p>
    <w:p w:rsidR="000B0625" w:rsidRPr="000B0625" w:rsidRDefault="000B0625" w:rsidP="000B0625"/>
    <w:p w:rsidR="00FB683B" w:rsidRDefault="00C0313A" w:rsidP="00BB27AD">
      <w:pPr>
        <w:pStyle w:val="2"/>
      </w:pPr>
      <w:r>
        <w:rPr>
          <w:rFonts w:hint="eastAsia"/>
        </w:rPr>
        <w:t>10</w:t>
      </w:r>
      <w:r w:rsidR="00BB27AD">
        <w:rPr>
          <w:rFonts w:hint="eastAsia"/>
        </w:rPr>
        <w:t>）注意事项</w:t>
      </w:r>
    </w:p>
    <w:p w:rsidR="00BB27AD" w:rsidRDefault="00BB27AD" w:rsidP="0020508D">
      <w:r>
        <w:rPr>
          <w:rFonts w:hint="eastAsia"/>
        </w:rPr>
        <w:t>1.</w:t>
      </w:r>
      <w:r>
        <w:rPr>
          <w:rFonts w:hint="eastAsia"/>
        </w:rPr>
        <w:t>映射配置文件的位置必须和</w:t>
      </w:r>
      <w:r>
        <w:rPr>
          <w:rFonts w:hint="eastAsia"/>
        </w:rPr>
        <w:t>dao</w:t>
      </w:r>
      <w:r>
        <w:rPr>
          <w:rFonts w:hint="eastAsia"/>
        </w:rPr>
        <w:t>接口文件的包结构相同</w:t>
      </w:r>
    </w:p>
    <w:p w:rsidR="008033A9" w:rsidRDefault="008033A9" w:rsidP="0020508D">
      <w:r>
        <w:rPr>
          <w:noProof/>
        </w:rPr>
        <w:drawing>
          <wp:inline distT="0" distB="0" distL="0" distR="0" wp14:anchorId="33C474CB" wp14:editId="1E41F098">
            <wp:extent cx="28098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54" w:rsidRDefault="00FE1B54" w:rsidP="00CA6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映射配置文件的</w:t>
      </w:r>
      <w:r>
        <w:rPr>
          <w:rFonts w:hint="eastAsia"/>
        </w:rPr>
        <w:t>namespace</w:t>
      </w:r>
      <w:r>
        <w:rPr>
          <w:rFonts w:hint="eastAsia"/>
        </w:rPr>
        <w:t>必须是</w:t>
      </w:r>
      <w:r>
        <w:rPr>
          <w:rFonts w:hint="eastAsia"/>
        </w:rPr>
        <w:t>IUserDao</w:t>
      </w:r>
      <w:r>
        <w:rPr>
          <w:rFonts w:hint="eastAsia"/>
        </w:rPr>
        <w:t>接口的全限定类型</w:t>
      </w:r>
      <w:r w:rsidR="00B85BE9">
        <w:rPr>
          <w:rFonts w:hint="eastAsia"/>
        </w:rPr>
        <w:t>（包名</w:t>
      </w:r>
      <w:r w:rsidR="00B85BE9">
        <w:rPr>
          <w:rFonts w:hint="eastAsia"/>
        </w:rPr>
        <w:t>.</w:t>
      </w:r>
      <w:r w:rsidR="00B85BE9">
        <w:rPr>
          <w:rFonts w:hint="eastAsia"/>
        </w:rPr>
        <w:t>类名）</w:t>
      </w:r>
    </w:p>
    <w:p w:rsidR="00CA64D6" w:rsidRDefault="00CA64D6" w:rsidP="00CA64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9223" wp14:editId="5AF4AD5D">
            <wp:extent cx="51720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A9" w:rsidRDefault="008033A9" w:rsidP="005D3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映射配置文件的</w:t>
      </w:r>
      <w:r>
        <w:rPr>
          <w:rFonts w:hint="eastAsia"/>
        </w:rPr>
        <w:t>id</w:t>
      </w:r>
    </w:p>
    <w:p w:rsidR="005D30DD" w:rsidRDefault="005D30DD" w:rsidP="005D30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B817CE" wp14:editId="2736ED06">
            <wp:extent cx="347662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89" w:rsidRDefault="00533189" w:rsidP="005D30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75F342" wp14:editId="71736A26">
            <wp:extent cx="2162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DD" w:rsidRDefault="000E5446" w:rsidP="0003369E">
      <w:r>
        <w:rPr>
          <w:rFonts w:hint="eastAsia"/>
        </w:rPr>
        <w:t>当我们实现了以上几点，就无需再</w:t>
      </w:r>
      <w:r w:rsidR="0003369E">
        <w:rPr>
          <w:rFonts w:hint="eastAsia"/>
        </w:rPr>
        <w:t>书写</w:t>
      </w:r>
      <w:r w:rsidR="0003369E">
        <w:rPr>
          <w:rFonts w:hint="eastAsia"/>
        </w:rPr>
        <w:t>dao</w:t>
      </w:r>
      <w:r w:rsidR="0003369E">
        <w:rPr>
          <w:rFonts w:hint="eastAsia"/>
        </w:rPr>
        <w:t>的是实现类了，接下来的将有</w:t>
      </w:r>
      <w:r w:rsidR="0003369E">
        <w:rPr>
          <w:rFonts w:hint="eastAsia"/>
        </w:rPr>
        <w:t>Mybatis</w:t>
      </w:r>
      <w:r w:rsidR="0003369E">
        <w:rPr>
          <w:rFonts w:hint="eastAsia"/>
        </w:rPr>
        <w:t>来帮我们实现</w:t>
      </w:r>
      <w:r w:rsidR="008B3BC4">
        <w:rPr>
          <w:rFonts w:hint="eastAsia"/>
        </w:rPr>
        <w:t>。</w:t>
      </w:r>
    </w:p>
    <w:p w:rsidR="00902F72" w:rsidRDefault="00902F72" w:rsidP="0003369E"/>
    <w:p w:rsidR="00902F72" w:rsidRDefault="00902F72" w:rsidP="00902F7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自定义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的分析</w:t>
      </w:r>
    </w:p>
    <w:p w:rsidR="00902F72" w:rsidRDefault="00805080" w:rsidP="008050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02F72">
        <w:rPr>
          <w:rFonts w:hint="eastAsia"/>
        </w:rPr>
        <w:t>执行查询所有的分析</w:t>
      </w:r>
    </w:p>
    <w:p w:rsidR="00EF510D" w:rsidRPr="00EF510D" w:rsidRDefault="001D576E" w:rsidP="00EF510D">
      <w:pPr>
        <w:rPr>
          <w:rFonts w:hint="eastAsia"/>
        </w:rPr>
      </w:pPr>
      <w:r>
        <w:rPr>
          <w:rFonts w:hint="eastAsia"/>
        </w:rPr>
        <w:t>1.</w:t>
      </w:r>
      <w:r w:rsidR="00EF510D">
        <w:rPr>
          <w:rFonts w:hint="eastAsia"/>
        </w:rPr>
        <w:t>有了连接数据库的信息，就能创建</w:t>
      </w:r>
      <w:r w:rsidR="00EF510D">
        <w:rPr>
          <w:rFonts w:hint="eastAsia"/>
        </w:rPr>
        <w:t>C</w:t>
      </w:r>
      <w:r w:rsidR="00EF510D">
        <w:t>onnection</w:t>
      </w:r>
      <w:r w:rsidR="00EF510D">
        <w:rPr>
          <w:rFonts w:hint="eastAsia"/>
        </w:rPr>
        <w:t>对象</w:t>
      </w:r>
    </w:p>
    <w:p w:rsidR="00805080" w:rsidRDefault="00805080" w:rsidP="00805080">
      <w:r>
        <w:rPr>
          <w:noProof/>
        </w:rPr>
        <w:drawing>
          <wp:inline distT="0" distB="0" distL="0" distR="0" wp14:anchorId="5D2B138C" wp14:editId="194F72CD">
            <wp:extent cx="5274310" cy="1369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37" w:rsidRDefault="001D576E" w:rsidP="00805080">
      <w:pPr>
        <w:rPr>
          <w:rFonts w:hint="eastAsia"/>
        </w:rPr>
      </w:pPr>
      <w:r>
        <w:rPr>
          <w:rFonts w:hint="eastAsia"/>
        </w:rPr>
        <w:t>2.</w:t>
      </w:r>
      <w:r w:rsidR="000D3137">
        <w:rPr>
          <w:rFonts w:hint="eastAsia"/>
        </w:rPr>
        <w:t>映射配置信息</w:t>
      </w:r>
    </w:p>
    <w:p w:rsidR="000246B1" w:rsidRDefault="000246B1" w:rsidP="00805080">
      <w:r>
        <w:rPr>
          <w:noProof/>
        </w:rPr>
        <w:drawing>
          <wp:inline distT="0" distB="0" distL="0" distR="0" wp14:anchorId="71BF414A" wp14:editId="216D0214">
            <wp:extent cx="50863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37" w:rsidRDefault="001D576E" w:rsidP="00805080">
      <w:r>
        <w:rPr>
          <w:rFonts w:hint="eastAsia"/>
        </w:rPr>
        <w:t>3.</w:t>
      </w:r>
      <w:r w:rsidR="000D3137">
        <w:rPr>
          <w:rFonts w:hint="eastAsia"/>
        </w:rPr>
        <w:t>有了</w:t>
      </w:r>
      <w:r w:rsidR="000D3137">
        <w:rPr>
          <w:rFonts w:hint="eastAsia"/>
        </w:rPr>
        <w:t>s</w:t>
      </w:r>
      <w:r w:rsidR="000D3137">
        <w:t>ql</w:t>
      </w:r>
      <w:r w:rsidR="000D3137">
        <w:rPr>
          <w:rFonts w:hint="eastAsia"/>
        </w:rPr>
        <w:t>语句，就能把</w:t>
      </w:r>
      <w:r w:rsidR="000D3137">
        <w:rPr>
          <w:rFonts w:hint="eastAsia"/>
        </w:rPr>
        <w:t>s</w:t>
      </w:r>
      <w:r w:rsidR="000D3137">
        <w:t>ql</w:t>
      </w:r>
      <w:r w:rsidR="000D3137">
        <w:rPr>
          <w:rFonts w:hint="eastAsia"/>
        </w:rPr>
        <w:t>传入</w:t>
      </w:r>
      <w:r w:rsidR="000D3137">
        <w:rPr>
          <w:rFonts w:hint="eastAsia"/>
        </w:rPr>
        <w:t>P</w:t>
      </w:r>
      <w:r w:rsidR="000D3137">
        <w:t>repareStatement</w:t>
      </w:r>
      <w:r w:rsidR="006E5682">
        <w:t>,</w:t>
      </w:r>
      <w:r w:rsidR="006E5682">
        <w:rPr>
          <w:rFonts w:hint="eastAsia"/>
        </w:rPr>
        <w:t>执行</w:t>
      </w:r>
      <w:r w:rsidR="006E5682">
        <w:rPr>
          <w:rFonts w:hint="eastAsia"/>
        </w:rPr>
        <w:t>s</w:t>
      </w:r>
      <w:r w:rsidR="006E5682">
        <w:t>ql</w:t>
      </w:r>
      <w:r w:rsidR="006E5682">
        <w:rPr>
          <w:rFonts w:hint="eastAsia"/>
        </w:rPr>
        <w:t>语句</w:t>
      </w:r>
    </w:p>
    <w:p w:rsidR="002F6B90" w:rsidRDefault="002F6B90" w:rsidP="00805080">
      <w:pPr>
        <w:rPr>
          <w:rFonts w:hint="eastAsia"/>
        </w:rPr>
      </w:pPr>
      <w:r>
        <w:rPr>
          <w:rFonts w:hint="eastAsia"/>
        </w:rPr>
        <w:t>此配置中还有封装的实体类的全限定</w:t>
      </w:r>
      <w:r w:rsidR="00173C5D">
        <w:rPr>
          <w:rFonts w:hint="eastAsia"/>
        </w:rPr>
        <w:t>类名</w:t>
      </w:r>
    </w:p>
    <w:p w:rsidR="000D3137" w:rsidRDefault="000D3137" w:rsidP="00805080">
      <w:r>
        <w:rPr>
          <w:noProof/>
        </w:rPr>
        <w:drawing>
          <wp:inline distT="0" distB="0" distL="0" distR="0" wp14:anchorId="6BCAC9AF" wp14:editId="1952377E">
            <wp:extent cx="5048250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6E" w:rsidRDefault="001D576E" w:rsidP="00593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d</w:t>
      </w:r>
      <w:r>
        <w:t>om4j</w:t>
      </w:r>
      <w:r>
        <w:rPr>
          <w:rFonts w:hint="eastAsia"/>
        </w:rPr>
        <w:t>解析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的技术来读取配置文件</w:t>
      </w:r>
    </w:p>
    <w:p w:rsidR="003D50CD" w:rsidRDefault="003D50CD" w:rsidP="00593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我们在得到封装的实体类对象的全限定类名后，可以根据反射，来获取</w:t>
      </w:r>
      <w:r w:rsidR="00920C0F">
        <w:rPr>
          <w:rFonts w:hint="eastAsia"/>
        </w:rPr>
        <w:t>对象</w:t>
      </w:r>
      <w:r w:rsidR="00920C0F">
        <w:rPr>
          <w:rFonts w:hint="eastAsia"/>
        </w:rPr>
        <w:t>E</w:t>
      </w:r>
    </w:p>
    <w:p w:rsidR="00593043" w:rsidRDefault="00593043" w:rsidP="003D50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791F7A" wp14:editId="405BE426">
            <wp:extent cx="5274310" cy="4338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CD" w:rsidRDefault="007C1E5B" w:rsidP="007C1E5B">
      <w:r>
        <w:rPr>
          <w:rFonts w:hint="eastAsia"/>
        </w:rPr>
        <w:t>6</w:t>
      </w:r>
      <w:r>
        <w:t>.</w:t>
      </w:r>
      <w:r w:rsidR="0049184F">
        <w:rPr>
          <w:rFonts w:hint="eastAsia"/>
        </w:rPr>
        <w:t>使用动态代理创建代理对象来实现对于原来对象的增强，调用</w:t>
      </w:r>
      <w:r w:rsidR="0049184F">
        <w:rPr>
          <w:rFonts w:hint="eastAsia"/>
        </w:rPr>
        <w:t>s</w:t>
      </w:r>
      <w:r w:rsidR="0049184F">
        <w:t>electList</w:t>
      </w:r>
      <w:r w:rsidR="0049184F">
        <w:rPr>
          <w:rFonts w:hint="eastAsia"/>
        </w:rPr>
        <w:t>方法</w:t>
      </w:r>
      <w:bookmarkStart w:id="0" w:name="_GoBack"/>
      <w:bookmarkEnd w:id="0"/>
    </w:p>
    <w:p w:rsidR="007C1E5B" w:rsidRDefault="007C1E5B" w:rsidP="007C1E5B">
      <w:r>
        <w:rPr>
          <w:noProof/>
        </w:rPr>
        <w:drawing>
          <wp:inline distT="0" distB="0" distL="0" distR="0" wp14:anchorId="10E9C326" wp14:editId="154AACCE">
            <wp:extent cx="5274310" cy="2947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FE" w:rsidRDefault="003E40FE" w:rsidP="007C1E5B">
      <w:pPr>
        <w:rPr>
          <w:rFonts w:hint="eastAsia"/>
        </w:rPr>
      </w:pPr>
      <w:r>
        <w:rPr>
          <w:rFonts w:hint="eastAsia"/>
        </w:rPr>
        <w:t>以下是全景图：</w:t>
      </w:r>
    </w:p>
    <w:p w:rsidR="003E40FE" w:rsidRPr="00805080" w:rsidRDefault="003E40FE" w:rsidP="007C1E5B">
      <w:pPr>
        <w:rPr>
          <w:rFonts w:hint="eastAsia"/>
        </w:rPr>
      </w:pPr>
      <w:r w:rsidRPr="003E40FE">
        <w:rPr>
          <w:noProof/>
        </w:rPr>
        <w:lastRenderedPageBreak/>
        <w:drawing>
          <wp:inline distT="0" distB="0" distL="0" distR="0">
            <wp:extent cx="5274310" cy="2502130"/>
            <wp:effectExtent l="0" t="0" r="2540" b="0"/>
            <wp:docPr id="10" name="图片 10" descr="E:\Heima\Heima57\主流框架\Mybatis\mybatis\mybatis_day01\截图\自定义Mybatis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eima\Heima57\主流框架\Mybatis\mybatis\mybatis_day01\截图\自定义Mybatis分析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0FE" w:rsidRPr="0080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16" w:rsidRDefault="004C2C16" w:rsidP="00902F72">
      <w:r>
        <w:separator/>
      </w:r>
    </w:p>
  </w:endnote>
  <w:endnote w:type="continuationSeparator" w:id="0">
    <w:p w:rsidR="004C2C16" w:rsidRDefault="004C2C16" w:rsidP="0090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16" w:rsidRDefault="004C2C16" w:rsidP="00902F72">
      <w:r>
        <w:separator/>
      </w:r>
    </w:p>
  </w:footnote>
  <w:footnote w:type="continuationSeparator" w:id="0">
    <w:p w:rsidR="004C2C16" w:rsidRDefault="004C2C16" w:rsidP="0090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3455"/>
    <w:multiLevelType w:val="hybridMultilevel"/>
    <w:tmpl w:val="F40AB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573CD4"/>
    <w:multiLevelType w:val="hybridMultilevel"/>
    <w:tmpl w:val="7FB48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150580"/>
    <w:multiLevelType w:val="hybridMultilevel"/>
    <w:tmpl w:val="F538E59E"/>
    <w:lvl w:ilvl="0" w:tplc="120CB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BC"/>
    <w:rsid w:val="0001260D"/>
    <w:rsid w:val="000154E1"/>
    <w:rsid w:val="000246B1"/>
    <w:rsid w:val="0003369E"/>
    <w:rsid w:val="00034E1B"/>
    <w:rsid w:val="0004147A"/>
    <w:rsid w:val="000B0625"/>
    <w:rsid w:val="000D3137"/>
    <w:rsid w:val="000E5446"/>
    <w:rsid w:val="000F7D14"/>
    <w:rsid w:val="001038E2"/>
    <w:rsid w:val="00126FE1"/>
    <w:rsid w:val="0013344D"/>
    <w:rsid w:val="00173C5D"/>
    <w:rsid w:val="00176986"/>
    <w:rsid w:val="00180AE3"/>
    <w:rsid w:val="001B0F87"/>
    <w:rsid w:val="001D576E"/>
    <w:rsid w:val="0020508D"/>
    <w:rsid w:val="00282D80"/>
    <w:rsid w:val="002A55BC"/>
    <w:rsid w:val="002D19CC"/>
    <w:rsid w:val="002F6B90"/>
    <w:rsid w:val="00362A94"/>
    <w:rsid w:val="0036412F"/>
    <w:rsid w:val="003D50CD"/>
    <w:rsid w:val="003E40FE"/>
    <w:rsid w:val="00446725"/>
    <w:rsid w:val="0049184F"/>
    <w:rsid w:val="004C2C16"/>
    <w:rsid w:val="00533189"/>
    <w:rsid w:val="00534732"/>
    <w:rsid w:val="00593043"/>
    <w:rsid w:val="005D30DD"/>
    <w:rsid w:val="00620A3E"/>
    <w:rsid w:val="006C10B8"/>
    <w:rsid w:val="006E5682"/>
    <w:rsid w:val="007C1E5B"/>
    <w:rsid w:val="007E3015"/>
    <w:rsid w:val="007F00B1"/>
    <w:rsid w:val="008033A9"/>
    <w:rsid w:val="008037D6"/>
    <w:rsid w:val="00805080"/>
    <w:rsid w:val="008B3BC4"/>
    <w:rsid w:val="00902F72"/>
    <w:rsid w:val="00920C0F"/>
    <w:rsid w:val="00956EC8"/>
    <w:rsid w:val="00A065B0"/>
    <w:rsid w:val="00AA3719"/>
    <w:rsid w:val="00B50100"/>
    <w:rsid w:val="00B633E0"/>
    <w:rsid w:val="00B85BE9"/>
    <w:rsid w:val="00BB27AD"/>
    <w:rsid w:val="00BC007F"/>
    <w:rsid w:val="00C0313A"/>
    <w:rsid w:val="00C12F0C"/>
    <w:rsid w:val="00C60C18"/>
    <w:rsid w:val="00C912BF"/>
    <w:rsid w:val="00CA64D6"/>
    <w:rsid w:val="00D83AEE"/>
    <w:rsid w:val="00D85270"/>
    <w:rsid w:val="00E9610D"/>
    <w:rsid w:val="00EF426C"/>
    <w:rsid w:val="00EF510D"/>
    <w:rsid w:val="00F2153F"/>
    <w:rsid w:val="00F75270"/>
    <w:rsid w:val="00FB683B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4D945"/>
  <w15:docId w15:val="{9D9F2DEA-3320-4D8C-9FE7-5EB5D1E0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1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C1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10B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F00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54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033A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033A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2F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2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石思祺</cp:lastModifiedBy>
  <cp:revision>76</cp:revision>
  <dcterms:created xsi:type="dcterms:W3CDTF">2019-11-23T12:08:00Z</dcterms:created>
  <dcterms:modified xsi:type="dcterms:W3CDTF">2020-01-10T06:06:00Z</dcterms:modified>
</cp:coreProperties>
</file>