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7200"/>
        <w:gridCol w:w="7200"/>
      </w:tblGrid>
      <w:tr w:rsidR="001429A1" w:rsidTr="0070707A">
        <w:trPr>
          <w:trHeight w:val="269"/>
        </w:trPr>
        <w:tc>
          <w:tcPr>
            <w:tcW w:w="5000" w:type="pct"/>
            <w:gridSpan w:val="2"/>
          </w:tcPr>
          <w:p w:rsidR="001429A1" w:rsidRPr="0008696E" w:rsidRDefault="001429A1" w:rsidP="00B10805">
            <w:pPr>
              <w:pStyle w:val="Title"/>
            </w:pPr>
            <w:r w:rsidRPr="00B10805">
              <w:rPr>
                <w:rStyle w:val="TitleChar"/>
              </w:rPr>
              <w:t>GAME</w:t>
            </w:r>
            <w:r w:rsidRPr="0008696E">
              <w:t xml:space="preserve"> NAME</w:t>
            </w:r>
          </w:p>
        </w:tc>
      </w:tr>
      <w:tr w:rsidR="001429A1" w:rsidTr="0070707A">
        <w:trPr>
          <w:trHeight w:val="269"/>
        </w:trPr>
        <w:tc>
          <w:tcPr>
            <w:tcW w:w="2500" w:type="pct"/>
          </w:tcPr>
          <w:p w:rsidR="001429A1" w:rsidRPr="00E76613" w:rsidRDefault="001429A1" w:rsidP="00541B4D">
            <w:pPr>
              <w:pStyle w:val="Subtitle"/>
              <w:rPr>
                <w:rStyle w:val="SubtleEmphasis"/>
                <w:i w:val="0"/>
                <w:iCs w:val="0"/>
                <w:color w:val="auto"/>
              </w:rPr>
            </w:pPr>
            <w:r w:rsidRPr="00E76613">
              <w:rPr>
                <w:rStyle w:val="SubtleEmphasis"/>
                <w:i w:val="0"/>
                <w:iCs w:val="0"/>
                <w:color w:val="auto"/>
              </w:rPr>
              <w:t>LEVEL NAME</w:t>
            </w:r>
            <w:r w:rsidR="008923EB" w:rsidRPr="00E76613">
              <w:rPr>
                <w:rStyle w:val="SubtleEmphasis"/>
                <w:i w:val="0"/>
                <w:iCs w:val="0"/>
                <w:color w:val="auto"/>
              </w:rPr>
              <w:t>:</w:t>
            </w:r>
            <w:r w:rsidR="00B10805" w:rsidRPr="00E76613">
              <w:rPr>
                <w:rStyle w:val="SubtleEmphasis"/>
                <w:i w:val="0"/>
                <w:iCs w:val="0"/>
                <w:color w:val="auto"/>
              </w:rPr>
              <w:t xml:space="preserve"> </w:t>
            </w:r>
            <w:r w:rsidR="00541B4D">
              <w:rPr>
                <w:rStyle w:val="SubtleEmphasis"/>
                <w:i w:val="0"/>
                <w:iCs w:val="0"/>
                <w:color w:val="auto"/>
              </w:rPr>
              <w:t>Mission</w:t>
            </w:r>
            <w:r w:rsidR="00B10805" w:rsidRPr="00E76613">
              <w:rPr>
                <w:rStyle w:val="SubtleEmphasis"/>
                <w:i w:val="0"/>
                <w:iCs w:val="0"/>
                <w:color w:val="auto"/>
              </w:rPr>
              <w:t xml:space="preserve"> Design Document</w:t>
            </w:r>
          </w:p>
        </w:tc>
        <w:tc>
          <w:tcPr>
            <w:tcW w:w="2500" w:type="pct"/>
          </w:tcPr>
          <w:p w:rsidR="001429A1" w:rsidRPr="00E76613" w:rsidRDefault="00DD3680" w:rsidP="009516BA">
            <w:pPr>
              <w:pStyle w:val="Subtitle"/>
              <w:rPr>
                <w:rStyle w:val="SubtleEmphasis"/>
              </w:rPr>
            </w:pPr>
            <w:r w:rsidRPr="00E76613">
              <w:rPr>
                <w:rStyle w:val="SubtleEmphasis"/>
              </w:rPr>
              <w:t xml:space="preserve">Edited by </w:t>
            </w:r>
            <w:r w:rsidR="009516BA">
              <w:rPr>
                <w:rStyle w:val="SubtleEmphasis"/>
              </w:rPr>
              <w:t>H</w:t>
            </w:r>
            <w:r w:rsidR="009516BA">
              <w:rPr>
                <w:rStyle w:val="SubtleEmphasis"/>
                <w:rFonts w:hint="eastAsia"/>
                <w:lang w:eastAsia="zh-CN"/>
              </w:rPr>
              <w:t>ardy</w:t>
            </w:r>
          </w:p>
        </w:tc>
      </w:tr>
      <w:tr w:rsidR="00DD3680" w:rsidTr="00581C87">
        <w:trPr>
          <w:trHeight w:val="269"/>
        </w:trPr>
        <w:tc>
          <w:tcPr>
            <w:tcW w:w="1" w:type="pct"/>
          </w:tcPr>
          <w:p w:rsidR="00DD3680" w:rsidRPr="00E76613" w:rsidRDefault="00096A97" w:rsidP="009516BA">
            <w:pPr>
              <w:pStyle w:val="Subtitle"/>
              <w:rPr>
                <w:rStyle w:val="SubtleEmphasis"/>
              </w:rPr>
            </w:pPr>
            <w:r w:rsidRPr="00E76613">
              <w:rPr>
                <w:rStyle w:val="SubtleEmphasis"/>
              </w:rPr>
              <w:t>Created b</w:t>
            </w:r>
            <w:r w:rsidR="00DD3680" w:rsidRPr="00E76613">
              <w:rPr>
                <w:rStyle w:val="SubtleEmphasis"/>
              </w:rPr>
              <w:t xml:space="preserve">y </w:t>
            </w:r>
            <w:r w:rsidR="009516BA">
              <w:rPr>
                <w:rStyle w:val="SubtleEmphasis"/>
              </w:rPr>
              <w:t>Hardy</w:t>
            </w:r>
          </w:p>
        </w:tc>
        <w:tc>
          <w:tcPr>
            <w:tcW w:w="1" w:type="pct"/>
          </w:tcPr>
          <w:p w:rsidR="00DD3680" w:rsidRPr="00E76613" w:rsidRDefault="009516BA" w:rsidP="009516BA">
            <w:pPr>
              <w:pStyle w:val="Subtitle"/>
              <w:rPr>
                <w:rStyle w:val="SubtleEmphasis"/>
              </w:rPr>
            </w:pPr>
            <w:r>
              <w:rPr>
                <w:rStyle w:val="SubtleEmphasis"/>
              </w:rPr>
              <w:t>1375246695@qq</w:t>
            </w:r>
            <w:r w:rsidR="00DD3680" w:rsidRPr="00E76613">
              <w:rPr>
                <w:rStyle w:val="SubtleEmphasis"/>
              </w:rPr>
              <w:t>.com</w:t>
            </w:r>
          </w:p>
        </w:tc>
      </w:tr>
      <w:tr w:rsidR="00DD3680" w:rsidTr="00DD3680">
        <w:trPr>
          <w:trHeight w:val="269"/>
        </w:trPr>
        <w:tc>
          <w:tcPr>
            <w:tcW w:w="5000" w:type="pct"/>
            <w:gridSpan w:val="2"/>
          </w:tcPr>
          <w:p w:rsidR="00DD3680" w:rsidRPr="00E76613" w:rsidRDefault="009516BA" w:rsidP="00B10805">
            <w:pPr>
              <w:pStyle w:val="Subtitle"/>
              <w:rPr>
                <w:rStyle w:val="SubtleEmphasis"/>
              </w:rPr>
            </w:pPr>
            <w:r>
              <w:rPr>
                <w:rStyle w:val="SubtleEmphasis"/>
              </w:rPr>
              <w:t>1375246695@qq</w:t>
            </w:r>
            <w:r w:rsidR="00DD3680" w:rsidRPr="00E76613">
              <w:rPr>
                <w:rStyle w:val="SubtleEmphasis"/>
              </w:rPr>
              <w:t>.com</w:t>
            </w:r>
          </w:p>
        </w:tc>
      </w:tr>
      <w:tr w:rsidR="00DD3680" w:rsidTr="00133F46">
        <w:trPr>
          <w:trHeight w:val="269"/>
        </w:trPr>
        <w:tc>
          <w:tcPr>
            <w:tcW w:w="5000" w:type="pct"/>
            <w:gridSpan w:val="2"/>
          </w:tcPr>
          <w:p w:rsidR="00DD3680" w:rsidRDefault="00D91B86" w:rsidP="00133F46">
            <w:pPr>
              <w:pStyle w:val="Subtitle"/>
            </w:pPr>
            <w:r>
              <w:pict>
                <v:rect id="_x0000_i1025" style="width:0;height:1.5pt" o:hrstd="t" o:hr="t" fillcolor="#a0a0a0" stroked="f"/>
              </w:pict>
            </w:r>
          </w:p>
        </w:tc>
      </w:tr>
      <w:tr w:rsidR="001429A1" w:rsidTr="005775BA">
        <w:trPr>
          <w:trHeight w:val="269"/>
        </w:trPr>
        <w:tc>
          <w:tcPr>
            <w:tcW w:w="5000" w:type="pct"/>
            <w:gridSpan w:val="2"/>
            <w:vAlign w:val="center"/>
          </w:tcPr>
          <w:p w:rsidR="0008696E" w:rsidRDefault="001606BA" w:rsidP="005775BA">
            <w:pPr>
              <w:jc w:val="center"/>
            </w:pPr>
            <w:r>
              <w:rPr>
                <w:noProof/>
                <w:lang w:eastAsia="zh-CN"/>
              </w:rPr>
              <w:drawing>
                <wp:inline distT="0" distB="0" distL="0" distR="0" wp14:anchorId="71F6BFAA" wp14:editId="2223D492">
                  <wp:extent cx="3756979" cy="190476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D_CoverPageImage.png"/>
                          <pic:cNvPicPr/>
                        </pic:nvPicPr>
                        <pic:blipFill>
                          <a:blip r:embed="rId8">
                            <a:extLst>
                              <a:ext uri="{28A0092B-C50C-407E-A947-70E740481C1C}">
                                <a14:useLocalDpi xmlns:a14="http://schemas.microsoft.com/office/drawing/2010/main" val="0"/>
                              </a:ext>
                            </a:extLst>
                          </a:blip>
                          <a:stretch>
                            <a:fillRect/>
                          </a:stretch>
                        </pic:blipFill>
                        <pic:spPr>
                          <a:xfrm>
                            <a:off x="0" y="0"/>
                            <a:ext cx="3756979" cy="1904762"/>
                          </a:xfrm>
                          <a:prstGeom prst="rect">
                            <a:avLst/>
                          </a:prstGeom>
                        </pic:spPr>
                      </pic:pic>
                    </a:graphicData>
                  </a:graphic>
                </wp:inline>
              </w:drawing>
            </w:r>
          </w:p>
        </w:tc>
      </w:tr>
      <w:tr w:rsidR="00133F46" w:rsidTr="00133F46">
        <w:trPr>
          <w:trHeight w:val="144"/>
        </w:trPr>
        <w:tc>
          <w:tcPr>
            <w:tcW w:w="5000" w:type="pct"/>
            <w:gridSpan w:val="2"/>
            <w:vAlign w:val="center"/>
          </w:tcPr>
          <w:p w:rsidR="00133F46" w:rsidRDefault="00D91B86" w:rsidP="00133F46">
            <w:pPr>
              <w:jc w:val="center"/>
              <w:rPr>
                <w:noProof/>
              </w:rPr>
            </w:pPr>
            <w:r>
              <w:pict>
                <v:rect id="_x0000_i1026" style="width:0;height:1.5pt" o:hralign="center" o:hrstd="t" o:hr="t" fillcolor="#a0a0a0" stroked="f"/>
              </w:pict>
            </w:r>
          </w:p>
        </w:tc>
      </w:tr>
      <w:tr w:rsidR="00232DC1" w:rsidTr="00232DC1">
        <w:trPr>
          <w:trHeight w:val="269"/>
        </w:trPr>
        <w:tc>
          <w:tcPr>
            <w:tcW w:w="2500" w:type="pct"/>
            <w:vMerge w:val="restart"/>
          </w:tcPr>
          <w:sdt>
            <w:sdtPr>
              <w:rPr>
                <w:rFonts w:asciiTheme="minorHAnsi" w:eastAsiaTheme="minorEastAsia" w:hAnsiTheme="minorHAnsi" w:cstheme="minorBidi"/>
                <w:color w:val="auto"/>
                <w:sz w:val="22"/>
                <w:szCs w:val="22"/>
              </w:rPr>
              <w:id w:val="1426837054"/>
              <w:docPartObj>
                <w:docPartGallery w:val="Table of Contents"/>
                <w:docPartUnique/>
              </w:docPartObj>
            </w:sdtPr>
            <w:sdtEndPr>
              <w:rPr>
                <w:b/>
                <w:bCs/>
                <w:noProof/>
              </w:rPr>
            </w:sdtEndPr>
            <w:sdtContent>
              <w:p w:rsidR="00AD7B35" w:rsidRDefault="00AD7B35">
                <w:pPr>
                  <w:pStyle w:val="TOCHeading"/>
                </w:pPr>
                <w:r>
                  <w:t>Contents</w:t>
                </w:r>
              </w:p>
              <w:p w:rsidR="00122973" w:rsidRDefault="00AD7B35">
                <w:pPr>
                  <w:pStyle w:val="TOC1"/>
                  <w:tabs>
                    <w:tab w:val="right" w:leader="dot" w:pos="14390"/>
                  </w:tabs>
                  <w:rPr>
                    <w:noProof/>
                    <w:lang w:eastAsia="zh-CN"/>
                  </w:rPr>
                </w:pPr>
                <w:r>
                  <w:fldChar w:fldCharType="begin"/>
                </w:r>
                <w:r>
                  <w:instrText xml:space="preserve"> TOC \o "1-3" \h \z \u </w:instrText>
                </w:r>
                <w:r>
                  <w:fldChar w:fldCharType="separate"/>
                </w:r>
                <w:hyperlink w:anchor="_Toc126433176" w:history="1">
                  <w:r w:rsidR="00122973" w:rsidRPr="00CE057B">
                    <w:rPr>
                      <w:rStyle w:val="Hyperlink"/>
                      <w:noProof/>
                    </w:rPr>
                    <w:t>Overview</w:t>
                  </w:r>
                  <w:r w:rsidR="00122973">
                    <w:rPr>
                      <w:noProof/>
                      <w:webHidden/>
                    </w:rPr>
                    <w:tab/>
                  </w:r>
                  <w:r w:rsidR="00122973">
                    <w:rPr>
                      <w:noProof/>
                      <w:webHidden/>
                    </w:rPr>
                    <w:fldChar w:fldCharType="begin"/>
                  </w:r>
                  <w:r w:rsidR="00122973">
                    <w:rPr>
                      <w:noProof/>
                      <w:webHidden/>
                    </w:rPr>
                    <w:instrText xml:space="preserve"> PAGEREF _Toc126433176 \h </w:instrText>
                  </w:r>
                  <w:r w:rsidR="00122973">
                    <w:rPr>
                      <w:noProof/>
                      <w:webHidden/>
                    </w:rPr>
                  </w:r>
                  <w:r w:rsidR="00122973">
                    <w:rPr>
                      <w:noProof/>
                      <w:webHidden/>
                    </w:rPr>
                    <w:fldChar w:fldCharType="separate"/>
                  </w:r>
                  <w:r w:rsidR="00122973">
                    <w:rPr>
                      <w:noProof/>
                      <w:webHidden/>
                    </w:rPr>
                    <w:t>1</w:t>
                  </w:r>
                  <w:r w:rsidR="00122973">
                    <w:rPr>
                      <w:noProof/>
                      <w:webHidden/>
                    </w:rPr>
                    <w:fldChar w:fldCharType="end"/>
                  </w:r>
                </w:hyperlink>
              </w:p>
              <w:p w:rsidR="00122973" w:rsidRDefault="00122973">
                <w:pPr>
                  <w:pStyle w:val="TOC1"/>
                  <w:tabs>
                    <w:tab w:val="right" w:leader="dot" w:pos="14390"/>
                  </w:tabs>
                  <w:rPr>
                    <w:noProof/>
                    <w:lang w:eastAsia="zh-CN"/>
                  </w:rPr>
                </w:pPr>
                <w:hyperlink w:anchor="_Toc126433177" w:history="1">
                  <w:r w:rsidRPr="00CE057B">
                    <w:rPr>
                      <w:rStyle w:val="Hyperlink"/>
                      <w:noProof/>
                    </w:rPr>
                    <w:t>Mission Walkthrough</w:t>
                  </w:r>
                  <w:r>
                    <w:rPr>
                      <w:noProof/>
                      <w:webHidden/>
                    </w:rPr>
                    <w:tab/>
                  </w:r>
                  <w:r>
                    <w:rPr>
                      <w:noProof/>
                      <w:webHidden/>
                    </w:rPr>
                    <w:fldChar w:fldCharType="begin"/>
                  </w:r>
                  <w:r>
                    <w:rPr>
                      <w:noProof/>
                      <w:webHidden/>
                    </w:rPr>
                    <w:instrText xml:space="preserve"> PAGEREF _Toc126433177 \h </w:instrText>
                  </w:r>
                  <w:r>
                    <w:rPr>
                      <w:noProof/>
                      <w:webHidden/>
                    </w:rPr>
                  </w:r>
                  <w:r>
                    <w:rPr>
                      <w:noProof/>
                      <w:webHidden/>
                    </w:rPr>
                    <w:fldChar w:fldCharType="separate"/>
                  </w:r>
                  <w:r>
                    <w:rPr>
                      <w:noProof/>
                      <w:webHidden/>
                    </w:rPr>
                    <w:t>2</w:t>
                  </w:r>
                  <w:r>
                    <w:rPr>
                      <w:noProof/>
                      <w:webHidden/>
                    </w:rPr>
                    <w:fldChar w:fldCharType="end"/>
                  </w:r>
                </w:hyperlink>
              </w:p>
              <w:p w:rsidR="00122973" w:rsidRDefault="00122973">
                <w:pPr>
                  <w:pStyle w:val="TOC1"/>
                  <w:tabs>
                    <w:tab w:val="right" w:leader="dot" w:pos="14390"/>
                  </w:tabs>
                  <w:rPr>
                    <w:noProof/>
                    <w:lang w:eastAsia="zh-CN"/>
                  </w:rPr>
                </w:pPr>
                <w:hyperlink w:anchor="_Toc126433178" w:history="1">
                  <w:r w:rsidRPr="00CE057B">
                    <w:rPr>
                      <w:rStyle w:val="Hyperlink"/>
                      <w:noProof/>
                    </w:rPr>
                    <w:t>Layout Plan</w:t>
                  </w:r>
                  <w:r>
                    <w:rPr>
                      <w:noProof/>
                      <w:webHidden/>
                    </w:rPr>
                    <w:tab/>
                  </w:r>
                  <w:r>
                    <w:rPr>
                      <w:noProof/>
                      <w:webHidden/>
                    </w:rPr>
                    <w:fldChar w:fldCharType="begin"/>
                  </w:r>
                  <w:r>
                    <w:rPr>
                      <w:noProof/>
                      <w:webHidden/>
                    </w:rPr>
                    <w:instrText xml:space="preserve"> PAGEREF _Toc126433178 \h </w:instrText>
                  </w:r>
                  <w:r>
                    <w:rPr>
                      <w:noProof/>
                      <w:webHidden/>
                    </w:rPr>
                  </w:r>
                  <w:r>
                    <w:rPr>
                      <w:noProof/>
                      <w:webHidden/>
                    </w:rPr>
                    <w:fldChar w:fldCharType="separate"/>
                  </w:r>
                  <w:r>
                    <w:rPr>
                      <w:noProof/>
                      <w:webHidden/>
                    </w:rPr>
                    <w:t>4</w:t>
                  </w:r>
                  <w:r>
                    <w:rPr>
                      <w:noProof/>
                      <w:webHidden/>
                    </w:rPr>
                    <w:fldChar w:fldCharType="end"/>
                  </w:r>
                </w:hyperlink>
              </w:p>
              <w:p w:rsidR="00122973" w:rsidRDefault="00122973">
                <w:pPr>
                  <w:pStyle w:val="TOC1"/>
                  <w:tabs>
                    <w:tab w:val="right" w:leader="dot" w:pos="14390"/>
                  </w:tabs>
                  <w:rPr>
                    <w:noProof/>
                    <w:lang w:eastAsia="zh-CN"/>
                  </w:rPr>
                </w:pPr>
                <w:hyperlink w:anchor="_Toc126433179" w:history="1">
                  <w:r w:rsidRPr="00CE057B">
                    <w:rPr>
                      <w:rStyle w:val="Hyperlink"/>
                      <w:noProof/>
                    </w:rPr>
                    <w:t>Flow Chart</w:t>
                  </w:r>
                  <w:r>
                    <w:rPr>
                      <w:noProof/>
                      <w:webHidden/>
                    </w:rPr>
                    <w:tab/>
                  </w:r>
                  <w:r>
                    <w:rPr>
                      <w:noProof/>
                      <w:webHidden/>
                    </w:rPr>
                    <w:fldChar w:fldCharType="begin"/>
                  </w:r>
                  <w:r>
                    <w:rPr>
                      <w:noProof/>
                      <w:webHidden/>
                    </w:rPr>
                    <w:instrText xml:space="preserve"> PAGEREF _Toc126433179 \h </w:instrText>
                  </w:r>
                  <w:r>
                    <w:rPr>
                      <w:noProof/>
                      <w:webHidden/>
                    </w:rPr>
                  </w:r>
                  <w:r>
                    <w:rPr>
                      <w:noProof/>
                      <w:webHidden/>
                    </w:rPr>
                    <w:fldChar w:fldCharType="separate"/>
                  </w:r>
                  <w:r>
                    <w:rPr>
                      <w:noProof/>
                      <w:webHidden/>
                    </w:rPr>
                    <w:t>5</w:t>
                  </w:r>
                  <w:r>
                    <w:rPr>
                      <w:noProof/>
                      <w:webHidden/>
                    </w:rPr>
                    <w:fldChar w:fldCharType="end"/>
                  </w:r>
                </w:hyperlink>
              </w:p>
              <w:p w:rsidR="00122973" w:rsidRDefault="00122973">
                <w:pPr>
                  <w:pStyle w:val="TOC1"/>
                  <w:tabs>
                    <w:tab w:val="right" w:leader="dot" w:pos="14390"/>
                  </w:tabs>
                  <w:rPr>
                    <w:noProof/>
                    <w:lang w:eastAsia="zh-CN"/>
                  </w:rPr>
                </w:pPr>
                <w:hyperlink w:anchor="_Toc126433180" w:history="1">
                  <w:r w:rsidRPr="00CE057B">
                    <w:rPr>
                      <w:rStyle w:val="Hyperlink"/>
                      <w:noProof/>
                    </w:rPr>
                    <w:t>Beat Chart</w:t>
                  </w:r>
                  <w:r>
                    <w:rPr>
                      <w:noProof/>
                      <w:webHidden/>
                    </w:rPr>
                    <w:tab/>
                  </w:r>
                  <w:r>
                    <w:rPr>
                      <w:noProof/>
                      <w:webHidden/>
                    </w:rPr>
                    <w:fldChar w:fldCharType="begin"/>
                  </w:r>
                  <w:r>
                    <w:rPr>
                      <w:noProof/>
                      <w:webHidden/>
                    </w:rPr>
                    <w:instrText xml:space="preserve"> PAGEREF _Toc126433180 \h </w:instrText>
                  </w:r>
                  <w:r>
                    <w:rPr>
                      <w:noProof/>
                      <w:webHidden/>
                    </w:rPr>
                  </w:r>
                  <w:r>
                    <w:rPr>
                      <w:noProof/>
                      <w:webHidden/>
                    </w:rPr>
                    <w:fldChar w:fldCharType="separate"/>
                  </w:r>
                  <w:r>
                    <w:rPr>
                      <w:noProof/>
                      <w:webHidden/>
                    </w:rPr>
                    <w:t>6</w:t>
                  </w:r>
                  <w:r>
                    <w:rPr>
                      <w:noProof/>
                      <w:webHidden/>
                    </w:rPr>
                    <w:fldChar w:fldCharType="end"/>
                  </w:r>
                </w:hyperlink>
              </w:p>
              <w:p w:rsidR="00AD7B35" w:rsidRDefault="00AD7B35">
                <w:r>
                  <w:rPr>
                    <w:b/>
                    <w:bCs/>
                    <w:noProof/>
                  </w:rPr>
                  <w:fldChar w:fldCharType="end"/>
                </w:r>
              </w:p>
            </w:sdtContent>
          </w:sdt>
          <w:p w:rsidR="00BA72FB" w:rsidRPr="00A0405D" w:rsidRDefault="00BA72FB" w:rsidP="00AD7B35">
            <w:pPr>
              <w:pStyle w:val="ListParagraph"/>
            </w:pPr>
          </w:p>
        </w:tc>
        <w:tc>
          <w:tcPr>
            <w:tcW w:w="2500" w:type="pct"/>
          </w:tcPr>
          <w:p w:rsidR="00232DC1" w:rsidRDefault="00232DC1" w:rsidP="000829F8">
            <w:pPr>
              <w:pStyle w:val="Heading1"/>
              <w:outlineLvl w:val="0"/>
            </w:pPr>
            <w:bookmarkStart w:id="0" w:name="_Toc434913021"/>
            <w:bookmarkStart w:id="1" w:name="_Toc435700888"/>
            <w:bookmarkStart w:id="2" w:name="_Toc126433176"/>
            <w:r>
              <w:t>Overview</w:t>
            </w:r>
            <w:bookmarkEnd w:id="0"/>
            <w:bookmarkEnd w:id="1"/>
            <w:bookmarkEnd w:id="2"/>
          </w:p>
        </w:tc>
      </w:tr>
      <w:tr w:rsidR="00232DC1" w:rsidTr="00D25CD6">
        <w:trPr>
          <w:trHeight w:val="4230"/>
        </w:trPr>
        <w:tc>
          <w:tcPr>
            <w:tcW w:w="2500" w:type="pct"/>
            <w:vMerge/>
          </w:tcPr>
          <w:p w:rsidR="00232DC1" w:rsidRDefault="00232DC1"/>
        </w:tc>
        <w:tc>
          <w:tcPr>
            <w:tcW w:w="2500" w:type="pct"/>
          </w:tcPr>
          <w:p w:rsidR="00C33756" w:rsidRDefault="00AD7B35" w:rsidP="00541B4D">
            <w:r>
              <w:t>The thirsty village’s well is robbed by the Devil for many years, Devil use the control of well to slave the villagers in the village. Player comes to here to beat away the Devil and save the village.</w:t>
            </w:r>
          </w:p>
        </w:tc>
      </w:tr>
    </w:tbl>
    <w:p w:rsidR="00D13AD4" w:rsidRDefault="00541B4D" w:rsidP="008761EA">
      <w:pPr>
        <w:pStyle w:val="Heading1"/>
      </w:pPr>
      <w:bookmarkStart w:id="3" w:name="_Toc434913022"/>
      <w:bookmarkStart w:id="4" w:name="_Toc435700889"/>
      <w:bookmarkStart w:id="5" w:name="_Toc126433177"/>
      <w:r>
        <w:lastRenderedPageBreak/>
        <w:t>Mission</w:t>
      </w:r>
      <w:r w:rsidR="006C08D0">
        <w:t xml:space="preserve"> Walkthrough</w:t>
      </w:r>
      <w:bookmarkEnd w:id="3"/>
      <w:bookmarkEnd w:id="4"/>
      <w:bookmarkEnd w:id="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080"/>
        <w:gridCol w:w="2520"/>
        <w:gridCol w:w="1169"/>
        <w:gridCol w:w="2431"/>
        <w:gridCol w:w="7200"/>
      </w:tblGrid>
      <w:tr w:rsidR="009311BF" w:rsidTr="00A54E21">
        <w:trPr>
          <w:trHeight w:val="70"/>
        </w:trPr>
        <w:tc>
          <w:tcPr>
            <w:tcW w:w="2500" w:type="pct"/>
            <w:gridSpan w:val="4"/>
          </w:tcPr>
          <w:p w:rsidR="009311BF" w:rsidRDefault="0006143C" w:rsidP="00E070E9">
            <w:pPr>
              <w:pStyle w:val="BeatName"/>
            </w:pPr>
            <w:r>
              <w:t>Meet the villager</w:t>
            </w:r>
          </w:p>
        </w:tc>
        <w:tc>
          <w:tcPr>
            <w:tcW w:w="2500" w:type="pct"/>
            <w:vMerge w:val="restart"/>
            <w:vAlign w:val="center"/>
          </w:tcPr>
          <w:p w:rsidR="009311BF" w:rsidRPr="00A54E21" w:rsidRDefault="00A54E21" w:rsidP="00EB7AE5">
            <w:r>
              <w:rPr>
                <w:noProof/>
                <w:lang w:eastAsia="zh-CN"/>
              </w:rPr>
              <w:drawing>
                <wp:inline distT="0" distB="0" distL="0" distR="0" wp14:anchorId="035C531D" wp14:editId="07ED2B86">
                  <wp:extent cx="3669492" cy="19005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9">
                            <a:extLst>
                              <a:ext uri="{28A0092B-C50C-407E-A947-70E740481C1C}">
                                <a14:useLocalDpi xmlns:a14="http://schemas.microsoft.com/office/drawing/2010/main" val="0"/>
                              </a:ext>
                            </a:extLst>
                          </a:blip>
                          <a:stretch>
                            <a:fillRect/>
                          </a:stretch>
                        </pic:blipFill>
                        <pic:spPr>
                          <a:xfrm>
                            <a:off x="0" y="0"/>
                            <a:ext cx="3669492" cy="1900555"/>
                          </a:xfrm>
                          <a:prstGeom prst="rect">
                            <a:avLst/>
                          </a:prstGeom>
                        </pic:spPr>
                      </pic:pic>
                    </a:graphicData>
                  </a:graphic>
                </wp:inline>
              </w:drawing>
            </w:r>
          </w:p>
        </w:tc>
      </w:tr>
      <w:tr w:rsidR="009311BF" w:rsidTr="00581C87">
        <w:trPr>
          <w:trHeight w:val="70"/>
        </w:trPr>
        <w:tc>
          <w:tcPr>
            <w:tcW w:w="2500" w:type="pct"/>
            <w:gridSpan w:val="4"/>
          </w:tcPr>
          <w:p w:rsidR="009311BF" w:rsidRDefault="0006143C" w:rsidP="00581C87">
            <w:r>
              <w:t>Meet the villager at the gate of village and have a dialogue. Get the information that the Devil rob the only well of village, you need to beat the Devil and give the well back to the village.</w:t>
            </w:r>
          </w:p>
        </w:tc>
        <w:tc>
          <w:tcPr>
            <w:tcW w:w="2500" w:type="pct"/>
            <w:vMerge/>
          </w:tcPr>
          <w:p w:rsidR="009311BF" w:rsidRPr="007F2EB4" w:rsidRDefault="009311BF" w:rsidP="00581C87"/>
        </w:tc>
      </w:tr>
      <w:tr w:rsidR="009311BF" w:rsidTr="00286A38">
        <w:trPr>
          <w:trHeight w:val="70"/>
        </w:trPr>
        <w:tc>
          <w:tcPr>
            <w:tcW w:w="375" w:type="pct"/>
          </w:tcPr>
          <w:p w:rsidR="009311BF" w:rsidRDefault="009311BF" w:rsidP="00581C87">
            <w:pPr>
              <w:pStyle w:val="Subtitle"/>
            </w:pPr>
            <w:r>
              <w:t>Difficulty:</w:t>
            </w:r>
          </w:p>
        </w:tc>
        <w:tc>
          <w:tcPr>
            <w:tcW w:w="875" w:type="pct"/>
          </w:tcPr>
          <w:p w:rsidR="009311BF" w:rsidRPr="003319CB" w:rsidRDefault="0006143C" w:rsidP="00581C87">
            <w:pPr>
              <w:pStyle w:val="Subtitle"/>
            </w:pPr>
            <w:r>
              <w:t>1</w:t>
            </w:r>
            <w:r w:rsidR="009311BF">
              <w:t>/10</w:t>
            </w:r>
          </w:p>
        </w:tc>
        <w:tc>
          <w:tcPr>
            <w:tcW w:w="406" w:type="pct"/>
          </w:tcPr>
          <w:p w:rsidR="009311BF" w:rsidRDefault="009311BF" w:rsidP="00581C87">
            <w:pPr>
              <w:pStyle w:val="Subtitle"/>
            </w:pPr>
            <w:r>
              <w:t>Duration:</w:t>
            </w:r>
          </w:p>
        </w:tc>
        <w:tc>
          <w:tcPr>
            <w:tcW w:w="844" w:type="pct"/>
          </w:tcPr>
          <w:p w:rsidR="009311BF" w:rsidRDefault="009311BF" w:rsidP="000562BC">
            <w:pPr>
              <w:pStyle w:val="Subtitle"/>
            </w:pPr>
            <w:r>
              <w:t>00:</w:t>
            </w:r>
            <w:r w:rsidR="000562BC">
              <w:t>10</w:t>
            </w:r>
          </w:p>
        </w:tc>
        <w:tc>
          <w:tcPr>
            <w:tcW w:w="2500" w:type="pct"/>
            <w:vMerge/>
          </w:tcPr>
          <w:p w:rsidR="009311BF" w:rsidRDefault="009311BF" w:rsidP="00581C87">
            <w:pPr>
              <w:pStyle w:val="Subtitle"/>
            </w:pPr>
          </w:p>
        </w:tc>
      </w:tr>
      <w:tr w:rsidR="009311BF" w:rsidTr="00581C87">
        <w:trPr>
          <w:trHeight w:val="70"/>
        </w:trPr>
        <w:tc>
          <w:tcPr>
            <w:tcW w:w="2500" w:type="pct"/>
            <w:gridSpan w:val="4"/>
          </w:tcPr>
          <w:p w:rsidR="009311BF" w:rsidRPr="00B15202" w:rsidRDefault="009311BF" w:rsidP="00581C87">
            <w:pPr>
              <w:pStyle w:val="NoSpacing"/>
            </w:pPr>
          </w:p>
        </w:tc>
        <w:tc>
          <w:tcPr>
            <w:tcW w:w="2500" w:type="pct"/>
            <w:vMerge/>
          </w:tcPr>
          <w:p w:rsidR="009311BF" w:rsidRPr="00B15202" w:rsidRDefault="009311BF" w:rsidP="00581C87">
            <w:pPr>
              <w:pStyle w:val="NoSpacing"/>
            </w:pPr>
          </w:p>
        </w:tc>
      </w:tr>
      <w:tr w:rsidR="009311BF" w:rsidTr="00581C87">
        <w:trPr>
          <w:trHeight w:val="225"/>
        </w:trPr>
        <w:tc>
          <w:tcPr>
            <w:tcW w:w="2500" w:type="pct"/>
            <w:gridSpan w:val="4"/>
          </w:tcPr>
          <w:p w:rsidR="009311BF" w:rsidRDefault="0006143C" w:rsidP="006A376F">
            <w:pPr>
              <w:pStyle w:val="ListParagraph"/>
              <w:numPr>
                <w:ilvl w:val="0"/>
                <w:numId w:val="14"/>
              </w:numPr>
            </w:pPr>
            <w:r>
              <w:t>Go to the village gate</w:t>
            </w:r>
          </w:p>
          <w:p w:rsidR="006A376F" w:rsidRDefault="0006143C" w:rsidP="006A376F">
            <w:pPr>
              <w:pStyle w:val="ListParagraph"/>
              <w:numPr>
                <w:ilvl w:val="0"/>
                <w:numId w:val="14"/>
              </w:numPr>
            </w:pPr>
            <w:r>
              <w:t>Meet the thirsty villager</w:t>
            </w:r>
          </w:p>
          <w:p w:rsidR="0006143C" w:rsidRDefault="0006143C" w:rsidP="006A376F">
            <w:pPr>
              <w:pStyle w:val="ListParagraph"/>
              <w:numPr>
                <w:ilvl w:val="0"/>
                <w:numId w:val="14"/>
              </w:numPr>
            </w:pPr>
            <w:r>
              <w:t>Have the conversation</w:t>
            </w:r>
          </w:p>
          <w:p w:rsidR="00581C87" w:rsidRDefault="00581C87" w:rsidP="006A376F">
            <w:pPr>
              <w:pStyle w:val="ListParagraph"/>
              <w:numPr>
                <w:ilvl w:val="0"/>
                <w:numId w:val="14"/>
              </w:numPr>
            </w:pPr>
            <w:r>
              <w:t>Get the position of the Devil</w:t>
            </w:r>
          </w:p>
          <w:p w:rsidR="00CA66A5" w:rsidRDefault="00CA66A5" w:rsidP="006A376F">
            <w:pPr>
              <w:pStyle w:val="ListParagraph"/>
              <w:numPr>
                <w:ilvl w:val="0"/>
                <w:numId w:val="14"/>
              </w:numPr>
            </w:pPr>
            <w:r>
              <w:t>A cinematic which gives a preview of village</w:t>
            </w:r>
          </w:p>
        </w:tc>
        <w:tc>
          <w:tcPr>
            <w:tcW w:w="2500" w:type="pct"/>
            <w:vMerge/>
          </w:tcPr>
          <w:p w:rsidR="009311BF" w:rsidRPr="00DB722C" w:rsidRDefault="009311BF" w:rsidP="00581C87"/>
        </w:tc>
      </w:tr>
      <w:tr w:rsidR="00454B92" w:rsidTr="00454B92">
        <w:trPr>
          <w:trHeight w:val="76"/>
        </w:trPr>
        <w:tc>
          <w:tcPr>
            <w:tcW w:w="5000" w:type="pct"/>
            <w:gridSpan w:val="5"/>
          </w:tcPr>
          <w:p w:rsidR="00454B92" w:rsidRPr="00DB722C" w:rsidRDefault="00D91B86" w:rsidP="00581C87">
            <w:r>
              <w:pict>
                <v:rect id="_x0000_i1027" style="width:0;height:1.5pt" o:hralign="center" o:hrstd="t" o:hr="t" fillcolor="#a0a0a0" stroked="f"/>
              </w:pict>
            </w:r>
          </w:p>
        </w:tc>
      </w:tr>
      <w:tr w:rsidR="009311BF" w:rsidTr="00B53570">
        <w:trPr>
          <w:trHeight w:val="70"/>
        </w:trPr>
        <w:tc>
          <w:tcPr>
            <w:tcW w:w="2500" w:type="pct"/>
            <w:gridSpan w:val="4"/>
          </w:tcPr>
          <w:p w:rsidR="009311BF" w:rsidRDefault="00581C87" w:rsidP="00E070E9">
            <w:pPr>
              <w:pStyle w:val="BeatName"/>
            </w:pPr>
            <w:r>
              <w:t>Beat the guard</w:t>
            </w:r>
          </w:p>
        </w:tc>
        <w:tc>
          <w:tcPr>
            <w:tcW w:w="2500" w:type="pct"/>
            <w:vMerge w:val="restart"/>
            <w:vAlign w:val="center"/>
          </w:tcPr>
          <w:p w:rsidR="009311BF" w:rsidRDefault="00A54E21" w:rsidP="00EB7AE5">
            <w:r>
              <w:rPr>
                <w:noProof/>
                <w:lang w:eastAsia="zh-CN"/>
              </w:rPr>
              <w:drawing>
                <wp:inline distT="0" distB="0" distL="0" distR="0" wp14:anchorId="30AB58B2" wp14:editId="3876742A">
                  <wp:extent cx="3426481" cy="1900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10">
                            <a:extLst>
                              <a:ext uri="{28A0092B-C50C-407E-A947-70E740481C1C}">
                                <a14:useLocalDpi xmlns:a14="http://schemas.microsoft.com/office/drawing/2010/main" val="0"/>
                              </a:ext>
                            </a:extLst>
                          </a:blip>
                          <a:stretch>
                            <a:fillRect/>
                          </a:stretch>
                        </pic:blipFill>
                        <pic:spPr>
                          <a:xfrm>
                            <a:off x="0" y="0"/>
                            <a:ext cx="3426481" cy="1900555"/>
                          </a:xfrm>
                          <a:prstGeom prst="rect">
                            <a:avLst/>
                          </a:prstGeom>
                        </pic:spPr>
                      </pic:pic>
                    </a:graphicData>
                  </a:graphic>
                </wp:inline>
              </w:drawing>
            </w:r>
          </w:p>
        </w:tc>
      </w:tr>
      <w:tr w:rsidR="009311BF" w:rsidTr="00581C87">
        <w:trPr>
          <w:trHeight w:val="70"/>
        </w:trPr>
        <w:tc>
          <w:tcPr>
            <w:tcW w:w="2500" w:type="pct"/>
            <w:gridSpan w:val="4"/>
          </w:tcPr>
          <w:p w:rsidR="009311BF" w:rsidRDefault="00581C87" w:rsidP="00581C87">
            <w:r>
              <w:t>Go to the dungeon gate and beat the 2 guards</w:t>
            </w:r>
          </w:p>
        </w:tc>
        <w:tc>
          <w:tcPr>
            <w:tcW w:w="2500" w:type="pct"/>
            <w:vMerge/>
          </w:tcPr>
          <w:p w:rsidR="009311BF" w:rsidRPr="007F2EB4" w:rsidRDefault="009311BF" w:rsidP="00581C87"/>
        </w:tc>
      </w:tr>
      <w:tr w:rsidR="009311BF" w:rsidTr="00286A38">
        <w:trPr>
          <w:trHeight w:val="70"/>
        </w:trPr>
        <w:tc>
          <w:tcPr>
            <w:tcW w:w="375" w:type="pct"/>
          </w:tcPr>
          <w:p w:rsidR="009311BF" w:rsidRDefault="009311BF" w:rsidP="00581C87">
            <w:pPr>
              <w:pStyle w:val="Subtitle"/>
            </w:pPr>
            <w:r>
              <w:t>Difficulty:</w:t>
            </w:r>
          </w:p>
        </w:tc>
        <w:tc>
          <w:tcPr>
            <w:tcW w:w="875" w:type="pct"/>
          </w:tcPr>
          <w:p w:rsidR="009311BF" w:rsidRPr="003319CB" w:rsidRDefault="00581C87" w:rsidP="00581C87">
            <w:pPr>
              <w:pStyle w:val="Subtitle"/>
            </w:pPr>
            <w:r>
              <w:t>4</w:t>
            </w:r>
            <w:r w:rsidR="009311BF">
              <w:t>/10</w:t>
            </w:r>
          </w:p>
        </w:tc>
        <w:tc>
          <w:tcPr>
            <w:tcW w:w="406" w:type="pct"/>
          </w:tcPr>
          <w:p w:rsidR="009311BF" w:rsidRDefault="009311BF" w:rsidP="00581C87">
            <w:pPr>
              <w:pStyle w:val="Subtitle"/>
            </w:pPr>
            <w:r>
              <w:t>Duration:</w:t>
            </w:r>
          </w:p>
        </w:tc>
        <w:tc>
          <w:tcPr>
            <w:tcW w:w="844" w:type="pct"/>
          </w:tcPr>
          <w:p w:rsidR="009311BF" w:rsidRDefault="000562BC" w:rsidP="00581C87">
            <w:pPr>
              <w:pStyle w:val="Subtitle"/>
            </w:pPr>
            <w:r>
              <w:t>01</w:t>
            </w:r>
            <w:r w:rsidR="009311BF">
              <w:t>:</w:t>
            </w:r>
            <w:r>
              <w:t>0</w:t>
            </w:r>
            <w:r w:rsidR="00581C87">
              <w:t>0</w:t>
            </w:r>
          </w:p>
        </w:tc>
        <w:tc>
          <w:tcPr>
            <w:tcW w:w="2500" w:type="pct"/>
            <w:vMerge/>
          </w:tcPr>
          <w:p w:rsidR="009311BF" w:rsidRDefault="009311BF" w:rsidP="00581C87">
            <w:pPr>
              <w:pStyle w:val="Subtitle"/>
            </w:pPr>
          </w:p>
        </w:tc>
      </w:tr>
      <w:tr w:rsidR="009311BF" w:rsidTr="00581C87">
        <w:trPr>
          <w:trHeight w:val="70"/>
        </w:trPr>
        <w:tc>
          <w:tcPr>
            <w:tcW w:w="2500" w:type="pct"/>
            <w:gridSpan w:val="4"/>
          </w:tcPr>
          <w:p w:rsidR="009311BF" w:rsidRPr="00B15202" w:rsidRDefault="009311BF" w:rsidP="00581C87">
            <w:pPr>
              <w:pStyle w:val="NoSpacing"/>
            </w:pPr>
          </w:p>
        </w:tc>
        <w:tc>
          <w:tcPr>
            <w:tcW w:w="2500" w:type="pct"/>
            <w:vMerge/>
          </w:tcPr>
          <w:p w:rsidR="009311BF" w:rsidRPr="00B15202" w:rsidRDefault="009311BF" w:rsidP="00581C87">
            <w:pPr>
              <w:pStyle w:val="NoSpacing"/>
            </w:pPr>
          </w:p>
        </w:tc>
      </w:tr>
      <w:tr w:rsidR="006A376F" w:rsidTr="00454B92">
        <w:trPr>
          <w:trHeight w:val="225"/>
        </w:trPr>
        <w:tc>
          <w:tcPr>
            <w:tcW w:w="2500" w:type="pct"/>
            <w:gridSpan w:val="4"/>
          </w:tcPr>
          <w:p w:rsidR="006A376F" w:rsidRDefault="00581C87" w:rsidP="006A376F">
            <w:pPr>
              <w:pStyle w:val="ListParagraph"/>
              <w:numPr>
                <w:ilvl w:val="0"/>
                <w:numId w:val="13"/>
              </w:numPr>
            </w:pPr>
            <w:r>
              <w:t>Go to the gate</w:t>
            </w:r>
          </w:p>
          <w:p w:rsidR="00581C87" w:rsidRDefault="00581C87" w:rsidP="006A376F">
            <w:pPr>
              <w:pStyle w:val="ListParagraph"/>
              <w:numPr>
                <w:ilvl w:val="0"/>
                <w:numId w:val="13"/>
              </w:numPr>
            </w:pPr>
            <w:r>
              <w:t>Beat the guards</w:t>
            </w:r>
          </w:p>
          <w:p w:rsidR="00581C87" w:rsidRDefault="00581C87" w:rsidP="00581C87">
            <w:pPr>
              <w:pStyle w:val="ListParagraph"/>
              <w:numPr>
                <w:ilvl w:val="0"/>
                <w:numId w:val="13"/>
              </w:numPr>
            </w:pPr>
            <w:r>
              <w:t>Get the key</w:t>
            </w:r>
          </w:p>
          <w:p w:rsidR="00581C87" w:rsidRDefault="00581C87" w:rsidP="00581C87">
            <w:pPr>
              <w:pStyle w:val="ListParagraph"/>
              <w:numPr>
                <w:ilvl w:val="0"/>
                <w:numId w:val="13"/>
              </w:numPr>
            </w:pPr>
            <w:r>
              <w:t>Open the gate</w:t>
            </w:r>
          </w:p>
        </w:tc>
        <w:tc>
          <w:tcPr>
            <w:tcW w:w="2500" w:type="pct"/>
            <w:vMerge/>
          </w:tcPr>
          <w:p w:rsidR="006A376F" w:rsidRPr="00DB722C" w:rsidRDefault="006A376F" w:rsidP="006A376F"/>
        </w:tc>
      </w:tr>
      <w:tr w:rsidR="00454B92" w:rsidTr="00454B92">
        <w:trPr>
          <w:trHeight w:val="76"/>
        </w:trPr>
        <w:tc>
          <w:tcPr>
            <w:tcW w:w="5000" w:type="pct"/>
            <w:gridSpan w:val="5"/>
          </w:tcPr>
          <w:p w:rsidR="00454B92" w:rsidRPr="00DB722C" w:rsidRDefault="00D91B86" w:rsidP="006A376F">
            <w:r>
              <w:pict>
                <v:rect id="_x0000_i1028" style="width:0;height:1.5pt" o:hralign="center" o:hrstd="t" o:hr="t" fillcolor="#a0a0a0" stroked="f"/>
              </w:pict>
            </w:r>
          </w:p>
        </w:tc>
      </w:tr>
      <w:tr w:rsidR="006A376F" w:rsidTr="00B53570">
        <w:trPr>
          <w:trHeight w:val="70"/>
        </w:trPr>
        <w:tc>
          <w:tcPr>
            <w:tcW w:w="2500" w:type="pct"/>
            <w:gridSpan w:val="4"/>
          </w:tcPr>
          <w:p w:rsidR="006A376F" w:rsidRDefault="00581C87" w:rsidP="00E070E9">
            <w:pPr>
              <w:pStyle w:val="BeatName"/>
            </w:pPr>
            <w:r>
              <w:t>Lava path</w:t>
            </w:r>
          </w:p>
        </w:tc>
        <w:tc>
          <w:tcPr>
            <w:tcW w:w="2500" w:type="pct"/>
            <w:vMerge w:val="restart"/>
            <w:vAlign w:val="center"/>
          </w:tcPr>
          <w:p w:rsidR="006A376F" w:rsidRDefault="006A376F" w:rsidP="00EB7AE5">
            <w:r>
              <w:rPr>
                <w:noProof/>
                <w:lang w:eastAsia="zh-CN"/>
              </w:rPr>
              <w:drawing>
                <wp:inline distT="0" distB="0" distL="0" distR="0" wp14:anchorId="33533E62" wp14:editId="1B8D0840">
                  <wp:extent cx="3566867" cy="1900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867" cy="1900555"/>
                          </a:xfrm>
                          <a:prstGeom prst="rect">
                            <a:avLst/>
                          </a:prstGeom>
                        </pic:spPr>
                      </pic:pic>
                    </a:graphicData>
                  </a:graphic>
                </wp:inline>
              </w:drawing>
            </w:r>
          </w:p>
        </w:tc>
      </w:tr>
      <w:tr w:rsidR="006A376F" w:rsidTr="009311BF">
        <w:trPr>
          <w:trHeight w:val="70"/>
        </w:trPr>
        <w:tc>
          <w:tcPr>
            <w:tcW w:w="2500" w:type="pct"/>
            <w:gridSpan w:val="4"/>
          </w:tcPr>
          <w:p w:rsidR="006A376F" w:rsidRDefault="00581C87" w:rsidP="006A376F">
            <w:r>
              <w:t>Jump on the platform to pass the lava.</w:t>
            </w:r>
          </w:p>
        </w:tc>
        <w:tc>
          <w:tcPr>
            <w:tcW w:w="2500" w:type="pct"/>
            <w:vMerge/>
          </w:tcPr>
          <w:p w:rsidR="006A376F" w:rsidRPr="007F2EB4" w:rsidRDefault="006A376F" w:rsidP="006A376F"/>
        </w:tc>
      </w:tr>
      <w:tr w:rsidR="006A376F" w:rsidTr="00286A38">
        <w:trPr>
          <w:trHeight w:val="70"/>
        </w:trPr>
        <w:tc>
          <w:tcPr>
            <w:tcW w:w="375" w:type="pct"/>
          </w:tcPr>
          <w:p w:rsidR="006A376F" w:rsidRDefault="006A376F" w:rsidP="006A376F">
            <w:pPr>
              <w:pStyle w:val="Subtitle"/>
            </w:pPr>
            <w:r>
              <w:t>Difficulty:</w:t>
            </w:r>
          </w:p>
        </w:tc>
        <w:tc>
          <w:tcPr>
            <w:tcW w:w="875" w:type="pct"/>
          </w:tcPr>
          <w:p w:rsidR="006A376F" w:rsidRPr="003319CB" w:rsidRDefault="000562BC" w:rsidP="006A376F">
            <w:pPr>
              <w:pStyle w:val="Subtitle"/>
            </w:pPr>
            <w:r>
              <w:t>3</w:t>
            </w:r>
            <w:r w:rsidR="006A376F">
              <w:t>/10</w:t>
            </w:r>
          </w:p>
        </w:tc>
        <w:tc>
          <w:tcPr>
            <w:tcW w:w="406" w:type="pct"/>
          </w:tcPr>
          <w:p w:rsidR="006A376F" w:rsidRDefault="006A376F" w:rsidP="006A376F">
            <w:pPr>
              <w:pStyle w:val="Subtitle"/>
            </w:pPr>
            <w:r>
              <w:t>Duration:</w:t>
            </w:r>
          </w:p>
        </w:tc>
        <w:tc>
          <w:tcPr>
            <w:tcW w:w="844" w:type="pct"/>
          </w:tcPr>
          <w:p w:rsidR="006A376F" w:rsidRDefault="006A376F" w:rsidP="00581C87">
            <w:pPr>
              <w:pStyle w:val="Subtitle"/>
            </w:pPr>
            <w:r>
              <w:t>00:</w:t>
            </w:r>
            <w:r w:rsidR="000562BC">
              <w:t>2</w:t>
            </w:r>
            <w:r w:rsidR="00581C87">
              <w:t>0</w:t>
            </w:r>
          </w:p>
        </w:tc>
        <w:tc>
          <w:tcPr>
            <w:tcW w:w="2500" w:type="pct"/>
            <w:vMerge/>
          </w:tcPr>
          <w:p w:rsidR="006A376F" w:rsidRDefault="006A376F" w:rsidP="006A376F">
            <w:pPr>
              <w:pStyle w:val="Subtitle"/>
            </w:pPr>
          </w:p>
        </w:tc>
      </w:tr>
      <w:tr w:rsidR="006A376F" w:rsidTr="009311BF">
        <w:trPr>
          <w:trHeight w:val="70"/>
        </w:trPr>
        <w:tc>
          <w:tcPr>
            <w:tcW w:w="2500" w:type="pct"/>
            <w:gridSpan w:val="4"/>
          </w:tcPr>
          <w:p w:rsidR="006A376F" w:rsidRPr="00B15202" w:rsidRDefault="006A376F" w:rsidP="006A376F">
            <w:pPr>
              <w:pStyle w:val="NoSpacing"/>
            </w:pPr>
          </w:p>
        </w:tc>
        <w:tc>
          <w:tcPr>
            <w:tcW w:w="2500" w:type="pct"/>
            <w:vMerge/>
          </w:tcPr>
          <w:p w:rsidR="006A376F" w:rsidRPr="00B15202" w:rsidRDefault="006A376F" w:rsidP="006A376F">
            <w:pPr>
              <w:pStyle w:val="NoSpacing"/>
            </w:pPr>
          </w:p>
        </w:tc>
      </w:tr>
      <w:tr w:rsidR="006A376F" w:rsidTr="009311BF">
        <w:trPr>
          <w:trHeight w:val="225"/>
        </w:trPr>
        <w:tc>
          <w:tcPr>
            <w:tcW w:w="2500" w:type="pct"/>
            <w:gridSpan w:val="4"/>
          </w:tcPr>
          <w:p w:rsidR="006A376F" w:rsidRDefault="00581C87" w:rsidP="006A376F">
            <w:pPr>
              <w:pStyle w:val="ListParagraph"/>
              <w:numPr>
                <w:ilvl w:val="0"/>
                <w:numId w:val="12"/>
              </w:numPr>
            </w:pPr>
            <w:r>
              <w:t>Go to the lava pool</w:t>
            </w:r>
          </w:p>
          <w:p w:rsidR="00581C87" w:rsidRDefault="00581C87" w:rsidP="006A376F">
            <w:pPr>
              <w:pStyle w:val="ListParagraph"/>
              <w:numPr>
                <w:ilvl w:val="0"/>
                <w:numId w:val="12"/>
              </w:numPr>
            </w:pPr>
            <w:r>
              <w:t>Jump on the platform</w:t>
            </w:r>
          </w:p>
          <w:p w:rsidR="00581C87" w:rsidRDefault="00581C87" w:rsidP="00581C87">
            <w:pPr>
              <w:pStyle w:val="ListParagraph"/>
              <w:numPr>
                <w:ilvl w:val="0"/>
                <w:numId w:val="12"/>
              </w:numPr>
            </w:pPr>
            <w:r>
              <w:t>Arrive the destination</w:t>
            </w:r>
          </w:p>
        </w:tc>
        <w:tc>
          <w:tcPr>
            <w:tcW w:w="2500" w:type="pct"/>
            <w:vMerge/>
          </w:tcPr>
          <w:p w:rsidR="006A376F" w:rsidRPr="00DB722C" w:rsidRDefault="006A376F" w:rsidP="006A376F"/>
        </w:tc>
      </w:tr>
      <w:tr w:rsidR="006A376F" w:rsidTr="009311BF">
        <w:trPr>
          <w:trHeight w:val="76"/>
        </w:trPr>
        <w:tc>
          <w:tcPr>
            <w:tcW w:w="2500" w:type="pct"/>
            <w:gridSpan w:val="4"/>
          </w:tcPr>
          <w:p w:rsidR="006A376F" w:rsidRPr="00DB722C" w:rsidRDefault="006A376F" w:rsidP="006A376F"/>
        </w:tc>
        <w:tc>
          <w:tcPr>
            <w:tcW w:w="2500" w:type="pct"/>
          </w:tcPr>
          <w:p w:rsidR="006A376F" w:rsidRPr="00DB722C" w:rsidRDefault="006A376F" w:rsidP="006A376F"/>
        </w:tc>
      </w:tr>
    </w:tbl>
    <w:p w:rsidR="009311BF" w:rsidRDefault="009311BF" w:rsidP="009311BF">
      <w:bookmarkStart w:id="6" w:name="_Toc434913023"/>
      <w:bookmarkStart w:id="7" w:name="_Toc43570089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1080"/>
        <w:gridCol w:w="2520"/>
        <w:gridCol w:w="1080"/>
        <w:gridCol w:w="2520"/>
        <w:gridCol w:w="7200"/>
      </w:tblGrid>
      <w:tr w:rsidR="009311BF" w:rsidTr="00B53570">
        <w:trPr>
          <w:trHeight w:val="70"/>
        </w:trPr>
        <w:tc>
          <w:tcPr>
            <w:tcW w:w="2500" w:type="pct"/>
            <w:gridSpan w:val="4"/>
          </w:tcPr>
          <w:p w:rsidR="009311BF" w:rsidRDefault="00581C87" w:rsidP="00E070E9">
            <w:pPr>
              <w:pStyle w:val="BeatName"/>
            </w:pPr>
            <w:r>
              <w:lastRenderedPageBreak/>
              <w:t>Find the key</w:t>
            </w:r>
          </w:p>
        </w:tc>
        <w:tc>
          <w:tcPr>
            <w:tcW w:w="2500" w:type="pct"/>
            <w:vMerge w:val="restart"/>
            <w:vAlign w:val="center"/>
          </w:tcPr>
          <w:p w:rsidR="009311BF" w:rsidRDefault="00A54E21" w:rsidP="00EB7AE5">
            <w:r>
              <w:rPr>
                <w:noProof/>
                <w:lang w:eastAsia="zh-CN"/>
              </w:rPr>
              <w:drawing>
                <wp:inline distT="0" distB="0" distL="0" distR="0" wp14:anchorId="0C824024" wp14:editId="7BE36417">
                  <wp:extent cx="2971290" cy="190055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290" cy="1900555"/>
                          </a:xfrm>
                          <a:prstGeom prst="rect">
                            <a:avLst/>
                          </a:prstGeom>
                        </pic:spPr>
                      </pic:pic>
                    </a:graphicData>
                  </a:graphic>
                </wp:inline>
              </w:drawing>
            </w:r>
          </w:p>
        </w:tc>
      </w:tr>
      <w:tr w:rsidR="009311BF" w:rsidTr="00581C87">
        <w:trPr>
          <w:trHeight w:val="70"/>
        </w:trPr>
        <w:tc>
          <w:tcPr>
            <w:tcW w:w="2500" w:type="pct"/>
            <w:gridSpan w:val="4"/>
          </w:tcPr>
          <w:p w:rsidR="009311BF" w:rsidRDefault="00581C87" w:rsidP="00581C87">
            <w:r>
              <w:t>The Devil’s room is locked, need to go around to find the undead guard to get the key.</w:t>
            </w:r>
          </w:p>
        </w:tc>
        <w:tc>
          <w:tcPr>
            <w:tcW w:w="2500" w:type="pct"/>
            <w:vMerge/>
          </w:tcPr>
          <w:p w:rsidR="009311BF" w:rsidRPr="007F2EB4" w:rsidRDefault="009311BF" w:rsidP="00581C87"/>
        </w:tc>
      </w:tr>
      <w:tr w:rsidR="009311BF" w:rsidTr="00286A38">
        <w:trPr>
          <w:trHeight w:val="70"/>
        </w:trPr>
        <w:tc>
          <w:tcPr>
            <w:tcW w:w="375" w:type="pct"/>
          </w:tcPr>
          <w:p w:rsidR="009311BF" w:rsidRDefault="009311BF" w:rsidP="00581C87">
            <w:pPr>
              <w:pStyle w:val="Subtitle"/>
            </w:pPr>
            <w:r>
              <w:t>Difficulty:</w:t>
            </w:r>
          </w:p>
        </w:tc>
        <w:tc>
          <w:tcPr>
            <w:tcW w:w="875" w:type="pct"/>
          </w:tcPr>
          <w:p w:rsidR="009311BF" w:rsidRPr="003319CB" w:rsidRDefault="00581C87" w:rsidP="00581C87">
            <w:pPr>
              <w:pStyle w:val="Subtitle"/>
            </w:pPr>
            <w:r>
              <w:t>5</w:t>
            </w:r>
            <w:r w:rsidR="009311BF">
              <w:t>/10</w:t>
            </w:r>
          </w:p>
        </w:tc>
        <w:tc>
          <w:tcPr>
            <w:tcW w:w="375" w:type="pct"/>
          </w:tcPr>
          <w:p w:rsidR="009311BF" w:rsidRDefault="009311BF" w:rsidP="00581C87">
            <w:pPr>
              <w:pStyle w:val="Subtitle"/>
            </w:pPr>
            <w:r>
              <w:t>Duration:</w:t>
            </w:r>
          </w:p>
        </w:tc>
        <w:tc>
          <w:tcPr>
            <w:tcW w:w="875" w:type="pct"/>
          </w:tcPr>
          <w:p w:rsidR="009311BF" w:rsidRDefault="000562BC" w:rsidP="00581C87">
            <w:pPr>
              <w:pStyle w:val="Subtitle"/>
            </w:pPr>
            <w:r>
              <w:t>01</w:t>
            </w:r>
            <w:r w:rsidR="009311BF">
              <w:t>:</w:t>
            </w:r>
            <w:r>
              <w:t>0</w:t>
            </w:r>
            <w:r w:rsidR="00581C87">
              <w:t>0</w:t>
            </w:r>
          </w:p>
        </w:tc>
        <w:tc>
          <w:tcPr>
            <w:tcW w:w="2500" w:type="pct"/>
            <w:vMerge/>
          </w:tcPr>
          <w:p w:rsidR="009311BF" w:rsidRDefault="009311BF" w:rsidP="00581C87">
            <w:pPr>
              <w:pStyle w:val="Subtitle"/>
            </w:pPr>
          </w:p>
        </w:tc>
      </w:tr>
      <w:tr w:rsidR="009311BF" w:rsidTr="00581C87">
        <w:trPr>
          <w:trHeight w:val="70"/>
        </w:trPr>
        <w:tc>
          <w:tcPr>
            <w:tcW w:w="2500" w:type="pct"/>
            <w:gridSpan w:val="4"/>
          </w:tcPr>
          <w:p w:rsidR="009311BF" w:rsidRPr="00B15202" w:rsidRDefault="009311BF" w:rsidP="00581C87">
            <w:pPr>
              <w:pStyle w:val="NoSpacing"/>
            </w:pPr>
          </w:p>
        </w:tc>
        <w:tc>
          <w:tcPr>
            <w:tcW w:w="2500" w:type="pct"/>
            <w:vMerge/>
          </w:tcPr>
          <w:p w:rsidR="009311BF" w:rsidRPr="00B15202" w:rsidRDefault="009311BF" w:rsidP="00581C87">
            <w:pPr>
              <w:pStyle w:val="NoSpacing"/>
            </w:pPr>
          </w:p>
        </w:tc>
      </w:tr>
      <w:tr w:rsidR="006A376F" w:rsidTr="00581C87">
        <w:trPr>
          <w:trHeight w:val="225"/>
        </w:trPr>
        <w:tc>
          <w:tcPr>
            <w:tcW w:w="2500" w:type="pct"/>
            <w:gridSpan w:val="4"/>
          </w:tcPr>
          <w:p w:rsidR="006A376F" w:rsidRDefault="00581C87" w:rsidP="006A376F">
            <w:pPr>
              <w:pStyle w:val="ListParagraph"/>
              <w:numPr>
                <w:ilvl w:val="0"/>
                <w:numId w:val="11"/>
              </w:numPr>
            </w:pPr>
            <w:r>
              <w:t>Get to the room’s gate</w:t>
            </w:r>
          </w:p>
          <w:p w:rsidR="006A376F" w:rsidRDefault="00581C87" w:rsidP="006A376F">
            <w:pPr>
              <w:pStyle w:val="ListParagraph"/>
              <w:numPr>
                <w:ilvl w:val="0"/>
                <w:numId w:val="11"/>
              </w:numPr>
            </w:pPr>
            <w:r>
              <w:t>Go around and enter the maze</w:t>
            </w:r>
          </w:p>
          <w:p w:rsidR="006A376F" w:rsidRDefault="00581C87" w:rsidP="006A376F">
            <w:pPr>
              <w:pStyle w:val="ListParagraph"/>
              <w:numPr>
                <w:ilvl w:val="0"/>
                <w:numId w:val="11"/>
              </w:numPr>
            </w:pPr>
            <w:r>
              <w:t>Find the undead guard</w:t>
            </w:r>
          </w:p>
          <w:p w:rsidR="00581C87" w:rsidRDefault="00581C87" w:rsidP="00581C87">
            <w:pPr>
              <w:pStyle w:val="ListParagraph"/>
              <w:numPr>
                <w:ilvl w:val="0"/>
                <w:numId w:val="11"/>
              </w:numPr>
            </w:pPr>
            <w:r>
              <w:t>Arouse him and use the lava to kill him</w:t>
            </w:r>
          </w:p>
          <w:p w:rsidR="006A376F" w:rsidRDefault="00581C87" w:rsidP="006A376F">
            <w:pPr>
              <w:pStyle w:val="ListParagraph"/>
              <w:numPr>
                <w:ilvl w:val="0"/>
                <w:numId w:val="11"/>
              </w:numPr>
            </w:pPr>
            <w:r>
              <w:t>Get the key</w:t>
            </w:r>
          </w:p>
        </w:tc>
        <w:tc>
          <w:tcPr>
            <w:tcW w:w="2500" w:type="pct"/>
            <w:vMerge/>
          </w:tcPr>
          <w:p w:rsidR="006A376F" w:rsidRPr="00DB722C" w:rsidRDefault="006A376F" w:rsidP="006A376F"/>
        </w:tc>
      </w:tr>
      <w:tr w:rsidR="00454B92" w:rsidTr="00454B92">
        <w:trPr>
          <w:trHeight w:val="76"/>
        </w:trPr>
        <w:tc>
          <w:tcPr>
            <w:tcW w:w="5000" w:type="pct"/>
            <w:gridSpan w:val="5"/>
          </w:tcPr>
          <w:p w:rsidR="00454B92" w:rsidRPr="00DB722C" w:rsidRDefault="00D91B86" w:rsidP="006A376F">
            <w:r>
              <w:pict>
                <v:rect id="_x0000_i1029" style="width:0;height:1.5pt" o:hralign="center" o:hrstd="t" o:hr="t" fillcolor="#a0a0a0" stroked="f"/>
              </w:pict>
            </w:r>
          </w:p>
        </w:tc>
      </w:tr>
      <w:tr w:rsidR="006A376F" w:rsidTr="00B53570">
        <w:trPr>
          <w:trHeight w:val="70"/>
        </w:trPr>
        <w:tc>
          <w:tcPr>
            <w:tcW w:w="2500" w:type="pct"/>
            <w:gridSpan w:val="4"/>
          </w:tcPr>
          <w:p w:rsidR="006A376F" w:rsidRDefault="00581C87" w:rsidP="00E070E9">
            <w:pPr>
              <w:pStyle w:val="BeatName"/>
            </w:pPr>
            <w:r>
              <w:t xml:space="preserve">Beat </w:t>
            </w:r>
            <w:r w:rsidR="00CA66A5">
              <w:t>Devil</w:t>
            </w:r>
          </w:p>
        </w:tc>
        <w:tc>
          <w:tcPr>
            <w:tcW w:w="2500" w:type="pct"/>
            <w:vMerge w:val="restart"/>
            <w:vAlign w:val="center"/>
          </w:tcPr>
          <w:p w:rsidR="006A376F" w:rsidRDefault="006A376F" w:rsidP="00EB7AE5">
            <w:r>
              <w:rPr>
                <w:noProof/>
                <w:lang w:eastAsia="zh-CN"/>
              </w:rPr>
              <w:drawing>
                <wp:inline distT="0" distB="0" distL="0" distR="0" wp14:anchorId="5D83BD57" wp14:editId="22039D88">
                  <wp:extent cx="3973197" cy="190055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3197" cy="1900555"/>
                          </a:xfrm>
                          <a:prstGeom prst="rect">
                            <a:avLst/>
                          </a:prstGeom>
                        </pic:spPr>
                      </pic:pic>
                    </a:graphicData>
                  </a:graphic>
                </wp:inline>
              </w:drawing>
            </w:r>
          </w:p>
        </w:tc>
      </w:tr>
      <w:tr w:rsidR="006A376F" w:rsidTr="00581C87">
        <w:trPr>
          <w:trHeight w:val="70"/>
        </w:trPr>
        <w:tc>
          <w:tcPr>
            <w:tcW w:w="2500" w:type="pct"/>
            <w:gridSpan w:val="4"/>
          </w:tcPr>
          <w:p w:rsidR="006A376F" w:rsidRDefault="00CA66A5" w:rsidP="006A376F">
            <w:r>
              <w:t>Beat Devil</w:t>
            </w:r>
          </w:p>
        </w:tc>
        <w:tc>
          <w:tcPr>
            <w:tcW w:w="2500" w:type="pct"/>
            <w:vMerge/>
          </w:tcPr>
          <w:p w:rsidR="006A376F" w:rsidRPr="007F2EB4" w:rsidRDefault="006A376F" w:rsidP="006A376F"/>
        </w:tc>
      </w:tr>
      <w:tr w:rsidR="006A376F" w:rsidTr="00286A38">
        <w:trPr>
          <w:trHeight w:val="70"/>
        </w:trPr>
        <w:tc>
          <w:tcPr>
            <w:tcW w:w="375" w:type="pct"/>
          </w:tcPr>
          <w:p w:rsidR="006A376F" w:rsidRDefault="006A376F" w:rsidP="006A376F">
            <w:pPr>
              <w:pStyle w:val="Subtitle"/>
            </w:pPr>
            <w:r>
              <w:t>Difficulty:</w:t>
            </w:r>
          </w:p>
        </w:tc>
        <w:tc>
          <w:tcPr>
            <w:tcW w:w="875" w:type="pct"/>
          </w:tcPr>
          <w:p w:rsidR="006A376F" w:rsidRPr="003319CB" w:rsidRDefault="00CA66A5" w:rsidP="006A376F">
            <w:pPr>
              <w:pStyle w:val="Subtitle"/>
            </w:pPr>
            <w:r>
              <w:t>7</w:t>
            </w:r>
            <w:r w:rsidR="006A376F">
              <w:t>/10</w:t>
            </w:r>
          </w:p>
        </w:tc>
        <w:tc>
          <w:tcPr>
            <w:tcW w:w="375" w:type="pct"/>
          </w:tcPr>
          <w:p w:rsidR="006A376F" w:rsidRDefault="006A376F" w:rsidP="006A376F">
            <w:pPr>
              <w:pStyle w:val="Subtitle"/>
            </w:pPr>
            <w:r>
              <w:t>Duration:</w:t>
            </w:r>
          </w:p>
        </w:tc>
        <w:tc>
          <w:tcPr>
            <w:tcW w:w="875" w:type="pct"/>
          </w:tcPr>
          <w:p w:rsidR="006A376F" w:rsidRDefault="00CA66A5" w:rsidP="00CA66A5">
            <w:pPr>
              <w:pStyle w:val="Subtitle"/>
            </w:pPr>
            <w:r>
              <w:t>01:</w:t>
            </w:r>
            <w:r w:rsidR="000562BC">
              <w:t>3</w:t>
            </w:r>
            <w:r>
              <w:t>0</w:t>
            </w:r>
          </w:p>
        </w:tc>
        <w:tc>
          <w:tcPr>
            <w:tcW w:w="2500" w:type="pct"/>
            <w:vMerge/>
          </w:tcPr>
          <w:p w:rsidR="006A376F" w:rsidRDefault="006A376F" w:rsidP="006A376F">
            <w:pPr>
              <w:pStyle w:val="Subtitle"/>
            </w:pPr>
          </w:p>
        </w:tc>
      </w:tr>
      <w:tr w:rsidR="006A376F" w:rsidTr="00581C87">
        <w:trPr>
          <w:trHeight w:val="70"/>
        </w:trPr>
        <w:tc>
          <w:tcPr>
            <w:tcW w:w="2500" w:type="pct"/>
            <w:gridSpan w:val="4"/>
          </w:tcPr>
          <w:p w:rsidR="006A376F" w:rsidRPr="00B15202" w:rsidRDefault="006A376F" w:rsidP="006A376F">
            <w:pPr>
              <w:pStyle w:val="NoSpacing"/>
            </w:pPr>
          </w:p>
        </w:tc>
        <w:tc>
          <w:tcPr>
            <w:tcW w:w="2500" w:type="pct"/>
            <w:vMerge/>
          </w:tcPr>
          <w:p w:rsidR="006A376F" w:rsidRPr="00B15202" w:rsidRDefault="006A376F" w:rsidP="006A376F">
            <w:pPr>
              <w:pStyle w:val="NoSpacing"/>
            </w:pPr>
          </w:p>
        </w:tc>
      </w:tr>
      <w:tr w:rsidR="006A376F" w:rsidTr="00581C87">
        <w:trPr>
          <w:trHeight w:val="225"/>
        </w:trPr>
        <w:tc>
          <w:tcPr>
            <w:tcW w:w="2500" w:type="pct"/>
            <w:gridSpan w:val="4"/>
          </w:tcPr>
          <w:p w:rsidR="006A376F" w:rsidRDefault="00CA66A5" w:rsidP="006A376F">
            <w:pPr>
              <w:pStyle w:val="ListParagraph"/>
              <w:numPr>
                <w:ilvl w:val="0"/>
                <w:numId w:val="10"/>
              </w:numPr>
            </w:pPr>
            <w:r>
              <w:t>Enter the room</w:t>
            </w:r>
          </w:p>
          <w:p w:rsidR="00CA66A5" w:rsidRDefault="00CA66A5" w:rsidP="006A376F">
            <w:pPr>
              <w:pStyle w:val="ListParagraph"/>
              <w:numPr>
                <w:ilvl w:val="0"/>
                <w:numId w:val="10"/>
              </w:numPr>
            </w:pPr>
            <w:r>
              <w:t>A cinematic, Devil is angry</w:t>
            </w:r>
          </w:p>
          <w:p w:rsidR="00CA66A5" w:rsidRDefault="00CA66A5" w:rsidP="006A376F">
            <w:pPr>
              <w:pStyle w:val="ListParagraph"/>
              <w:numPr>
                <w:ilvl w:val="0"/>
                <w:numId w:val="10"/>
              </w:numPr>
            </w:pPr>
            <w:r>
              <w:t>Beat Devil</w:t>
            </w:r>
          </w:p>
        </w:tc>
        <w:tc>
          <w:tcPr>
            <w:tcW w:w="2500" w:type="pct"/>
            <w:vMerge/>
          </w:tcPr>
          <w:p w:rsidR="006A376F" w:rsidRPr="00DB722C" w:rsidRDefault="006A376F" w:rsidP="006A376F"/>
        </w:tc>
      </w:tr>
      <w:tr w:rsidR="00454B92" w:rsidTr="00454B92">
        <w:trPr>
          <w:trHeight w:val="76"/>
        </w:trPr>
        <w:tc>
          <w:tcPr>
            <w:tcW w:w="5000" w:type="pct"/>
            <w:gridSpan w:val="5"/>
          </w:tcPr>
          <w:p w:rsidR="00454B92" w:rsidRPr="00DB722C" w:rsidRDefault="00D91B86" w:rsidP="006A376F">
            <w:r>
              <w:pict>
                <v:rect id="_x0000_i1030" style="width:0;height:1.5pt" o:hralign="center" o:hrstd="t" o:hr="t" fillcolor="#a0a0a0" stroked="f"/>
              </w:pict>
            </w:r>
          </w:p>
        </w:tc>
      </w:tr>
      <w:tr w:rsidR="006A376F" w:rsidTr="00B53570">
        <w:trPr>
          <w:trHeight w:val="70"/>
        </w:trPr>
        <w:tc>
          <w:tcPr>
            <w:tcW w:w="2500" w:type="pct"/>
            <w:gridSpan w:val="4"/>
          </w:tcPr>
          <w:p w:rsidR="006A376F" w:rsidRDefault="00CA66A5" w:rsidP="00E070E9">
            <w:pPr>
              <w:pStyle w:val="BeatName"/>
            </w:pPr>
            <w:r>
              <w:t>Open the well lock</w:t>
            </w:r>
          </w:p>
        </w:tc>
        <w:tc>
          <w:tcPr>
            <w:tcW w:w="2500" w:type="pct"/>
            <w:vMerge w:val="restart"/>
            <w:vAlign w:val="center"/>
          </w:tcPr>
          <w:p w:rsidR="006A376F" w:rsidRDefault="006A376F" w:rsidP="00EB7AE5">
            <w:r>
              <w:rPr>
                <w:noProof/>
                <w:lang w:eastAsia="zh-CN"/>
              </w:rPr>
              <w:drawing>
                <wp:inline distT="0" distB="0" distL="0" distR="0" wp14:anchorId="7FBF2599" wp14:editId="63124B73">
                  <wp:extent cx="2431126" cy="190055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D_LayoutBeat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1126" cy="1900555"/>
                          </a:xfrm>
                          <a:prstGeom prst="rect">
                            <a:avLst/>
                          </a:prstGeom>
                        </pic:spPr>
                      </pic:pic>
                    </a:graphicData>
                  </a:graphic>
                </wp:inline>
              </w:drawing>
            </w:r>
          </w:p>
        </w:tc>
      </w:tr>
      <w:tr w:rsidR="006A376F" w:rsidTr="00581C87">
        <w:trPr>
          <w:trHeight w:val="70"/>
        </w:trPr>
        <w:tc>
          <w:tcPr>
            <w:tcW w:w="2500" w:type="pct"/>
            <w:gridSpan w:val="4"/>
          </w:tcPr>
          <w:p w:rsidR="006A376F" w:rsidRDefault="00CA66A5" w:rsidP="006A376F">
            <w:r>
              <w:t>After killing the Devil, find solution to move the rock on the well to open it.</w:t>
            </w:r>
          </w:p>
        </w:tc>
        <w:tc>
          <w:tcPr>
            <w:tcW w:w="2500" w:type="pct"/>
            <w:vMerge/>
          </w:tcPr>
          <w:p w:rsidR="006A376F" w:rsidRPr="007F2EB4" w:rsidRDefault="006A376F" w:rsidP="006A376F"/>
        </w:tc>
      </w:tr>
      <w:tr w:rsidR="006A376F" w:rsidTr="00286A38">
        <w:trPr>
          <w:trHeight w:val="70"/>
        </w:trPr>
        <w:tc>
          <w:tcPr>
            <w:tcW w:w="375" w:type="pct"/>
          </w:tcPr>
          <w:p w:rsidR="006A376F" w:rsidRDefault="006A376F" w:rsidP="006A376F">
            <w:pPr>
              <w:pStyle w:val="Subtitle"/>
            </w:pPr>
            <w:r>
              <w:t>Difficulty:</w:t>
            </w:r>
          </w:p>
        </w:tc>
        <w:tc>
          <w:tcPr>
            <w:tcW w:w="875" w:type="pct"/>
          </w:tcPr>
          <w:p w:rsidR="006A376F" w:rsidRPr="003319CB" w:rsidRDefault="00CA66A5" w:rsidP="006A376F">
            <w:pPr>
              <w:pStyle w:val="Subtitle"/>
            </w:pPr>
            <w:r>
              <w:t>6</w:t>
            </w:r>
            <w:r w:rsidR="006A376F">
              <w:t>/10</w:t>
            </w:r>
          </w:p>
        </w:tc>
        <w:tc>
          <w:tcPr>
            <w:tcW w:w="375" w:type="pct"/>
          </w:tcPr>
          <w:p w:rsidR="006A376F" w:rsidRDefault="006A376F" w:rsidP="006A376F">
            <w:pPr>
              <w:pStyle w:val="Subtitle"/>
            </w:pPr>
            <w:r>
              <w:t>Duration:</w:t>
            </w:r>
          </w:p>
        </w:tc>
        <w:tc>
          <w:tcPr>
            <w:tcW w:w="875" w:type="pct"/>
          </w:tcPr>
          <w:p w:rsidR="006A376F" w:rsidRDefault="00CA66A5" w:rsidP="006A376F">
            <w:pPr>
              <w:pStyle w:val="Subtitle"/>
            </w:pPr>
            <w:r>
              <w:t>01</w:t>
            </w:r>
            <w:r w:rsidR="006A376F">
              <w:t>:00</w:t>
            </w:r>
          </w:p>
        </w:tc>
        <w:tc>
          <w:tcPr>
            <w:tcW w:w="2500" w:type="pct"/>
            <w:vMerge/>
          </w:tcPr>
          <w:p w:rsidR="006A376F" w:rsidRDefault="006A376F" w:rsidP="006A376F">
            <w:pPr>
              <w:pStyle w:val="Subtitle"/>
            </w:pPr>
          </w:p>
        </w:tc>
      </w:tr>
      <w:tr w:rsidR="006A376F" w:rsidTr="00581C87">
        <w:trPr>
          <w:trHeight w:val="70"/>
        </w:trPr>
        <w:tc>
          <w:tcPr>
            <w:tcW w:w="2500" w:type="pct"/>
            <w:gridSpan w:val="4"/>
          </w:tcPr>
          <w:p w:rsidR="006A376F" w:rsidRPr="00B15202" w:rsidRDefault="006A376F" w:rsidP="006A376F">
            <w:pPr>
              <w:pStyle w:val="NoSpacing"/>
            </w:pPr>
          </w:p>
        </w:tc>
        <w:tc>
          <w:tcPr>
            <w:tcW w:w="2500" w:type="pct"/>
            <w:vMerge/>
          </w:tcPr>
          <w:p w:rsidR="006A376F" w:rsidRPr="00B15202" w:rsidRDefault="006A376F" w:rsidP="006A376F">
            <w:pPr>
              <w:pStyle w:val="NoSpacing"/>
            </w:pPr>
          </w:p>
        </w:tc>
      </w:tr>
      <w:tr w:rsidR="006A376F" w:rsidTr="00581C87">
        <w:trPr>
          <w:trHeight w:val="225"/>
        </w:trPr>
        <w:tc>
          <w:tcPr>
            <w:tcW w:w="2500" w:type="pct"/>
            <w:gridSpan w:val="4"/>
          </w:tcPr>
          <w:p w:rsidR="006A376F" w:rsidRDefault="00CA66A5" w:rsidP="006A376F">
            <w:pPr>
              <w:pStyle w:val="ListParagraph"/>
              <w:numPr>
                <w:ilvl w:val="0"/>
                <w:numId w:val="9"/>
              </w:numPr>
            </w:pPr>
            <w:r>
              <w:t>Jump on the platform to get the top of tower</w:t>
            </w:r>
          </w:p>
          <w:p w:rsidR="006A376F" w:rsidRDefault="00CA66A5" w:rsidP="006A376F">
            <w:pPr>
              <w:pStyle w:val="ListParagraph"/>
              <w:numPr>
                <w:ilvl w:val="0"/>
                <w:numId w:val="9"/>
              </w:numPr>
            </w:pPr>
            <w:r>
              <w:t>Find rope to tie the rock to the big rock at the top of tower</w:t>
            </w:r>
          </w:p>
          <w:p w:rsidR="006A376F" w:rsidRDefault="00CA66A5" w:rsidP="006A376F">
            <w:pPr>
              <w:pStyle w:val="ListParagraph"/>
              <w:numPr>
                <w:ilvl w:val="0"/>
                <w:numId w:val="9"/>
              </w:numPr>
            </w:pPr>
            <w:r>
              <w:t>Use blades to cut tree which block the rock</w:t>
            </w:r>
          </w:p>
          <w:p w:rsidR="006A376F" w:rsidRDefault="00CA66A5" w:rsidP="006A376F">
            <w:pPr>
              <w:pStyle w:val="ListParagraph"/>
              <w:numPr>
                <w:ilvl w:val="0"/>
                <w:numId w:val="9"/>
              </w:numPr>
            </w:pPr>
            <w:r>
              <w:t>The big rock rolls down and bring the rock block the well away.</w:t>
            </w:r>
          </w:p>
          <w:p w:rsidR="00CA66A5" w:rsidRDefault="00CA66A5" w:rsidP="00CA66A5">
            <w:pPr>
              <w:pStyle w:val="ListParagraph"/>
              <w:numPr>
                <w:ilvl w:val="0"/>
                <w:numId w:val="9"/>
              </w:numPr>
            </w:pPr>
            <w:r>
              <w:t xml:space="preserve">Climb out, the villagers </w:t>
            </w:r>
            <w:r w:rsidR="00C80744">
              <w:t>are already here, cinematic, they appreciate your work.</w:t>
            </w:r>
          </w:p>
        </w:tc>
        <w:tc>
          <w:tcPr>
            <w:tcW w:w="2500" w:type="pct"/>
            <w:vMerge/>
          </w:tcPr>
          <w:p w:rsidR="006A376F" w:rsidRPr="00DB722C" w:rsidRDefault="006A376F" w:rsidP="006A376F"/>
        </w:tc>
      </w:tr>
      <w:tr w:rsidR="006A376F" w:rsidTr="00581C87">
        <w:trPr>
          <w:trHeight w:val="76"/>
        </w:trPr>
        <w:tc>
          <w:tcPr>
            <w:tcW w:w="2500" w:type="pct"/>
            <w:gridSpan w:val="4"/>
          </w:tcPr>
          <w:p w:rsidR="006A376F" w:rsidRPr="00DB722C" w:rsidRDefault="006A376F" w:rsidP="006A376F"/>
        </w:tc>
        <w:tc>
          <w:tcPr>
            <w:tcW w:w="2500" w:type="pct"/>
          </w:tcPr>
          <w:p w:rsidR="006A376F" w:rsidRPr="00DB722C" w:rsidRDefault="006A376F" w:rsidP="006A376F"/>
        </w:tc>
      </w:tr>
    </w:tbl>
    <w:p w:rsidR="009311BF" w:rsidRPr="009311BF" w:rsidRDefault="009311BF" w:rsidP="009311BF"/>
    <w:p w:rsidR="00D13AD4" w:rsidRDefault="00D13AD4" w:rsidP="008761EA">
      <w:pPr>
        <w:pStyle w:val="Heading1"/>
      </w:pPr>
      <w:bookmarkStart w:id="8" w:name="_Toc126433178"/>
      <w:r w:rsidRPr="008761EA">
        <w:rPr>
          <w:rStyle w:val="Heading1Char"/>
        </w:rPr>
        <w:lastRenderedPageBreak/>
        <w:t>Layout</w:t>
      </w:r>
      <w:r>
        <w:t xml:space="preserve"> Plan</w:t>
      </w:r>
      <w:bookmarkEnd w:id="6"/>
      <w:bookmarkEnd w:id="7"/>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0"/>
      </w:tblGrid>
      <w:tr w:rsidR="008761EA" w:rsidTr="00C477D3">
        <w:trPr>
          <w:trHeight w:val="10080"/>
        </w:trPr>
        <w:tc>
          <w:tcPr>
            <w:tcW w:w="14390" w:type="dxa"/>
            <w:vAlign w:val="center"/>
          </w:tcPr>
          <w:p w:rsidR="008761EA" w:rsidRDefault="00C477D3" w:rsidP="00C477D3">
            <w:pPr>
              <w:jc w:val="center"/>
            </w:pPr>
            <w:r>
              <w:rPr>
                <w:noProof/>
                <w:lang w:eastAsia="zh-CN"/>
              </w:rPr>
              <w:drawing>
                <wp:inline distT="0" distB="0" distL="0" distR="0" wp14:anchorId="4FE57822" wp14:editId="313E85C5">
                  <wp:extent cx="6349206" cy="63492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D_LayoutPl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9206" cy="6349206"/>
                          </a:xfrm>
                          <a:prstGeom prst="rect">
                            <a:avLst/>
                          </a:prstGeom>
                        </pic:spPr>
                      </pic:pic>
                    </a:graphicData>
                  </a:graphic>
                </wp:inline>
              </w:drawing>
            </w:r>
          </w:p>
        </w:tc>
      </w:tr>
    </w:tbl>
    <w:p w:rsidR="00D13AD4" w:rsidRDefault="00D13AD4" w:rsidP="008761EA">
      <w:pPr>
        <w:pStyle w:val="Heading1"/>
      </w:pPr>
      <w:bookmarkStart w:id="9" w:name="_Toc434913024"/>
      <w:bookmarkStart w:id="10" w:name="_Toc435700895"/>
      <w:bookmarkStart w:id="11" w:name="_Toc126433179"/>
      <w:r>
        <w:lastRenderedPageBreak/>
        <w:t>Flow Chart</w:t>
      </w:r>
      <w:bookmarkEnd w:id="9"/>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0"/>
      </w:tblGrid>
      <w:tr w:rsidR="00645DB5" w:rsidTr="005775BA">
        <w:trPr>
          <w:trHeight w:val="10007"/>
        </w:trPr>
        <w:tc>
          <w:tcPr>
            <w:tcW w:w="14390" w:type="dxa"/>
            <w:vAlign w:val="center"/>
          </w:tcPr>
          <w:p w:rsidR="00645DB5" w:rsidRDefault="005775BA" w:rsidP="005775BA">
            <w:pPr>
              <w:jc w:val="center"/>
            </w:pPr>
            <w:r>
              <w:rPr>
                <w:noProof/>
                <w:lang w:eastAsia="zh-CN"/>
              </w:rPr>
              <w:drawing>
                <wp:inline distT="0" distB="0" distL="0" distR="0" wp14:anchorId="469EB31A" wp14:editId="5149D2CC">
                  <wp:extent cx="7889894" cy="634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D_FlowChart.png"/>
                          <pic:cNvPicPr/>
                        </pic:nvPicPr>
                        <pic:blipFill>
                          <a:blip r:embed="rId16">
                            <a:extLst>
                              <a:ext uri="{28A0092B-C50C-407E-A947-70E740481C1C}">
                                <a14:useLocalDpi xmlns:a14="http://schemas.microsoft.com/office/drawing/2010/main" val="0"/>
                              </a:ext>
                            </a:extLst>
                          </a:blip>
                          <a:stretch>
                            <a:fillRect/>
                          </a:stretch>
                        </pic:blipFill>
                        <pic:spPr>
                          <a:xfrm>
                            <a:off x="0" y="0"/>
                            <a:ext cx="7889894" cy="6349206"/>
                          </a:xfrm>
                          <a:prstGeom prst="rect">
                            <a:avLst/>
                          </a:prstGeom>
                        </pic:spPr>
                      </pic:pic>
                    </a:graphicData>
                  </a:graphic>
                </wp:inline>
              </w:drawing>
            </w:r>
          </w:p>
        </w:tc>
      </w:tr>
    </w:tbl>
    <w:p w:rsidR="006C08D0" w:rsidRDefault="006C08D0">
      <w:r>
        <w:br w:type="page"/>
      </w:r>
    </w:p>
    <w:p w:rsidR="00D13AD4" w:rsidRDefault="00D13AD4" w:rsidP="008761EA">
      <w:pPr>
        <w:pStyle w:val="Heading1"/>
      </w:pPr>
      <w:bookmarkStart w:id="12" w:name="_Toc434913025"/>
      <w:bookmarkStart w:id="13" w:name="_Toc435700896"/>
      <w:bookmarkStart w:id="14" w:name="_Toc126433180"/>
      <w:r>
        <w:lastRenderedPageBreak/>
        <w:t>Beat Chart</w:t>
      </w:r>
      <w:bookmarkEnd w:id="12"/>
      <w:bookmarkEnd w:id="13"/>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0"/>
      </w:tblGrid>
      <w:tr w:rsidR="008761EA" w:rsidTr="00F60564">
        <w:trPr>
          <w:trHeight w:val="10017"/>
        </w:trPr>
        <w:tc>
          <w:tcPr>
            <w:tcW w:w="14390" w:type="dxa"/>
            <w:vAlign w:val="center"/>
          </w:tcPr>
          <w:p w:rsidR="008761EA" w:rsidRDefault="00F60564" w:rsidP="00F60564">
            <w:pPr>
              <w:jc w:val="center"/>
            </w:pPr>
            <w:r>
              <w:rPr>
                <w:noProof/>
                <w:lang w:eastAsia="zh-CN"/>
              </w:rPr>
              <w:drawing>
                <wp:inline distT="0" distB="0" distL="0" distR="0" wp14:anchorId="208D26A9" wp14:editId="6210E67A">
                  <wp:extent cx="6642607" cy="634920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DD_BeatChart.png"/>
                          <pic:cNvPicPr/>
                        </pic:nvPicPr>
                        <pic:blipFill>
                          <a:blip r:embed="rId17">
                            <a:extLst>
                              <a:ext uri="{28A0092B-C50C-407E-A947-70E740481C1C}">
                                <a14:useLocalDpi xmlns:a14="http://schemas.microsoft.com/office/drawing/2010/main" val="0"/>
                              </a:ext>
                            </a:extLst>
                          </a:blip>
                          <a:stretch>
                            <a:fillRect/>
                          </a:stretch>
                        </pic:blipFill>
                        <pic:spPr>
                          <a:xfrm>
                            <a:off x="0" y="0"/>
                            <a:ext cx="6642607" cy="6349206"/>
                          </a:xfrm>
                          <a:prstGeom prst="rect">
                            <a:avLst/>
                          </a:prstGeom>
                        </pic:spPr>
                      </pic:pic>
                    </a:graphicData>
                  </a:graphic>
                </wp:inline>
              </w:drawing>
            </w:r>
            <w:bookmarkStart w:id="15" w:name="_GoBack"/>
            <w:bookmarkEnd w:id="15"/>
          </w:p>
        </w:tc>
      </w:tr>
    </w:tbl>
    <w:p w:rsidR="00EB7AE5" w:rsidRPr="006F169E" w:rsidRDefault="00EB7AE5" w:rsidP="00541B4D"/>
    <w:sectPr w:rsidR="00EB7AE5" w:rsidRPr="006F169E" w:rsidSect="0074001E">
      <w:footerReference w:type="default" r:id="rId18"/>
      <w:pgSz w:w="15840" w:h="12240" w:orient="landscape"/>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B86" w:rsidRDefault="00D91B86" w:rsidP="00AF521D">
      <w:pPr>
        <w:spacing w:after="0" w:line="240" w:lineRule="auto"/>
      </w:pPr>
      <w:r>
        <w:separator/>
      </w:r>
    </w:p>
  </w:endnote>
  <w:endnote w:type="continuationSeparator" w:id="0">
    <w:p w:rsidR="00D91B86" w:rsidRDefault="00D91B86" w:rsidP="00AF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1284"/>
      <w:gridCol w:w="3116"/>
    </w:tblGrid>
    <w:tr w:rsidR="00581C87" w:rsidTr="0074001E">
      <w:tc>
        <w:tcPr>
          <w:tcW w:w="3918" w:type="pct"/>
        </w:tcPr>
        <w:p w:rsidR="00581C87" w:rsidRDefault="00581C87" w:rsidP="00940896">
          <w:pPr>
            <w:pStyle w:val="Footer"/>
          </w:pPr>
          <w:r>
            <w:t xml:space="preserve">Thirsty village  Level Design Document for </w:t>
          </w:r>
          <w:r w:rsidR="00940896">
            <w:t>Quest for valor</w:t>
          </w:r>
        </w:p>
      </w:tc>
      <w:tc>
        <w:tcPr>
          <w:tcW w:w="1082" w:type="pct"/>
        </w:tcPr>
        <w:p w:rsidR="00581C87" w:rsidRDefault="00581C87" w:rsidP="006F169E">
          <w:pPr>
            <w:pStyle w:val="Footer"/>
            <w:jc w:val="right"/>
          </w:pPr>
          <w:r>
            <w:t xml:space="preserve">Page </w:t>
          </w:r>
          <w:r>
            <w:rPr>
              <w:b/>
              <w:bCs/>
            </w:rPr>
            <w:fldChar w:fldCharType="begin"/>
          </w:r>
          <w:r>
            <w:rPr>
              <w:b/>
              <w:bCs/>
            </w:rPr>
            <w:instrText xml:space="preserve"> PAGE  \* Arabic  \* MERGEFORMAT </w:instrText>
          </w:r>
          <w:r>
            <w:rPr>
              <w:b/>
              <w:bCs/>
            </w:rPr>
            <w:fldChar w:fldCharType="separate"/>
          </w:r>
          <w:r w:rsidR="00302A30">
            <w:rPr>
              <w:b/>
              <w:bCs/>
              <w:noProof/>
            </w:rPr>
            <w:t>6</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302A30">
            <w:rPr>
              <w:b/>
              <w:bCs/>
              <w:noProof/>
            </w:rPr>
            <w:t>6</w:t>
          </w:r>
          <w:r>
            <w:rPr>
              <w:b/>
              <w:bCs/>
            </w:rPr>
            <w:fldChar w:fldCharType="end"/>
          </w:r>
        </w:p>
      </w:tc>
    </w:tr>
    <w:tr w:rsidR="00581C87" w:rsidTr="0074001E">
      <w:tc>
        <w:tcPr>
          <w:tcW w:w="3918" w:type="pct"/>
        </w:tcPr>
        <w:p w:rsidR="00581C87" w:rsidRDefault="00581C87" w:rsidP="00C80744">
          <w:pPr>
            <w:pStyle w:val="Footer"/>
          </w:pPr>
          <w:r>
            <w:t xml:space="preserve">Created by </w:t>
          </w:r>
          <w:r w:rsidR="00C80744">
            <w:t>Hardy</w:t>
          </w:r>
        </w:p>
      </w:tc>
      <w:tc>
        <w:tcPr>
          <w:tcW w:w="1082" w:type="pct"/>
        </w:tcPr>
        <w:p w:rsidR="00581C87" w:rsidRDefault="00C80744" w:rsidP="00C80744">
          <w:pPr>
            <w:pStyle w:val="Footer"/>
            <w:jc w:val="right"/>
          </w:pPr>
          <w:r>
            <w:t>Saturday, February 04</w:t>
          </w:r>
          <w:r w:rsidR="00581C87">
            <w:t>, 20</w:t>
          </w:r>
          <w:r>
            <w:t>23</w:t>
          </w:r>
        </w:p>
      </w:tc>
    </w:tr>
  </w:tbl>
  <w:p w:rsidR="00581C87" w:rsidRPr="006F169E" w:rsidRDefault="00581C87" w:rsidP="006F16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B86" w:rsidRDefault="00D91B86" w:rsidP="00AF521D">
      <w:pPr>
        <w:spacing w:after="0" w:line="240" w:lineRule="auto"/>
      </w:pPr>
      <w:r>
        <w:separator/>
      </w:r>
    </w:p>
  </w:footnote>
  <w:footnote w:type="continuationSeparator" w:id="0">
    <w:p w:rsidR="00D91B86" w:rsidRDefault="00D91B86" w:rsidP="00AF52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8594A"/>
    <w:multiLevelType w:val="hybridMultilevel"/>
    <w:tmpl w:val="6EE498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2E2654"/>
    <w:multiLevelType w:val="hybridMultilevel"/>
    <w:tmpl w:val="C2F25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5624F"/>
    <w:multiLevelType w:val="hybridMultilevel"/>
    <w:tmpl w:val="5E4E4E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435735"/>
    <w:multiLevelType w:val="hybridMultilevel"/>
    <w:tmpl w:val="A53467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AD5BCD"/>
    <w:multiLevelType w:val="hybridMultilevel"/>
    <w:tmpl w:val="B132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D11F55"/>
    <w:multiLevelType w:val="hybridMultilevel"/>
    <w:tmpl w:val="58C873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5A5664"/>
    <w:multiLevelType w:val="hybridMultilevel"/>
    <w:tmpl w:val="0ACA2B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B96A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1B423C"/>
    <w:multiLevelType w:val="hybridMultilevel"/>
    <w:tmpl w:val="0F48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17B96"/>
    <w:multiLevelType w:val="hybridMultilevel"/>
    <w:tmpl w:val="E6563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C029DE"/>
    <w:multiLevelType w:val="hybridMultilevel"/>
    <w:tmpl w:val="E2683E16"/>
    <w:lvl w:ilvl="0" w:tplc="CC6CDC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D7486"/>
    <w:multiLevelType w:val="hybridMultilevel"/>
    <w:tmpl w:val="0C127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D30DC"/>
    <w:multiLevelType w:val="hybridMultilevel"/>
    <w:tmpl w:val="3AAEA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3F48AE"/>
    <w:multiLevelType w:val="hybridMultilevel"/>
    <w:tmpl w:val="0C847B7E"/>
    <w:lvl w:ilvl="0" w:tplc="5FD4E37E">
      <w:start w:val="1"/>
      <w:numFmt w:val="decimal"/>
      <w:pStyle w:val="BeatNam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D6177"/>
    <w:multiLevelType w:val="hybridMultilevel"/>
    <w:tmpl w:val="C6FC6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C05068"/>
    <w:multiLevelType w:val="hybridMultilevel"/>
    <w:tmpl w:val="BB8C5F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10"/>
  </w:num>
  <w:num w:numId="5">
    <w:abstractNumId w:val="3"/>
  </w:num>
  <w:num w:numId="6">
    <w:abstractNumId w:val="11"/>
  </w:num>
  <w:num w:numId="7">
    <w:abstractNumId w:val="2"/>
  </w:num>
  <w:num w:numId="8">
    <w:abstractNumId w:val="15"/>
  </w:num>
  <w:num w:numId="9">
    <w:abstractNumId w:val="12"/>
  </w:num>
  <w:num w:numId="10">
    <w:abstractNumId w:val="14"/>
  </w:num>
  <w:num w:numId="11">
    <w:abstractNumId w:val="0"/>
  </w:num>
  <w:num w:numId="12">
    <w:abstractNumId w:val="6"/>
  </w:num>
  <w:num w:numId="13">
    <w:abstractNumId w:val="9"/>
  </w:num>
  <w:num w:numId="14">
    <w:abstractNumId w:val="5"/>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A3E"/>
    <w:rsid w:val="00012237"/>
    <w:rsid w:val="000527DE"/>
    <w:rsid w:val="000562BC"/>
    <w:rsid w:val="0006143C"/>
    <w:rsid w:val="000677FD"/>
    <w:rsid w:val="000829F8"/>
    <w:rsid w:val="0008696E"/>
    <w:rsid w:val="00096A97"/>
    <w:rsid w:val="000B64FE"/>
    <w:rsid w:val="000C3C50"/>
    <w:rsid w:val="000D2723"/>
    <w:rsid w:val="000E4C65"/>
    <w:rsid w:val="000F41C7"/>
    <w:rsid w:val="0010017F"/>
    <w:rsid w:val="00106975"/>
    <w:rsid w:val="00113A67"/>
    <w:rsid w:val="00122973"/>
    <w:rsid w:val="0012372E"/>
    <w:rsid w:val="00131647"/>
    <w:rsid w:val="00133676"/>
    <w:rsid w:val="00133F46"/>
    <w:rsid w:val="001429A1"/>
    <w:rsid w:val="00145734"/>
    <w:rsid w:val="001606BA"/>
    <w:rsid w:val="0016091B"/>
    <w:rsid w:val="00162C08"/>
    <w:rsid w:val="00177824"/>
    <w:rsid w:val="001B1AA2"/>
    <w:rsid w:val="001C6B67"/>
    <w:rsid w:val="001F37C4"/>
    <w:rsid w:val="002056A2"/>
    <w:rsid w:val="00232DC1"/>
    <w:rsid w:val="00252E81"/>
    <w:rsid w:val="0026301F"/>
    <w:rsid w:val="00270340"/>
    <w:rsid w:val="00286A38"/>
    <w:rsid w:val="002D5689"/>
    <w:rsid w:val="002F62DA"/>
    <w:rsid w:val="00302A30"/>
    <w:rsid w:val="003047E4"/>
    <w:rsid w:val="00320129"/>
    <w:rsid w:val="003311EE"/>
    <w:rsid w:val="003319CB"/>
    <w:rsid w:val="00347773"/>
    <w:rsid w:val="00360618"/>
    <w:rsid w:val="00362850"/>
    <w:rsid w:val="00372F2A"/>
    <w:rsid w:val="003C5138"/>
    <w:rsid w:val="003E0CF3"/>
    <w:rsid w:val="004217F4"/>
    <w:rsid w:val="004314BB"/>
    <w:rsid w:val="00450FF0"/>
    <w:rsid w:val="00454B92"/>
    <w:rsid w:val="0046180C"/>
    <w:rsid w:val="00485A6A"/>
    <w:rsid w:val="004A3FB2"/>
    <w:rsid w:val="004C16D1"/>
    <w:rsid w:val="004C23FE"/>
    <w:rsid w:val="004E6832"/>
    <w:rsid w:val="004F412E"/>
    <w:rsid w:val="004F43DF"/>
    <w:rsid w:val="004F66C1"/>
    <w:rsid w:val="004F7D66"/>
    <w:rsid w:val="0053210D"/>
    <w:rsid w:val="00532FCA"/>
    <w:rsid w:val="00541B4D"/>
    <w:rsid w:val="005775BA"/>
    <w:rsid w:val="00581C87"/>
    <w:rsid w:val="005A72BE"/>
    <w:rsid w:val="005C3590"/>
    <w:rsid w:val="005C7378"/>
    <w:rsid w:val="005E3EA3"/>
    <w:rsid w:val="006016AE"/>
    <w:rsid w:val="006106A0"/>
    <w:rsid w:val="00633EC2"/>
    <w:rsid w:val="00645DB5"/>
    <w:rsid w:val="006618DD"/>
    <w:rsid w:val="00670984"/>
    <w:rsid w:val="00687146"/>
    <w:rsid w:val="00695857"/>
    <w:rsid w:val="00697DD4"/>
    <w:rsid w:val="006A376F"/>
    <w:rsid w:val="006A74BC"/>
    <w:rsid w:val="006C08D0"/>
    <w:rsid w:val="006D2F85"/>
    <w:rsid w:val="006F169E"/>
    <w:rsid w:val="00700371"/>
    <w:rsid w:val="00703CD7"/>
    <w:rsid w:val="0070707A"/>
    <w:rsid w:val="0072360E"/>
    <w:rsid w:val="0072514A"/>
    <w:rsid w:val="0074001E"/>
    <w:rsid w:val="0075740F"/>
    <w:rsid w:val="00761270"/>
    <w:rsid w:val="00762F7B"/>
    <w:rsid w:val="00764D19"/>
    <w:rsid w:val="00772982"/>
    <w:rsid w:val="0077788B"/>
    <w:rsid w:val="007832E4"/>
    <w:rsid w:val="007B7FD8"/>
    <w:rsid w:val="007F2EB4"/>
    <w:rsid w:val="007F738F"/>
    <w:rsid w:val="00806E0C"/>
    <w:rsid w:val="0083180B"/>
    <w:rsid w:val="00832102"/>
    <w:rsid w:val="008607D2"/>
    <w:rsid w:val="00861EC4"/>
    <w:rsid w:val="008761EA"/>
    <w:rsid w:val="0087687F"/>
    <w:rsid w:val="0089223B"/>
    <w:rsid w:val="008923EB"/>
    <w:rsid w:val="008A22F2"/>
    <w:rsid w:val="008E0B2E"/>
    <w:rsid w:val="008F7B43"/>
    <w:rsid w:val="009311BF"/>
    <w:rsid w:val="0093322F"/>
    <w:rsid w:val="00940896"/>
    <w:rsid w:val="009516BA"/>
    <w:rsid w:val="00953E14"/>
    <w:rsid w:val="009A4CBC"/>
    <w:rsid w:val="00A0107E"/>
    <w:rsid w:val="00A0405D"/>
    <w:rsid w:val="00A1354D"/>
    <w:rsid w:val="00A25C5B"/>
    <w:rsid w:val="00A26F05"/>
    <w:rsid w:val="00A54E21"/>
    <w:rsid w:val="00A56A8C"/>
    <w:rsid w:val="00A6654F"/>
    <w:rsid w:val="00A81315"/>
    <w:rsid w:val="00A90CC2"/>
    <w:rsid w:val="00AC1011"/>
    <w:rsid w:val="00AD0E95"/>
    <w:rsid w:val="00AD29EB"/>
    <w:rsid w:val="00AD7B35"/>
    <w:rsid w:val="00AE18EE"/>
    <w:rsid w:val="00AE34CE"/>
    <w:rsid w:val="00AF307A"/>
    <w:rsid w:val="00AF521D"/>
    <w:rsid w:val="00AF78C7"/>
    <w:rsid w:val="00B002ED"/>
    <w:rsid w:val="00B10805"/>
    <w:rsid w:val="00B15202"/>
    <w:rsid w:val="00B16A3E"/>
    <w:rsid w:val="00B248FC"/>
    <w:rsid w:val="00B41715"/>
    <w:rsid w:val="00B53570"/>
    <w:rsid w:val="00B549FF"/>
    <w:rsid w:val="00B80B6F"/>
    <w:rsid w:val="00B81498"/>
    <w:rsid w:val="00BA72FB"/>
    <w:rsid w:val="00BC178E"/>
    <w:rsid w:val="00BD558E"/>
    <w:rsid w:val="00BE02A4"/>
    <w:rsid w:val="00BE5F5E"/>
    <w:rsid w:val="00BF281E"/>
    <w:rsid w:val="00BF54BF"/>
    <w:rsid w:val="00C33756"/>
    <w:rsid w:val="00C35D83"/>
    <w:rsid w:val="00C45073"/>
    <w:rsid w:val="00C477D3"/>
    <w:rsid w:val="00C62A80"/>
    <w:rsid w:val="00C80744"/>
    <w:rsid w:val="00C941A7"/>
    <w:rsid w:val="00CA66A5"/>
    <w:rsid w:val="00CB1319"/>
    <w:rsid w:val="00CB157A"/>
    <w:rsid w:val="00CB3F8E"/>
    <w:rsid w:val="00CE3D28"/>
    <w:rsid w:val="00D13AD4"/>
    <w:rsid w:val="00D25CD6"/>
    <w:rsid w:val="00D26BE8"/>
    <w:rsid w:val="00D45064"/>
    <w:rsid w:val="00D47EB0"/>
    <w:rsid w:val="00D711CD"/>
    <w:rsid w:val="00D8059C"/>
    <w:rsid w:val="00D84348"/>
    <w:rsid w:val="00D91B86"/>
    <w:rsid w:val="00DB722C"/>
    <w:rsid w:val="00DD0960"/>
    <w:rsid w:val="00DD3680"/>
    <w:rsid w:val="00DE50F9"/>
    <w:rsid w:val="00DE76E1"/>
    <w:rsid w:val="00E03EC5"/>
    <w:rsid w:val="00E054B2"/>
    <w:rsid w:val="00E070E9"/>
    <w:rsid w:val="00E26995"/>
    <w:rsid w:val="00E34762"/>
    <w:rsid w:val="00E755B9"/>
    <w:rsid w:val="00E76613"/>
    <w:rsid w:val="00E86BAC"/>
    <w:rsid w:val="00EB146C"/>
    <w:rsid w:val="00EB7AE5"/>
    <w:rsid w:val="00EE12A3"/>
    <w:rsid w:val="00F15574"/>
    <w:rsid w:val="00F15D86"/>
    <w:rsid w:val="00F403C4"/>
    <w:rsid w:val="00F4774B"/>
    <w:rsid w:val="00F51F48"/>
    <w:rsid w:val="00F559AD"/>
    <w:rsid w:val="00F60564"/>
    <w:rsid w:val="00F94A1C"/>
    <w:rsid w:val="00FA7EAD"/>
    <w:rsid w:val="00FB662A"/>
    <w:rsid w:val="00FD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A8CBBF-9AC4-464F-B380-EF5BEE3D3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B43"/>
  </w:style>
  <w:style w:type="paragraph" w:styleId="Heading1">
    <w:name w:val="heading 1"/>
    <w:basedOn w:val="Normal"/>
    <w:next w:val="Normal"/>
    <w:link w:val="Heading1Char"/>
    <w:uiPriority w:val="9"/>
    <w:qFormat/>
    <w:rsid w:val="008F7B43"/>
    <w:pPr>
      <w:keepNext/>
      <w:keepLines/>
      <w:spacing w:before="320" w:after="0" w:line="240" w:lineRule="auto"/>
      <w:outlineLvl w:val="0"/>
    </w:pPr>
    <w:rPr>
      <w:rFonts w:asciiTheme="majorHAnsi" w:eastAsiaTheme="majorEastAsia" w:hAnsiTheme="majorHAnsi" w:cstheme="majorBidi"/>
      <w:color w:val="374C80" w:themeColor="accent1" w:themeShade="BF"/>
      <w:sz w:val="30"/>
      <w:szCs w:val="30"/>
    </w:rPr>
  </w:style>
  <w:style w:type="paragraph" w:styleId="Heading2">
    <w:name w:val="heading 2"/>
    <w:basedOn w:val="Normal"/>
    <w:next w:val="Normal"/>
    <w:link w:val="Heading2Char"/>
    <w:uiPriority w:val="9"/>
    <w:unhideWhenUsed/>
    <w:qFormat/>
    <w:rsid w:val="008F7B43"/>
    <w:pPr>
      <w:keepNext/>
      <w:keepLines/>
      <w:spacing w:before="40" w:after="0" w:line="240" w:lineRule="auto"/>
      <w:outlineLvl w:val="1"/>
    </w:pPr>
    <w:rPr>
      <w:rFonts w:asciiTheme="majorHAnsi" w:eastAsiaTheme="majorEastAsia" w:hAnsiTheme="majorHAnsi" w:cstheme="majorBidi"/>
      <w:color w:val="3476B1" w:themeColor="accent2" w:themeShade="BF"/>
      <w:sz w:val="28"/>
      <w:szCs w:val="28"/>
    </w:rPr>
  </w:style>
  <w:style w:type="paragraph" w:styleId="Heading3">
    <w:name w:val="heading 3"/>
    <w:basedOn w:val="Normal"/>
    <w:next w:val="Normal"/>
    <w:link w:val="Heading3Char"/>
    <w:uiPriority w:val="9"/>
    <w:unhideWhenUsed/>
    <w:qFormat/>
    <w:rsid w:val="008F7B43"/>
    <w:pPr>
      <w:keepNext/>
      <w:keepLines/>
      <w:spacing w:before="40" w:after="0" w:line="240" w:lineRule="auto"/>
      <w:outlineLvl w:val="2"/>
    </w:pPr>
    <w:rPr>
      <w:rFonts w:asciiTheme="majorHAnsi" w:eastAsiaTheme="majorEastAsia" w:hAnsiTheme="majorHAnsi" w:cstheme="majorBidi"/>
      <w:color w:val="77697A" w:themeColor="accent6" w:themeShade="BF"/>
      <w:sz w:val="26"/>
      <w:szCs w:val="26"/>
    </w:rPr>
  </w:style>
  <w:style w:type="paragraph" w:styleId="Heading4">
    <w:name w:val="heading 4"/>
    <w:basedOn w:val="Normal"/>
    <w:next w:val="Normal"/>
    <w:link w:val="Heading4Char"/>
    <w:uiPriority w:val="9"/>
    <w:semiHidden/>
    <w:unhideWhenUsed/>
    <w:qFormat/>
    <w:rsid w:val="008F7B43"/>
    <w:pPr>
      <w:keepNext/>
      <w:keepLines/>
      <w:spacing w:before="40" w:after="0"/>
      <w:outlineLvl w:val="3"/>
    </w:pPr>
    <w:rPr>
      <w:rFonts w:asciiTheme="majorHAnsi" w:eastAsiaTheme="majorEastAsia" w:hAnsiTheme="majorHAnsi" w:cstheme="majorBidi"/>
      <w:i/>
      <w:iCs/>
      <w:color w:val="417A84" w:themeColor="accent5" w:themeShade="BF"/>
      <w:sz w:val="25"/>
      <w:szCs w:val="25"/>
    </w:rPr>
  </w:style>
  <w:style w:type="paragraph" w:styleId="Heading5">
    <w:name w:val="heading 5"/>
    <w:basedOn w:val="Normal"/>
    <w:next w:val="Normal"/>
    <w:link w:val="Heading5Char"/>
    <w:uiPriority w:val="9"/>
    <w:semiHidden/>
    <w:unhideWhenUsed/>
    <w:qFormat/>
    <w:rsid w:val="008F7B43"/>
    <w:pPr>
      <w:keepNext/>
      <w:keepLines/>
      <w:spacing w:before="40" w:after="0"/>
      <w:outlineLvl w:val="4"/>
    </w:pPr>
    <w:rPr>
      <w:rFonts w:asciiTheme="majorHAnsi" w:eastAsiaTheme="majorEastAsia" w:hAnsiTheme="majorHAnsi" w:cstheme="majorBidi"/>
      <w:i/>
      <w:iCs/>
      <w:color w:val="234F77" w:themeColor="accent2" w:themeShade="80"/>
      <w:sz w:val="24"/>
      <w:szCs w:val="24"/>
    </w:rPr>
  </w:style>
  <w:style w:type="paragraph" w:styleId="Heading6">
    <w:name w:val="heading 6"/>
    <w:basedOn w:val="Normal"/>
    <w:next w:val="Normal"/>
    <w:link w:val="Heading6Char"/>
    <w:uiPriority w:val="9"/>
    <w:semiHidden/>
    <w:unhideWhenUsed/>
    <w:qFormat/>
    <w:rsid w:val="008F7B43"/>
    <w:pPr>
      <w:keepNext/>
      <w:keepLines/>
      <w:spacing w:before="40" w:after="0"/>
      <w:outlineLvl w:val="5"/>
    </w:pPr>
    <w:rPr>
      <w:rFonts w:asciiTheme="majorHAnsi" w:eastAsiaTheme="majorEastAsia" w:hAnsiTheme="majorHAnsi" w:cstheme="majorBidi"/>
      <w:i/>
      <w:iCs/>
      <w:color w:val="4F4652" w:themeColor="accent6" w:themeShade="80"/>
      <w:sz w:val="23"/>
      <w:szCs w:val="23"/>
    </w:rPr>
  </w:style>
  <w:style w:type="paragraph" w:styleId="Heading7">
    <w:name w:val="heading 7"/>
    <w:basedOn w:val="Normal"/>
    <w:next w:val="Normal"/>
    <w:link w:val="Heading7Char"/>
    <w:uiPriority w:val="9"/>
    <w:semiHidden/>
    <w:unhideWhenUsed/>
    <w:qFormat/>
    <w:rsid w:val="008F7B43"/>
    <w:pPr>
      <w:keepNext/>
      <w:keepLines/>
      <w:spacing w:before="40" w:after="0"/>
      <w:outlineLvl w:val="6"/>
    </w:pPr>
    <w:rPr>
      <w:rFonts w:asciiTheme="majorHAnsi" w:eastAsiaTheme="majorEastAsia" w:hAnsiTheme="majorHAnsi" w:cstheme="majorBidi"/>
      <w:color w:val="253356" w:themeColor="accent1" w:themeShade="80"/>
    </w:rPr>
  </w:style>
  <w:style w:type="paragraph" w:styleId="Heading8">
    <w:name w:val="heading 8"/>
    <w:basedOn w:val="Normal"/>
    <w:next w:val="Normal"/>
    <w:link w:val="Heading8Char"/>
    <w:uiPriority w:val="9"/>
    <w:semiHidden/>
    <w:unhideWhenUsed/>
    <w:qFormat/>
    <w:rsid w:val="008F7B43"/>
    <w:pPr>
      <w:keepNext/>
      <w:keepLines/>
      <w:spacing w:before="40" w:after="0"/>
      <w:outlineLvl w:val="7"/>
    </w:pPr>
    <w:rPr>
      <w:rFonts w:asciiTheme="majorHAnsi" w:eastAsiaTheme="majorEastAsia" w:hAnsiTheme="majorHAnsi" w:cstheme="majorBidi"/>
      <w:color w:val="234F77" w:themeColor="accent2" w:themeShade="80"/>
      <w:sz w:val="21"/>
      <w:szCs w:val="21"/>
    </w:rPr>
  </w:style>
  <w:style w:type="paragraph" w:styleId="Heading9">
    <w:name w:val="heading 9"/>
    <w:basedOn w:val="Normal"/>
    <w:next w:val="Normal"/>
    <w:link w:val="Heading9Char"/>
    <w:uiPriority w:val="9"/>
    <w:semiHidden/>
    <w:unhideWhenUsed/>
    <w:qFormat/>
    <w:rsid w:val="008F7B43"/>
    <w:pPr>
      <w:keepNext/>
      <w:keepLines/>
      <w:spacing w:before="40" w:after="0"/>
      <w:outlineLvl w:val="8"/>
    </w:pPr>
    <w:rPr>
      <w:rFonts w:asciiTheme="majorHAnsi" w:eastAsiaTheme="majorEastAsia" w:hAnsiTheme="majorHAnsi" w:cstheme="majorBidi"/>
      <w:color w:val="4F4652"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21D"/>
  </w:style>
  <w:style w:type="paragraph" w:styleId="Footer">
    <w:name w:val="footer"/>
    <w:basedOn w:val="Normal"/>
    <w:link w:val="FooterChar"/>
    <w:uiPriority w:val="99"/>
    <w:unhideWhenUsed/>
    <w:rsid w:val="00AF5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21D"/>
  </w:style>
  <w:style w:type="table" w:styleId="TableGrid">
    <w:name w:val="Table Grid"/>
    <w:basedOn w:val="TableNormal"/>
    <w:uiPriority w:val="39"/>
    <w:rsid w:val="006F1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7B43"/>
    <w:rPr>
      <w:rFonts w:asciiTheme="majorHAnsi" w:eastAsiaTheme="majorEastAsia" w:hAnsiTheme="majorHAnsi" w:cstheme="majorBidi"/>
      <w:color w:val="374C80" w:themeColor="accent1" w:themeShade="BF"/>
      <w:sz w:val="30"/>
      <w:szCs w:val="30"/>
    </w:rPr>
  </w:style>
  <w:style w:type="paragraph" w:styleId="TOCHeading">
    <w:name w:val="TOC Heading"/>
    <w:basedOn w:val="Heading1"/>
    <w:next w:val="Normal"/>
    <w:uiPriority w:val="39"/>
    <w:unhideWhenUsed/>
    <w:qFormat/>
    <w:rsid w:val="008F7B43"/>
    <w:pPr>
      <w:outlineLvl w:val="9"/>
    </w:pPr>
  </w:style>
  <w:style w:type="paragraph" w:styleId="TOC1">
    <w:name w:val="toc 1"/>
    <w:basedOn w:val="Normal"/>
    <w:next w:val="Normal"/>
    <w:autoRedefine/>
    <w:uiPriority w:val="39"/>
    <w:unhideWhenUsed/>
    <w:rsid w:val="001C6B67"/>
    <w:pPr>
      <w:spacing w:after="100"/>
    </w:pPr>
  </w:style>
  <w:style w:type="character" w:styleId="Hyperlink">
    <w:name w:val="Hyperlink"/>
    <w:basedOn w:val="DefaultParagraphFont"/>
    <w:uiPriority w:val="99"/>
    <w:unhideWhenUsed/>
    <w:rsid w:val="001C6B67"/>
    <w:rPr>
      <w:color w:val="9454C3" w:themeColor="hyperlink"/>
      <w:u w:val="single"/>
    </w:rPr>
  </w:style>
  <w:style w:type="paragraph" w:styleId="Title">
    <w:name w:val="Title"/>
    <w:basedOn w:val="Normal"/>
    <w:next w:val="Normal"/>
    <w:link w:val="TitleChar"/>
    <w:uiPriority w:val="10"/>
    <w:qFormat/>
    <w:rsid w:val="008F7B43"/>
    <w:pPr>
      <w:spacing w:after="0" w:line="240" w:lineRule="auto"/>
      <w:contextualSpacing/>
    </w:pPr>
    <w:rPr>
      <w:rFonts w:asciiTheme="majorHAnsi" w:eastAsiaTheme="majorEastAsia" w:hAnsiTheme="majorHAnsi" w:cstheme="majorBidi"/>
      <w:color w:val="374C80" w:themeColor="accent1" w:themeShade="BF"/>
      <w:spacing w:val="-10"/>
      <w:sz w:val="52"/>
      <w:szCs w:val="52"/>
    </w:rPr>
  </w:style>
  <w:style w:type="character" w:customStyle="1" w:styleId="TitleChar">
    <w:name w:val="Title Char"/>
    <w:basedOn w:val="DefaultParagraphFont"/>
    <w:link w:val="Title"/>
    <w:uiPriority w:val="10"/>
    <w:rsid w:val="008F7B43"/>
    <w:rPr>
      <w:rFonts w:asciiTheme="majorHAnsi" w:eastAsiaTheme="majorEastAsia" w:hAnsiTheme="majorHAnsi" w:cstheme="majorBidi"/>
      <w:color w:val="374C80" w:themeColor="accent1" w:themeShade="BF"/>
      <w:spacing w:val="-10"/>
      <w:sz w:val="52"/>
      <w:szCs w:val="52"/>
    </w:rPr>
  </w:style>
  <w:style w:type="paragraph" w:styleId="Subtitle">
    <w:name w:val="Subtitle"/>
    <w:basedOn w:val="Normal"/>
    <w:next w:val="Normal"/>
    <w:link w:val="SubtitleChar"/>
    <w:uiPriority w:val="11"/>
    <w:qFormat/>
    <w:rsid w:val="008F7B4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7B43"/>
    <w:rPr>
      <w:rFonts w:asciiTheme="majorHAnsi" w:eastAsiaTheme="majorEastAsia" w:hAnsiTheme="majorHAnsi" w:cstheme="majorBidi"/>
    </w:rPr>
  </w:style>
  <w:style w:type="character" w:customStyle="1" w:styleId="Heading2Char">
    <w:name w:val="Heading 2 Char"/>
    <w:basedOn w:val="DefaultParagraphFont"/>
    <w:link w:val="Heading2"/>
    <w:uiPriority w:val="9"/>
    <w:rsid w:val="008F7B43"/>
    <w:rPr>
      <w:rFonts w:asciiTheme="majorHAnsi" w:eastAsiaTheme="majorEastAsia" w:hAnsiTheme="majorHAnsi" w:cstheme="majorBidi"/>
      <w:color w:val="3476B1" w:themeColor="accent2" w:themeShade="BF"/>
      <w:sz w:val="28"/>
      <w:szCs w:val="28"/>
    </w:rPr>
  </w:style>
  <w:style w:type="paragraph" w:styleId="ListParagraph">
    <w:name w:val="List Paragraph"/>
    <w:basedOn w:val="Normal"/>
    <w:uiPriority w:val="34"/>
    <w:qFormat/>
    <w:rsid w:val="00DB722C"/>
    <w:pPr>
      <w:ind w:left="720"/>
      <w:contextualSpacing/>
    </w:pPr>
  </w:style>
  <w:style w:type="table" w:styleId="LightList">
    <w:name w:val="Light List"/>
    <w:basedOn w:val="TableNormal"/>
    <w:uiPriority w:val="61"/>
    <w:rsid w:val="00725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rsid w:val="0072514A"/>
    <w:pPr>
      <w:tabs>
        <w:tab w:val="decimal" w:pos="360"/>
      </w:tabs>
      <w:spacing w:after="200" w:line="276" w:lineRule="auto"/>
    </w:pPr>
    <w:rPr>
      <w:rFonts w:cs="Times New Roman"/>
    </w:rPr>
  </w:style>
  <w:style w:type="paragraph" w:styleId="FootnoteText">
    <w:name w:val="footnote text"/>
    <w:basedOn w:val="Normal"/>
    <w:link w:val="FootnoteTextChar"/>
    <w:uiPriority w:val="99"/>
    <w:unhideWhenUsed/>
    <w:rsid w:val="0072514A"/>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72514A"/>
    <w:rPr>
      <w:rFonts w:eastAsiaTheme="minorEastAsia" w:cs="Times New Roman"/>
      <w:sz w:val="20"/>
      <w:szCs w:val="20"/>
    </w:rPr>
  </w:style>
  <w:style w:type="character" w:styleId="SubtleEmphasis">
    <w:name w:val="Subtle Emphasis"/>
    <w:basedOn w:val="DefaultParagraphFont"/>
    <w:uiPriority w:val="19"/>
    <w:qFormat/>
    <w:rsid w:val="008F7B43"/>
    <w:rPr>
      <w:i/>
      <w:iCs/>
      <w:color w:val="404040" w:themeColor="text1" w:themeTint="BF"/>
    </w:rPr>
  </w:style>
  <w:style w:type="table" w:styleId="LightShading-Accent1">
    <w:name w:val="Light Shading Accent 1"/>
    <w:basedOn w:val="TableNormal"/>
    <w:uiPriority w:val="60"/>
    <w:rsid w:val="0072514A"/>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character" w:styleId="PlaceholderText">
    <w:name w:val="Placeholder Text"/>
    <w:basedOn w:val="DefaultParagraphFont"/>
    <w:uiPriority w:val="99"/>
    <w:semiHidden/>
    <w:rsid w:val="00F15574"/>
    <w:rPr>
      <w:color w:val="808080"/>
    </w:rPr>
  </w:style>
  <w:style w:type="table" w:styleId="GridTable1Light">
    <w:name w:val="Grid Table 1 Light"/>
    <w:basedOn w:val="TableNormal"/>
    <w:uiPriority w:val="46"/>
    <w:rsid w:val="00F15D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5D8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8F7B43"/>
    <w:rPr>
      <w:rFonts w:asciiTheme="majorHAnsi" w:eastAsiaTheme="majorEastAsia" w:hAnsiTheme="majorHAnsi" w:cstheme="majorBidi"/>
      <w:color w:val="77697A" w:themeColor="accent6" w:themeShade="BF"/>
      <w:sz w:val="26"/>
      <w:szCs w:val="26"/>
    </w:rPr>
  </w:style>
  <w:style w:type="paragraph" w:styleId="TOC2">
    <w:name w:val="toc 2"/>
    <w:basedOn w:val="Normal"/>
    <w:next w:val="Normal"/>
    <w:autoRedefine/>
    <w:uiPriority w:val="39"/>
    <w:unhideWhenUsed/>
    <w:rsid w:val="00E03EC5"/>
    <w:pPr>
      <w:spacing w:after="100"/>
      <w:ind w:left="220"/>
    </w:pPr>
  </w:style>
  <w:style w:type="paragraph" w:styleId="TOC3">
    <w:name w:val="toc 3"/>
    <w:basedOn w:val="Normal"/>
    <w:next w:val="Normal"/>
    <w:autoRedefine/>
    <w:uiPriority w:val="39"/>
    <w:unhideWhenUsed/>
    <w:rsid w:val="00E03EC5"/>
    <w:pPr>
      <w:spacing w:after="100"/>
      <w:ind w:left="440"/>
    </w:pPr>
  </w:style>
  <w:style w:type="paragraph" w:styleId="NoSpacing">
    <w:name w:val="No Spacing"/>
    <w:uiPriority w:val="1"/>
    <w:qFormat/>
    <w:rsid w:val="008F7B43"/>
    <w:pPr>
      <w:spacing w:after="0" w:line="240" w:lineRule="auto"/>
    </w:pPr>
  </w:style>
  <w:style w:type="character" w:customStyle="1" w:styleId="Heading4Char">
    <w:name w:val="Heading 4 Char"/>
    <w:basedOn w:val="DefaultParagraphFont"/>
    <w:link w:val="Heading4"/>
    <w:uiPriority w:val="9"/>
    <w:semiHidden/>
    <w:rsid w:val="008F7B43"/>
    <w:rPr>
      <w:rFonts w:asciiTheme="majorHAnsi" w:eastAsiaTheme="majorEastAsia" w:hAnsiTheme="majorHAnsi" w:cstheme="majorBidi"/>
      <w:i/>
      <w:iCs/>
      <w:color w:val="417A84" w:themeColor="accent5" w:themeShade="BF"/>
      <w:sz w:val="25"/>
      <w:szCs w:val="25"/>
    </w:rPr>
  </w:style>
  <w:style w:type="character" w:customStyle="1" w:styleId="Heading5Char">
    <w:name w:val="Heading 5 Char"/>
    <w:basedOn w:val="DefaultParagraphFont"/>
    <w:link w:val="Heading5"/>
    <w:uiPriority w:val="9"/>
    <w:semiHidden/>
    <w:rsid w:val="008F7B43"/>
    <w:rPr>
      <w:rFonts w:asciiTheme="majorHAnsi" w:eastAsiaTheme="majorEastAsia" w:hAnsiTheme="majorHAnsi" w:cstheme="majorBidi"/>
      <w:i/>
      <w:iCs/>
      <w:color w:val="234F77" w:themeColor="accent2" w:themeShade="80"/>
      <w:sz w:val="24"/>
      <w:szCs w:val="24"/>
    </w:rPr>
  </w:style>
  <w:style w:type="character" w:customStyle="1" w:styleId="Heading6Char">
    <w:name w:val="Heading 6 Char"/>
    <w:basedOn w:val="DefaultParagraphFont"/>
    <w:link w:val="Heading6"/>
    <w:uiPriority w:val="9"/>
    <w:semiHidden/>
    <w:rsid w:val="008F7B43"/>
    <w:rPr>
      <w:rFonts w:asciiTheme="majorHAnsi" w:eastAsiaTheme="majorEastAsia" w:hAnsiTheme="majorHAnsi" w:cstheme="majorBidi"/>
      <w:i/>
      <w:iCs/>
      <w:color w:val="4F4652" w:themeColor="accent6" w:themeShade="80"/>
      <w:sz w:val="23"/>
      <w:szCs w:val="23"/>
    </w:rPr>
  </w:style>
  <w:style w:type="character" w:customStyle="1" w:styleId="Heading7Char">
    <w:name w:val="Heading 7 Char"/>
    <w:basedOn w:val="DefaultParagraphFont"/>
    <w:link w:val="Heading7"/>
    <w:uiPriority w:val="9"/>
    <w:semiHidden/>
    <w:rsid w:val="008F7B43"/>
    <w:rPr>
      <w:rFonts w:asciiTheme="majorHAnsi" w:eastAsiaTheme="majorEastAsia" w:hAnsiTheme="majorHAnsi" w:cstheme="majorBidi"/>
      <w:color w:val="253356" w:themeColor="accent1" w:themeShade="80"/>
    </w:rPr>
  </w:style>
  <w:style w:type="character" w:customStyle="1" w:styleId="Heading8Char">
    <w:name w:val="Heading 8 Char"/>
    <w:basedOn w:val="DefaultParagraphFont"/>
    <w:link w:val="Heading8"/>
    <w:uiPriority w:val="9"/>
    <w:semiHidden/>
    <w:rsid w:val="008F7B43"/>
    <w:rPr>
      <w:rFonts w:asciiTheme="majorHAnsi" w:eastAsiaTheme="majorEastAsia" w:hAnsiTheme="majorHAnsi" w:cstheme="majorBidi"/>
      <w:color w:val="234F77" w:themeColor="accent2" w:themeShade="80"/>
      <w:sz w:val="21"/>
      <w:szCs w:val="21"/>
    </w:rPr>
  </w:style>
  <w:style w:type="character" w:customStyle="1" w:styleId="Heading9Char">
    <w:name w:val="Heading 9 Char"/>
    <w:basedOn w:val="DefaultParagraphFont"/>
    <w:link w:val="Heading9"/>
    <w:uiPriority w:val="9"/>
    <w:semiHidden/>
    <w:rsid w:val="008F7B43"/>
    <w:rPr>
      <w:rFonts w:asciiTheme="majorHAnsi" w:eastAsiaTheme="majorEastAsia" w:hAnsiTheme="majorHAnsi" w:cstheme="majorBidi"/>
      <w:color w:val="4F4652" w:themeColor="accent6" w:themeShade="80"/>
    </w:rPr>
  </w:style>
  <w:style w:type="paragraph" w:styleId="Caption">
    <w:name w:val="caption"/>
    <w:basedOn w:val="Normal"/>
    <w:next w:val="Normal"/>
    <w:uiPriority w:val="35"/>
    <w:semiHidden/>
    <w:unhideWhenUsed/>
    <w:qFormat/>
    <w:rsid w:val="008F7B43"/>
    <w:pPr>
      <w:spacing w:line="240" w:lineRule="auto"/>
    </w:pPr>
    <w:rPr>
      <w:b/>
      <w:bCs/>
      <w:smallCaps/>
      <w:color w:val="4A66AC" w:themeColor="accent1"/>
      <w:spacing w:val="6"/>
    </w:rPr>
  </w:style>
  <w:style w:type="character" w:styleId="Strong">
    <w:name w:val="Strong"/>
    <w:basedOn w:val="DefaultParagraphFont"/>
    <w:uiPriority w:val="22"/>
    <w:qFormat/>
    <w:rsid w:val="008F7B43"/>
    <w:rPr>
      <w:b/>
      <w:bCs/>
    </w:rPr>
  </w:style>
  <w:style w:type="character" w:styleId="Emphasis">
    <w:name w:val="Emphasis"/>
    <w:basedOn w:val="DefaultParagraphFont"/>
    <w:uiPriority w:val="20"/>
    <w:qFormat/>
    <w:rsid w:val="008F7B43"/>
    <w:rPr>
      <w:i/>
      <w:iCs/>
    </w:rPr>
  </w:style>
  <w:style w:type="paragraph" w:styleId="Quote">
    <w:name w:val="Quote"/>
    <w:basedOn w:val="Normal"/>
    <w:next w:val="Normal"/>
    <w:link w:val="QuoteChar"/>
    <w:uiPriority w:val="29"/>
    <w:qFormat/>
    <w:rsid w:val="008F7B43"/>
    <w:pPr>
      <w:spacing w:before="120"/>
      <w:ind w:left="720" w:right="720"/>
      <w:jc w:val="center"/>
    </w:pPr>
    <w:rPr>
      <w:i/>
      <w:iCs/>
    </w:rPr>
  </w:style>
  <w:style w:type="character" w:customStyle="1" w:styleId="QuoteChar">
    <w:name w:val="Quote Char"/>
    <w:basedOn w:val="DefaultParagraphFont"/>
    <w:link w:val="Quote"/>
    <w:uiPriority w:val="29"/>
    <w:rsid w:val="008F7B43"/>
    <w:rPr>
      <w:i/>
      <w:iCs/>
    </w:rPr>
  </w:style>
  <w:style w:type="paragraph" w:styleId="IntenseQuote">
    <w:name w:val="Intense Quote"/>
    <w:basedOn w:val="Normal"/>
    <w:next w:val="Normal"/>
    <w:link w:val="IntenseQuoteChar"/>
    <w:uiPriority w:val="30"/>
    <w:qFormat/>
    <w:rsid w:val="008F7B43"/>
    <w:pPr>
      <w:spacing w:before="120" w:line="300" w:lineRule="auto"/>
      <w:ind w:left="576" w:right="576"/>
      <w:jc w:val="center"/>
    </w:pPr>
    <w:rPr>
      <w:rFonts w:asciiTheme="majorHAnsi" w:eastAsiaTheme="majorEastAsia" w:hAnsiTheme="majorHAnsi" w:cstheme="majorBidi"/>
      <w:color w:val="4A66AC" w:themeColor="accent1"/>
      <w:sz w:val="24"/>
      <w:szCs w:val="24"/>
    </w:rPr>
  </w:style>
  <w:style w:type="character" w:customStyle="1" w:styleId="IntenseQuoteChar">
    <w:name w:val="Intense Quote Char"/>
    <w:basedOn w:val="DefaultParagraphFont"/>
    <w:link w:val="IntenseQuote"/>
    <w:uiPriority w:val="30"/>
    <w:rsid w:val="008F7B43"/>
    <w:rPr>
      <w:rFonts w:asciiTheme="majorHAnsi" w:eastAsiaTheme="majorEastAsia" w:hAnsiTheme="majorHAnsi" w:cstheme="majorBidi"/>
      <w:color w:val="4A66AC" w:themeColor="accent1"/>
      <w:sz w:val="24"/>
      <w:szCs w:val="24"/>
    </w:rPr>
  </w:style>
  <w:style w:type="character" w:styleId="IntenseEmphasis">
    <w:name w:val="Intense Emphasis"/>
    <w:basedOn w:val="DefaultParagraphFont"/>
    <w:uiPriority w:val="21"/>
    <w:qFormat/>
    <w:rsid w:val="008F7B43"/>
    <w:rPr>
      <w:b w:val="0"/>
      <w:bCs w:val="0"/>
      <w:i/>
      <w:iCs/>
      <w:color w:val="4A66AC" w:themeColor="accent1"/>
    </w:rPr>
  </w:style>
  <w:style w:type="character" w:styleId="SubtleReference">
    <w:name w:val="Subtle Reference"/>
    <w:basedOn w:val="DefaultParagraphFont"/>
    <w:uiPriority w:val="31"/>
    <w:qFormat/>
    <w:rsid w:val="008F7B4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7B43"/>
    <w:rPr>
      <w:b/>
      <w:bCs/>
      <w:smallCaps/>
      <w:color w:val="4A66AC" w:themeColor="accent1"/>
      <w:spacing w:val="5"/>
      <w:u w:val="single"/>
    </w:rPr>
  </w:style>
  <w:style w:type="character" w:styleId="BookTitle">
    <w:name w:val="Book Title"/>
    <w:basedOn w:val="DefaultParagraphFont"/>
    <w:uiPriority w:val="33"/>
    <w:qFormat/>
    <w:rsid w:val="008F7B43"/>
    <w:rPr>
      <w:b/>
      <w:bCs/>
      <w:smallCaps/>
    </w:rPr>
  </w:style>
  <w:style w:type="paragraph" w:customStyle="1" w:styleId="BeatName">
    <w:name w:val="BeatName"/>
    <w:basedOn w:val="Heading2"/>
    <w:qFormat/>
    <w:rsid w:val="00E070E9"/>
    <w:pPr>
      <w:numPr>
        <w:numId w:val="16"/>
      </w:num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67C9D-4D15-406D-A672-19A30856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6</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Morin</dc:creator>
  <cp:keywords/>
  <dc:description/>
  <cp:lastModifiedBy>GD Student</cp:lastModifiedBy>
  <cp:revision>186</cp:revision>
  <dcterms:created xsi:type="dcterms:W3CDTF">2015-11-06T19:27:00Z</dcterms:created>
  <dcterms:modified xsi:type="dcterms:W3CDTF">2023-02-04T12:39:00Z</dcterms:modified>
</cp:coreProperties>
</file>