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Single Phase Transformer | Working Principle, Construction, EMF Equation | Solved Numerical | BEEE</w:t>
      </w:r>
    </w:p>
    <w:p>
      <w:r>
        <w:rPr>
          <w:b/>
        </w:rPr>
        <w:t>Basic Electrical and Electronics Engineering  |  Unit 2: Transformers and electrical machines  |  Presenter: Prof. Mitesh Astik</w:t>
      </w:r>
    </w:p>
    <w:p>
      <w:r>
        <w:t>Topic: Single-Phase Transformer: Principle, Construction and EMF Equation   |   Target length: 8:25 (1178 narrated words at 140 wpm)   |   Audience: engineering undergraduates</w:t>
      </w:r>
    </w:p>
    <w:p>
      <w:pPr>
        <w:pStyle w:val="Heading2"/>
      </w:pPr>
      <w:r>
        <w:t>Voice and production notes</w:t>
      </w:r>
    </w:p>
    <w:p>
      <w:pPr>
        <w:pStyle w:val="ListBullet"/>
      </w:pPr>
      <w:r>
        <w:t>Narrator: Prof. Mitesh Astik (male, Indian English, warm and encouraging classroom tone).</w:t>
      </w:r>
    </w:p>
    <w:p>
      <w:pPr>
        <w:pStyle w:val="ListBullet"/>
      </w:pPr>
      <w:r>
        <w:t>Pace: about 140 words per minute. Pause ~1 second after each formula appears on screen.</w:t>
      </w:r>
    </w:p>
    <w:p>
      <w:pPr>
        <w:pStyle w:val="ListBullet"/>
      </w:pPr>
      <w:r>
        <w:t>TTS / voice-clone setting if not recording live: en-IN male neural voice, speed 0.95-1.0.</w:t>
      </w:r>
    </w:p>
    <w:p>
      <w:pPr>
        <w:pStyle w:val="ListBullet"/>
      </w:pPr>
      <w:r>
        <w:t>Say symbols aloud as written in the script (e.g. 's squared', 'zeta', 'omega n'). Say 'ohm', 'newton' naturally.</w:t>
      </w:r>
    </w:p>
    <w:p>
      <w:pPr>
        <w:pStyle w:val="ListBullet"/>
      </w:pPr>
      <w:r>
        <w:t>Visual style: dark-green or white whiteboard look, hand-drawn marker lines, one colour per quantity (force/voltage = red, mass/inductance = blue, damper/resistor = orange, spring/capacitor = green).</w:t>
      </w:r>
    </w:p>
    <w:p>
      <w:pPr>
        <w:pStyle w:val="Heading2"/>
      </w:pPr>
      <w:r>
        <w:t>Narrated script  (Timestamp + Scene/Visual  |  Narration)</w:t>
      </w:r>
    </w:p>
    <w:tbl>
      <w:tblPr>
        <w:tblStyle w:val="TableGrid"/>
        <w:tblW w:type="auto" w:w="0"/>
        <w:tblLayout w:type="fixed"/>
        <w:tblLook w:firstColumn="1" w:firstRow="1" w:lastColumn="0" w:lastRow="0" w:noHBand="0" w:noVBand="1" w:val="04A0"/>
      </w:tblPr>
      <w:tblGrid>
        <w:gridCol w:w="7512"/>
        <w:gridCol w:w="7512"/>
      </w:tblGrid>
      <w:tr>
        <w:tc>
          <w:tcPr>
            <w:tcW w:type="dxa" w:w="7087"/>
            <w:shd w:val="clear" w:color="auto" w:fill="1F4E79"/>
          </w:tcPr>
          <w:p>
            <w:pPr>
              <w:spacing w:after="60"/>
            </w:pPr>
            <w:r/>
            <w:r>
              <w:rPr>
                <w:b/>
                <w:i w:val="0"/>
                <w:color w:val="FFFFFF"/>
                <w:sz w:val="22"/>
              </w:rPr>
              <w:t>Timestamp + Scene / Visual</w:t>
            </w:r>
          </w:p>
        </w:tc>
        <w:tc>
          <w:tcPr>
            <w:tcW w:type="dxa" w:w="7880"/>
            <w:shd w:val="clear" w:color="auto" w:fill="1F4E79"/>
          </w:tcPr>
          <w:p>
            <w:pPr>
              <w:spacing w:after="60"/>
            </w:pPr>
            <w:r/>
            <w:r>
              <w:rPr>
                <w:b/>
                <w:i w:val="0"/>
                <w:color w:val="FFFFFF"/>
                <w:sz w:val="22"/>
              </w:rPr>
              <w:t>Narration (word for word)</w:t>
            </w:r>
          </w:p>
        </w:tc>
      </w:tr>
      <w:tr>
        <w:tc>
          <w:tcPr>
            <w:tcW w:type="dxa" w:w="7087"/>
            <w:shd w:val="clear" w:color="auto" w:fill="F2F7FB"/>
          </w:tcPr>
          <w:p>
            <w:pPr>
              <w:spacing w:after="60"/>
            </w:pPr>
            <w:r>
              <w:rPr>
                <w:b/>
                <w:i w:val="0"/>
                <w:color w:val="C00000"/>
                <w:sz w:val="21"/>
              </w:rPr>
              <w:t>0:00 – 0:18   HOOK</w:t>
            </w:r>
          </w:p>
          <w:p>
            <w:pPr>
              <w:spacing w:after="60"/>
            </w:pPr>
            <w:r>
              <w:rPr>
                <w:b/>
                <w:color w:val="1F4E79"/>
                <w:sz w:val="19"/>
              </w:rPr>
              <w:t xml:space="preserve">Visual: </w:t>
            </w:r>
            <w:r>
              <w:rPr>
                <w:sz w:val="19"/>
              </w:rPr>
              <w:t>A power station, transmission towers and a house, with voltage values changing along the way.</w:t>
            </w:r>
          </w:p>
          <w:p>
            <w:pPr>
              <w:spacing w:after="60"/>
            </w:pPr>
            <w:r>
              <w:rPr>
                <w:b/>
                <w:color w:val="1F4E79"/>
                <w:sz w:val="19"/>
              </w:rPr>
              <w:t xml:space="preserve">On-screen text: </w:t>
            </w:r>
            <w:r>
              <w:rPr>
                <w:sz w:val="19"/>
              </w:rPr>
              <w:t>11 kV → 400 kV → 230 V. How?</w:t>
            </w:r>
          </w:p>
          <w:p>
            <w:pPr>
              <w:spacing w:after="60"/>
            </w:pPr>
            <w:r>
              <w:rPr>
                <w:b/>
                <w:color w:val="1F4E79"/>
                <w:sz w:val="19"/>
              </w:rPr>
              <w:t xml:space="preserve">Animation: </w:t>
            </w:r>
            <w:r>
              <w:rPr>
                <w:sz w:val="19"/>
              </w:rPr>
              <w:t>Animate the path from generator through a step-up transformer, transmission lines, step-down transformers and house; voltage labels change at each stage.</w:t>
            </w:r>
          </w:p>
          <w:p>
            <w:pPr>
              <w:spacing w:after="60"/>
            </w:pPr>
            <w:r>
              <w:rPr>
                <w:b/>
                <w:color w:val="1F4E79"/>
                <w:sz w:val="19"/>
              </w:rPr>
              <w:t xml:space="preserve">AI image/animation prompt: </w:t>
            </w:r>
            <w:r>
              <w:rPr>
                <w:sz w:val="19"/>
              </w:rPr>
              <w:t>Power system path from generator via step-up transformer, transmission towers, step-down transformers to a house with voltage labels, flat illustration, 16:9</w:t>
            </w:r>
          </w:p>
        </w:tc>
        <w:tc>
          <w:tcPr>
            <w:tcW w:type="dxa" w:w="7880"/>
          </w:tcPr>
          <w:p>
            <w:pPr>
              <w:spacing w:after="60"/>
            </w:pPr>
            <w:r>
              <w:rPr>
                <w:b w:val="0"/>
                <w:i w:val="0"/>
                <w:sz w:val="21"/>
              </w:rPr>
              <w:t>Power stations generate electricity at eleven thousand volts, but your home gets 230 volts. In between, the voltage goes up to four hundred thousand volts and then comes down again. What makes that possible? A device with no moving parts: the transformer.</w:t>
            </w:r>
          </w:p>
          <w:p>
            <w:pPr>
              <w:spacing w:after="60"/>
            </w:pPr>
            <w:r>
              <w:rPr>
                <w:b w:val="0"/>
                <w:i/>
                <w:color w:val="7F7F7F"/>
                <w:sz w:val="17"/>
              </w:rPr>
              <w:t>[42 words ≈ 18 sec]</w:t>
            </w:r>
          </w:p>
        </w:tc>
      </w:tr>
      <w:tr>
        <w:tc>
          <w:tcPr>
            <w:tcW w:type="dxa" w:w="7087"/>
            <w:shd w:val="clear" w:color="auto" w:fill="F2F7FB"/>
          </w:tcPr>
          <w:p>
            <w:pPr>
              <w:spacing w:after="60"/>
            </w:pPr>
            <w:r>
              <w:rPr>
                <w:b/>
                <w:i w:val="0"/>
                <w:color w:val="C00000"/>
                <w:sz w:val="21"/>
              </w:rPr>
              <w:t>0:18 – 0:38   LEARNING OBJECTIVES</w:t>
            </w:r>
          </w:p>
          <w:p>
            <w:pPr>
              <w:spacing w:after="60"/>
            </w:pPr>
            <w:r>
              <w:rPr>
                <w:b/>
                <w:color w:val="1F4E79"/>
                <w:sz w:val="19"/>
              </w:rPr>
              <w:t xml:space="preserve">Visual: </w:t>
            </w:r>
            <w:r>
              <w:rPr>
                <w:sz w:val="19"/>
              </w:rPr>
              <w:t>Professor's name card, then a four-item checklist builds on the whiteboard.</w:t>
            </w:r>
          </w:p>
          <w:p>
            <w:pPr>
              <w:spacing w:after="60"/>
            </w:pPr>
            <w:r>
              <w:rPr>
                <w:b/>
                <w:color w:val="1F4E79"/>
                <w:sz w:val="19"/>
              </w:rPr>
              <w:t xml:space="preserve">On-screen text: </w:t>
            </w:r>
            <w:r>
              <w:rPr>
                <w:sz w:val="19"/>
              </w:rPr>
              <w:t>Prof. Mitesh Astik | Basic Electrical and Electronics Engineering | Unit 2: Transformers and electrical machines</w:t>
              <w:br/>
              <w:t>By the end you can: 1. Necessity  2. Construction and working  3. EMF equation  4. Solve a numerical</w:t>
            </w:r>
          </w:p>
          <w:p>
            <w:pPr>
              <w:spacing w:after="60"/>
            </w:pPr>
            <w:r>
              <w:rPr>
                <w:b/>
                <w:color w:val="1F4E79"/>
                <w:sz w:val="19"/>
              </w:rPr>
              <w:t xml:space="preserve">Animation: </w:t>
            </w:r>
            <w:r>
              <w:rPr>
                <w:sz w:val="19"/>
              </w:rPr>
              <w:t>Tick marks draw themselves beside each objective as it is spoken.</w:t>
            </w:r>
          </w:p>
          <w:p>
            <w:pPr>
              <w:spacing w:after="60"/>
            </w:pPr>
            <w:r>
              <w:rPr>
                <w:b/>
                <w:color w:val="1F4E79"/>
                <w:sz w:val="19"/>
              </w:rPr>
              <w:t xml:space="preserve">AI image/animation prompt: </w:t>
            </w:r>
            <w:r>
              <w:rPr>
                <w:sz w:val="19"/>
              </w:rPr>
              <w:t>Clean whiteboard with a hand-drawn four-item checklist, friendly male Indian professor avatar in the corner, flat illustration, 16:9</w:t>
            </w:r>
          </w:p>
        </w:tc>
        <w:tc>
          <w:tcPr>
            <w:tcW w:type="dxa" w:w="7880"/>
          </w:tcPr>
          <w:p>
            <w:pPr>
              <w:spacing w:after="60"/>
            </w:pPr>
            <w:r>
              <w:rPr>
                <w:b w:val="0"/>
                <w:i w:val="0"/>
                <w:sz w:val="21"/>
              </w:rPr>
              <w:t>Namaste, I am Professor Mitesh Astik, and welcome to Basic Electrical and Electronics Engineering. By the end of this video, you will be able to explain why transformers are needed, describe construction and working, derive and use the EMF equation, and solve a numerical. Let us begin.</w:t>
            </w:r>
          </w:p>
          <w:p>
            <w:pPr>
              <w:spacing w:after="60"/>
            </w:pPr>
            <w:r>
              <w:rPr>
                <w:b w:val="0"/>
                <w:i/>
                <w:color w:val="7F7F7F"/>
                <w:sz w:val="17"/>
              </w:rPr>
              <w:t>[47 words ≈ 20 sec]</w:t>
            </w:r>
          </w:p>
        </w:tc>
      </w:tr>
      <w:tr>
        <w:tc>
          <w:tcPr>
            <w:tcW w:type="dxa" w:w="7087"/>
            <w:shd w:val="clear" w:color="auto" w:fill="F2F7FB"/>
          </w:tcPr>
          <w:p>
            <w:pPr>
              <w:spacing w:after="60"/>
            </w:pPr>
            <w:r>
              <w:rPr>
                <w:b/>
                <w:i w:val="0"/>
                <w:color w:val="C00000"/>
                <w:sz w:val="21"/>
              </w:rPr>
              <w:t>0:38 – 1:29   SCENE 1: NECESSITY OF TRANSFORMERS</w:t>
            </w:r>
          </w:p>
          <w:p>
            <w:pPr>
              <w:spacing w:after="60"/>
            </w:pPr>
            <w:r>
              <w:rPr>
                <w:b/>
                <w:color w:val="1F4E79"/>
                <w:sz w:val="19"/>
              </w:rPr>
              <w:t xml:space="preserve">Visual: </w:t>
            </w:r>
            <w:r>
              <w:rPr>
                <w:sz w:val="19"/>
              </w:rPr>
              <w:t>Power transmission line with I²R loss; comparison of 230 V vs 23 kV for the same power.</w:t>
            </w:r>
          </w:p>
          <w:p>
            <w:pPr>
              <w:spacing w:after="60"/>
            </w:pPr>
            <w:r>
              <w:rPr>
                <w:b/>
                <w:color w:val="1F4E79"/>
                <w:sz w:val="19"/>
              </w:rPr>
              <w:t xml:space="preserve">On-screen text: </w:t>
            </w:r>
            <w:r>
              <w:rPr>
                <w:sz w:val="19"/>
              </w:rPr>
              <w:t>Power P = VI → for the same P, higher V means lower I</w:t>
              <w:br/>
              <w:t>Line loss = I²R</w:t>
              <w:br/>
              <w:t>Example: 100 kW: at 230 V → 435 A ; at 23 kV → 4.35 A</w:t>
              <w:br/>
              <w:t>Loss falls by (100)² = 10 000 times</w:t>
              <w:br/>
              <w:t>Transformers raise V for transmission and lower it for use</w:t>
            </w:r>
          </w:p>
          <w:p>
            <w:pPr>
              <w:spacing w:after="60"/>
            </w:pPr>
            <w:r>
              <w:rPr>
                <w:b/>
                <w:color w:val="1F4E79"/>
                <w:sz w:val="19"/>
              </w:rPr>
              <w:t xml:space="preserve">Animation: </w:t>
            </w:r>
            <w:r>
              <w:rPr>
                <w:sz w:val="19"/>
              </w:rPr>
              <w:t>Show the same wire carrying 435 A (thick red glowing stream) versus 4.35 A (thin cool stream). The line-loss formula appears and the loss bar shrinks dramatically.</w:t>
            </w:r>
          </w:p>
          <w:p>
            <w:pPr>
              <w:spacing w:after="60"/>
            </w:pPr>
            <w:r>
              <w:rPr>
                <w:b/>
                <w:color w:val="1F4E79"/>
                <w:sz w:val="19"/>
              </w:rPr>
              <w:t xml:space="preserve">AI image/animation prompt: </w:t>
            </w:r>
            <w:r>
              <w:rPr>
                <w:sz w:val="19"/>
              </w:rPr>
              <w:t>Power line carrying high current glowing red versus low current at higher voltage staying cool, with I squared R formula, whiteboard style, 16:9</w:t>
            </w:r>
          </w:p>
        </w:tc>
        <w:tc>
          <w:tcPr>
            <w:tcW w:type="dxa" w:w="7880"/>
          </w:tcPr>
          <w:p>
            <w:pPr>
              <w:spacing w:after="60"/>
            </w:pPr>
            <w:r>
              <w:rPr>
                <w:b w:val="0"/>
                <w:i w:val="0"/>
                <w:sz w:val="21"/>
              </w:rPr>
              <w:t>Why do we need transformers? Power is voltage times current. To send a given power over a long distance, a higher voltage means a lower current. Line loss is I squared R, so reducing current by 100 times reduces the loss by 10,000 times. For example, 100 kilowatts at 230 volts needs 435 amperes. At 23 kilovolts, it needs only 4.35 amperes.</w:t>
            </w:r>
          </w:p>
          <w:p>
            <w:pPr>
              <w:spacing w:after="60"/>
            </w:pPr>
            <w:r>
              <w:rPr>
                <w:b w:val="0"/>
                <w:i w:val="0"/>
                <w:sz w:val="21"/>
              </w:rPr>
              <w:t>But generators cannot easily produce such high voltages, and consumers cannot safely use them. We need a device to change the voltage level with very small loss. That device is the transformer: a static machine that transfers electrical energy from one circuit to another by electromagnetic induction, changing the voltage and current levels, but not the frequency.</w:t>
            </w:r>
          </w:p>
          <w:p>
            <w:pPr>
              <w:spacing w:after="60"/>
            </w:pPr>
            <w:r>
              <w:rPr>
                <w:b w:val="0"/>
                <w:i/>
                <w:color w:val="7F7F7F"/>
                <w:sz w:val="17"/>
              </w:rPr>
              <w:t>[119 words ≈ 51 sec]</w:t>
            </w:r>
          </w:p>
        </w:tc>
      </w:tr>
      <w:tr>
        <w:tc>
          <w:tcPr>
            <w:tcW w:type="dxa" w:w="7087"/>
            <w:shd w:val="clear" w:color="auto" w:fill="F2F7FB"/>
          </w:tcPr>
          <w:p>
            <w:pPr>
              <w:spacing w:after="60"/>
            </w:pPr>
            <w:r>
              <w:rPr>
                <w:b/>
                <w:i w:val="0"/>
                <w:color w:val="C00000"/>
                <w:sz w:val="21"/>
              </w:rPr>
              <w:t>1:29 – 2:32   SCENE 2: PRINCIPLE AND CONSTRUCTION</w:t>
            </w:r>
          </w:p>
          <w:p>
            <w:pPr>
              <w:spacing w:after="60"/>
            </w:pPr>
            <w:r>
              <w:rPr>
                <w:b/>
                <w:color w:val="1F4E79"/>
                <w:sz w:val="19"/>
              </w:rPr>
              <w:t xml:space="preserve">Visual: </w:t>
            </w:r>
            <w:r>
              <w:rPr>
                <w:sz w:val="19"/>
              </w:rPr>
              <w:t>Core with two coils, flux path highlighted; core-type and shell-type cross-sections side by side.</w:t>
            </w:r>
          </w:p>
          <w:p>
            <w:pPr>
              <w:spacing w:after="60"/>
            </w:pPr>
            <w:r>
              <w:rPr>
                <w:b/>
                <w:color w:val="1F4E79"/>
                <w:sz w:val="19"/>
              </w:rPr>
              <w:t xml:space="preserve">On-screen text: </w:t>
            </w:r>
            <w:r>
              <w:rPr>
                <w:sz w:val="19"/>
              </w:rPr>
              <w:t>Principle: mutual induction (Faraday's law)</w:t>
              <w:br/>
              <w:t>Primary N1 turns , secondary N2 turns on a laminated silicon-steel core</w:t>
              <w:br/>
              <w:t>AC in primary → alternating flux Φ in core → emf induced in secondary</w:t>
              <w:br/>
              <w:t>Core type: two limbs, windings on each | Shell type: three limbs, windings on the centre limb</w:t>
              <w:br/>
              <w:t>Laminations reduce eddy-current loss</w:t>
            </w:r>
          </w:p>
          <w:p>
            <w:pPr>
              <w:spacing w:after="60"/>
            </w:pPr>
            <w:r>
              <w:rPr>
                <w:b/>
                <w:color w:val="1F4E79"/>
                <w:sz w:val="19"/>
              </w:rPr>
              <w:t xml:space="preserve">Animation: </w:t>
            </w:r>
            <w:r>
              <w:rPr>
                <w:sz w:val="19"/>
              </w:rPr>
              <w:t>Draw the core; animate AC current in the primary producing flux (moving arrows) that links the secondary, with an induced voltage waveform. Then show the two construction types side by side. Zoom in on laminations.</w:t>
            </w:r>
          </w:p>
          <w:p>
            <w:pPr>
              <w:spacing w:after="60"/>
            </w:pPr>
            <w:r>
              <w:rPr>
                <w:b/>
                <w:color w:val="1F4E79"/>
                <w:sz w:val="19"/>
              </w:rPr>
              <w:t xml:space="preserve">AI image/animation prompt: </w:t>
            </w:r>
            <w:r>
              <w:rPr>
                <w:sz w:val="19"/>
              </w:rPr>
              <w:t>Transformer core with primary and secondary coils and alternating flux lines, side by side core type and shell type cross-sections, zoomed view of laminations, 16:9</w:t>
            </w:r>
          </w:p>
        </w:tc>
        <w:tc>
          <w:tcPr>
            <w:tcW w:type="dxa" w:w="7880"/>
          </w:tcPr>
          <w:p>
            <w:pPr>
              <w:spacing w:after="60"/>
            </w:pPr>
            <w:r>
              <w:rPr>
                <w:b w:val="0"/>
                <w:i w:val="0"/>
                <w:sz w:val="21"/>
              </w:rPr>
              <w:t>A transformer has two windings on a common iron core. When an alternating voltage is applied to the primary winding of N 1 turns, an alternating current flows, producing an alternating flux in the core. This flux links the secondary winding of N 2 turns, and by Faraday's law, an emf is induced in it. This is mutual induction. The transformer works only on AC, because a constant flux induces no voltage.</w:t>
            </w:r>
          </w:p>
          <w:p>
            <w:pPr>
              <w:spacing w:after="60"/>
            </w:pPr>
            <w:r>
              <w:rPr>
                <w:b w:val="0"/>
                <w:i w:val="0"/>
                <w:sz w:val="21"/>
              </w:rPr>
              <w:t>The core is made of thin laminations of silicon steel, insulated from each other, to reduce eddy-current losses and hysteresis loss. In the core-type construction, the windings surround two limbs of the core. In the shell-type construction, both windings are on the central limb of a three-limbed core, and the outer limbs provide the return path for the flux. The windings are of copper or aluminium, insulated, with the low-voltage winding nearest to the core.</w:t>
            </w:r>
          </w:p>
          <w:p>
            <w:pPr>
              <w:spacing w:after="60"/>
            </w:pPr>
            <w:r>
              <w:rPr>
                <w:b w:val="0"/>
                <w:i/>
                <w:color w:val="7F7F7F"/>
                <w:sz w:val="17"/>
              </w:rPr>
              <w:t>[147 words ≈ 63 sec]</w:t>
            </w:r>
          </w:p>
        </w:tc>
      </w:tr>
      <w:tr>
        <w:tc>
          <w:tcPr>
            <w:tcW w:type="dxa" w:w="7087"/>
            <w:shd w:val="clear" w:color="auto" w:fill="F2F7FB"/>
          </w:tcPr>
          <w:p>
            <w:pPr>
              <w:spacing w:after="60"/>
            </w:pPr>
            <w:r>
              <w:rPr>
                <w:b/>
                <w:i w:val="0"/>
                <w:color w:val="C00000"/>
                <w:sz w:val="21"/>
              </w:rPr>
              <w:t>2:32 – 4:07   SCENE 3: EMF EQUATION</w:t>
            </w:r>
          </w:p>
          <w:p>
            <w:pPr>
              <w:spacing w:after="60"/>
            </w:pPr>
            <w:r>
              <w:rPr>
                <w:b/>
                <w:color w:val="1F4E79"/>
                <w:sz w:val="19"/>
              </w:rPr>
              <w:t xml:space="preserve">Visual: </w:t>
            </w:r>
            <w:r>
              <w:rPr>
                <w:sz w:val="19"/>
              </w:rPr>
              <w:t>Flux waveform Φm sin ωt; derivation steps from e = N dΦ/dt to E = 4.44 f Φm N.</w:t>
            </w:r>
          </w:p>
          <w:p>
            <w:pPr>
              <w:spacing w:after="60"/>
            </w:pPr>
            <w:r>
              <w:rPr>
                <w:b/>
                <w:color w:val="1F4E79"/>
                <w:sz w:val="19"/>
              </w:rPr>
              <w:t xml:space="preserve">On-screen text: </w:t>
            </w:r>
            <w:r>
              <w:rPr>
                <w:sz w:val="19"/>
              </w:rPr>
              <w:t>Φ = Φm sin ωt</w:t>
              <w:br/>
              <w:t>e = −N dΦ/dt = −N ω Φm cos ωt → Emax = 2π f N Φm</w:t>
              <w:br/>
              <w:t>Erms = Emax/√2 = (2π/√2) f N Φm = 4.44 f N Φm</w:t>
              <w:br/>
              <w:t>E1 = 4.44 f N1 Φm , E2 = 4.44 f N2 Φm</w:t>
              <w:br/>
              <w:t>E2/E1 = N2/N1 = K (transformation ratio) ≈ V2/V1 ; I1/I2 ≈ N2/N1</w:t>
            </w:r>
          </w:p>
          <w:p>
            <w:pPr>
              <w:spacing w:after="60"/>
            </w:pPr>
            <w:r>
              <w:rPr>
                <w:b/>
                <w:color w:val="1F4E79"/>
                <w:sz w:val="19"/>
              </w:rPr>
              <w:t xml:space="preserve">Animation: </w:t>
            </w:r>
            <w:r>
              <w:rPr>
                <w:sz w:val="19"/>
              </w:rPr>
              <w:t>Draw the flux sine wave, then the induced emf as a cosine (90° shifted). Write each derivation step. Box the final equation and the ratios, and highlight K.</w:t>
            </w:r>
          </w:p>
          <w:p>
            <w:pPr>
              <w:spacing w:after="60"/>
            </w:pPr>
            <w:r>
              <w:rPr>
                <w:b/>
                <w:color w:val="1F4E79"/>
                <w:sz w:val="19"/>
              </w:rPr>
              <w:t xml:space="preserve">AI image/animation prompt: </w:t>
            </w:r>
            <w:r>
              <w:rPr>
                <w:sz w:val="19"/>
              </w:rPr>
              <w:t>Sinusoidal flux waveform with induced emf lagging by 90 degrees and derivation steps leading to E equals 4.44 f N phi m, with ratios boxed, whiteboard style, 16:9</w:t>
            </w:r>
          </w:p>
        </w:tc>
        <w:tc>
          <w:tcPr>
            <w:tcW w:type="dxa" w:w="7880"/>
          </w:tcPr>
          <w:p>
            <w:pPr>
              <w:spacing w:after="60"/>
            </w:pPr>
            <w:r>
              <w:rPr>
                <w:b w:val="0"/>
                <w:i w:val="0"/>
                <w:sz w:val="21"/>
              </w:rPr>
              <w:t>Now the EMF equation. Let the flux in the core be Phi m sin omega t. The induced emf in a winding of N turns is e equal to minus N d Phi by d t, equal to minus N omega Phi m cos omega t. The maximum value is E max equal to 2 pi f N Phi m. The RMS value is E max divided by root 2, which gives E equal to 4.44 f N Phi m.</w:t>
            </w:r>
          </w:p>
          <w:p>
            <w:pPr>
              <w:spacing w:after="60"/>
            </w:pPr>
            <w:r>
              <w:rPr>
                <w:b w:val="0"/>
                <w:i w:val="0"/>
                <w:sz w:val="21"/>
              </w:rPr>
              <w:t>This applies to both windings. E 1 equals 4.44 f N 1 Phi m, and E 2 equals 4.44 f N 2 Phi m. Dividing, E 2 by E 1 equals N 2 by N 1, which we call the transformation ratio K. For an ideal transformer, the voltages are in the ratio of turns, and the currents are in the inverse ratio. The apparent power in the primary equals the apparent power in the secondary: V 1 I 1 equals V 2 I 2.</w:t>
            </w:r>
          </w:p>
          <w:p>
            <w:pPr>
              <w:spacing w:after="60"/>
            </w:pPr>
            <w:r>
              <w:rPr>
                <w:b w:val="0"/>
                <w:i w:val="0"/>
                <w:sz w:val="21"/>
              </w:rPr>
              <w:t>Note that the primary applied voltage, V 1, balances the induced emf E 1. So for a given supply voltage and frequency, the peak flux in the core is fixed, whatever the load.</w:t>
            </w:r>
          </w:p>
          <w:p>
            <w:pPr>
              <w:spacing w:after="60"/>
            </w:pPr>
            <w:r>
              <w:rPr>
                <w:b w:val="0"/>
                <w:i w:val="0"/>
                <w:sz w:val="21"/>
              </w:rPr>
              <w:t>A useful memory aid: 'turns ratio equals voltage ratio, and inverse current ratio'. The product V into I is the same on both sides.</w:t>
            </w:r>
          </w:p>
          <w:p>
            <w:pPr>
              <w:spacing w:after="60"/>
            </w:pPr>
            <w:r>
              <w:rPr>
                <w:b w:val="0"/>
                <w:i/>
                <w:color w:val="7F7F7F"/>
                <w:sz w:val="17"/>
              </w:rPr>
              <w:t>[222 words ≈ 95 sec]</w:t>
            </w:r>
          </w:p>
        </w:tc>
      </w:tr>
      <w:tr>
        <w:tc>
          <w:tcPr>
            <w:tcW w:type="dxa" w:w="7087"/>
            <w:shd w:val="clear" w:color="auto" w:fill="F2F7FB"/>
          </w:tcPr>
          <w:p>
            <w:pPr>
              <w:spacing w:after="60"/>
            </w:pPr>
            <w:r>
              <w:rPr>
                <w:b/>
                <w:i w:val="0"/>
                <w:color w:val="C00000"/>
                <w:sz w:val="21"/>
              </w:rPr>
              <w:t>4:07 – 5:28   SOLVED NUMERICAL</w:t>
            </w:r>
          </w:p>
          <w:p>
            <w:pPr>
              <w:spacing w:after="60"/>
            </w:pPr>
            <w:r>
              <w:rPr>
                <w:b/>
                <w:color w:val="1F4E79"/>
                <w:sz w:val="19"/>
              </w:rPr>
              <w:t xml:space="preserve">Visual: </w:t>
            </w:r>
            <w:r>
              <w:rPr>
                <w:sz w:val="19"/>
              </w:rPr>
              <w:t>Single-phase transformer, 25 kVA, 2200/220 V, 50 Hz, N1 = 400 turns. Find Φm, N2, currents, and Bm for core area 0.0225 m².</w:t>
            </w:r>
          </w:p>
          <w:p>
            <w:pPr>
              <w:spacing w:after="60"/>
            </w:pPr>
            <w:r>
              <w:rPr>
                <w:b/>
                <w:color w:val="1F4E79"/>
                <w:sz w:val="19"/>
              </w:rPr>
              <w:t xml:space="preserve">On-screen text: </w:t>
            </w:r>
            <w:r>
              <w:rPr>
                <w:sz w:val="19"/>
              </w:rPr>
              <w:t>E1 ≈ V1 = 2200 V</w:t>
              <w:br/>
              <w:t>Φm = V1/(4.44 f N1) = 2200/(4.44 × 50 × 400) = 0.02477 Wb</w:t>
              <w:br/>
              <w:t>K = V2/V1 = 220/2200 = 0.1 → N2 = K N1 = 40 turns</w:t>
              <w:br/>
              <w:t>I1 = 25000/2200 = 11.36 A ; I2 = 25000/220 = 113.6 A</w:t>
              <w:br/>
              <w:t>Bm = Φm/A = 0.02477/0.0225 = 1.10 T</w:t>
              <w:br/>
              <w:t>Check: V2 = 4.44 × 50 × 40 × 0.02477 = 220 V ✓</w:t>
            </w:r>
          </w:p>
          <w:p>
            <w:pPr>
              <w:spacing w:after="60"/>
            </w:pPr>
            <w:r>
              <w:rPr>
                <w:b/>
                <w:color w:val="1F4E79"/>
                <w:sz w:val="19"/>
              </w:rPr>
              <w:t xml:space="preserve">Animation: </w:t>
            </w:r>
            <w:r>
              <w:rPr>
                <w:sz w:val="19"/>
              </w:rPr>
              <w:t>Draw the transformer with labelled turns and voltages. Show each result being calculated with the equation, ending with a check of the secondary voltage using the EMF equation again.</w:t>
            </w:r>
          </w:p>
          <w:p>
            <w:pPr>
              <w:spacing w:after="60"/>
            </w:pPr>
            <w:r>
              <w:rPr>
                <w:b/>
                <w:color w:val="1F4E79"/>
                <w:sz w:val="19"/>
              </w:rPr>
              <w:t xml:space="preserve">AI image/animation prompt: </w:t>
            </w:r>
            <w:r>
              <w:rPr>
                <w:sz w:val="19"/>
              </w:rPr>
              <w:t>Transformer diagram with N1 equals 400, N2 equals 40, voltages 2200 and 220, and steps calculating flux, currents and flux density, whiteboard style, 16:9</w:t>
            </w:r>
          </w:p>
        </w:tc>
        <w:tc>
          <w:tcPr>
            <w:tcW w:type="dxa" w:w="7880"/>
          </w:tcPr>
          <w:p>
            <w:pPr>
              <w:spacing w:after="60"/>
            </w:pPr>
            <w:r>
              <w:rPr>
                <w:b w:val="0"/>
                <w:i w:val="0"/>
                <w:sz w:val="21"/>
              </w:rPr>
              <w:t>Time for a numerical. A single-phase transformer is rated 25 kilovolt-ampere, 2200 over 220 volts, 50 hertz. The primary has 400 turns. Find the maximum flux, the number of secondary turns, the rated currents, and the maximum flux density if the core area is 0.0225 square metre.</w:t>
            </w:r>
          </w:p>
          <w:p>
            <w:pPr>
              <w:spacing w:after="60"/>
            </w:pPr>
            <w:r>
              <w:rPr>
                <w:b w:val="0"/>
                <w:i w:val="0"/>
                <w:sz w:val="21"/>
              </w:rPr>
              <w:t>Step one: the maximum flux. Neglecting the small drop, E 1 is about 2200 volts. So Phi m equals 2200 divided by 4.44 into 50 into 400. The denominator is 88,800. So Phi m equals 0.02477 weber.</w:t>
            </w:r>
          </w:p>
          <w:p>
            <w:pPr>
              <w:spacing w:after="60"/>
            </w:pPr>
            <w:r>
              <w:rPr>
                <w:b w:val="0"/>
                <w:i w:val="0"/>
                <w:sz w:val="21"/>
              </w:rPr>
              <w:t>Step two: the transformation ratio K equals 220 by 2200, equals 0.1. So N 2 equals 0.1 into 400, equals 40 turns.</w:t>
            </w:r>
          </w:p>
          <w:p>
            <w:pPr>
              <w:spacing w:after="60"/>
            </w:pPr>
            <w:r>
              <w:rPr>
                <w:b w:val="0"/>
                <w:i w:val="0"/>
                <w:sz w:val="21"/>
              </w:rPr>
              <w:t>Step three: the currents. The primary current equals 25,000 by 2200, equals 11.36 amperes. The secondary current equals 25,000 by 220, equals 113.6 amperes. Notice the low voltage side carries the high current, so it needs a thicker conductor.</w:t>
            </w:r>
          </w:p>
          <w:p>
            <w:pPr>
              <w:spacing w:after="60"/>
            </w:pPr>
            <w:r>
              <w:rPr>
                <w:b w:val="0"/>
                <w:i w:val="0"/>
                <w:sz w:val="21"/>
              </w:rPr>
              <w:t>Step four: the flux density. B m equals Phi m by area, equals 0.02477 by 0.0225, equals 1.10 tesla, within the safe limit for silicon steel.</w:t>
            </w:r>
          </w:p>
          <w:p>
            <w:pPr>
              <w:spacing w:after="60"/>
            </w:pPr>
            <w:r>
              <w:rPr>
                <w:b w:val="0"/>
                <w:i w:val="0"/>
                <w:sz w:val="21"/>
              </w:rPr>
              <w:t>Check: the secondary EMF equals 4.44 into 50 into 40 into 0.02477, which is 220 volts. It matches.</w:t>
            </w:r>
          </w:p>
          <w:p>
            <w:pPr>
              <w:spacing w:after="60"/>
            </w:pPr>
            <w:r>
              <w:rPr>
                <w:b w:val="0"/>
                <w:i/>
                <w:color w:val="7F7F7F"/>
                <w:sz w:val="17"/>
              </w:rPr>
              <w:t>[189 words ≈ 81 sec]</w:t>
            </w:r>
          </w:p>
        </w:tc>
      </w:tr>
      <w:tr>
        <w:tc>
          <w:tcPr>
            <w:tcW w:type="dxa" w:w="7087"/>
            <w:shd w:val="clear" w:color="auto" w:fill="F2F7FB"/>
          </w:tcPr>
          <w:p>
            <w:pPr>
              <w:spacing w:after="60"/>
            </w:pPr>
            <w:r>
              <w:rPr>
                <w:b/>
                <w:i w:val="0"/>
                <w:color w:val="C00000"/>
                <w:sz w:val="21"/>
              </w:rPr>
              <w:t>5:28 – 7:15   COMMON MISTAKES AND EXAM TIPS</w:t>
            </w:r>
          </w:p>
          <w:p>
            <w:pPr>
              <w:spacing w:after="60"/>
            </w:pPr>
            <w:r>
              <w:rPr>
                <w:b/>
                <w:color w:val="1F4E79"/>
                <w:sz w:val="19"/>
              </w:rPr>
              <w:t xml:space="preserve">Visual: </w:t>
            </w:r>
            <w:r>
              <w:rPr>
                <w:sz w:val="19"/>
              </w:rPr>
              <w:t>Transformer mistakes.</w:t>
            </w:r>
          </w:p>
          <w:p>
            <w:pPr>
              <w:spacing w:after="60"/>
            </w:pPr>
            <w:r>
              <w:rPr>
                <w:b/>
                <w:color w:val="1F4E79"/>
                <w:sz w:val="19"/>
              </w:rPr>
              <w:t xml:space="preserve">On-screen text: </w:t>
            </w:r>
            <w:r>
              <w:rPr>
                <w:sz w:val="19"/>
              </w:rPr>
              <w:t>1. DC cannot be transformed</w:t>
              <w:br/>
              <w:t>2. Frequency is the same on both sides</w:t>
              <w:br/>
              <w:t>3. Low-voltage side carries high current</w:t>
              <w:br/>
              <w:t>4. 4.44 uses RMS voltage and peak flux</w:t>
            </w:r>
          </w:p>
          <w:p>
            <w:pPr>
              <w:spacing w:after="60"/>
            </w:pPr>
            <w:r>
              <w:rPr>
                <w:b/>
                <w:color w:val="1F4E79"/>
                <w:sz w:val="19"/>
              </w:rPr>
              <w:t xml:space="preserve">Animation: </w:t>
            </w:r>
            <w:r>
              <w:rPr>
                <w:sz w:val="19"/>
              </w:rPr>
              <w:t>Each tip appears as a red 'WRONG' note that flips to a green 'RIGHT' note with a marker tick.</w:t>
            </w:r>
          </w:p>
          <w:p>
            <w:pPr>
              <w:spacing w:after="60"/>
            </w:pPr>
            <w:r>
              <w:rPr>
                <w:b/>
                <w:color w:val="1F4E79"/>
                <w:sz w:val="19"/>
              </w:rPr>
              <w:t xml:space="preserve">AI image/animation prompt: </w:t>
            </w:r>
            <w:r>
              <w:rPr>
                <w:sz w:val="19"/>
              </w:rPr>
              <w:t>Whiteboard with red crossed-out wrong working and green corrected working side by side, exam-tips banner, flat style, 16:9</w:t>
            </w:r>
          </w:p>
        </w:tc>
        <w:tc>
          <w:tcPr>
            <w:tcW w:type="dxa" w:w="7880"/>
          </w:tcPr>
          <w:p>
            <w:pPr>
              <w:spacing w:after="60"/>
            </w:pPr>
            <w:r>
              <w:rPr>
                <w:b w:val="0"/>
                <w:i w:val="0"/>
                <w:sz w:val="21"/>
              </w:rPr>
              <w:t>Four points. One: a transformer does not work on DC. A steady current produces a steady flux, and no emf is induced. Connecting a transformer to DC can burn the primary, because only the resistance limits the current. Two: the frequency on the two sides is the same.</w:t>
            </w:r>
          </w:p>
          <w:p>
            <w:pPr>
              <w:spacing w:after="60"/>
            </w:pPr>
            <w:r>
              <w:rPr>
                <w:b w:val="0"/>
                <w:i w:val="0"/>
                <w:sz w:val="21"/>
              </w:rPr>
              <w:t>Three: the low-voltage winding carries the higher current, and so uses thicker wire. Four: in E equals 4.44 f N Phi m, E is the RMS voltage and Phi m is the peak flux. Mixing peak and RMS is a common error.</w:t>
            </w:r>
          </w:p>
          <w:p>
            <w:pPr>
              <w:spacing w:after="60"/>
            </w:pPr>
            <w:r>
              <w:rPr>
                <w:b w:val="0"/>
                <w:i w:val="0"/>
                <w:sz w:val="21"/>
              </w:rPr>
              <w:t>Remember the ideal relations only for quick estimates. In a real transformer, there are small voltage drops and losses, which we study in the next video.</w:t>
            </w:r>
          </w:p>
          <w:p>
            <w:pPr>
              <w:spacing w:after="60"/>
            </w:pPr>
            <w:r>
              <w:rPr>
                <w:b w:val="0"/>
                <w:i w:val="0"/>
                <w:sz w:val="21"/>
              </w:rPr>
              <w:t>A question you will be asked: why is a transformer rated in kilovolt-ampere and not in kilowatts? Because the two losses depend on voltage and current, not on the power factor. The iron loss depends on the voltage, and the copper loss on the current. The manufacturer cannot know the power factor of the load, so the rating is given as the product of voltage and current, in kilovolt-ampere.</w:t>
            </w:r>
          </w:p>
          <w:p>
            <w:pPr>
              <w:spacing w:after="60"/>
            </w:pPr>
            <w:r>
              <w:rPr>
                <w:b w:val="0"/>
                <w:i w:val="0"/>
                <w:sz w:val="21"/>
              </w:rPr>
              <w:t>Another practical point: large transformers are immersed in oil. The oil insulates the windings and carries heat from the core and windings to the tank, where it is dissipated, sometimes with radiators and fans. Small dry-type transformers rely on air cooling. And transformers are classified by use: power transformers at generating stations and substations, distribution transformers on poles, and instrument transformers for measurement.</w:t>
            </w:r>
          </w:p>
          <w:p>
            <w:pPr>
              <w:spacing w:after="60"/>
            </w:pPr>
            <w:r>
              <w:rPr>
                <w:b w:val="0"/>
                <w:i/>
                <w:color w:val="7F7F7F"/>
                <w:sz w:val="17"/>
              </w:rPr>
              <w:t>[248 words ≈ 106 sec]</w:t>
            </w:r>
          </w:p>
        </w:tc>
      </w:tr>
      <w:tr>
        <w:tc>
          <w:tcPr>
            <w:tcW w:type="dxa" w:w="7087"/>
            <w:shd w:val="clear" w:color="auto" w:fill="F2F7FB"/>
          </w:tcPr>
          <w:p>
            <w:pPr>
              <w:spacing w:after="60"/>
            </w:pPr>
            <w:r>
              <w:rPr>
                <w:b/>
                <w:i w:val="0"/>
                <w:color w:val="C00000"/>
                <w:sz w:val="21"/>
              </w:rPr>
              <w:t>7:15 – 7:44   RECAP</w:t>
            </w:r>
          </w:p>
          <w:p>
            <w:pPr>
              <w:spacing w:after="60"/>
            </w:pPr>
            <w:r>
              <w:rPr>
                <w:b/>
                <w:color w:val="1F4E79"/>
                <w:sz w:val="19"/>
              </w:rPr>
              <w:t xml:space="preserve">Visual: </w:t>
            </w:r>
            <w:r>
              <w:rPr>
                <w:sz w:val="19"/>
              </w:rPr>
              <w:t>Five bullets appear with tick marks over a faded replay of the main diagram.</w:t>
            </w:r>
          </w:p>
          <w:p>
            <w:pPr>
              <w:spacing w:after="60"/>
            </w:pPr>
            <w:r>
              <w:rPr>
                <w:b/>
                <w:color w:val="1F4E79"/>
                <w:sz w:val="19"/>
              </w:rPr>
              <w:t xml:space="preserve">On-screen text: </w:t>
            </w:r>
            <w:r>
              <w:rPr>
                <w:sz w:val="19"/>
              </w:rPr>
              <w:t>1. Transformer: static device, mutual induction, same frequency</w:t>
              <w:br/>
              <w:t>2. Higher V → lower I → lower I²R loss</w:t>
              <w:br/>
              <w:t>3. Laminated core reduces eddy-current loss</w:t>
              <w:br/>
              <w:t>4. E = 4.44 f N Φm</w:t>
              <w:br/>
              <w:t>5. E2/E1 = N2/N1 = K ; I1/I2 = K</w:t>
            </w:r>
          </w:p>
          <w:p>
            <w:pPr>
              <w:spacing w:after="60"/>
            </w:pPr>
            <w:r>
              <w:rPr>
                <w:b/>
                <w:color w:val="1F4E79"/>
                <w:sz w:val="19"/>
              </w:rPr>
              <w:t xml:space="preserve">Animation: </w:t>
            </w:r>
            <w:r>
              <w:rPr>
                <w:sz w:val="19"/>
              </w:rPr>
              <w:t>Each bullet types in with a green tick; the main diagram pulses once at the end.</w:t>
            </w:r>
          </w:p>
          <w:p>
            <w:pPr>
              <w:spacing w:after="60"/>
            </w:pPr>
            <w:r>
              <w:rPr>
                <w:b/>
                <w:color w:val="1F4E79"/>
                <w:sz w:val="19"/>
              </w:rPr>
              <w:t xml:space="preserve">AI image/animation prompt: </w:t>
            </w:r>
            <w:r>
              <w:rPr>
                <w:sz w:val="19"/>
              </w:rPr>
              <w:t>Five-point recap slide on a whiteboard with green ticks and small icons, faded main diagram in the background, flat style, 16:9</w:t>
            </w:r>
          </w:p>
        </w:tc>
        <w:tc>
          <w:tcPr>
            <w:tcW w:type="dxa" w:w="7880"/>
          </w:tcPr>
          <w:p>
            <w:pPr>
              <w:spacing w:after="60"/>
            </w:pPr>
            <w:r>
              <w:rPr>
                <w:b w:val="0"/>
                <w:i w:val="0"/>
                <w:sz w:val="21"/>
              </w:rPr>
              <w:t>Let us recap in five points. One: a transformer is a static device that works by mutual induction at the same frequency Two: higher transmission voltage means lower current and much lower losses Three: a laminated core reduces eddy current loss Four: the EMF equation is E equals 4.44 f N Phi m Five: the voltage ratio is the turns ratio K, and the current ratio is the inverse</w:t>
            </w:r>
          </w:p>
          <w:p>
            <w:pPr>
              <w:spacing w:after="60"/>
            </w:pPr>
            <w:r>
              <w:rPr>
                <w:b w:val="0"/>
                <w:i/>
                <w:color w:val="7F7F7F"/>
                <w:sz w:val="17"/>
              </w:rPr>
              <w:t>[69 words ≈ 30 sec]</w:t>
            </w:r>
          </w:p>
        </w:tc>
      </w:tr>
      <w:tr>
        <w:tc>
          <w:tcPr>
            <w:tcW w:type="dxa" w:w="7087"/>
            <w:shd w:val="clear" w:color="auto" w:fill="F2F7FB"/>
          </w:tcPr>
          <w:p>
            <w:pPr>
              <w:spacing w:after="60"/>
            </w:pPr>
            <w:r>
              <w:rPr>
                <w:b/>
                <w:i w:val="0"/>
                <w:color w:val="C00000"/>
                <w:sz w:val="21"/>
              </w:rPr>
              <w:t>7:44 – 8:25   CLOSING: PRACTICE + NEXT VIDEO</w:t>
            </w:r>
          </w:p>
          <w:p>
            <w:pPr>
              <w:spacing w:after="60"/>
            </w:pPr>
            <w:r>
              <w:rPr>
                <w:b/>
                <w:color w:val="1F4E79"/>
                <w:sz w:val="19"/>
              </w:rPr>
              <w:t xml:space="preserve">Visual: </w:t>
            </w:r>
            <w:r>
              <w:rPr>
                <w:sz w:val="19"/>
              </w:rPr>
              <w:t>Two practice questions on screen; then a teaser animation for the next topic.</w:t>
            </w:r>
          </w:p>
          <w:p>
            <w:pPr>
              <w:spacing w:after="60"/>
            </w:pPr>
            <w:r>
              <w:rPr>
                <w:b/>
                <w:color w:val="1F4E79"/>
                <w:sz w:val="19"/>
              </w:rPr>
              <w:t xml:space="preserve">On-screen text: </w:t>
            </w:r>
            <w:r>
              <w:rPr>
                <w:sz w:val="19"/>
              </w:rPr>
              <w:t>Practice 1: 3300/330 V transformer, N2 = 60 turns, f = 50 Hz. Find N1 and Φm.</w:t>
              <w:br/>
              <w:t>Practice 2: A 10 kVA, 2000/200 V transformer. Find the rated primary and secondary currents.</w:t>
              <w:br/>
              <w:t>Next: Transformer Losses and Efficiency</w:t>
            </w:r>
          </w:p>
          <w:p>
            <w:pPr>
              <w:spacing w:after="60"/>
            </w:pPr>
            <w:r>
              <w:rPr>
                <w:b/>
                <w:color w:val="1F4E79"/>
                <w:sz w:val="19"/>
              </w:rPr>
              <w:t xml:space="preserve">Animation: </w:t>
            </w:r>
            <w:r>
              <w:rPr>
                <w:sz w:val="19"/>
              </w:rPr>
              <w:t>Questions slide in one by one with a 'Pause the video' icon. Teaser animation plays, then the Subscribe bell animation in the corner.</w:t>
            </w:r>
          </w:p>
          <w:p>
            <w:pPr>
              <w:spacing w:after="60"/>
            </w:pPr>
            <w:r>
              <w:rPr>
                <w:b/>
                <w:color w:val="1F4E79"/>
                <w:sz w:val="19"/>
              </w:rPr>
              <w:t xml:space="preserve">AI image/animation prompt: </w:t>
            </w:r>
            <w:r>
              <w:rPr>
                <w:sz w:val="19"/>
              </w:rPr>
              <w:t>A transformer with heat glowing from its core and windings, with a Subscribe button and a Pause icon, 16:9</w:t>
            </w:r>
          </w:p>
        </w:tc>
        <w:tc>
          <w:tcPr>
            <w:tcW w:type="dxa" w:w="7880"/>
          </w:tcPr>
          <w:p>
            <w:pPr>
              <w:spacing w:after="60"/>
            </w:pPr>
            <w:r>
              <w:rPr>
                <w:b w:val="0"/>
                <w:i w:val="0"/>
                <w:sz w:val="21"/>
              </w:rPr>
              <w:t>Now it is your turn. Pause the video and try two questions. Question one: a 3300 over 330 volt transformer has 60 secondary turns at 50 hertz. Find N1 and the maximum flux. Question two: a 10 kilovolt-ampere, 2000 over 200 volt transformer. Find the rated primary and secondary currents. Answers are in the pinned comment.</w:t>
            </w:r>
          </w:p>
          <w:p>
            <w:pPr>
              <w:spacing w:after="60"/>
            </w:pPr>
            <w:r>
              <w:rPr>
                <w:b w:val="0"/>
                <w:i w:val="0"/>
                <w:sz w:val="21"/>
              </w:rPr>
              <w:t>In the next video, we study the losses in a transformer, its efficiency, and the condition for maximum efficiency. If this helped, like, subscribe, and share it with your classmates. Thank you, and see you in the next lecture.</w:t>
            </w:r>
          </w:p>
          <w:p>
            <w:pPr>
              <w:spacing w:after="60"/>
            </w:pPr>
            <w:r>
              <w:rPr>
                <w:b w:val="0"/>
                <w:i/>
                <w:color w:val="7F7F7F"/>
                <w:sz w:val="17"/>
              </w:rPr>
              <w:t>[95 words ≈ 41 sec]</w:t>
            </w:r>
          </w:p>
        </w:tc>
      </w:tr>
    </w:tbl>
    <w:p>
      <w:pPr>
        <w:pStyle w:val="Heading2"/>
      </w:pPr>
      <w:r>
        <w:t>Instructor answer key (do not show on screen)</w:t>
      </w:r>
    </w:p>
    <w:p>
      <w:pPr>
        <w:pStyle w:val="ListBullet"/>
      </w:pPr>
      <w:r>
        <w:t>Practice 1 answer: K = 0.1 → N1 = 600; Φm = 3300/(4.44×50×600) = 0.02477 Wb.</w:t>
      </w:r>
    </w:p>
    <w:p>
      <w:pPr>
        <w:pStyle w:val="ListBullet"/>
      </w:pPr>
      <w:r>
        <w:t>Practice 2 answer: I1 = 10000/2000 = 5 A ; I2 = 10000/200 = 50 A.</w:t>
      </w:r>
    </w:p>
    <w:p>
      <w:r>
        <w:br w:type="page"/>
      </w:r>
    </w:p>
    <w:p>
      <w:pPr>
        <w:pStyle w:val="Heading1"/>
      </w:pPr>
      <w:r>
        <w:t>YouTube package</w:t>
      </w:r>
    </w:p>
    <w:p>
      <w:pPr>
        <w:pStyle w:val="Heading3"/>
      </w:pPr>
      <w:r>
        <w:t>Video title</w:t>
      </w:r>
    </w:p>
    <w:p>
      <w:r>
        <w:t>Single Phase Transformer | Working Principle, Construction, EMF Equation | Solved Numerical | BEEE</w:t>
      </w:r>
    </w:p>
    <w:p>
      <w:pPr>
        <w:pStyle w:val="Heading3"/>
      </w:pPr>
      <w:r>
        <w:t>Description with chapters</w:t>
      </w:r>
    </w:p>
    <w:p>
      <w:r>
        <w:t>Prof. Mitesh Astik explains the necessity of transformers, working principle, core-type and shell-type construction, the EMF equation E = 4.44 f Φm N, and the transformation ratio, with a solved numerical.</w:t>
      </w:r>
    </w:p>
    <w:p>
      <w:r>
        <w:t>Chapters:</w:t>
      </w:r>
    </w:p>
    <w:p>
      <w:r>
        <w:t>0:00 Hook</w:t>
      </w:r>
    </w:p>
    <w:p>
      <w:r>
        <w:t>0:18 Learning objectives</w:t>
      </w:r>
    </w:p>
    <w:p>
      <w:r>
        <w:t>0:38 Necessity Of Transformers</w:t>
      </w:r>
    </w:p>
    <w:p>
      <w:r>
        <w:t>1:29 Principle And Construction</w:t>
      </w:r>
    </w:p>
    <w:p>
      <w:r>
        <w:t>2:32 Emf Equation</w:t>
      </w:r>
    </w:p>
    <w:p>
      <w:r>
        <w:t>4:07 Solved Numerical</w:t>
      </w:r>
    </w:p>
    <w:p>
      <w:r>
        <w:t>5:28 Common Mistakes And Exam Tips</w:t>
      </w:r>
    </w:p>
    <w:p>
      <w:r>
        <w:t>7:15 Recap</w:t>
      </w:r>
    </w:p>
    <w:p>
      <w:r>
        <w:t>7:44 Closing: Practice + Next Video</w:t>
      </w:r>
    </w:p>
    <w:p>
      <w:r>
        <w:t>Subscribe for the full series covering every unit of the syllabus. Practice-question answers are in the pinned comment.</w:t>
      </w:r>
    </w:p>
    <w:p>
      <w:pPr>
        <w:pStyle w:val="Heading3"/>
      </w:pPr>
      <w:r>
        <w:t>10 tags</w:t>
      </w:r>
    </w:p>
    <w:p>
      <w:r>
        <w:t>single phase transformer, transformer working principle, EMF equation of transformer, transformer construction, core type shell type, turns ratio, necessity of transformer, basic electrical engineering, BEEE, Prof Mitesh Astik</w:t>
      </w:r>
    </w:p>
    <w:p>
      <w:pPr>
        <w:pStyle w:val="Heading3"/>
      </w:pPr>
      <w:r>
        <w:t>Thumbnail text idea</w:t>
      </w:r>
    </w:p>
    <w:p>
      <w:r>
        <w:t>TRANSFORMER  |  E = 4.44 f Φm N  |  Why Do We Need It?</w:t>
      </w:r>
    </w:p>
    <w:p>
      <w:r>
        <w:t>Layout: presenter cut-out on the right, big bold text on the left (yellow on dark), the key diagram (circuit / spring-damper) glowing in the centre.</w:t>
      </w:r>
    </w:p>
    <w:p>
      <w:pPr>
        <w:pStyle w:val="Heading1"/>
      </w:pPr>
      <w:r>
        <w:t>Series roadmap (syllabus coverage)</w:t>
      </w:r>
    </w:p>
    <w:tbl>
      <w:tblPr>
        <w:tblStyle w:val="TableGrid"/>
        <w:tblW w:type="auto" w:w="0"/>
        <w:tblLook w:firstColumn="1" w:firstRow="1" w:lastColumn="0" w:lastRow="0" w:noHBand="0" w:noVBand="1" w:val="04A0"/>
      </w:tblPr>
      <w:tblGrid>
        <w:gridCol w:w="7512"/>
        <w:gridCol w:w="7512"/>
      </w:tblGrid>
      <w:tr>
        <w:tc>
          <w:tcPr>
            <w:tcW w:type="dxa" w:w="7512"/>
            <w:shd w:val="clear" w:color="auto" w:fill="1F4E79"/>
          </w:tcPr>
          <w:p>
            <w:pPr>
              <w:spacing w:after="60"/>
            </w:pPr>
            <w:r/>
            <w:r>
              <w:rPr>
                <w:b/>
                <w:i w:val="0"/>
                <w:color w:val="FFFFFF"/>
                <w:sz w:val="21"/>
              </w:rPr>
              <w:t>Syllabus unit</w:t>
            </w:r>
          </w:p>
        </w:tc>
        <w:tc>
          <w:tcPr>
            <w:tcW w:type="dxa" w:w="7512"/>
            <w:shd w:val="clear" w:color="auto" w:fill="1F4E79"/>
          </w:tcPr>
          <w:p>
            <w:pPr>
              <w:spacing w:after="60"/>
            </w:pPr>
            <w:r/>
            <w:r>
              <w:rPr>
                <w:b/>
                <w:i w:val="0"/>
                <w:color w:val="FFFFFF"/>
                <w:sz w:val="21"/>
              </w:rPr>
              <w:t>Suggested episodes</w:t>
            </w:r>
          </w:p>
        </w:tc>
      </w:tr>
      <w:tr>
        <w:tc>
          <w:tcPr>
            <w:tcW w:type="dxa" w:w="7512"/>
          </w:tcPr>
          <w:p>
            <w:pPr>
              <w:spacing w:after="60"/>
            </w:pPr>
            <w:r/>
            <w:r>
              <w:rPr>
                <w:b/>
                <w:i w:val="0"/>
                <w:sz w:val="20"/>
              </w:rPr>
              <w:t>Unit 1</w:t>
            </w:r>
          </w:p>
        </w:tc>
        <w:tc>
          <w:tcPr>
            <w:tcW w:type="dxa" w:w="7512"/>
          </w:tcPr>
          <w:p>
            <w:pPr>
              <w:spacing w:after="60"/>
            </w:pPr>
            <w:r/>
            <w:r>
              <w:rPr>
                <w:b w:val="0"/>
                <w:i w:val="0"/>
                <w:sz w:val="20"/>
              </w:rPr>
              <w:t>Ep1. Mesh and nodal analysis of DC circuits</w:t>
            </w:r>
          </w:p>
          <w:p>
            <w:pPr>
              <w:spacing w:after="60"/>
            </w:pPr>
            <w:r>
              <w:rPr>
                <w:b w:val="0"/>
                <w:i w:val="0"/>
                <w:sz w:val="20"/>
              </w:rPr>
              <w:t>Ep2. AC fundamentals: average value, RMS value, form factor and peak factor</w:t>
            </w:r>
          </w:p>
          <w:p>
            <w:pPr>
              <w:spacing w:after="60"/>
            </w:pPr>
            <w:r>
              <w:rPr>
                <w:b w:val="0"/>
                <w:i w:val="0"/>
                <w:sz w:val="20"/>
              </w:rPr>
              <w:t>Ep3. Phasor representation of alternating quantities</w:t>
            </w:r>
          </w:p>
          <w:p>
            <w:pPr>
              <w:spacing w:after="60"/>
            </w:pPr>
            <w:r>
              <w:rPr>
                <w:b w:val="0"/>
                <w:i w:val="0"/>
                <w:sz w:val="20"/>
              </w:rPr>
              <w:t>Ep4. Series R, L, C, RL, RC and RLC circuits</w:t>
            </w:r>
          </w:p>
          <w:p>
            <w:pPr>
              <w:spacing w:after="60"/>
            </w:pPr>
            <w:r>
              <w:rPr>
                <w:b w:val="0"/>
                <w:i w:val="0"/>
                <w:sz w:val="20"/>
              </w:rPr>
              <w:t>Ep5. Real, reactive and apparent power and power factor</w:t>
            </w:r>
          </w:p>
          <w:p>
            <w:pPr>
              <w:spacing w:after="60"/>
            </w:pPr>
            <w:r>
              <w:rPr>
                <w:b w:val="0"/>
                <w:i w:val="0"/>
                <w:sz w:val="20"/>
              </w:rPr>
              <w:t>Ep6. Power and energy in DC circuits and maximum power transfer</w:t>
            </w:r>
          </w:p>
        </w:tc>
      </w:tr>
      <w:tr>
        <w:tc>
          <w:tcPr>
            <w:tcW w:type="dxa" w:w="7512"/>
          </w:tcPr>
          <w:p>
            <w:pPr>
              <w:spacing w:after="60"/>
            </w:pPr>
            <w:r/>
            <w:r>
              <w:rPr>
                <w:b/>
                <w:i w:val="0"/>
                <w:sz w:val="20"/>
              </w:rPr>
              <w:t>Unit 2</w:t>
            </w:r>
          </w:p>
        </w:tc>
        <w:tc>
          <w:tcPr>
            <w:tcW w:type="dxa" w:w="7512"/>
          </w:tcPr>
          <w:p>
            <w:pPr>
              <w:spacing w:after="60"/>
            </w:pPr>
            <w:r/>
            <w:r>
              <w:rPr>
                <w:b w:val="0"/>
                <w:i w:val="0"/>
                <w:sz w:val="20"/>
              </w:rPr>
              <w:t>Ep7. Single-phase transformer: principle, construction and EMF equation   &lt;-- THIS VIDEO</w:t>
            </w:r>
          </w:p>
          <w:p>
            <w:pPr>
              <w:spacing w:after="60"/>
            </w:pPr>
            <w:r>
              <w:rPr>
                <w:b w:val="0"/>
                <w:i w:val="0"/>
                <w:sz w:val="20"/>
              </w:rPr>
              <w:t>Ep8. Transformer losses and efficiency</w:t>
            </w:r>
          </w:p>
          <w:p>
            <w:pPr>
              <w:spacing w:after="60"/>
            </w:pPr>
            <w:r>
              <w:rPr>
                <w:b w:val="0"/>
                <w:i w:val="0"/>
                <w:sz w:val="20"/>
              </w:rPr>
              <w:t>Ep9. DC motor: principle, back emf and torque equation</w:t>
            </w:r>
          </w:p>
          <w:p>
            <w:pPr>
              <w:spacing w:after="60"/>
            </w:pPr>
            <w:r>
              <w:rPr>
                <w:b w:val="0"/>
                <w:i w:val="0"/>
                <w:sz w:val="20"/>
              </w:rPr>
              <w:t>Ep10. DC shunt motor characteristics and speed control</w:t>
            </w:r>
          </w:p>
          <w:p>
            <w:pPr>
              <w:spacing w:after="60"/>
            </w:pPr>
            <w:r>
              <w:rPr>
                <w:b w:val="0"/>
                <w:i w:val="0"/>
                <w:sz w:val="20"/>
              </w:rPr>
              <w:t>Ep11. Three-phase induction motor</w:t>
            </w:r>
          </w:p>
        </w:tc>
      </w:tr>
      <w:tr>
        <w:tc>
          <w:tcPr>
            <w:tcW w:type="dxa" w:w="7512"/>
          </w:tcPr>
          <w:p>
            <w:pPr>
              <w:spacing w:after="60"/>
            </w:pPr>
            <w:r/>
            <w:r>
              <w:rPr>
                <w:b/>
                <w:i w:val="0"/>
                <w:sz w:val="20"/>
              </w:rPr>
              <w:t>Unit 3</w:t>
            </w:r>
          </w:p>
        </w:tc>
        <w:tc>
          <w:tcPr>
            <w:tcW w:type="dxa" w:w="7512"/>
          </w:tcPr>
          <w:p>
            <w:pPr>
              <w:spacing w:after="60"/>
            </w:pPr>
            <w:r/>
            <w:r>
              <w:rPr>
                <w:b w:val="0"/>
                <w:i w:val="0"/>
                <w:sz w:val="20"/>
              </w:rPr>
              <w:t>Ep12. Semiconductor diode and equivalent circuits</w:t>
            </w:r>
          </w:p>
          <w:p>
            <w:pPr>
              <w:spacing w:after="60"/>
            </w:pPr>
            <w:r>
              <w:rPr>
                <w:b w:val="0"/>
                <w:i w:val="0"/>
                <w:sz w:val="20"/>
              </w:rPr>
              <w:t>Ep13. Half-wave and full-wave bridge rectifiers</w:t>
            </w:r>
          </w:p>
          <w:p>
            <w:pPr>
              <w:spacing w:after="60"/>
            </w:pPr>
            <w:r>
              <w:rPr>
                <w:b w:val="0"/>
                <w:i w:val="0"/>
                <w:sz w:val="20"/>
              </w:rPr>
              <w:t>Ep14. Zener diode as voltage regulator</w:t>
            </w:r>
          </w:p>
        </w:tc>
      </w:tr>
      <w:tr>
        <w:tc>
          <w:tcPr>
            <w:tcW w:type="dxa" w:w="7512"/>
          </w:tcPr>
          <w:p>
            <w:pPr>
              <w:spacing w:after="60"/>
            </w:pPr>
            <w:r/>
            <w:r>
              <w:rPr>
                <w:b/>
                <w:i w:val="0"/>
                <w:sz w:val="20"/>
              </w:rPr>
              <w:t>Unit 4</w:t>
            </w:r>
          </w:p>
        </w:tc>
        <w:tc>
          <w:tcPr>
            <w:tcW w:type="dxa" w:w="7512"/>
          </w:tcPr>
          <w:p>
            <w:pPr>
              <w:spacing w:after="60"/>
            </w:pPr>
            <w:r/>
            <w:r>
              <w:rPr>
                <w:b w:val="0"/>
                <w:i w:val="0"/>
                <w:sz w:val="20"/>
              </w:rPr>
              <w:t>Ep15. BJT construction, operation and BJT as a switch</w:t>
            </w:r>
          </w:p>
          <w:p>
            <w:pPr>
              <w:spacing w:after="60"/>
            </w:pPr>
            <w:r>
              <w:rPr>
                <w:b w:val="0"/>
                <w:i w:val="0"/>
                <w:sz w:val="20"/>
              </w:rPr>
              <w:t>Ep16. n-channel enhancement MOSFET</w:t>
            </w:r>
          </w:p>
          <w:p>
            <w:pPr>
              <w:spacing w:after="60"/>
            </w:pPr>
            <w:r>
              <w:rPr>
                <w:b w:val="0"/>
                <w:i w:val="0"/>
                <w:sz w:val="20"/>
              </w:rPr>
              <w:t>Ep17. Common-source amplifier, DC load line and MOS inverter</w:t>
            </w:r>
          </w:p>
        </w:tc>
      </w:tr>
      <w:tr>
        <w:tc>
          <w:tcPr>
            <w:tcW w:type="dxa" w:w="7512"/>
          </w:tcPr>
          <w:p>
            <w:pPr>
              <w:spacing w:after="60"/>
            </w:pPr>
            <w:r/>
            <w:r>
              <w:rPr>
                <w:b/>
                <w:i w:val="0"/>
                <w:sz w:val="20"/>
              </w:rPr>
              <w:t>Unit 5</w:t>
            </w:r>
          </w:p>
        </w:tc>
        <w:tc>
          <w:tcPr>
            <w:tcW w:type="dxa" w:w="7512"/>
          </w:tcPr>
          <w:p>
            <w:pPr>
              <w:spacing w:after="60"/>
            </w:pPr>
            <w:r/>
            <w:r>
              <w:rPr>
                <w:b w:val="0"/>
                <w:i w:val="0"/>
                <w:sz w:val="20"/>
              </w:rPr>
              <w:t>Ep18. Op-amp introduction, specifications and differential/common-mode operation</w:t>
            </w:r>
          </w:p>
          <w:p>
            <w:pPr>
              <w:spacing w:after="60"/>
            </w:pPr>
            <w:r>
              <w:rPr>
                <w:b w:val="0"/>
                <w:i w:val="0"/>
                <w:sz w:val="20"/>
              </w:rPr>
              <w:t>Ep19. Inverting, non-inverting and summing amplifiers</w:t>
            </w:r>
          </w:p>
          <w:p>
            <w:pPr>
              <w:spacing w:after="60"/>
            </w:pPr>
            <w:r>
              <w:rPr>
                <w:b w:val="0"/>
                <w:i w:val="0"/>
                <w:sz w:val="20"/>
              </w:rPr>
              <w:t>Ep20. Integrator, differentiator and comparator</w:t>
            </w:r>
          </w:p>
          <w:p>
            <w:pPr>
              <w:spacing w:after="60"/>
            </w:pPr>
            <w:r>
              <w:rPr>
                <w:b w:val="0"/>
                <w:i w:val="0"/>
                <w:sz w:val="20"/>
              </w:rPr>
              <w:t>Ep21. 555 timer astable mode and 78XX voltage regulators</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