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Root Locus, Breakaway Point &amp; Imaginary Axis Crossing | rlocus rlocfind sgrid | Control Systems</w:t>
      </w:r>
    </w:p>
    <w:p>
      <w:r>
        <w:rPr>
          <w:b/>
        </w:rPr>
        <w:t>Control Systems (22EEG53)  |  Lab Experiment 5  |  Presenter: Prof. Mitesh Astik</w:t>
      </w:r>
    </w:p>
    <w:p>
      <w:r>
        <w:t>Topic: Root Locus Using MATLAB: Breakaway Point and Imaginary-Axis Crossover   |   Target length: 8:10 (1144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root locus drawn in MATLAB with a crosshair clicking on the imaginary axis crossing.</w:t>
            </w:r>
          </w:p>
          <w:p>
            <w:pPr>
              <w:spacing w:after="60"/>
            </w:pPr>
            <w:r>
              <w:rPr>
                <w:b/>
                <w:color w:val="1F4E79"/>
                <w:sz w:val="19"/>
              </w:rPr>
              <w:t xml:space="preserve">On-screen text: </w:t>
            </w:r>
            <w:r>
              <w:rPr>
                <w:sz w:val="19"/>
              </w:rPr>
              <w:t>Hand calculation vs MATLAB</w:t>
            </w:r>
          </w:p>
          <w:p>
            <w:pPr>
              <w:spacing w:after="60"/>
            </w:pPr>
            <w:r>
              <w:rPr>
                <w:b/>
                <w:color w:val="1F4E79"/>
                <w:sz w:val="19"/>
              </w:rPr>
              <w:t xml:space="preserve">Animation: </w:t>
            </w:r>
            <w:r>
              <w:rPr>
                <w:sz w:val="19"/>
              </w:rPr>
              <w:t>Screen recording: rlocus draws the three branches; a crosshair is moved onto the jω crossing and a data tip appears.</w:t>
            </w:r>
          </w:p>
          <w:p>
            <w:pPr>
              <w:spacing w:after="60"/>
            </w:pPr>
            <w:r>
              <w:rPr>
                <w:b/>
                <w:color w:val="1F4E79"/>
                <w:sz w:val="19"/>
              </w:rPr>
              <w:t xml:space="preserve">AI image/animation prompt: </w:t>
            </w:r>
            <w:r>
              <w:rPr>
                <w:sz w:val="19"/>
              </w:rPr>
              <w:t>MATLAB root locus plot with three branches, a data tip at the imaginary axis crossing, screen-capture style, 16:9</w:t>
            </w:r>
          </w:p>
        </w:tc>
        <w:tc>
          <w:tcPr>
            <w:tcW w:type="dxa" w:w="7880"/>
          </w:tcPr>
          <w:p>
            <w:pPr>
              <w:spacing w:after="60"/>
            </w:pPr>
            <w:r>
              <w:rPr>
                <w:b w:val="0"/>
                <w:i w:val="0"/>
                <w:sz w:val="21"/>
              </w:rPr>
              <w:t>In the last root locus video, we found the breakaway point and the crossing by hand. Today MATLAB will draw the locus for us, and we will check our hand calculation against the computer.</w:t>
            </w:r>
          </w:p>
          <w:p>
            <w:pPr>
              <w:spacing w:after="60"/>
            </w:pPr>
            <w:r>
              <w:rPr>
                <w:b w:val="0"/>
                <w:i/>
                <w:color w:val="7F7F7F"/>
                <w:sz w:val="17"/>
              </w:rPr>
              <w:t>[34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5</w:t>
              <w:br/>
              <w:t>By the end you can: 1. Draw root locus  2. Find K with rlocfind  3. Overlay sgrid  4. Verify by hand</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draw the root locus with rlocus, find K at a chosen point with rlocfind, overlay damping lines with sgrid, and verify hand calculations.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0:35 – 1:12   SCENE 1: RECAP OF THE SYSTEM</w:t>
            </w:r>
          </w:p>
          <w:p>
            <w:pPr>
              <w:spacing w:after="60"/>
            </w:pPr>
            <w:r>
              <w:rPr>
                <w:b/>
                <w:color w:val="1F4E79"/>
                <w:sz w:val="19"/>
              </w:rPr>
              <w:t xml:space="preserve">Visual: </w:t>
            </w:r>
            <w:r>
              <w:rPr>
                <w:sz w:val="19"/>
              </w:rPr>
              <w:t>G(s)H(s) = K/[s(s+2)(s+4)] and the hand-calculated results.</w:t>
            </w:r>
          </w:p>
          <w:p>
            <w:pPr>
              <w:spacing w:after="60"/>
            </w:pPr>
            <w:r>
              <w:rPr>
                <w:b/>
                <w:color w:val="1F4E79"/>
                <w:sz w:val="19"/>
              </w:rPr>
              <w:t xml:space="preserve">On-screen text: </w:t>
            </w:r>
            <w:r>
              <w:rPr>
                <w:sz w:val="19"/>
              </w:rPr>
              <w:t>G(s) = K/[s(s+2)(s+4)] = K/(s³ + 6s² + 8s)</w:t>
              <w:br/>
              <w:t>Hand results:</w:t>
              <w:br/>
              <w:t>Asymptotes 60°, 180°, 300° ; centroid −2</w:t>
              <w:br/>
              <w:t>Breakaway: s = −0.845 (K = 3.08)</w:t>
              <w:br/>
              <w:t>Crossing: K = 48 at s = ±j2.83</w:t>
            </w:r>
          </w:p>
          <w:p>
            <w:pPr>
              <w:spacing w:after="60"/>
            </w:pPr>
            <w:r>
              <w:rPr>
                <w:b/>
                <w:color w:val="1F4E79"/>
                <w:sz w:val="19"/>
              </w:rPr>
              <w:t xml:space="preserve">Animation: </w:t>
            </w:r>
            <w:r>
              <w:rPr>
                <w:sz w:val="19"/>
              </w:rPr>
              <w:t>List the hand-calculated results on the board, leaving blanks to be filled by MATLAB values later.</w:t>
            </w:r>
          </w:p>
          <w:p>
            <w:pPr>
              <w:spacing w:after="60"/>
            </w:pPr>
            <w:r>
              <w:rPr>
                <w:b/>
                <w:color w:val="1F4E79"/>
                <w:sz w:val="19"/>
              </w:rPr>
              <w:t xml:space="preserve">AI image/animation prompt: </w:t>
            </w:r>
            <w:r>
              <w:rPr>
                <w:sz w:val="19"/>
              </w:rPr>
              <w:t>Whiteboard listing hand-calculated root locus results with blanks for MATLAB values, 16:9</w:t>
            </w:r>
          </w:p>
        </w:tc>
        <w:tc>
          <w:tcPr>
            <w:tcW w:type="dxa" w:w="7880"/>
          </w:tcPr>
          <w:p>
            <w:pPr>
              <w:spacing w:after="60"/>
            </w:pPr>
            <w:r>
              <w:rPr>
                <w:b w:val="0"/>
                <w:i w:val="0"/>
                <w:sz w:val="21"/>
              </w:rPr>
              <w:t>We use the same system as before: G of s H of s equals K over s into s plus 2 into s plus 4, which expands to K over s cubed plus 6 s squared plus 8 s. By hand, we found a centroid at minus 2, asymptotes at 60, 180 and 300 degrees, a breakaway point at minus 0.845 with K about 3.08, and an imaginary axis crossing at plus or minus j 2.83 for K equal to 48. Let us see whether MATLAB agrees.</w:t>
            </w:r>
          </w:p>
          <w:p>
            <w:pPr>
              <w:spacing w:after="60"/>
            </w:pPr>
            <w:r>
              <w:rPr>
                <w:b w:val="0"/>
                <w:i/>
                <w:color w:val="7F7F7F"/>
                <w:sz w:val="17"/>
              </w:rPr>
              <w:t>[87 words ≈ 37 sec]</w:t>
            </w:r>
          </w:p>
        </w:tc>
      </w:tr>
      <w:tr>
        <w:tc>
          <w:tcPr>
            <w:tcW w:type="dxa" w:w="7087"/>
            <w:shd w:val="clear" w:color="auto" w:fill="F2F7FB"/>
          </w:tcPr>
          <w:p>
            <w:pPr>
              <w:spacing w:after="60"/>
            </w:pPr>
            <w:r>
              <w:rPr>
                <w:b/>
                <w:i w:val="0"/>
                <w:color w:val="C00000"/>
                <w:sz w:val="21"/>
              </w:rPr>
              <w:t>1:12 – 2:01   SCENE 2: THE MATLAB CODE</w:t>
            </w:r>
          </w:p>
          <w:p>
            <w:pPr>
              <w:spacing w:after="60"/>
            </w:pPr>
            <w:r>
              <w:rPr>
                <w:b/>
                <w:color w:val="1F4E79"/>
                <w:sz w:val="19"/>
              </w:rPr>
              <w:t xml:space="preserve">Visual: </w:t>
            </w:r>
            <w:r>
              <w:rPr>
                <w:sz w:val="19"/>
              </w:rPr>
              <w:t>MATLAB editor with the root locus script.</w:t>
            </w:r>
          </w:p>
          <w:p>
            <w:pPr>
              <w:spacing w:after="60"/>
            </w:pPr>
            <w:r>
              <w:rPr>
                <w:b/>
                <w:color w:val="1F4E79"/>
                <w:sz w:val="19"/>
              </w:rPr>
              <w:t xml:space="preserve">On-screen text: </w:t>
            </w:r>
            <w:r>
              <w:rPr>
                <w:sz w:val="19"/>
              </w:rPr>
              <w:t>G = tf(1,[1 6 8 0]);</w:t>
              <w:br/>
              <w:t>figure; rlocus(G); sgrid; grid on</w:t>
              <w:br/>
              <w:t>[k, poles] = rlocfind(G)      % click on the locus</w:t>
              <w:br/>
              <w:t>roots([1 6 8 48])              % check K = 48</w:t>
              <w:br/>
              <w:t>r = roots(polyder([1 6 8 0]))  % dK/ds = 0 points</w:t>
              <w:br/>
              <w:t>% click where the locus meets the zeta = 0.5 line drawn by sgrid</w:t>
            </w:r>
          </w:p>
          <w:p>
            <w:pPr>
              <w:spacing w:after="60"/>
            </w:pPr>
            <w:r>
              <w:rPr>
                <w:b/>
                <w:color w:val="1F4E79"/>
                <w:sz w:val="19"/>
              </w:rPr>
              <w:t xml:space="preserve">Animation: </w:t>
            </w:r>
            <w:r>
              <w:rPr>
                <w:sz w:val="19"/>
              </w:rPr>
              <w:t>Highlight each line, run the locus, click with rlocfind and show the console output for k and poles.</w:t>
            </w:r>
          </w:p>
          <w:p>
            <w:pPr>
              <w:spacing w:after="60"/>
            </w:pPr>
            <w:r>
              <w:rPr>
                <w:b/>
                <w:color w:val="1F4E79"/>
                <w:sz w:val="19"/>
              </w:rPr>
              <w:t xml:space="preserve">AI image/animation prompt: </w:t>
            </w:r>
            <w:r>
              <w:rPr>
                <w:sz w:val="19"/>
              </w:rPr>
              <w:t>MATLAB editor and command window with rlocus plot, sgrid overlay, and rlocfind output, screen-capture style, 16:9</w:t>
            </w:r>
          </w:p>
        </w:tc>
        <w:tc>
          <w:tcPr>
            <w:tcW w:type="dxa" w:w="7880"/>
          </w:tcPr>
          <w:p>
            <w:pPr>
              <w:spacing w:after="60"/>
            </w:pPr>
            <w:r>
              <w:rPr>
                <w:b w:val="0"/>
                <w:i w:val="0"/>
                <w:sz w:val="21"/>
              </w:rPr>
              <w:t>Define the open-loop system with tf, using the denominator vector 1, 6, 8, 0. The command rlocus draws the locus. Add sgrid to overlay lines of constant damping ratio and constant natural frequency. The command rlocfind lets you click on any point of the locus, and returns the gain K and the closed-loop poles there.</w:t>
            </w:r>
          </w:p>
          <w:p>
            <w:pPr>
              <w:spacing w:after="60"/>
            </w:pPr>
            <w:r>
              <w:rPr>
                <w:b w:val="0"/>
                <w:i w:val="0"/>
                <w:sz w:val="21"/>
              </w:rPr>
              <w:t>To check by calculation, use roots on the polynomial s cubed plus 6 s squared plus 8 s plus 48, which has the pair on the imaginary axis. The breakaway candidates come from roots of the derivative of the polynomial s cubed plus 6 s squared plus 8 s. Remember, only the one on the locus is valid.</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2:01 – 2:54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draw the root locus of a given transfer function and to verify the breakaway point and the imaginary axis crossover point.</w:t>
              <w:br/>
              <w:t>Requirements: a computer with MATLAB and the Control System Toolbox.</w:t>
              <w:br/>
              <w:t>Procedure:</w:t>
              <w:br/>
              <w:t>1. Define the open-loop transfer function.</w:t>
              <w:br/>
              <w:t>2. Draw the locus with rlocus and sgrid.</w:t>
              <w:br/>
              <w:t>3. Locate the breakaway point.</w:t>
              <w:br/>
              <w:t>4. Locate the imaginary axis crossing.</w:t>
              <w:br/>
              <w:t>5. Verify with roots.</w:t>
              <w:br/>
              <w:t>6. Find K for a given damping ratio.</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draw the root locus of a given transfer function and to verify the breakaway point and the imaginary axis crossover point. You will need: a computer with MATLAB and the Control System Toolbox.</w:t>
            </w:r>
          </w:p>
          <w:p>
            <w:pPr>
              <w:spacing w:after="60"/>
            </w:pPr>
            <w:r>
              <w:rPr>
                <w:b w:val="0"/>
                <w:i w:val="0"/>
                <w:sz w:val="21"/>
              </w:rPr>
              <w:t>The procedure has the following steps. Step 1: define the open-loop transfer function with tf. Step 2: draw the root locus and overlay the sgrid lines. Step 3: use rlocfind to read the gain at the breakaway point. Step 4: use rlocfind to read the gain and frequency at the imaginary axis crossing. Step 5: verify the crossover by computing the roots of the characteristic polynomial for that gain. Step 6: find the gain for a damping ratio of 0.5.</w:t>
            </w:r>
          </w:p>
          <w:p>
            <w:pPr>
              <w:spacing w:after="60"/>
            </w:pPr>
            <w:r>
              <w:rPr>
                <w:b w:val="0"/>
                <w:i/>
                <w:color w:val="7F7F7F"/>
                <w:sz w:val="17"/>
              </w:rPr>
              <w:t>[123 words ≈ 53 sec]</w:t>
            </w:r>
          </w:p>
        </w:tc>
      </w:tr>
      <w:tr>
        <w:tc>
          <w:tcPr>
            <w:tcW w:type="dxa" w:w="7087"/>
            <w:shd w:val="clear" w:color="auto" w:fill="F2F7FB"/>
          </w:tcPr>
          <w:p>
            <w:pPr>
              <w:spacing w:after="60"/>
            </w:pPr>
            <w:r>
              <w:rPr>
                <w:b/>
                <w:i w:val="0"/>
                <w:color w:val="C00000"/>
                <w:sz w:val="21"/>
              </w:rPr>
              <w:t>2:54 – 4:33   LIVE DEMO: WORKED EXAMPLE AND EXPECTED RESULTS</w:t>
            </w:r>
          </w:p>
          <w:p>
            <w:pPr>
              <w:spacing w:after="60"/>
            </w:pPr>
            <w:r>
              <w:rPr>
                <w:b/>
                <w:color w:val="1F4E79"/>
                <w:sz w:val="19"/>
              </w:rPr>
              <w:t xml:space="preserve">Visual: </w:t>
            </w:r>
            <w:r>
              <w:rPr>
                <w:sz w:val="19"/>
              </w:rPr>
              <w:t>Values read from the MATLAB root locus and compared with the hand calculation.</w:t>
            </w:r>
          </w:p>
          <w:p>
            <w:pPr>
              <w:spacing w:after="60"/>
            </w:pPr>
            <w:r>
              <w:rPr>
                <w:b/>
                <w:color w:val="1F4E79"/>
                <w:sz w:val="19"/>
              </w:rPr>
              <w:t xml:space="preserve">On-screen text: </w:t>
            </w:r>
            <w:r>
              <w:rPr>
                <w:sz w:val="19"/>
              </w:rPr>
              <w:t>Click near breakaway (≈ −0.845): k ≈ 3.08</w:t>
              <w:br/>
              <w:t>roots([1 6 8 48]) → −6, 0 ± j2.83 → K = 48 gives a marginally stable pair</w:t>
              <w:br/>
              <w:t>roots(polyder([1 6 8 0])) → −0.845 and −3.155 (−3.155 not on locus)</w:t>
              <w:br/>
              <w:t>ζ = 0.5 line: dominant poles −0.667 ± j1.155 at K ≈ 8.30 ; third pole at −4.67</w:t>
              <w:br/>
              <w:t>Stable range: 0 &lt; K &lt; 48</w:t>
              <w:br/>
              <w:br/>
              <w:t>Expected values below were computed independently (SciPy); please confirm on your MATLAB installation.</w:t>
            </w:r>
          </w:p>
          <w:p>
            <w:pPr>
              <w:spacing w:after="60"/>
            </w:pPr>
            <w:r>
              <w:rPr>
                <w:b/>
                <w:color w:val="1F4E79"/>
                <w:sz w:val="19"/>
              </w:rPr>
              <w:t xml:space="preserve">Animation: </w:t>
            </w:r>
            <w:r>
              <w:rPr>
                <w:sz w:val="19"/>
              </w:rPr>
              <w:t>Show the locus. Place the crosshair at breakaway, then at the jω crossing, then on the ζ = 0.5 line. For each, a data-tip pops up with K, and the matching hand value appears alongside with a green tick.</w:t>
            </w:r>
          </w:p>
          <w:p>
            <w:pPr>
              <w:spacing w:after="60"/>
            </w:pPr>
            <w:r>
              <w:rPr>
                <w:b/>
                <w:color w:val="1F4E79"/>
                <w:sz w:val="19"/>
              </w:rPr>
              <w:t xml:space="preserve">AI image/animation prompt: </w:t>
            </w:r>
            <w:r>
              <w:rPr>
                <w:sz w:val="19"/>
              </w:rPr>
              <w:t>MATLAB root locus with data tips at breakaway point, imaginary axis crossing and a damping ratio 0.5 line intersection, hand calculated values ticked beside them, 16:9</w:t>
            </w:r>
          </w:p>
        </w:tc>
        <w:tc>
          <w:tcPr>
            <w:tcW w:type="dxa" w:w="7880"/>
          </w:tcPr>
          <w:p>
            <w:pPr>
              <w:spacing w:after="60"/>
            </w:pPr>
            <w:r>
              <w:rPr>
                <w:b w:val="0"/>
                <w:i w:val="0"/>
                <w:sz w:val="21"/>
              </w:rPr>
              <w:t>Run the script. MATLAB draws three branches starting at 0, minus 2 and minus 4. Two branches meet on the real axis between minus 2 and 0, then break away. Use rlocfind and click at the breakaway point. You will read a gain of about 3.08, with the pole near minus 0.845. This matches our calculation of K equal to 3.08.</w:t>
            </w:r>
          </w:p>
          <w:p>
            <w:pPr>
              <w:spacing w:after="60"/>
            </w:pPr>
            <w:r>
              <w:rPr>
                <w:b w:val="0"/>
                <w:i w:val="0"/>
                <w:sz w:val="21"/>
              </w:rPr>
              <w:t>The derivative of the polynomial has two roots, minus 0.845 and minus 3.155. The second one lies on a segment that is not part of the locus, so it is not a breakaway point, as we explained in class.</w:t>
            </w:r>
          </w:p>
          <w:p>
            <w:pPr>
              <w:spacing w:after="60"/>
            </w:pPr>
            <w:r>
              <w:rPr>
                <w:b w:val="0"/>
                <w:i w:val="0"/>
                <w:sz w:val="21"/>
              </w:rPr>
              <w:t>Now click where the locus crosses the imaginary axis. You should get K close to 48, and poles at plus or minus j 2.83. Check with roots: the polynomial s cubed plus 6 s squared plus 8 s plus 48 gives minus 6, and plus or minus j 2.83. The system is stable for K from 0 to 48.</w:t>
            </w:r>
          </w:p>
          <w:p>
            <w:pPr>
              <w:spacing w:after="60"/>
            </w:pPr>
            <w:r>
              <w:rPr>
                <w:b w:val="0"/>
                <w:i w:val="0"/>
                <w:sz w:val="21"/>
              </w:rPr>
              <w:t>For design, suppose we want a damping ratio of 0.5. Click where the locus meets the 0.5 damping line from sgrid. The gain is about 8.3, and the dominant poles are at minus 0.667 plus or minus j 1.155, with the third pole far away at minus 4.67. With the third pole six times farther from the axis, the dominant pair controls the response, which justifies treating it as a second-order system.</w:t>
            </w:r>
          </w:p>
          <w:p>
            <w:pPr>
              <w:spacing w:after="60"/>
            </w:pPr>
            <w:r>
              <w:rPr>
                <w:b w:val="0"/>
                <w:i/>
                <w:color w:val="7F7F7F"/>
                <w:sz w:val="17"/>
              </w:rPr>
              <w:t>[231 words ≈ 99 sec]</w:t>
            </w:r>
          </w:p>
        </w:tc>
      </w:tr>
      <w:tr>
        <w:tc>
          <w:tcPr>
            <w:tcW w:type="dxa" w:w="7087"/>
            <w:shd w:val="clear" w:color="auto" w:fill="F2F7FB"/>
          </w:tcPr>
          <w:p>
            <w:pPr>
              <w:spacing w:after="60"/>
            </w:pPr>
            <w:r>
              <w:rPr>
                <w:b/>
                <w:i w:val="0"/>
                <w:color w:val="C00000"/>
                <w:sz w:val="21"/>
              </w:rPr>
              <w:t>4:33 – 5:06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 quantity | hand value | MATLAB value | % difference</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Attach the root locus figure with the points marked, and the commands used.</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[77 words ≈ 33 sec]</w:t>
            </w:r>
          </w:p>
        </w:tc>
      </w:tr>
      <w:tr>
        <w:tc>
          <w:tcPr>
            <w:tcW w:type="dxa" w:w="7087"/>
            <w:shd w:val="clear" w:color="auto" w:fill="F2F7FB"/>
          </w:tcPr>
          <w:p>
            <w:pPr>
              <w:spacing w:after="60"/>
            </w:pPr>
            <w:r>
              <w:rPr>
                <w:b/>
                <w:i w:val="0"/>
                <w:color w:val="C00000"/>
                <w:sz w:val="21"/>
              </w:rPr>
              <w:t>5:06 – 5:58   VIVA QUESTIONS AND MODEL ANSWERS</w:t>
            </w:r>
          </w:p>
          <w:p>
            <w:pPr>
              <w:spacing w:after="60"/>
            </w:pPr>
            <w:r>
              <w:rPr>
                <w:b/>
                <w:color w:val="1F4E79"/>
                <w:sz w:val="19"/>
              </w:rPr>
              <w:t xml:space="preserve">Visual: </w:t>
            </w:r>
            <w:r>
              <w:rPr>
                <w:sz w:val="19"/>
              </w:rPr>
              <w:t>A viva board with five questions revealed one at a time, and model answers.</w:t>
            </w:r>
          </w:p>
          <w:p>
            <w:pPr>
              <w:spacing w:after="60"/>
            </w:pPr>
            <w:r>
              <w:rPr>
                <w:b/>
                <w:color w:val="1F4E79"/>
                <w:sz w:val="19"/>
              </w:rPr>
              <w:t xml:space="preserve">On-screen text: </w:t>
            </w:r>
            <w:r>
              <w:rPr>
                <w:sz w:val="19"/>
              </w:rPr>
              <w:t>Q1. How many branches does the root locus have?</w:t>
              <w:br/>
              <w:t>Q2. What do the asymptotes depend on?</w:t>
              <w:br/>
              <w:t>Q3. What does the imaginary-axis crossing tell us?</w:t>
              <w:br/>
              <w:t>Q4. Which commands did you use?</w:t>
              <w:br/>
              <w:t>Q5. How can we pick a gain for a desired damping ratio?</w:t>
            </w:r>
          </w:p>
          <w:p>
            <w:pPr>
              <w:spacing w:after="60"/>
            </w:pPr>
            <w:r>
              <w:rPr>
                <w:b/>
                <w:color w:val="1F4E79"/>
                <w:sz w:val="19"/>
              </w:rPr>
              <w:t xml:space="preserve">Animation: </w:t>
            </w:r>
            <w:r>
              <w:rPr>
                <w:sz w:val="19"/>
              </w:rPr>
              <w:t>Each question appears; after a pause the model answer fades in below it.</w:t>
            </w:r>
          </w:p>
          <w:p>
            <w:pPr>
              <w:spacing w:after="60"/>
            </w:pPr>
            <w:r>
              <w:rPr>
                <w:b/>
                <w:color w:val="1F4E79"/>
                <w:sz w:val="19"/>
              </w:rPr>
              <w:t xml:space="preserve">AI image/animation prompt: </w:t>
            </w:r>
            <w:r>
              <w:rPr>
                <w:sz w:val="19"/>
              </w:rPr>
              <w:t>Viva board with five question cards and model answer cards revealed one by one, clean flat style, 16:9</w:t>
            </w:r>
          </w:p>
        </w:tc>
        <w:tc>
          <w:tcPr>
            <w:tcW w:type="dxa" w:w="7880"/>
          </w:tcPr>
          <w:p>
            <w:pPr>
              <w:spacing w:after="60"/>
            </w:pPr>
            <w:r>
              <w:rPr>
                <w:b w:val="0"/>
                <w:i w:val="0"/>
                <w:sz w:val="21"/>
              </w:rPr>
              <w:t>Before you go to the viva, test yourself. Pause after each question and answer it aloud.</w:t>
            </w:r>
          </w:p>
          <w:p>
            <w:pPr>
              <w:spacing w:after="60"/>
            </w:pPr>
            <w:r>
              <w:rPr>
                <w:b w:val="0"/>
                <w:i w:val="0"/>
                <w:sz w:val="21"/>
              </w:rPr>
              <w:t>Question 1. How many branches does the root locus have? Equal to the number of open-loop poles, three here.</w:t>
            </w:r>
          </w:p>
          <w:p>
            <w:pPr>
              <w:spacing w:after="60"/>
            </w:pPr>
            <w:r>
              <w:rPr>
                <w:b w:val="0"/>
                <w:i w:val="0"/>
                <w:sz w:val="21"/>
              </w:rPr>
              <w:t>Question 2. What do the asymptotes depend on? On the difference between the number of poles and zeros, and their centroid.</w:t>
            </w:r>
          </w:p>
          <w:p>
            <w:pPr>
              <w:spacing w:after="60"/>
            </w:pPr>
            <w:r>
              <w:rPr>
                <w:b w:val="0"/>
                <w:i w:val="0"/>
                <w:sz w:val="21"/>
              </w:rPr>
              <w:t>Question 3. What does the imaginary-axis crossing tell us? The gain beyond which the system is unstable, and the frequency of sustained oscillation.</w:t>
            </w:r>
          </w:p>
          <w:p>
            <w:pPr>
              <w:spacing w:after="60"/>
            </w:pPr>
            <w:r>
              <w:rPr>
                <w:b w:val="0"/>
                <w:i w:val="0"/>
                <w:sz w:val="21"/>
              </w:rPr>
              <w:t>Question 4. Which commands did you use? tf, rlocus, sgrid, rlocfind and roots.</w:t>
            </w:r>
          </w:p>
          <w:p>
            <w:pPr>
              <w:spacing w:after="60"/>
            </w:pPr>
            <w:r>
              <w:rPr>
                <w:b w:val="0"/>
                <w:i w:val="0"/>
                <w:sz w:val="21"/>
              </w:rPr>
              <w:t>Question 5. How can we pick a gain for a desired damping ratio? Click on the point where the locus meets the corresponding damping line, and read the gain with rlocfind.</w:t>
            </w:r>
          </w:p>
          <w:p>
            <w:pPr>
              <w:spacing w:after="60"/>
            </w:pPr>
            <w:r>
              <w:rPr>
                <w:b w:val="0"/>
                <w:i/>
                <w:color w:val="7F7F7F"/>
                <w:sz w:val="17"/>
              </w:rPr>
              <w:t>[123 words ≈ 53 sec]</w:t>
            </w:r>
          </w:p>
        </w:tc>
      </w:tr>
      <w:tr>
        <w:tc>
          <w:tcPr>
            <w:tcW w:type="dxa" w:w="7087"/>
            <w:shd w:val="clear" w:color="auto" w:fill="F2F7FB"/>
          </w:tcPr>
          <w:p>
            <w:pPr>
              <w:spacing w:after="60"/>
            </w:pPr>
            <w:r>
              <w:rPr>
                <w:b/>
                <w:i w:val="0"/>
                <w:color w:val="C00000"/>
                <w:sz w:val="21"/>
              </w:rPr>
              <w:t>5:58 – 6:45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Click exactly on the locus for rlocfind</w:t>
              <w:br/>
              <w:t>2. Compare MATLAB K with hand K</w:t>
              <w:br/>
              <w:t>3. Do not accept breakaway roots off the locus</w:t>
              <w:br/>
              <w:t>4. Use zoom to read crossings accurately</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practical tips. One: when using rlocfind, click as close as you can to the locus. Use the zoom tool on the plot before clicking, otherwise the answer will have a small error. Two: write your hand-calculated values and MATLAB values side by side, and comment on any difference.</w:t>
            </w:r>
          </w:p>
          <w:p>
            <w:pPr>
              <w:spacing w:after="60"/>
            </w:pPr>
            <w:r>
              <w:rPr>
                <w:b w:val="0"/>
                <w:i w:val="0"/>
                <w:sz w:val="21"/>
              </w:rPr>
              <w:t>Three: do not accept a breakaway root just because the derivative gave it. Check that it lies on a segment of the real axis that belongs to the locus. Four: save the figure and label the axes. For the viva, be ready to explain how the number of branches, the asymptotes, and the centroid relate to the poles and zeros.</w:t>
            </w:r>
          </w:p>
          <w:p>
            <w:pPr>
              <w:spacing w:after="60"/>
            </w:pPr>
            <w:r>
              <w:rPr>
                <w:b w:val="0"/>
                <w:i/>
                <w:color w:val="7F7F7F"/>
                <w:sz w:val="17"/>
              </w:rPr>
              <w:t>[109 words ≈ 47 sec]</w:t>
            </w:r>
          </w:p>
        </w:tc>
      </w:tr>
      <w:tr>
        <w:tc>
          <w:tcPr>
            <w:tcW w:type="dxa" w:w="7087"/>
            <w:shd w:val="clear" w:color="auto" w:fill="F2F7FB"/>
          </w:tcPr>
          <w:p>
            <w:pPr>
              <w:spacing w:after="60"/>
            </w:pPr>
            <w:r>
              <w:rPr>
                <w:b/>
                <w:i w:val="0"/>
                <w:color w:val="C00000"/>
                <w:sz w:val="21"/>
              </w:rPr>
              <w:t>6:45 – 7:19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rlocus(G) draws the locus; sgrid overlays ζ and ωn lines</w:t>
              <w:br/>
              <w:t>2. rlocfind returns K and poles at a clicked point</w:t>
              <w:br/>
              <w:t>3. Breakaway: roots of dK/ds that lie on the locus</w:t>
              <w:br/>
              <w:t>4. Crossing: K = 48, s = ±j2.83</w:t>
              <w:br/>
              <w:t>5. Stable for 0 &lt; K &lt; 48</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rlocus draws the locus, and sgrid overlays damping and frequency lines Two: rlocfind returns the gain and the closed-loop poles at a clicked point Three: the breakaway point comes from the roots of dK by ds that lie on the locus Four: the imaginary axis crossing is at K equal to 48 and s equal to plus or minus j 2.83 Five: the system is stable for K between 0 and 48</w:t>
            </w:r>
          </w:p>
          <w:p>
            <w:pPr>
              <w:spacing w:after="60"/>
            </w:pPr>
            <w:r>
              <w:rPr>
                <w:b w:val="0"/>
                <w:i/>
                <w:color w:val="7F7F7F"/>
                <w:sz w:val="17"/>
              </w:rPr>
              <w:t>[79 words ≈ 34 sec]</w:t>
            </w:r>
          </w:p>
        </w:tc>
      </w:tr>
      <w:tr>
        <w:tc>
          <w:tcPr>
            <w:tcW w:type="dxa" w:w="7087"/>
            <w:shd w:val="clear" w:color="auto" w:fill="F2F7FB"/>
          </w:tcPr>
          <w:p>
            <w:pPr>
              <w:spacing w:after="60"/>
            </w:pPr>
            <w:r>
              <w:rPr>
                <w:b/>
                <w:i w:val="0"/>
                <w:color w:val="C00000"/>
                <w:sz w:val="21"/>
              </w:rPr>
              <w:t>7:19 – 8:10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Draw the root locus for G = K/[s(s+3)] in MATLAB. Verify breakaway −1.5 and K = 2.25 with rlocfind.</w:t>
              <w:br/>
              <w:t>Practice 2: For G = K/[s(s+1)(s+5)], predict the crossing K and ω, then check with roots.</w:t>
              <w:br/>
              <w:t>Next: Frequency Domain Analysis with Bode Plot Using MATLAB (Experiment 6)</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Bode plot with gain and phase margin markers drawn by MATLAB, with a Subscribe button and a Pause icon, 16:9</w:t>
            </w:r>
          </w:p>
        </w:tc>
        <w:tc>
          <w:tcPr>
            <w:tcW w:type="dxa" w:w="7880"/>
          </w:tcPr>
          <w:p>
            <w:pPr>
              <w:spacing w:after="60"/>
            </w:pPr>
            <w:r>
              <w:rPr>
                <w:b w:val="0"/>
                <w:i w:val="0"/>
                <w:sz w:val="21"/>
              </w:rPr>
              <w:t>Now it is your turn. Pause the video and try two questions. Question one: draw the root locus for G equal to K over s into s plus 3 in MATLAB. Verify the breakaway point at minus 1.5 and K equal to 2.25 using rlocfind. Question two: for G equal to K over s into s plus 1 into s plus 5, predict the crossing gain and frequency, then check with roots. Answers are in the pinned comment.</w:t>
            </w:r>
          </w:p>
          <w:p>
            <w:pPr>
              <w:spacing w:after="60"/>
            </w:pPr>
            <w:r>
              <w:rPr>
                <w:b w:val="0"/>
                <w:i w:val="0"/>
                <w:sz w:val="21"/>
              </w:rPr>
              <w:t>In the next video, we plot the Bode diagram in MATLAB and read the gain and phase margins with the margin command. If this helped, like, subscribe, and share it with your classmates. Thank you, and see you in the next lecture.</w:t>
            </w:r>
          </w:p>
          <w:p>
            <w:pPr>
              <w:spacing w:after="60"/>
            </w:pPr>
            <w:r>
              <w:rPr>
                <w:b w:val="0"/>
                <w:i/>
                <w:color w:val="7F7F7F"/>
                <w:sz w:val="17"/>
              </w:rPr>
              <w:t>[120 words ≈ 51 sec]</w:t>
            </w:r>
          </w:p>
        </w:tc>
      </w:tr>
    </w:tbl>
    <w:p>
      <w:pPr>
        <w:pStyle w:val="Heading2"/>
      </w:pPr>
      <w:r>
        <w:t>Instructor answer key (do not show on screen)</w:t>
      </w:r>
    </w:p>
    <w:p>
      <w:pPr>
        <w:pStyle w:val="ListBullet"/>
      </w:pPr>
      <w:r>
        <w:t>Practice 1 answer: tf(1,[1 3 0]); rlocus; rlocfind near −1.5 gives k ≈ 2.25.</w:t>
      </w:r>
    </w:p>
    <w:p>
      <w:pPr>
        <w:pStyle w:val="ListBullet"/>
      </w:pPr>
      <w:r>
        <w:t>Practice 2 answer: K = 30, ω = 2.24 rad/s; roots([1 6 5 30]) → −6, ±j2.24.</w:t>
      </w:r>
    </w:p>
    <w:p>
      <w:r>
        <w:br w:type="page"/>
      </w:r>
    </w:p>
    <w:p>
      <w:pPr>
        <w:pStyle w:val="Heading1"/>
      </w:pPr>
      <w:r>
        <w:t>YouTube package</w:t>
      </w:r>
    </w:p>
    <w:p>
      <w:pPr>
        <w:pStyle w:val="Heading3"/>
      </w:pPr>
      <w:r>
        <w:t>Video title</w:t>
      </w:r>
    </w:p>
    <w:p>
      <w:r>
        <w:t>MATLAB Lab: Root Locus, Breakaway Point &amp; Imaginary Axis Crossing | rlocus rlocfind sgrid | Control Systems</w:t>
      </w:r>
    </w:p>
    <w:p>
      <w:pPr>
        <w:pStyle w:val="Heading3"/>
      </w:pPr>
      <w:r>
        <w:t>Description with chapters</w:t>
      </w:r>
    </w:p>
    <w:p>
      <w:r>
        <w:t>Prof. Mitesh Astik demonstrates Lab Experiment 5: drawing the root locus in MATLAB with rlocus, finding gains with rlocfind, and verifying the breakaway point and imaginary axis crossing calculated by hand.</w:t>
      </w:r>
    </w:p>
    <w:p>
      <w:r>
        <w:t>Chapters:</w:t>
      </w:r>
    </w:p>
    <w:p>
      <w:r>
        <w:t>0:00 Hook</w:t>
      </w:r>
    </w:p>
    <w:p>
      <w:r>
        <w:t>0:15 Learning objectives</w:t>
      </w:r>
    </w:p>
    <w:p>
      <w:r>
        <w:t>0:35 Recap Of The System</w:t>
      </w:r>
    </w:p>
    <w:p>
      <w:r>
        <w:t>1:12 The Matlab Code</w:t>
      </w:r>
    </w:p>
    <w:p>
      <w:r>
        <w:t>2:01 Aim, Requirements And Procedure</w:t>
      </w:r>
    </w:p>
    <w:p>
      <w:r>
        <w:t>2:54 Live Demo: Worked Example And Expected Results</w:t>
      </w:r>
    </w:p>
    <w:p>
      <w:r>
        <w:t>4:33 Writing Your Lab Record</w:t>
      </w:r>
    </w:p>
    <w:p>
      <w:r>
        <w:t>5:06 Viva Questions And Model Answers</w:t>
      </w:r>
    </w:p>
    <w:p>
      <w:r>
        <w:t>5:58 Common Lab Mistakes And Viva Tips</w:t>
      </w:r>
    </w:p>
    <w:p>
      <w:r>
        <w:t>6:45 Recap</w:t>
      </w:r>
    </w:p>
    <w:p>
      <w:r>
        <w:t>7:19 Closing: Practice + Next Video</w:t>
      </w:r>
    </w:p>
    <w:p>
      <w:r>
        <w:t>Subscribe for the full series covering every unit of the syllabus. Practice-question answers are in the pinned comment.</w:t>
      </w:r>
    </w:p>
    <w:p>
      <w:pPr>
        <w:pStyle w:val="Heading3"/>
      </w:pPr>
      <w:r>
        <w:t>10 tags</w:t>
      </w:r>
    </w:p>
    <w:p>
      <w:r>
        <w:t>MATLAB root locus, rlocus rlocfind, breakaway point MATLAB, imaginary axis crossing, sgrid MATLAB, control systems lab experiment 5, root locus verification, 22EEG53 lab, Prof Mitesh Astik</w:t>
      </w:r>
    </w:p>
    <w:p>
      <w:pPr>
        <w:pStyle w:val="Heading3"/>
      </w:pPr>
      <w:r>
        <w:t>Thumbnail text idea</w:t>
      </w:r>
    </w:p>
    <w:p>
      <w:r>
        <w:t>MATLAB LAB 4  |  rlocus  |  K = 48 at ±j2.83</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   &lt;-- THIS VIDEO</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