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93" w:rsidRDefault="00320593" w:rsidP="00320593">
      <w:pPr>
        <w:pStyle w:val="NormalWeb"/>
        <w:numPr>
          <w:ilvl w:val="0"/>
          <w:numId w:val="1"/>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Mocha and Jasmine are testing frameworks to test your code: they can use different assertion libraries, reporters, etc...</w:t>
      </w:r>
    </w:p>
    <w:p w:rsidR="00320593" w:rsidRDefault="00320593" w:rsidP="00320593">
      <w:pPr>
        <w:pStyle w:val="NormalWeb"/>
        <w:numPr>
          <w:ilvl w:val="0"/>
          <w:numId w:val="1"/>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should.js is an assertion library - It works from IE9 onward and any other browser - so you need a testing framework to use it</w:t>
      </w:r>
    </w:p>
    <w:p w:rsidR="00320593" w:rsidRDefault="00320593" w:rsidP="00320593">
      <w:pPr>
        <w:pStyle w:val="NormalWeb"/>
        <w:numPr>
          <w:ilvl w:val="0"/>
          <w:numId w:val="1"/>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chai is an assertion library "ecosystem": you can add plugins (I'm looking at you </w:t>
      </w:r>
      <w:proofErr w:type="spellStart"/>
      <w:r>
        <w:rPr>
          <w:rFonts w:ascii="Helvetica" w:hAnsi="Helvetica" w:cs="Helvetica"/>
          <w:color w:val="222222"/>
          <w:sz w:val="23"/>
          <w:szCs w:val="23"/>
        </w:rPr>
        <w:t>sinonJS</w:t>
      </w:r>
      <w:proofErr w:type="spellEnd"/>
      <w:r>
        <w:rPr>
          <w:rFonts w:ascii="Helvetica" w:hAnsi="Helvetica" w:cs="Helvetica"/>
          <w:color w:val="222222"/>
          <w:sz w:val="23"/>
          <w:szCs w:val="23"/>
        </w:rPr>
        <w:t>) or just use it plain with its own version of should.js or expect.js - also here you need a testing framework in order to use it</w:t>
      </w:r>
    </w:p>
    <w:p w:rsidR="00320593" w:rsidRDefault="00320593" w:rsidP="00320593">
      <w:pPr>
        <w:pStyle w:val="NormalWeb"/>
        <w:numPr>
          <w:ilvl w:val="0"/>
          <w:numId w:val="1"/>
        </w:numPr>
        <w:shd w:val="clear" w:color="auto" w:fill="FFFFFF"/>
        <w:spacing w:before="0" w:beforeAutospacing="0" w:after="24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karma is a testing environment that leverages the power of Mocha and Jasmine to test cross-browser, do E2E testing, and more</w:t>
      </w:r>
    </w:p>
    <w:p w:rsidR="00320593" w:rsidRPr="00320593" w:rsidRDefault="00E92175" w:rsidP="00320593">
      <w:pPr>
        <w:numPr>
          <w:ilvl w:val="0"/>
          <w:numId w:val="1"/>
        </w:numPr>
        <w:shd w:val="clear" w:color="auto" w:fill="E8E8E8"/>
        <w:spacing w:before="100" w:beforeAutospacing="1" w:after="100" w:afterAutospacing="1" w:line="321" w:lineRule="atLeast"/>
        <w:rPr>
          <w:rFonts w:ascii="Verdana" w:eastAsia="Times New Roman" w:hAnsi="Verdana" w:cs="Times New Roman"/>
          <w:color w:val="333333"/>
          <w:sz w:val="23"/>
          <w:szCs w:val="23"/>
        </w:rPr>
      </w:pPr>
      <w:hyperlink r:id="rId7" w:history="1">
        <w:r w:rsidR="00320593" w:rsidRPr="00320593">
          <w:rPr>
            <w:rFonts w:ascii="Verdana" w:eastAsia="Times New Roman" w:hAnsi="Verdana" w:cs="Times New Roman"/>
            <w:color w:val="428BCA"/>
            <w:sz w:val="23"/>
            <w:szCs w:val="23"/>
          </w:rPr>
          <w:t>Karma</w:t>
        </w:r>
      </w:hyperlink>
      <w:r w:rsidR="00320593" w:rsidRPr="00320593">
        <w:rPr>
          <w:rFonts w:ascii="Verdana" w:eastAsia="Times New Roman" w:hAnsi="Verdana" w:cs="Times New Roman"/>
          <w:color w:val="333333"/>
          <w:sz w:val="23"/>
          <w:szCs w:val="23"/>
        </w:rPr>
        <w:t> is an example of a </w:t>
      </w:r>
      <w:r w:rsidR="00320593" w:rsidRPr="00320593">
        <w:rPr>
          <w:rFonts w:ascii="Verdana" w:eastAsia="Times New Roman" w:hAnsi="Verdana" w:cs="Times New Roman"/>
          <w:b/>
          <w:bCs/>
          <w:color w:val="333333"/>
          <w:sz w:val="23"/>
          <w:szCs w:val="23"/>
        </w:rPr>
        <w:t>test runner</w:t>
      </w:r>
    </w:p>
    <w:p w:rsidR="00320593" w:rsidRPr="00320593" w:rsidRDefault="00E92175" w:rsidP="00320593">
      <w:pPr>
        <w:numPr>
          <w:ilvl w:val="0"/>
          <w:numId w:val="1"/>
        </w:numPr>
        <w:shd w:val="clear" w:color="auto" w:fill="E8E8E8"/>
        <w:spacing w:before="100" w:beforeAutospacing="1" w:after="100" w:afterAutospacing="1" w:line="321" w:lineRule="atLeast"/>
        <w:rPr>
          <w:rFonts w:ascii="Verdana" w:eastAsia="Times New Roman" w:hAnsi="Verdana" w:cs="Times New Roman"/>
          <w:color w:val="333333"/>
          <w:sz w:val="23"/>
          <w:szCs w:val="23"/>
        </w:rPr>
      </w:pPr>
      <w:hyperlink r:id="rId8" w:history="1">
        <w:r w:rsidR="00320593" w:rsidRPr="00320593">
          <w:rPr>
            <w:rFonts w:ascii="Verdana" w:eastAsia="Times New Roman" w:hAnsi="Verdana" w:cs="Times New Roman"/>
            <w:color w:val="428BCA"/>
            <w:sz w:val="23"/>
            <w:szCs w:val="23"/>
          </w:rPr>
          <w:t>Mocha</w:t>
        </w:r>
      </w:hyperlink>
      <w:r w:rsidR="00320593" w:rsidRPr="00320593">
        <w:rPr>
          <w:rFonts w:ascii="Verdana" w:eastAsia="Times New Roman" w:hAnsi="Verdana" w:cs="Times New Roman"/>
          <w:color w:val="333333"/>
          <w:sz w:val="23"/>
          <w:szCs w:val="23"/>
        </w:rPr>
        <w:t> is an example of a </w:t>
      </w:r>
      <w:r w:rsidR="00320593" w:rsidRPr="00320593">
        <w:rPr>
          <w:rFonts w:ascii="Verdana" w:eastAsia="Times New Roman" w:hAnsi="Verdana" w:cs="Times New Roman"/>
          <w:b/>
          <w:bCs/>
          <w:color w:val="333333"/>
          <w:sz w:val="23"/>
          <w:szCs w:val="23"/>
        </w:rPr>
        <w:t>testing framework</w:t>
      </w:r>
    </w:p>
    <w:p w:rsidR="00320593" w:rsidRPr="00320593" w:rsidRDefault="00E92175" w:rsidP="00320593">
      <w:pPr>
        <w:numPr>
          <w:ilvl w:val="0"/>
          <w:numId w:val="1"/>
        </w:numPr>
        <w:shd w:val="clear" w:color="auto" w:fill="E8E8E8"/>
        <w:spacing w:before="100" w:beforeAutospacing="1" w:after="100" w:afterAutospacing="1" w:line="321" w:lineRule="atLeast"/>
        <w:rPr>
          <w:rFonts w:ascii="Verdana" w:eastAsia="Times New Roman" w:hAnsi="Verdana" w:cs="Times New Roman"/>
          <w:color w:val="333333"/>
          <w:sz w:val="23"/>
          <w:szCs w:val="23"/>
        </w:rPr>
      </w:pPr>
      <w:hyperlink r:id="rId9" w:history="1">
        <w:r w:rsidR="00320593" w:rsidRPr="00320593">
          <w:rPr>
            <w:rFonts w:ascii="Verdana" w:eastAsia="Times New Roman" w:hAnsi="Verdana" w:cs="Times New Roman"/>
            <w:color w:val="428BCA"/>
            <w:sz w:val="23"/>
            <w:szCs w:val="23"/>
          </w:rPr>
          <w:t>Chai</w:t>
        </w:r>
      </w:hyperlink>
      <w:r w:rsidR="00320593" w:rsidRPr="00320593">
        <w:rPr>
          <w:rFonts w:ascii="Verdana" w:eastAsia="Times New Roman" w:hAnsi="Verdana" w:cs="Times New Roman"/>
          <w:color w:val="333333"/>
          <w:sz w:val="23"/>
          <w:szCs w:val="23"/>
        </w:rPr>
        <w:t> is an example of an </w:t>
      </w:r>
      <w:r w:rsidR="00320593" w:rsidRPr="00320593">
        <w:rPr>
          <w:rFonts w:ascii="Verdana" w:eastAsia="Times New Roman" w:hAnsi="Verdana" w:cs="Times New Roman"/>
          <w:b/>
          <w:bCs/>
          <w:color w:val="333333"/>
          <w:sz w:val="23"/>
          <w:szCs w:val="23"/>
        </w:rPr>
        <w:t>assertion library</w:t>
      </w:r>
    </w:p>
    <w:p w:rsidR="00320593" w:rsidRPr="00320593" w:rsidRDefault="00320593" w:rsidP="00320593">
      <w:pPr>
        <w:pStyle w:val="ListParagraph"/>
        <w:numPr>
          <w:ilvl w:val="0"/>
          <w:numId w:val="1"/>
        </w:numPr>
        <w:shd w:val="clear" w:color="auto" w:fill="E8E8E8"/>
        <w:spacing w:before="300" w:after="150" w:line="240" w:lineRule="auto"/>
        <w:outlineLvl w:val="1"/>
        <w:rPr>
          <w:rFonts w:ascii="Helvetica" w:eastAsia="Times New Roman" w:hAnsi="Helvetica" w:cs="Helvetica"/>
          <w:color w:val="732C7B"/>
          <w:sz w:val="45"/>
          <w:szCs w:val="45"/>
        </w:rPr>
      </w:pPr>
      <w:r w:rsidRPr="00320593">
        <w:rPr>
          <w:rFonts w:ascii="Helvetica" w:eastAsia="Times New Roman" w:hAnsi="Helvetica" w:cs="Helvetica"/>
          <w:color w:val="732C7B"/>
          <w:sz w:val="45"/>
          <w:szCs w:val="45"/>
        </w:rPr>
        <w:t>Karma: Test Runner</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Karma is a type of test runner which creates a fake server, and then spins up tests in various browsers using data derived from that fake server. Karma is only a test runner, and requires a testing framework such as Mocha to plug into it in order to actually run tests.</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 xml:space="preserve">Test Runners work on the highest level of abstraction out of all testing </w:t>
      </w:r>
      <w:proofErr w:type="gramStart"/>
      <w:r w:rsidRPr="00320593">
        <w:rPr>
          <w:rFonts w:ascii="Verdana" w:eastAsia="Times New Roman" w:hAnsi="Verdana" w:cs="Times New Roman"/>
          <w:color w:val="333333"/>
          <w:sz w:val="23"/>
          <w:szCs w:val="23"/>
        </w:rPr>
        <w:t>software</w:t>
      </w:r>
      <w:proofErr w:type="gramEnd"/>
      <w:r w:rsidRPr="00320593">
        <w:rPr>
          <w:rFonts w:ascii="Verdana" w:eastAsia="Times New Roman" w:hAnsi="Verdana" w:cs="Times New Roman"/>
          <w:color w:val="333333"/>
          <w:sz w:val="23"/>
          <w:szCs w:val="23"/>
        </w:rPr>
        <w:t>. All the other testing software takes place within the test runner. As a result, it is necessary to configure the test runner to work with the other testing software which plug into it. In our example of using Karma as a test runner, </w:t>
      </w:r>
      <w:r w:rsidRPr="00320593">
        <w:rPr>
          <w:rFonts w:ascii="Consolas" w:eastAsia="Times New Roman" w:hAnsi="Consolas" w:cs="Consolas"/>
          <w:b/>
          <w:bCs/>
          <w:color w:val="421C52"/>
          <w:sz w:val="25"/>
          <w:szCs w:val="25"/>
          <w:shd w:val="clear" w:color="auto" w:fill="F9F2F4"/>
        </w:rPr>
        <w:t xml:space="preserve">karma </w:t>
      </w:r>
      <w:proofErr w:type="spellStart"/>
      <w:r w:rsidRPr="00320593">
        <w:rPr>
          <w:rFonts w:ascii="Consolas" w:eastAsia="Times New Roman" w:hAnsi="Consolas" w:cs="Consolas"/>
          <w:b/>
          <w:bCs/>
          <w:color w:val="421C52"/>
          <w:sz w:val="25"/>
          <w:szCs w:val="25"/>
          <w:shd w:val="clear" w:color="auto" w:fill="F9F2F4"/>
        </w:rPr>
        <w:t>init</w:t>
      </w:r>
      <w:proofErr w:type="spellEnd"/>
      <w:r w:rsidRPr="00320593">
        <w:rPr>
          <w:rFonts w:ascii="Verdana" w:eastAsia="Times New Roman" w:hAnsi="Verdana" w:cs="Times New Roman"/>
          <w:color w:val="333333"/>
          <w:sz w:val="23"/>
          <w:szCs w:val="23"/>
        </w:rPr>
        <w:t> is the command which creates the </w:t>
      </w:r>
      <w:r w:rsidRPr="00320593">
        <w:rPr>
          <w:rFonts w:ascii="Consolas" w:eastAsia="Times New Roman" w:hAnsi="Consolas" w:cs="Consolas"/>
          <w:b/>
          <w:bCs/>
          <w:color w:val="421C52"/>
          <w:sz w:val="25"/>
          <w:szCs w:val="25"/>
          <w:shd w:val="clear" w:color="auto" w:fill="F9F2F4"/>
        </w:rPr>
        <w:t>karma.conf.js</w:t>
      </w:r>
      <w:r w:rsidRPr="00320593">
        <w:rPr>
          <w:rFonts w:ascii="Verdana" w:eastAsia="Times New Roman" w:hAnsi="Verdana" w:cs="Times New Roman"/>
          <w:color w:val="333333"/>
          <w:sz w:val="23"/>
          <w:szCs w:val="23"/>
        </w:rPr>
        <w:t> file. This file is where all o</w:t>
      </w:r>
      <w:bookmarkStart w:id="0" w:name="_GoBack"/>
      <w:bookmarkEnd w:id="0"/>
      <w:r w:rsidRPr="00320593">
        <w:rPr>
          <w:rFonts w:ascii="Verdana" w:eastAsia="Times New Roman" w:hAnsi="Verdana" w:cs="Times New Roman"/>
          <w:color w:val="333333"/>
          <w:sz w:val="23"/>
          <w:szCs w:val="23"/>
        </w:rPr>
        <w:t>ur test runner configurations will be.</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The header of each karma configuration file follows this structure:</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320593">
        <w:rPr>
          <w:rFonts w:ascii="Consolas" w:eastAsia="Times New Roman" w:hAnsi="Consolas" w:cs="Consolas"/>
          <w:color w:val="333333"/>
          <w:sz w:val="20"/>
          <w:szCs w:val="20"/>
        </w:rPr>
        <w:t>module.exports</w:t>
      </w:r>
      <w:proofErr w:type="spellEnd"/>
      <w:r w:rsidRPr="00320593">
        <w:rPr>
          <w:rFonts w:ascii="Consolas" w:eastAsia="Times New Roman" w:hAnsi="Consolas" w:cs="Consolas"/>
          <w:color w:val="333333"/>
          <w:sz w:val="20"/>
          <w:szCs w:val="20"/>
        </w:rPr>
        <w:t xml:space="preserve"> = function(</w:t>
      </w:r>
      <w:proofErr w:type="spellStart"/>
      <w:r w:rsidRPr="00320593">
        <w:rPr>
          <w:rFonts w:ascii="Consolas" w:eastAsia="Times New Roman" w:hAnsi="Consolas" w:cs="Consolas"/>
          <w:color w:val="333333"/>
          <w:sz w:val="20"/>
          <w:szCs w:val="20"/>
        </w:rPr>
        <w:t>config</w:t>
      </w:r>
      <w:proofErr w:type="spellEnd"/>
      <w:r w:rsidRPr="00320593">
        <w:rPr>
          <w:rFonts w:ascii="Consolas" w:eastAsia="Times New Roman" w:hAnsi="Consolas" w:cs="Consolas"/>
          <w:color w:val="333333"/>
          <w:sz w:val="20"/>
          <w:szCs w:val="20"/>
        </w:rPr>
        <w:t>) {</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w:t>
      </w:r>
      <w:proofErr w:type="spellStart"/>
      <w:r w:rsidRPr="00320593">
        <w:rPr>
          <w:rFonts w:ascii="Consolas" w:eastAsia="Times New Roman" w:hAnsi="Consolas" w:cs="Consolas"/>
          <w:color w:val="333333"/>
          <w:sz w:val="20"/>
          <w:szCs w:val="20"/>
        </w:rPr>
        <w:t>config.set</w:t>
      </w:r>
      <w:proofErr w:type="spellEnd"/>
      <w:r w:rsidRPr="00320593">
        <w:rPr>
          <w:rFonts w:ascii="Consolas" w:eastAsia="Times New Roman" w:hAnsi="Consolas" w:cs="Consolas"/>
          <w:color w:val="333333"/>
          <w:sz w:val="20"/>
          <w:szCs w:val="20"/>
        </w:rPr>
        <w:t>({</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w:t>
      </w:r>
      <w:proofErr w:type="spellStart"/>
      <w:proofErr w:type="gramStart"/>
      <w:r w:rsidRPr="00320593">
        <w:rPr>
          <w:rFonts w:ascii="Consolas" w:eastAsia="Times New Roman" w:hAnsi="Consolas" w:cs="Consolas"/>
          <w:color w:val="333333"/>
          <w:sz w:val="20"/>
          <w:szCs w:val="20"/>
        </w:rPr>
        <w:t>basePath</w:t>
      </w:r>
      <w:proofErr w:type="spellEnd"/>
      <w:proofErr w:type="gramEnd"/>
      <w:r w:rsidRPr="00320593">
        <w:rPr>
          <w:rFonts w:ascii="Consolas" w:eastAsia="Times New Roman" w:hAnsi="Consolas" w:cs="Consolas"/>
          <w:color w:val="333333"/>
          <w:sz w:val="20"/>
          <w:szCs w:val="20"/>
        </w:rPr>
        <w:t>: '../..',</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frameworks: ['mocha']</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As you can see, this configuration file offers us a hook to include our testing framework, which exist on a lower level of abstraction than our test runner.</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Additionally, Karma uses other technologies such as the </w:t>
      </w:r>
      <w:proofErr w:type="spellStart"/>
      <w:r w:rsidR="00E92175">
        <w:fldChar w:fldCharType="begin"/>
      </w:r>
      <w:r w:rsidR="00E92175">
        <w:instrText xml:space="preserve"> HYPERLINK "https://github.com/isaacs/minimatch" </w:instrText>
      </w:r>
      <w:r w:rsidR="00E92175">
        <w:fldChar w:fldCharType="separate"/>
      </w:r>
      <w:r w:rsidRPr="00320593">
        <w:rPr>
          <w:rFonts w:ascii="Verdana" w:eastAsia="Times New Roman" w:hAnsi="Verdana" w:cs="Times New Roman"/>
          <w:color w:val="428BCA"/>
          <w:sz w:val="23"/>
          <w:szCs w:val="23"/>
          <w:u w:val="single"/>
        </w:rPr>
        <w:t>minimatch</w:t>
      </w:r>
      <w:proofErr w:type="spellEnd"/>
      <w:r w:rsidRPr="00320593">
        <w:rPr>
          <w:rFonts w:ascii="Verdana" w:eastAsia="Times New Roman" w:hAnsi="Verdana" w:cs="Times New Roman"/>
          <w:color w:val="428BCA"/>
          <w:sz w:val="23"/>
          <w:szCs w:val="23"/>
          <w:u w:val="single"/>
        </w:rPr>
        <w:t xml:space="preserve"> library</w:t>
      </w:r>
      <w:r w:rsidR="00E92175">
        <w:rPr>
          <w:rFonts w:ascii="Verdana" w:eastAsia="Times New Roman" w:hAnsi="Verdana" w:cs="Times New Roman"/>
          <w:color w:val="428BCA"/>
          <w:sz w:val="23"/>
          <w:szCs w:val="23"/>
          <w:u w:val="single"/>
        </w:rPr>
        <w:fldChar w:fldCharType="end"/>
      </w:r>
      <w:r w:rsidRPr="00320593">
        <w:rPr>
          <w:rFonts w:ascii="Verdana" w:eastAsia="Times New Roman" w:hAnsi="Verdana" w:cs="Times New Roman"/>
          <w:color w:val="333333"/>
          <w:sz w:val="23"/>
          <w:szCs w:val="23"/>
        </w:rPr>
        <w:t>, which uses regex-like syntax to filter the correct files to use. The </w:t>
      </w:r>
      <w:proofErr w:type="spellStart"/>
      <w:r w:rsidRPr="00320593">
        <w:rPr>
          <w:rFonts w:ascii="Consolas" w:eastAsia="Times New Roman" w:hAnsi="Consolas" w:cs="Consolas"/>
          <w:b/>
          <w:bCs/>
          <w:color w:val="421C52"/>
          <w:sz w:val="25"/>
          <w:szCs w:val="25"/>
          <w:shd w:val="clear" w:color="auto" w:fill="F9F2F4"/>
        </w:rPr>
        <w:t>basePath</w:t>
      </w:r>
      <w:r w:rsidRPr="00320593">
        <w:rPr>
          <w:rFonts w:ascii="Verdana" w:eastAsia="Times New Roman" w:hAnsi="Verdana" w:cs="Times New Roman"/>
          <w:color w:val="333333"/>
          <w:sz w:val="23"/>
          <w:szCs w:val="23"/>
        </w:rPr>
        <w:t>property</w:t>
      </w:r>
      <w:proofErr w:type="spellEnd"/>
      <w:r w:rsidRPr="00320593">
        <w:rPr>
          <w:rFonts w:ascii="Verdana" w:eastAsia="Times New Roman" w:hAnsi="Verdana" w:cs="Times New Roman"/>
          <w:color w:val="333333"/>
          <w:sz w:val="23"/>
          <w:szCs w:val="23"/>
        </w:rPr>
        <w:t xml:space="preserve"> determines the root path Karma uses to find the actual specs, which exist on a lower level of abstraction.</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noProof/>
        </w:rPr>
        <w:lastRenderedPageBreak/>
        <mc:AlternateContent>
          <mc:Choice Requires="wps">
            <w:drawing>
              <wp:inline distT="0" distB="0" distL="0" distR="0">
                <wp:extent cx="301625" cy="301625"/>
                <wp:effectExtent l="0" t="0" r="0" b="0"/>
                <wp:docPr id="2" name="Rectangle 2" descr="http://40.media.tumblr.com/tumblr_l3v2xgJATd1qc0cn2o1_5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4A5C4" id="Rectangle 2" o:spid="_x0000_s1026" alt="http://40.media.tumblr.com/tumblr_l3v2xgJATd1qc0cn2o1_500.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Dt/yMjlAgAA/QUAAA4AAAAAAAAAAAAA&#10;AAAALgIAAGRycy9lMm9Eb2MueG1sUEsBAi0AFAAGAAgAAAAhAGg2l2jaAAAAAwEAAA8AAAAAAAAA&#10;AAAAAAAAPwUAAGRycy9kb3ducmV2LnhtbFBLBQYAAAAABAAEAPMAAABGBgAAAAA=&#10;" filled="f" stroked="f">
                <o:lock v:ext="edit" aspectratio="t"/>
                <w10:anchorlock/>
              </v:rect>
            </w:pict>
          </mc:Fallback>
        </mc:AlternateContent>
      </w:r>
    </w:p>
    <w:p w:rsidR="00320593" w:rsidRPr="00320593" w:rsidRDefault="00320593" w:rsidP="00320593">
      <w:pPr>
        <w:pStyle w:val="ListParagraph"/>
        <w:numPr>
          <w:ilvl w:val="0"/>
          <w:numId w:val="1"/>
        </w:numPr>
        <w:shd w:val="clear" w:color="auto" w:fill="E8E8E8"/>
        <w:spacing w:before="300" w:after="150" w:line="240" w:lineRule="auto"/>
        <w:outlineLvl w:val="1"/>
        <w:rPr>
          <w:rFonts w:ascii="Helvetica" w:eastAsia="Times New Roman" w:hAnsi="Helvetica" w:cs="Helvetica"/>
          <w:color w:val="732C7B"/>
          <w:sz w:val="45"/>
          <w:szCs w:val="45"/>
        </w:rPr>
      </w:pPr>
      <w:r w:rsidRPr="00320593">
        <w:rPr>
          <w:rFonts w:ascii="Helvetica" w:eastAsia="Times New Roman" w:hAnsi="Helvetica" w:cs="Helvetica"/>
          <w:color w:val="732C7B"/>
          <w:sz w:val="45"/>
          <w:szCs w:val="45"/>
        </w:rPr>
        <w:t>Mocha: Testing Framework</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The following file uses Mocha as a testing framework, and Chai as an assertion library:</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describe('the </w:t>
      </w:r>
      <w:proofErr w:type="spellStart"/>
      <w:r w:rsidRPr="00EF0AFD">
        <w:rPr>
          <w:rFonts w:ascii="Consolas" w:eastAsia="Times New Roman" w:hAnsi="Consolas" w:cs="Consolas"/>
          <w:i/>
          <w:color w:val="333333"/>
          <w:sz w:val="20"/>
          <w:szCs w:val="20"/>
        </w:rPr>
        <w:t>todo.App</w:t>
      </w:r>
      <w:proofErr w:type="spellEnd"/>
      <w:r w:rsidRPr="00EF0AFD">
        <w:rPr>
          <w:rFonts w:ascii="Consolas" w:eastAsia="Times New Roman" w:hAnsi="Consolas" w:cs="Consolas"/>
          <w:i/>
          <w:color w:val="333333"/>
          <w:sz w:val="20"/>
          <w:szCs w:val="20"/>
        </w:rPr>
        <w:t>', function() {</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context('the </w:t>
      </w:r>
      <w:proofErr w:type="spellStart"/>
      <w:r w:rsidRPr="00EF0AFD">
        <w:rPr>
          <w:rFonts w:ascii="Consolas" w:eastAsia="Times New Roman" w:hAnsi="Consolas" w:cs="Consolas"/>
          <w:i/>
          <w:color w:val="333333"/>
          <w:sz w:val="20"/>
          <w:szCs w:val="20"/>
        </w:rPr>
        <w:t>todo</w:t>
      </w:r>
      <w:proofErr w:type="spellEnd"/>
      <w:r w:rsidRPr="00EF0AFD">
        <w:rPr>
          <w:rFonts w:ascii="Consolas" w:eastAsia="Times New Roman" w:hAnsi="Consolas" w:cs="Consolas"/>
          <w:i/>
          <w:color w:val="333333"/>
          <w:sz w:val="20"/>
          <w:szCs w:val="20"/>
        </w:rPr>
        <w:t xml:space="preserve"> object', function(){</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it('should have all the necessary methods', function(){</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w:t>
      </w:r>
      <w:proofErr w:type="spellStart"/>
      <w:r w:rsidRPr="00EF0AFD">
        <w:rPr>
          <w:rFonts w:ascii="Consolas" w:eastAsia="Times New Roman" w:hAnsi="Consolas" w:cs="Consolas"/>
          <w:i/>
          <w:color w:val="333333"/>
          <w:sz w:val="20"/>
          <w:szCs w:val="20"/>
        </w:rPr>
        <w:t>var</w:t>
      </w:r>
      <w:proofErr w:type="spellEnd"/>
      <w:r w:rsidRPr="00EF0AFD">
        <w:rPr>
          <w:rFonts w:ascii="Consolas" w:eastAsia="Times New Roman" w:hAnsi="Consolas" w:cs="Consolas"/>
          <w:i/>
          <w:color w:val="333333"/>
          <w:sz w:val="20"/>
          <w:szCs w:val="20"/>
        </w:rPr>
        <w:t xml:space="preserve"> </w:t>
      </w:r>
      <w:proofErr w:type="spellStart"/>
      <w:r w:rsidRPr="00EF0AFD">
        <w:rPr>
          <w:rFonts w:ascii="Consolas" w:eastAsia="Times New Roman" w:hAnsi="Consolas" w:cs="Consolas"/>
          <w:i/>
          <w:color w:val="333333"/>
          <w:sz w:val="20"/>
          <w:szCs w:val="20"/>
        </w:rPr>
        <w:t>msg</w:t>
      </w:r>
      <w:proofErr w:type="spellEnd"/>
      <w:r w:rsidRPr="00EF0AFD">
        <w:rPr>
          <w:rFonts w:ascii="Consolas" w:eastAsia="Times New Roman" w:hAnsi="Consolas" w:cs="Consolas"/>
          <w:i/>
          <w:color w:val="333333"/>
          <w:sz w:val="20"/>
          <w:szCs w:val="20"/>
        </w:rPr>
        <w:t xml:space="preserve"> = "method should exist";</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expect(</w:t>
      </w:r>
      <w:proofErr w:type="spellStart"/>
      <w:r w:rsidRPr="00EF0AFD">
        <w:rPr>
          <w:rFonts w:ascii="Consolas" w:eastAsia="Times New Roman" w:hAnsi="Consolas" w:cs="Consolas"/>
          <w:i/>
          <w:color w:val="333333"/>
          <w:sz w:val="20"/>
          <w:szCs w:val="20"/>
        </w:rPr>
        <w:t>todo.util.trimTodoName</w:t>
      </w:r>
      <w:proofErr w:type="spellEnd"/>
      <w:r w:rsidRPr="00EF0AFD">
        <w:rPr>
          <w:rFonts w:ascii="Consolas" w:eastAsia="Times New Roman" w:hAnsi="Consolas" w:cs="Consolas"/>
          <w:i/>
          <w:color w:val="333333"/>
          <w:sz w:val="20"/>
          <w:szCs w:val="20"/>
        </w:rPr>
        <w:t xml:space="preserve">, </w:t>
      </w:r>
      <w:proofErr w:type="spellStart"/>
      <w:r w:rsidRPr="00EF0AFD">
        <w:rPr>
          <w:rFonts w:ascii="Consolas" w:eastAsia="Times New Roman" w:hAnsi="Consolas" w:cs="Consolas"/>
          <w:i/>
          <w:color w:val="333333"/>
          <w:sz w:val="20"/>
          <w:szCs w:val="20"/>
        </w:rPr>
        <w:t>msg</w:t>
      </w:r>
      <w:proofErr w:type="spellEnd"/>
      <w:r w:rsidRPr="00EF0AFD">
        <w:rPr>
          <w:rFonts w:ascii="Consolas" w:eastAsia="Times New Roman" w:hAnsi="Consolas" w:cs="Consolas"/>
          <w:i/>
          <w:color w:val="333333"/>
          <w:sz w:val="20"/>
          <w:szCs w:val="20"/>
        </w:rPr>
        <w:t>).</w:t>
      </w:r>
      <w:proofErr w:type="spellStart"/>
      <w:r w:rsidRPr="00EF0AFD">
        <w:rPr>
          <w:rFonts w:ascii="Consolas" w:eastAsia="Times New Roman" w:hAnsi="Consolas" w:cs="Consolas"/>
          <w:i/>
          <w:color w:val="333333"/>
          <w:sz w:val="20"/>
          <w:szCs w:val="20"/>
        </w:rPr>
        <w:t>to.exist</w:t>
      </w:r>
      <w:proofErr w:type="spellEnd"/>
      <w:r w:rsidRPr="00EF0AFD">
        <w:rPr>
          <w:rFonts w:ascii="Consolas" w:eastAsia="Times New Roman" w:hAnsi="Consolas" w:cs="Consolas"/>
          <w:i/>
          <w:color w:val="333333"/>
          <w:sz w:val="20"/>
          <w:szCs w:val="20"/>
        </w:rPr>
        <w:t>;</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expect(</w:t>
      </w:r>
      <w:proofErr w:type="spellStart"/>
      <w:r w:rsidRPr="00EF0AFD">
        <w:rPr>
          <w:rFonts w:ascii="Consolas" w:eastAsia="Times New Roman" w:hAnsi="Consolas" w:cs="Consolas"/>
          <w:i/>
          <w:color w:val="333333"/>
          <w:sz w:val="20"/>
          <w:szCs w:val="20"/>
        </w:rPr>
        <w:t>todo.util.isValidTodoName</w:t>
      </w:r>
      <w:proofErr w:type="spellEnd"/>
      <w:r w:rsidRPr="00EF0AFD">
        <w:rPr>
          <w:rFonts w:ascii="Consolas" w:eastAsia="Times New Roman" w:hAnsi="Consolas" w:cs="Consolas"/>
          <w:i/>
          <w:color w:val="333333"/>
          <w:sz w:val="20"/>
          <w:szCs w:val="20"/>
        </w:rPr>
        <w:t xml:space="preserve">, </w:t>
      </w:r>
      <w:proofErr w:type="spellStart"/>
      <w:r w:rsidRPr="00EF0AFD">
        <w:rPr>
          <w:rFonts w:ascii="Consolas" w:eastAsia="Times New Roman" w:hAnsi="Consolas" w:cs="Consolas"/>
          <w:i/>
          <w:color w:val="333333"/>
          <w:sz w:val="20"/>
          <w:szCs w:val="20"/>
        </w:rPr>
        <w:t>msg</w:t>
      </w:r>
      <w:proofErr w:type="spellEnd"/>
      <w:r w:rsidRPr="00EF0AFD">
        <w:rPr>
          <w:rFonts w:ascii="Consolas" w:eastAsia="Times New Roman" w:hAnsi="Consolas" w:cs="Consolas"/>
          <w:i/>
          <w:color w:val="333333"/>
          <w:sz w:val="20"/>
          <w:szCs w:val="20"/>
        </w:rPr>
        <w:t>).</w:t>
      </w:r>
      <w:proofErr w:type="spellStart"/>
      <w:r w:rsidRPr="00EF0AFD">
        <w:rPr>
          <w:rFonts w:ascii="Consolas" w:eastAsia="Times New Roman" w:hAnsi="Consolas" w:cs="Consolas"/>
          <w:i/>
          <w:color w:val="333333"/>
          <w:sz w:val="20"/>
          <w:szCs w:val="20"/>
        </w:rPr>
        <w:t>to.exist</w:t>
      </w:r>
      <w:proofErr w:type="spellEnd"/>
      <w:r w:rsidRPr="00EF0AFD">
        <w:rPr>
          <w:rFonts w:ascii="Consolas" w:eastAsia="Times New Roman" w:hAnsi="Consolas" w:cs="Consolas"/>
          <w:i/>
          <w:color w:val="333333"/>
          <w:sz w:val="20"/>
          <w:szCs w:val="20"/>
        </w:rPr>
        <w:t>;</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expect(</w:t>
      </w:r>
      <w:proofErr w:type="spellStart"/>
      <w:r w:rsidRPr="00EF0AFD">
        <w:rPr>
          <w:rFonts w:ascii="Consolas" w:eastAsia="Times New Roman" w:hAnsi="Consolas" w:cs="Consolas"/>
          <w:i/>
          <w:color w:val="333333"/>
          <w:sz w:val="20"/>
          <w:szCs w:val="20"/>
        </w:rPr>
        <w:t>todo.util.getUniqueId</w:t>
      </w:r>
      <w:proofErr w:type="spellEnd"/>
      <w:r w:rsidRPr="00EF0AFD">
        <w:rPr>
          <w:rFonts w:ascii="Consolas" w:eastAsia="Times New Roman" w:hAnsi="Consolas" w:cs="Consolas"/>
          <w:i/>
          <w:color w:val="333333"/>
          <w:sz w:val="20"/>
          <w:szCs w:val="20"/>
        </w:rPr>
        <w:t xml:space="preserve">, </w:t>
      </w:r>
      <w:proofErr w:type="spellStart"/>
      <w:r w:rsidRPr="00EF0AFD">
        <w:rPr>
          <w:rFonts w:ascii="Consolas" w:eastAsia="Times New Roman" w:hAnsi="Consolas" w:cs="Consolas"/>
          <w:i/>
          <w:color w:val="333333"/>
          <w:sz w:val="20"/>
          <w:szCs w:val="20"/>
        </w:rPr>
        <w:t>msg</w:t>
      </w:r>
      <w:proofErr w:type="spellEnd"/>
      <w:r w:rsidRPr="00EF0AFD">
        <w:rPr>
          <w:rFonts w:ascii="Consolas" w:eastAsia="Times New Roman" w:hAnsi="Consolas" w:cs="Consolas"/>
          <w:i/>
          <w:color w:val="333333"/>
          <w:sz w:val="20"/>
          <w:szCs w:val="20"/>
        </w:rPr>
        <w:t>).</w:t>
      </w:r>
      <w:proofErr w:type="spellStart"/>
      <w:r w:rsidRPr="00EF0AFD">
        <w:rPr>
          <w:rFonts w:ascii="Consolas" w:eastAsia="Times New Roman" w:hAnsi="Consolas" w:cs="Consolas"/>
          <w:i/>
          <w:color w:val="333333"/>
          <w:sz w:val="20"/>
          <w:szCs w:val="20"/>
        </w:rPr>
        <w:t>to.exist</w:t>
      </w:r>
      <w:proofErr w:type="spellEnd"/>
      <w:r w:rsidRPr="00EF0AFD">
        <w:rPr>
          <w:rFonts w:ascii="Consolas" w:eastAsia="Times New Roman" w:hAnsi="Consolas" w:cs="Consolas"/>
          <w:i/>
          <w:color w:val="333333"/>
          <w:sz w:val="20"/>
          <w:szCs w:val="20"/>
        </w:rPr>
        <w:t>;</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 xml:space="preserve">  });</w:t>
      </w:r>
    </w:p>
    <w:p w:rsidR="00320593" w:rsidRPr="00EF0AFD"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333333"/>
          <w:sz w:val="20"/>
          <w:szCs w:val="20"/>
        </w:rPr>
      </w:pPr>
      <w:r w:rsidRPr="00EF0AFD">
        <w:rPr>
          <w:rFonts w:ascii="Consolas" w:eastAsia="Times New Roman" w:hAnsi="Consolas" w:cs="Consolas"/>
          <w:i/>
          <w:color w:val="333333"/>
          <w:sz w:val="20"/>
          <w:szCs w:val="20"/>
        </w:rPr>
        <w:t>});</w:t>
      </w:r>
    </w:p>
    <w:p w:rsidR="00320593" w:rsidRPr="00320593" w:rsidRDefault="00320593" w:rsidP="00320593">
      <w:pPr>
        <w:pStyle w:val="ListParagraph"/>
        <w:numPr>
          <w:ilvl w:val="0"/>
          <w:numId w:val="1"/>
        </w:numPr>
        <w:shd w:val="clear" w:color="auto" w:fill="E8E8E8"/>
        <w:spacing w:before="300" w:after="150" w:line="240" w:lineRule="auto"/>
        <w:outlineLvl w:val="2"/>
        <w:rPr>
          <w:rFonts w:ascii="Helvetica" w:eastAsia="Times New Roman" w:hAnsi="Helvetica" w:cs="Helvetica"/>
          <w:color w:val="732C7B"/>
          <w:sz w:val="36"/>
          <w:szCs w:val="36"/>
        </w:rPr>
      </w:pPr>
      <w:r w:rsidRPr="00320593">
        <w:rPr>
          <w:rFonts w:ascii="Helvetica" w:eastAsia="Times New Roman" w:hAnsi="Helvetica" w:cs="Helvetica"/>
          <w:color w:val="732C7B"/>
          <w:sz w:val="36"/>
          <w:szCs w:val="36"/>
        </w:rPr>
        <w:t>How to Distinguish Between Mocha and Chai</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 xml:space="preserve">How can we distinguish between which </w:t>
      </w:r>
      <w:proofErr w:type="gramStart"/>
      <w:r w:rsidRPr="00320593">
        <w:rPr>
          <w:rFonts w:ascii="Verdana" w:eastAsia="Times New Roman" w:hAnsi="Verdana" w:cs="Times New Roman"/>
          <w:color w:val="333333"/>
          <w:sz w:val="23"/>
          <w:szCs w:val="23"/>
        </w:rPr>
        <w:t>level</w:t>
      </w:r>
      <w:proofErr w:type="gramEnd"/>
      <w:r w:rsidRPr="00320593">
        <w:rPr>
          <w:rFonts w:ascii="Verdana" w:eastAsia="Times New Roman" w:hAnsi="Verdana" w:cs="Times New Roman"/>
          <w:color w:val="333333"/>
          <w:sz w:val="23"/>
          <w:szCs w:val="23"/>
        </w:rPr>
        <w:t xml:space="preserve"> of abstraction each part of the testing suite is occurring on? In other words, we are now working on a lower level than a test runner, we are actually writing tests now. We are using a lot of methods which are native to JavaScript. How do we distinguish which method is from which piece of testing software? It was easy to differentiate between a test runner and a framework. But now we are throwing a framework and an assertion library all in the same file. It is becoming muddled as to which method is a result of which piece of software.</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 xml:space="preserve">We can distinguish between framework (Mocha) methods and assertion library (Chai) </w:t>
      </w:r>
      <w:r w:rsidRPr="00EF0AFD">
        <w:rPr>
          <w:rFonts w:ascii="Verdana" w:eastAsia="Times New Roman" w:hAnsi="Verdana" w:cs="Times New Roman"/>
          <w:color w:val="333333"/>
          <w:sz w:val="23"/>
          <w:szCs w:val="23"/>
          <w:highlight w:val="yellow"/>
        </w:rPr>
        <w:t xml:space="preserve">methods by looking at the contents of </w:t>
      </w:r>
      <w:proofErr w:type="gramStart"/>
      <w:r w:rsidRPr="00EF0AFD">
        <w:rPr>
          <w:rFonts w:ascii="Verdana" w:eastAsia="Times New Roman" w:hAnsi="Verdana" w:cs="Times New Roman"/>
          <w:color w:val="333333"/>
          <w:sz w:val="23"/>
          <w:szCs w:val="23"/>
          <w:highlight w:val="yellow"/>
        </w:rPr>
        <w:t>the </w:t>
      </w:r>
      <w:r w:rsidRPr="00EF0AFD">
        <w:rPr>
          <w:rFonts w:ascii="Consolas" w:eastAsia="Times New Roman" w:hAnsi="Consolas" w:cs="Consolas"/>
          <w:b/>
          <w:bCs/>
          <w:color w:val="421C52"/>
          <w:sz w:val="25"/>
          <w:szCs w:val="25"/>
          <w:highlight w:val="yellow"/>
          <w:shd w:val="clear" w:color="auto" w:fill="F9F2F4"/>
        </w:rPr>
        <w:t>it</w:t>
      </w:r>
      <w:proofErr w:type="gramEnd"/>
      <w:r w:rsidRPr="00EF0AFD">
        <w:rPr>
          <w:rFonts w:ascii="Verdana" w:eastAsia="Times New Roman" w:hAnsi="Verdana" w:cs="Times New Roman"/>
          <w:color w:val="333333"/>
          <w:sz w:val="23"/>
          <w:szCs w:val="23"/>
          <w:highlight w:val="yellow"/>
        </w:rPr>
        <w:t xml:space="preserve"> block. Methods outside </w:t>
      </w:r>
      <w:proofErr w:type="gramStart"/>
      <w:r w:rsidRPr="00EF0AFD">
        <w:rPr>
          <w:rFonts w:ascii="Verdana" w:eastAsia="Times New Roman" w:hAnsi="Verdana" w:cs="Times New Roman"/>
          <w:color w:val="333333"/>
          <w:sz w:val="23"/>
          <w:szCs w:val="23"/>
          <w:highlight w:val="yellow"/>
        </w:rPr>
        <w:t>the </w:t>
      </w:r>
      <w:r w:rsidRPr="00EF0AFD">
        <w:rPr>
          <w:rFonts w:ascii="Consolas" w:eastAsia="Times New Roman" w:hAnsi="Consolas" w:cs="Consolas"/>
          <w:b/>
          <w:bCs/>
          <w:color w:val="421C52"/>
          <w:sz w:val="25"/>
          <w:szCs w:val="25"/>
          <w:highlight w:val="yellow"/>
          <w:shd w:val="clear" w:color="auto" w:fill="F9F2F4"/>
        </w:rPr>
        <w:t>it</w:t>
      </w:r>
      <w:proofErr w:type="gramEnd"/>
      <w:r w:rsidRPr="00EF0AFD">
        <w:rPr>
          <w:rFonts w:ascii="Verdana" w:eastAsia="Times New Roman" w:hAnsi="Verdana" w:cs="Times New Roman"/>
          <w:color w:val="333333"/>
          <w:sz w:val="23"/>
          <w:szCs w:val="23"/>
          <w:highlight w:val="yellow"/>
        </w:rPr>
        <w:t xml:space="preserve"> block are generally derived from the testing framework. Everything within </w:t>
      </w:r>
      <w:proofErr w:type="gramStart"/>
      <w:r w:rsidRPr="00EF0AFD">
        <w:rPr>
          <w:rFonts w:ascii="Verdana" w:eastAsia="Times New Roman" w:hAnsi="Verdana" w:cs="Times New Roman"/>
          <w:color w:val="333333"/>
          <w:sz w:val="23"/>
          <w:szCs w:val="23"/>
          <w:highlight w:val="yellow"/>
        </w:rPr>
        <w:t>the </w:t>
      </w:r>
      <w:r w:rsidRPr="00EF0AFD">
        <w:rPr>
          <w:rFonts w:ascii="Consolas" w:eastAsia="Times New Roman" w:hAnsi="Consolas" w:cs="Consolas"/>
          <w:b/>
          <w:bCs/>
          <w:color w:val="421C52"/>
          <w:sz w:val="25"/>
          <w:szCs w:val="25"/>
          <w:highlight w:val="yellow"/>
          <w:shd w:val="clear" w:color="auto" w:fill="F9F2F4"/>
        </w:rPr>
        <w:t>it</w:t>
      </w:r>
      <w:proofErr w:type="gramEnd"/>
      <w:r w:rsidRPr="00EF0AFD">
        <w:rPr>
          <w:rFonts w:ascii="Verdana" w:eastAsia="Times New Roman" w:hAnsi="Verdana" w:cs="Times New Roman"/>
          <w:color w:val="333333"/>
          <w:sz w:val="23"/>
          <w:szCs w:val="23"/>
          <w:highlight w:val="yellow"/>
        </w:rPr>
        <w:t xml:space="preserve"> block is code coming from the assertion </w:t>
      </w:r>
      <w:proofErr w:type="spellStart"/>
      <w:r w:rsidRPr="00EF0AFD">
        <w:rPr>
          <w:rFonts w:ascii="Verdana" w:eastAsia="Times New Roman" w:hAnsi="Verdana" w:cs="Times New Roman"/>
          <w:color w:val="333333"/>
          <w:sz w:val="23"/>
          <w:szCs w:val="23"/>
          <w:highlight w:val="yellow"/>
        </w:rPr>
        <w:t>library.</w:t>
      </w:r>
      <w:r w:rsidRPr="00EF0AFD">
        <w:rPr>
          <w:rFonts w:ascii="Consolas" w:eastAsia="Times New Roman" w:hAnsi="Consolas" w:cs="Consolas"/>
          <w:b/>
          <w:bCs/>
          <w:color w:val="421C52"/>
          <w:sz w:val="25"/>
          <w:szCs w:val="25"/>
          <w:highlight w:val="yellow"/>
          <w:shd w:val="clear" w:color="auto" w:fill="F9F2F4"/>
        </w:rPr>
        <w:t>beforeEach</w:t>
      </w:r>
      <w:proofErr w:type="spellEnd"/>
      <w:r w:rsidRPr="00EF0AFD">
        <w:rPr>
          <w:rFonts w:ascii="Verdana" w:eastAsia="Times New Roman" w:hAnsi="Verdana" w:cs="Times New Roman"/>
          <w:color w:val="333333"/>
          <w:sz w:val="23"/>
          <w:szCs w:val="23"/>
          <w:highlight w:val="yellow"/>
        </w:rPr>
        <w:t>, </w:t>
      </w:r>
      <w:r w:rsidRPr="00EF0AFD">
        <w:rPr>
          <w:rFonts w:ascii="Consolas" w:eastAsia="Times New Roman" w:hAnsi="Consolas" w:cs="Consolas"/>
          <w:b/>
          <w:bCs/>
          <w:color w:val="421C52"/>
          <w:sz w:val="25"/>
          <w:szCs w:val="25"/>
          <w:highlight w:val="yellow"/>
          <w:shd w:val="clear" w:color="auto" w:fill="F9F2F4"/>
        </w:rPr>
        <w:t>describe</w:t>
      </w:r>
      <w:r w:rsidRPr="00EF0AFD">
        <w:rPr>
          <w:rFonts w:ascii="Verdana" w:eastAsia="Times New Roman" w:hAnsi="Verdana" w:cs="Times New Roman"/>
          <w:color w:val="333333"/>
          <w:sz w:val="23"/>
          <w:szCs w:val="23"/>
          <w:highlight w:val="yellow"/>
        </w:rPr>
        <w:t>, </w:t>
      </w:r>
      <w:r w:rsidRPr="00EF0AFD">
        <w:rPr>
          <w:rFonts w:ascii="Consolas" w:eastAsia="Times New Roman" w:hAnsi="Consolas" w:cs="Consolas"/>
          <w:b/>
          <w:bCs/>
          <w:color w:val="421C52"/>
          <w:sz w:val="25"/>
          <w:szCs w:val="25"/>
          <w:highlight w:val="yellow"/>
          <w:shd w:val="clear" w:color="auto" w:fill="F9F2F4"/>
        </w:rPr>
        <w:t>context</w:t>
      </w:r>
      <w:r w:rsidRPr="00EF0AFD">
        <w:rPr>
          <w:rFonts w:ascii="Verdana" w:eastAsia="Times New Roman" w:hAnsi="Verdana" w:cs="Times New Roman"/>
          <w:color w:val="333333"/>
          <w:sz w:val="23"/>
          <w:szCs w:val="23"/>
          <w:highlight w:val="yellow"/>
        </w:rPr>
        <w:t>, </w:t>
      </w:r>
      <w:r w:rsidRPr="00EF0AFD">
        <w:rPr>
          <w:rFonts w:ascii="Consolas" w:eastAsia="Times New Roman" w:hAnsi="Consolas" w:cs="Consolas"/>
          <w:b/>
          <w:bCs/>
          <w:color w:val="421C52"/>
          <w:sz w:val="25"/>
          <w:szCs w:val="25"/>
          <w:highlight w:val="yellow"/>
          <w:shd w:val="clear" w:color="auto" w:fill="F9F2F4"/>
        </w:rPr>
        <w:t>it</w:t>
      </w:r>
      <w:r w:rsidRPr="00EF0AFD">
        <w:rPr>
          <w:rFonts w:ascii="Verdana" w:eastAsia="Times New Roman" w:hAnsi="Verdana" w:cs="Times New Roman"/>
          <w:color w:val="333333"/>
          <w:sz w:val="23"/>
          <w:szCs w:val="23"/>
          <w:highlight w:val="yellow"/>
        </w:rPr>
        <w:t>, are all methods extending from Mocha. </w:t>
      </w:r>
      <w:proofErr w:type="gramStart"/>
      <w:r w:rsidRPr="00EF0AFD">
        <w:rPr>
          <w:rFonts w:ascii="Consolas" w:eastAsia="Times New Roman" w:hAnsi="Consolas" w:cs="Consolas"/>
          <w:b/>
          <w:bCs/>
          <w:color w:val="421C52"/>
          <w:sz w:val="25"/>
          <w:szCs w:val="25"/>
          <w:highlight w:val="yellow"/>
          <w:shd w:val="clear" w:color="auto" w:fill="F9F2F4"/>
        </w:rPr>
        <w:t>expect</w:t>
      </w:r>
      <w:proofErr w:type="gramEnd"/>
      <w:r w:rsidRPr="00EF0AFD">
        <w:rPr>
          <w:rFonts w:ascii="Verdana" w:eastAsia="Times New Roman" w:hAnsi="Verdana" w:cs="Times New Roman"/>
          <w:color w:val="333333"/>
          <w:sz w:val="23"/>
          <w:szCs w:val="23"/>
          <w:highlight w:val="yellow"/>
        </w:rPr>
        <w:t>, </w:t>
      </w:r>
      <w:r w:rsidRPr="00EF0AFD">
        <w:rPr>
          <w:rFonts w:ascii="Consolas" w:eastAsia="Times New Roman" w:hAnsi="Consolas" w:cs="Consolas"/>
          <w:b/>
          <w:bCs/>
          <w:color w:val="421C52"/>
          <w:sz w:val="25"/>
          <w:szCs w:val="25"/>
          <w:highlight w:val="yellow"/>
          <w:shd w:val="clear" w:color="auto" w:fill="F9F2F4"/>
        </w:rPr>
        <w:t>equal</w:t>
      </w:r>
      <w:r w:rsidRPr="00EF0AFD">
        <w:rPr>
          <w:rFonts w:ascii="Verdana" w:eastAsia="Times New Roman" w:hAnsi="Verdana" w:cs="Times New Roman"/>
          <w:color w:val="333333"/>
          <w:sz w:val="23"/>
          <w:szCs w:val="23"/>
          <w:highlight w:val="yellow"/>
        </w:rPr>
        <w:t>, and </w:t>
      </w:r>
      <w:r w:rsidRPr="00EF0AFD">
        <w:rPr>
          <w:rFonts w:ascii="Consolas" w:eastAsia="Times New Roman" w:hAnsi="Consolas" w:cs="Consolas"/>
          <w:b/>
          <w:bCs/>
          <w:color w:val="421C52"/>
          <w:sz w:val="25"/>
          <w:szCs w:val="25"/>
          <w:highlight w:val="yellow"/>
          <w:shd w:val="clear" w:color="auto" w:fill="F9F2F4"/>
        </w:rPr>
        <w:t>exist</w:t>
      </w:r>
      <w:r w:rsidRPr="00EF0AFD">
        <w:rPr>
          <w:rFonts w:ascii="Verdana" w:eastAsia="Times New Roman" w:hAnsi="Verdana" w:cs="Times New Roman"/>
          <w:color w:val="333333"/>
          <w:sz w:val="23"/>
          <w:szCs w:val="23"/>
          <w:highlight w:val="yellow"/>
        </w:rPr>
        <w:t>, are all methods extending from Chai.</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320593">
        <w:rPr>
          <w:rFonts w:ascii="Consolas" w:eastAsia="Times New Roman" w:hAnsi="Consolas" w:cs="Consolas"/>
          <w:color w:val="333333"/>
          <w:sz w:val="20"/>
          <w:szCs w:val="20"/>
        </w:rPr>
        <w:t>afterEach</w:t>
      </w:r>
      <w:proofErr w:type="spellEnd"/>
      <w:r w:rsidRPr="00320593">
        <w:rPr>
          <w:rFonts w:ascii="Consolas" w:eastAsia="Times New Roman" w:hAnsi="Consolas" w:cs="Consolas"/>
          <w:color w:val="333333"/>
          <w:sz w:val="20"/>
          <w:szCs w:val="20"/>
        </w:rPr>
        <w:t>(function() {</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w:t>
      </w:r>
      <w:proofErr w:type="spellStart"/>
      <w:r w:rsidRPr="00320593">
        <w:rPr>
          <w:rFonts w:ascii="Consolas" w:eastAsia="Times New Roman" w:hAnsi="Consolas" w:cs="Consolas"/>
          <w:color w:val="333333"/>
          <w:sz w:val="20"/>
          <w:szCs w:val="20"/>
        </w:rPr>
        <w:t>httpBackend.verifyNoOutstandingExpectation</w:t>
      </w:r>
      <w:proofErr w:type="spellEnd"/>
      <w:r w:rsidRPr="00320593">
        <w:rPr>
          <w:rFonts w:ascii="Consolas" w:eastAsia="Times New Roman" w:hAnsi="Consolas" w:cs="Consolas"/>
          <w:color w:val="333333"/>
          <w:sz w:val="20"/>
          <w:szCs w:val="20"/>
        </w:rPr>
        <w:t>();</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w:t>
      </w:r>
      <w:proofErr w:type="spellStart"/>
      <w:r w:rsidRPr="00320593">
        <w:rPr>
          <w:rFonts w:ascii="Consolas" w:eastAsia="Times New Roman" w:hAnsi="Consolas" w:cs="Consolas"/>
          <w:color w:val="333333"/>
          <w:sz w:val="20"/>
          <w:szCs w:val="20"/>
        </w:rPr>
        <w:t>httpBackend.verifyNoOutstandingRequest</w:t>
      </w:r>
      <w:proofErr w:type="spellEnd"/>
      <w:r w:rsidRPr="00320593">
        <w:rPr>
          <w:rFonts w:ascii="Consolas" w:eastAsia="Times New Roman" w:hAnsi="Consolas" w:cs="Consolas"/>
          <w:color w:val="333333"/>
          <w:sz w:val="20"/>
          <w:szCs w:val="20"/>
        </w:rPr>
        <w:t>();</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w:t>
      </w:r>
      <w:proofErr w:type="spellStart"/>
      <w:r w:rsidRPr="00320593">
        <w:rPr>
          <w:rFonts w:ascii="Consolas" w:eastAsia="Times New Roman" w:hAnsi="Consolas" w:cs="Consolas"/>
          <w:color w:val="333333"/>
          <w:sz w:val="20"/>
          <w:szCs w:val="20"/>
        </w:rPr>
        <w:t>window.localStorage.removeItem</w:t>
      </w:r>
      <w:proofErr w:type="spellEnd"/>
      <w:r w:rsidRPr="00320593">
        <w:rPr>
          <w:rFonts w:ascii="Consolas" w:eastAsia="Times New Roman" w:hAnsi="Consolas" w:cs="Consolas"/>
          <w:color w:val="333333"/>
          <w:sz w:val="20"/>
          <w:szCs w:val="20"/>
        </w:rPr>
        <w:t>('</w:t>
      </w:r>
      <w:proofErr w:type="spellStart"/>
      <w:r w:rsidRPr="00320593">
        <w:rPr>
          <w:rFonts w:ascii="Consolas" w:eastAsia="Times New Roman" w:hAnsi="Consolas" w:cs="Consolas"/>
          <w:color w:val="333333"/>
          <w:sz w:val="20"/>
          <w:szCs w:val="20"/>
        </w:rPr>
        <w:t>com.shortly</w:t>
      </w:r>
      <w:proofErr w:type="spellEnd"/>
      <w:r w:rsidRPr="00320593">
        <w:rPr>
          <w:rFonts w:ascii="Consolas" w:eastAsia="Times New Roman" w:hAnsi="Consolas" w:cs="Consolas"/>
          <w:color w:val="333333"/>
          <w:sz w:val="20"/>
          <w:szCs w:val="20"/>
        </w:rPr>
        <w:t>');</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it('should have a signup method', function() {</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t xml:space="preserve">    expect($</w:t>
      </w:r>
      <w:proofErr w:type="spellStart"/>
      <w:r w:rsidRPr="00320593">
        <w:rPr>
          <w:rFonts w:ascii="Consolas" w:eastAsia="Times New Roman" w:hAnsi="Consolas" w:cs="Consolas"/>
          <w:color w:val="333333"/>
          <w:sz w:val="20"/>
          <w:szCs w:val="20"/>
        </w:rPr>
        <w:t>scope.signup</w:t>
      </w:r>
      <w:proofErr w:type="spellEnd"/>
      <w:r w:rsidRPr="00320593">
        <w:rPr>
          <w:rFonts w:ascii="Consolas" w:eastAsia="Times New Roman" w:hAnsi="Consolas" w:cs="Consolas"/>
          <w:color w:val="333333"/>
          <w:sz w:val="20"/>
          <w:szCs w:val="20"/>
        </w:rPr>
        <w:t>).</w:t>
      </w:r>
      <w:proofErr w:type="spellStart"/>
      <w:r w:rsidRPr="00320593">
        <w:rPr>
          <w:rFonts w:ascii="Consolas" w:eastAsia="Times New Roman" w:hAnsi="Consolas" w:cs="Consolas"/>
          <w:color w:val="333333"/>
          <w:sz w:val="20"/>
          <w:szCs w:val="20"/>
        </w:rPr>
        <w:t>to.be.a</w:t>
      </w:r>
      <w:proofErr w:type="spellEnd"/>
      <w:r w:rsidRPr="00320593">
        <w:rPr>
          <w:rFonts w:ascii="Consolas" w:eastAsia="Times New Roman" w:hAnsi="Consolas" w:cs="Consolas"/>
          <w:color w:val="333333"/>
          <w:sz w:val="20"/>
          <w:szCs w:val="20"/>
        </w:rPr>
        <w:t>('function');</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20593">
        <w:rPr>
          <w:rFonts w:ascii="Consolas" w:eastAsia="Times New Roman" w:hAnsi="Consolas" w:cs="Consolas"/>
          <w:color w:val="333333"/>
          <w:sz w:val="20"/>
          <w:szCs w:val="20"/>
        </w:rPr>
        <w:lastRenderedPageBreak/>
        <w:t xml:space="preserve">  });</w:t>
      </w:r>
    </w:p>
    <w:p w:rsidR="00320593" w:rsidRPr="00320593" w:rsidRDefault="00320593" w:rsidP="00320593">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BDAEC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 xml:space="preserve">All the methods concerned with the testing framework are occurring outside </w:t>
      </w:r>
      <w:proofErr w:type="gramStart"/>
      <w:r w:rsidRPr="00320593">
        <w:rPr>
          <w:rFonts w:ascii="Verdana" w:eastAsia="Times New Roman" w:hAnsi="Verdana" w:cs="Times New Roman"/>
          <w:color w:val="333333"/>
          <w:sz w:val="23"/>
          <w:szCs w:val="23"/>
        </w:rPr>
        <w:t>the </w:t>
      </w:r>
      <w:r w:rsidRPr="00320593">
        <w:rPr>
          <w:rFonts w:ascii="Consolas" w:eastAsia="Times New Roman" w:hAnsi="Consolas" w:cs="Consolas"/>
          <w:b/>
          <w:bCs/>
          <w:color w:val="421C52"/>
          <w:sz w:val="25"/>
          <w:szCs w:val="25"/>
          <w:shd w:val="clear" w:color="auto" w:fill="F9F2F4"/>
        </w:rPr>
        <w:t>it</w:t>
      </w:r>
      <w:proofErr w:type="gramEnd"/>
      <w:r w:rsidRPr="00320593">
        <w:rPr>
          <w:rFonts w:ascii="Verdana" w:eastAsia="Times New Roman" w:hAnsi="Verdana" w:cs="Times New Roman"/>
          <w:color w:val="333333"/>
          <w:sz w:val="23"/>
          <w:szCs w:val="23"/>
        </w:rPr>
        <w:t xml:space="preserve"> block, and all methods concerned with the assertion library are occurring inside the it block. Therefore we can conclude that anything occurring inside </w:t>
      </w:r>
      <w:proofErr w:type="gramStart"/>
      <w:r w:rsidRPr="00320593">
        <w:rPr>
          <w:rFonts w:ascii="Verdana" w:eastAsia="Times New Roman" w:hAnsi="Verdana" w:cs="Times New Roman"/>
          <w:color w:val="333333"/>
          <w:sz w:val="23"/>
          <w:szCs w:val="23"/>
        </w:rPr>
        <w:t>the it</w:t>
      </w:r>
      <w:proofErr w:type="gramEnd"/>
      <w:r w:rsidRPr="00320593">
        <w:rPr>
          <w:rFonts w:ascii="Verdana" w:eastAsia="Times New Roman" w:hAnsi="Verdana" w:cs="Times New Roman"/>
          <w:color w:val="333333"/>
          <w:sz w:val="23"/>
          <w:szCs w:val="23"/>
        </w:rPr>
        <w:t xml:space="preserve"> block is indeed occurring on a lower level of abstraction than the testing framework. Or in terms of our classification schema, everything occurring inside </w:t>
      </w:r>
      <w:proofErr w:type="gramStart"/>
      <w:r w:rsidRPr="00320593">
        <w:rPr>
          <w:rFonts w:ascii="Verdana" w:eastAsia="Times New Roman" w:hAnsi="Verdana" w:cs="Times New Roman"/>
          <w:color w:val="333333"/>
          <w:sz w:val="23"/>
          <w:szCs w:val="23"/>
        </w:rPr>
        <w:t>the it</w:t>
      </w:r>
      <w:proofErr w:type="gramEnd"/>
      <w:r w:rsidRPr="00320593">
        <w:rPr>
          <w:rFonts w:ascii="Verdana" w:eastAsia="Times New Roman" w:hAnsi="Verdana" w:cs="Times New Roman"/>
          <w:color w:val="333333"/>
          <w:sz w:val="23"/>
          <w:szCs w:val="23"/>
        </w:rPr>
        <w:t xml:space="preserve"> blocks is either part of an assertion library or a part of a testing plugin. The notion that anything inside </w:t>
      </w:r>
      <w:proofErr w:type="gramStart"/>
      <w:r w:rsidRPr="00320593">
        <w:rPr>
          <w:rFonts w:ascii="Verdana" w:eastAsia="Times New Roman" w:hAnsi="Verdana" w:cs="Times New Roman"/>
          <w:color w:val="333333"/>
          <w:sz w:val="23"/>
          <w:szCs w:val="23"/>
        </w:rPr>
        <w:t>the it</w:t>
      </w:r>
      <w:proofErr w:type="gramEnd"/>
      <w:r w:rsidRPr="00320593">
        <w:rPr>
          <w:rFonts w:ascii="Verdana" w:eastAsia="Times New Roman" w:hAnsi="Verdana" w:cs="Times New Roman"/>
          <w:color w:val="333333"/>
          <w:sz w:val="23"/>
          <w:szCs w:val="23"/>
        </w:rPr>
        <w:t xml:space="preserve"> block is occurring on a lower level of abstraction than the testing framework is only a heuristic, that is- it is merely a rule of thumb.</w:t>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noProof/>
        </w:rPr>
        <w:drawing>
          <wp:inline distT="0" distB="0" distL="0" distR="0">
            <wp:extent cx="2596515" cy="2855595"/>
            <wp:effectExtent l="0" t="0" r="0" b="1905"/>
            <wp:docPr id="1" name="Picture 1" descr="http://photos.adron.me/Software/Misc-Images/Misc-Screen-Shots/dutycalls/1128379508_96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adron.me/Software/Misc-Images/Misc-Screen-Shots/dutycalls/1128379508_96Am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515" cy="2855595"/>
                    </a:xfrm>
                    <a:prstGeom prst="rect">
                      <a:avLst/>
                    </a:prstGeom>
                    <a:noFill/>
                    <a:ln>
                      <a:noFill/>
                    </a:ln>
                  </pic:spPr>
                </pic:pic>
              </a:graphicData>
            </a:graphic>
          </wp:inline>
        </w:drawing>
      </w:r>
    </w:p>
    <w:p w:rsidR="00320593" w:rsidRP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 xml:space="preserve">There are many technologies out there and unlimited edge cases to predict, but as a generality it would be fair to view </w:t>
      </w:r>
      <w:proofErr w:type="gramStart"/>
      <w:r w:rsidRPr="00320593">
        <w:rPr>
          <w:rFonts w:ascii="Verdana" w:eastAsia="Times New Roman" w:hAnsi="Verdana" w:cs="Times New Roman"/>
          <w:color w:val="333333"/>
          <w:sz w:val="23"/>
          <w:szCs w:val="23"/>
        </w:rPr>
        <w:t>the it</w:t>
      </w:r>
      <w:proofErr w:type="gramEnd"/>
      <w:r w:rsidRPr="00320593">
        <w:rPr>
          <w:rFonts w:ascii="Verdana" w:eastAsia="Times New Roman" w:hAnsi="Verdana" w:cs="Times New Roman"/>
          <w:color w:val="333333"/>
          <w:sz w:val="23"/>
          <w:szCs w:val="23"/>
        </w:rPr>
        <w:t xml:space="preserve"> block as the interface between two different levels of abstraction in testing.</w:t>
      </w:r>
    </w:p>
    <w:p w:rsidR="00320593" w:rsidRPr="00320593" w:rsidRDefault="00320593" w:rsidP="00320593">
      <w:pPr>
        <w:pStyle w:val="ListParagraph"/>
        <w:numPr>
          <w:ilvl w:val="0"/>
          <w:numId w:val="1"/>
        </w:numPr>
        <w:shd w:val="clear" w:color="auto" w:fill="E8E8E8"/>
        <w:spacing w:before="300" w:after="150" w:line="240" w:lineRule="auto"/>
        <w:outlineLvl w:val="1"/>
        <w:rPr>
          <w:rFonts w:ascii="Helvetica" w:eastAsia="Times New Roman" w:hAnsi="Helvetica" w:cs="Helvetica"/>
          <w:color w:val="732C7B"/>
          <w:sz w:val="45"/>
          <w:szCs w:val="45"/>
        </w:rPr>
      </w:pPr>
      <w:r w:rsidRPr="00320593">
        <w:rPr>
          <w:rFonts w:ascii="Helvetica" w:eastAsia="Times New Roman" w:hAnsi="Helvetica" w:cs="Helvetica"/>
          <w:color w:val="732C7B"/>
          <w:sz w:val="45"/>
          <w:szCs w:val="45"/>
        </w:rPr>
        <w:t>Chai: Assertion Library</w:t>
      </w:r>
    </w:p>
    <w:p w:rsidR="00320593" w:rsidRDefault="0032059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r w:rsidRPr="00320593">
        <w:rPr>
          <w:rFonts w:ascii="Verdana" w:eastAsia="Times New Roman" w:hAnsi="Verdana" w:cs="Times New Roman"/>
          <w:color w:val="333333"/>
          <w:sz w:val="23"/>
          <w:szCs w:val="23"/>
        </w:rPr>
        <w:t>Chai is an assertion library that plugs into Mocha. Up until now we have just been concerned with using a test runner for automation, and using a testing framework for setup, teardown, and structure. But now we are getting into the meat and potatoes. The assertion library is what actually runs the specs and determines whether any given condition is valid or not. Ultimately, every test is ran by methods which are derived from our assertion library. It is worth mentioning though, not every framework needs an external assertion library. </w:t>
      </w:r>
      <w:hyperlink r:id="rId11" w:history="1">
        <w:r w:rsidRPr="00320593">
          <w:rPr>
            <w:rFonts w:ascii="Verdana" w:eastAsia="Times New Roman" w:hAnsi="Verdana" w:cs="Times New Roman"/>
            <w:color w:val="428BCA"/>
            <w:sz w:val="23"/>
            <w:szCs w:val="23"/>
            <w:u w:val="single"/>
          </w:rPr>
          <w:t>Jasmine</w:t>
        </w:r>
      </w:hyperlink>
      <w:r w:rsidRPr="00320593">
        <w:rPr>
          <w:rFonts w:ascii="Verdana" w:eastAsia="Times New Roman" w:hAnsi="Verdana" w:cs="Times New Roman"/>
          <w:color w:val="333333"/>
          <w:sz w:val="23"/>
          <w:szCs w:val="23"/>
        </w:rPr>
        <w:t xml:space="preserve"> for example, has </w:t>
      </w:r>
      <w:proofErr w:type="spellStart"/>
      <w:proofErr w:type="gramStart"/>
      <w:r w:rsidRPr="00320593">
        <w:rPr>
          <w:rFonts w:ascii="Verdana" w:eastAsia="Times New Roman" w:hAnsi="Verdana" w:cs="Times New Roman"/>
          <w:color w:val="333333"/>
          <w:sz w:val="23"/>
          <w:szCs w:val="23"/>
        </w:rPr>
        <w:t>it's</w:t>
      </w:r>
      <w:proofErr w:type="spellEnd"/>
      <w:proofErr w:type="gramEnd"/>
      <w:r w:rsidRPr="00320593">
        <w:rPr>
          <w:rFonts w:ascii="Verdana" w:eastAsia="Times New Roman" w:hAnsi="Verdana" w:cs="Times New Roman"/>
          <w:color w:val="333333"/>
          <w:sz w:val="23"/>
          <w:szCs w:val="23"/>
        </w:rPr>
        <w:t xml:space="preserve"> own assertion library </w:t>
      </w:r>
      <w:proofErr w:type="spellStart"/>
      <w:r w:rsidRPr="00320593">
        <w:rPr>
          <w:rFonts w:ascii="Verdana" w:eastAsia="Times New Roman" w:hAnsi="Verdana" w:cs="Times New Roman"/>
          <w:color w:val="333333"/>
          <w:sz w:val="23"/>
          <w:szCs w:val="23"/>
        </w:rPr>
        <w:t>builtin</w:t>
      </w:r>
      <w:proofErr w:type="spellEnd"/>
      <w:r w:rsidRPr="00320593">
        <w:rPr>
          <w:rFonts w:ascii="Verdana" w:eastAsia="Times New Roman" w:hAnsi="Verdana" w:cs="Times New Roman"/>
          <w:color w:val="333333"/>
          <w:sz w:val="23"/>
          <w:szCs w:val="23"/>
        </w:rPr>
        <w:t>. Mocha is just structured in such a way where it </w:t>
      </w:r>
      <w:r w:rsidRPr="00320593">
        <w:rPr>
          <w:rFonts w:ascii="Verdana" w:eastAsia="Times New Roman" w:hAnsi="Verdana" w:cs="Times New Roman"/>
          <w:b/>
          <w:bCs/>
          <w:color w:val="333333"/>
          <w:sz w:val="23"/>
          <w:szCs w:val="23"/>
        </w:rPr>
        <w:t>does</w:t>
      </w:r>
      <w:r w:rsidRPr="00320593">
        <w:rPr>
          <w:rFonts w:ascii="Verdana" w:eastAsia="Times New Roman" w:hAnsi="Verdana" w:cs="Times New Roman"/>
          <w:color w:val="333333"/>
          <w:sz w:val="23"/>
          <w:szCs w:val="23"/>
        </w:rPr>
        <w:t xml:space="preserve"> need an external assertion library. This makes Mocha more </w:t>
      </w:r>
      <w:r w:rsidRPr="00320593">
        <w:rPr>
          <w:rFonts w:ascii="Verdana" w:eastAsia="Times New Roman" w:hAnsi="Verdana" w:cs="Times New Roman"/>
          <w:color w:val="333333"/>
          <w:sz w:val="23"/>
          <w:szCs w:val="23"/>
        </w:rPr>
        <w:lastRenderedPageBreak/>
        <w:t xml:space="preserve">difficult to setup initially, but offers much greater flexibility than frameworks which use a </w:t>
      </w:r>
      <w:proofErr w:type="spellStart"/>
      <w:r w:rsidRPr="00320593">
        <w:rPr>
          <w:rFonts w:ascii="Verdana" w:eastAsia="Times New Roman" w:hAnsi="Verdana" w:cs="Times New Roman"/>
          <w:color w:val="333333"/>
          <w:sz w:val="23"/>
          <w:szCs w:val="23"/>
        </w:rPr>
        <w:t>builtin</w:t>
      </w:r>
      <w:proofErr w:type="spellEnd"/>
      <w:r w:rsidRPr="00320593">
        <w:rPr>
          <w:rFonts w:ascii="Verdana" w:eastAsia="Times New Roman" w:hAnsi="Verdana" w:cs="Times New Roman"/>
          <w:color w:val="333333"/>
          <w:sz w:val="23"/>
          <w:szCs w:val="23"/>
        </w:rPr>
        <w:t xml:space="preserve"> assertion library such as Jasmine.</w:t>
      </w:r>
    </w:p>
    <w:p w:rsidR="00444AC3" w:rsidRPr="00320593" w:rsidRDefault="00444AC3" w:rsidP="00320593">
      <w:pPr>
        <w:pStyle w:val="ListParagraph"/>
        <w:numPr>
          <w:ilvl w:val="0"/>
          <w:numId w:val="1"/>
        </w:numPr>
        <w:shd w:val="clear" w:color="auto" w:fill="E8E8E8"/>
        <w:spacing w:after="150" w:line="321" w:lineRule="atLeast"/>
        <w:rPr>
          <w:rFonts w:ascii="Verdana" w:eastAsia="Times New Roman" w:hAnsi="Verdana" w:cs="Times New Roman"/>
          <w:color w:val="333333"/>
          <w:sz w:val="23"/>
          <w:szCs w:val="23"/>
        </w:rPr>
      </w:pPr>
    </w:p>
    <w:p w:rsidR="00CC75CD" w:rsidRDefault="00E92175"/>
    <w:p w:rsidR="00444AC3" w:rsidRDefault="00444AC3"/>
    <w:p w:rsidR="00444AC3" w:rsidRDefault="00444AC3"/>
    <w:p w:rsidR="00444AC3" w:rsidRDefault="00444AC3">
      <w:r>
        <w:t>Importance of call back</w:t>
      </w:r>
    </w:p>
    <w:p w:rsidR="00C8535E" w:rsidRPr="00C8535E" w:rsidRDefault="00C8535E" w:rsidP="00C8535E">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C8535E">
        <w:rPr>
          <w:rFonts w:ascii="Georgia" w:eastAsia="Times New Roman" w:hAnsi="Georgia" w:cs="Times New Roman"/>
          <w:color w:val="555555"/>
          <w:spacing w:val="30"/>
          <w:sz w:val="24"/>
          <w:szCs w:val="24"/>
        </w:rPr>
        <w:t>What is a callback? A callback is a function to be executed after another function is executed. Sounds tongue-twisted? Normally if you want to call function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do_b</w:t>
      </w:r>
      <w:proofErr w:type="spellEnd"/>
      <w:r w:rsidRPr="00C8535E">
        <w:rPr>
          <w:rFonts w:ascii="Georgia" w:eastAsia="Times New Roman" w:hAnsi="Georgia" w:cs="Times New Roman"/>
          <w:color w:val="555555"/>
          <w:spacing w:val="30"/>
          <w:sz w:val="24"/>
          <w:szCs w:val="24"/>
        </w:rPr>
        <w:t xml:space="preserve"> after </w:t>
      </w:r>
      <w:proofErr w:type="spellStart"/>
      <w:r w:rsidRPr="00C8535E">
        <w:rPr>
          <w:rFonts w:ascii="Georgia" w:eastAsia="Times New Roman" w:hAnsi="Georgia" w:cs="Times New Roman"/>
          <w:color w:val="555555"/>
          <w:spacing w:val="30"/>
          <w:sz w:val="24"/>
          <w:szCs w:val="24"/>
        </w:rPr>
        <w:t>function</w:t>
      </w:r>
      <w:r w:rsidRPr="00C8535E">
        <w:rPr>
          <w:rFonts w:ascii="Courier New" w:eastAsia="Times New Roman" w:hAnsi="Courier New" w:cs="Courier New"/>
          <w:color w:val="444444"/>
          <w:sz w:val="24"/>
          <w:szCs w:val="24"/>
          <w:bdr w:val="single" w:sz="6" w:space="0" w:color="DEDEDE" w:frame="1"/>
          <w:shd w:val="clear" w:color="auto" w:fill="F8F8FF"/>
        </w:rPr>
        <w:t>do_a</w:t>
      </w:r>
      <w:proofErr w:type="spellEnd"/>
      <w:r w:rsidRPr="00C8535E">
        <w:rPr>
          <w:rFonts w:ascii="Georgia" w:eastAsia="Times New Roman" w:hAnsi="Georgia" w:cs="Times New Roman"/>
          <w:color w:val="555555"/>
          <w:spacing w:val="30"/>
          <w:sz w:val="24"/>
          <w:szCs w:val="24"/>
        </w:rPr>
        <w:t> the code looks something like</w:t>
      </w:r>
    </w:p>
    <w:tbl>
      <w:tblPr>
        <w:tblW w:w="12900" w:type="dxa"/>
        <w:tblCellMar>
          <w:left w:w="0" w:type="dxa"/>
          <w:right w:w="0" w:type="dxa"/>
        </w:tblCellMar>
        <w:tblLook w:val="04A0" w:firstRow="1" w:lastRow="0" w:firstColumn="1" w:lastColumn="0" w:noHBand="0" w:noVBand="1"/>
      </w:tblPr>
      <w:tblGrid>
        <w:gridCol w:w="675"/>
        <w:gridCol w:w="12225"/>
      </w:tblGrid>
      <w:tr w:rsidR="00C8535E" w:rsidRPr="00C8535E" w:rsidTr="00C8535E">
        <w:tc>
          <w:tcPr>
            <w:tcW w:w="0" w:type="auto"/>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02</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03</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04</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05</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06</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07</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08</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09</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10</w:t>
            </w:r>
          </w:p>
        </w:tc>
        <w:tc>
          <w:tcPr>
            <w:tcW w:w="12225" w:type="dxa"/>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function</w:t>
            </w:r>
            <w:r w:rsidRPr="00C8535E">
              <w:rPr>
                <w:rFonts w:ascii="Times New Roman" w:eastAsia="Times New Roman" w:hAnsi="Times New Roman" w:cs="Times New Roman"/>
                <w:sz w:val="24"/>
                <w:szCs w:val="24"/>
              </w:rPr>
              <w:t xml:space="preserv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console.log(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comes out first');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function</w:t>
            </w:r>
            <w:r w:rsidRPr="00C8535E">
              <w:rPr>
                <w:rFonts w:ascii="Times New Roman" w:eastAsia="Times New Roman" w:hAnsi="Times New Roman" w:cs="Times New Roman"/>
                <w:sz w:val="24"/>
                <w:szCs w:val="24"/>
              </w:rPr>
              <w:t xml:space="preserv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console.log(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comes out later'</w:t>
            </w:r>
            <w:r w:rsidRPr="00C8535E">
              <w:rPr>
                <w:rFonts w:ascii="Times New Roman" w:eastAsia="Times New Roman" w:hAnsi="Times New Roman" w:cs="Times New Roman"/>
                <w:sz w:val="24"/>
                <w:szCs w:val="24"/>
              </w:rPr>
              <w:t xml:space="preserve"> </w:t>
            </w: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tc>
      </w:tr>
    </w:tbl>
    <w:p w:rsidR="00C8535E" w:rsidRPr="00C8535E" w:rsidRDefault="00C8535E" w:rsidP="00C8535E">
      <w:pPr>
        <w:shd w:val="clear" w:color="auto" w:fill="F0F4F8"/>
        <w:spacing w:line="432" w:lineRule="atLeast"/>
        <w:textAlignment w:val="baseline"/>
        <w:rPr>
          <w:rFonts w:ascii="Georgia" w:eastAsia="Times New Roman" w:hAnsi="Georgia" w:cs="Times New Roman"/>
          <w:color w:val="555555"/>
          <w:sz w:val="24"/>
          <w:szCs w:val="24"/>
        </w:rPr>
      </w:pPr>
      <w:r w:rsidRPr="00C8535E">
        <w:rPr>
          <w:rFonts w:ascii="Georgia" w:eastAsia="Times New Roman" w:hAnsi="Georgia" w:cs="Times New Roman"/>
          <w:color w:val="555555"/>
          <w:sz w:val="24"/>
          <w:szCs w:val="24"/>
        </w:rPr>
        <w:t>Result</w:t>
      </w:r>
    </w:p>
    <w:tbl>
      <w:tblPr>
        <w:tblW w:w="12900" w:type="dxa"/>
        <w:tblCellMar>
          <w:left w:w="0" w:type="dxa"/>
          <w:right w:w="0" w:type="dxa"/>
        </w:tblCellMar>
        <w:tblLook w:val="04A0" w:firstRow="1" w:lastRow="0" w:firstColumn="1" w:lastColumn="0" w:noHBand="0" w:noVBand="1"/>
      </w:tblPr>
      <w:tblGrid>
        <w:gridCol w:w="540"/>
        <w:gridCol w:w="12360"/>
      </w:tblGrid>
      <w:tr w:rsidR="00C8535E" w:rsidRPr="00C8535E" w:rsidTr="00C8535E">
        <w:tc>
          <w:tcPr>
            <w:tcW w:w="0" w:type="auto"/>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2</w:t>
            </w:r>
          </w:p>
        </w:tc>
        <w:tc>
          <w:tcPr>
            <w:tcW w:w="12360" w:type="dxa"/>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comes out first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comes out later</w:t>
            </w:r>
          </w:p>
        </w:tc>
      </w:tr>
    </w:tbl>
    <w:p w:rsidR="00C8535E" w:rsidRPr="00C8535E" w:rsidRDefault="00C8535E" w:rsidP="00C8535E">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C8535E">
        <w:rPr>
          <w:rFonts w:ascii="Georgia" w:eastAsia="Times New Roman" w:hAnsi="Georgia" w:cs="Times New Roman"/>
          <w:color w:val="555555"/>
          <w:spacing w:val="30"/>
          <w:sz w:val="24"/>
          <w:szCs w:val="24"/>
        </w:rPr>
        <w:t xml:space="preserve">However </w:t>
      </w:r>
      <w:proofErr w:type="spellStart"/>
      <w:r w:rsidRPr="00C8535E">
        <w:rPr>
          <w:rFonts w:ascii="Georgia" w:eastAsia="Times New Roman" w:hAnsi="Georgia" w:cs="Times New Roman"/>
          <w:color w:val="555555"/>
          <w:spacing w:val="30"/>
          <w:sz w:val="24"/>
          <w:szCs w:val="24"/>
        </w:rPr>
        <w:t>javascript</w:t>
      </w:r>
      <w:proofErr w:type="spellEnd"/>
      <w:r w:rsidRPr="00C8535E">
        <w:rPr>
          <w:rFonts w:ascii="Georgia" w:eastAsia="Times New Roman" w:hAnsi="Georgia" w:cs="Times New Roman"/>
          <w:color w:val="555555"/>
          <w:spacing w:val="30"/>
          <w:sz w:val="24"/>
          <w:szCs w:val="24"/>
        </w:rPr>
        <w:t xml:space="preserve"> is an event driven language. If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do_a</w:t>
      </w:r>
      <w:proofErr w:type="spellEnd"/>
      <w:r w:rsidRPr="00C8535E">
        <w:rPr>
          <w:rFonts w:ascii="Georgia" w:eastAsia="Times New Roman" w:hAnsi="Georgia" w:cs="Times New Roman"/>
          <w:color w:val="555555"/>
          <w:spacing w:val="30"/>
          <w:sz w:val="24"/>
          <w:szCs w:val="24"/>
        </w:rPr>
        <w:t> takes longer than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do_b</w:t>
      </w:r>
      <w:proofErr w:type="spellEnd"/>
      <w:r w:rsidRPr="00C8535E">
        <w:rPr>
          <w:rFonts w:ascii="Georgia" w:eastAsia="Times New Roman" w:hAnsi="Georgia" w:cs="Times New Roman"/>
          <w:color w:val="555555"/>
          <w:spacing w:val="30"/>
          <w:sz w:val="24"/>
          <w:szCs w:val="24"/>
        </w:rPr>
        <w:t>, the result of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do_b</w:t>
      </w:r>
      <w:proofErr w:type="spellEnd"/>
      <w:r w:rsidRPr="00C8535E">
        <w:rPr>
          <w:rFonts w:ascii="Georgia" w:eastAsia="Times New Roman" w:hAnsi="Georgia" w:cs="Times New Roman"/>
          <w:color w:val="555555"/>
          <w:spacing w:val="30"/>
          <w:sz w:val="24"/>
          <w:szCs w:val="24"/>
        </w:rPr>
        <w:t> comes out first than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do_a</w:t>
      </w:r>
      <w:proofErr w:type="spellEnd"/>
      <w:r w:rsidRPr="00C8535E">
        <w:rPr>
          <w:rFonts w:ascii="Georgia" w:eastAsia="Times New Roman" w:hAnsi="Georgia" w:cs="Times New Roman"/>
          <w:color w:val="555555"/>
          <w:spacing w:val="30"/>
          <w:sz w:val="24"/>
          <w:szCs w:val="24"/>
        </w:rPr>
        <w:t>;</w:t>
      </w:r>
    </w:p>
    <w:tbl>
      <w:tblPr>
        <w:tblW w:w="14355" w:type="dxa"/>
        <w:tblCellMar>
          <w:left w:w="0" w:type="dxa"/>
          <w:right w:w="0" w:type="dxa"/>
        </w:tblCellMar>
        <w:tblLook w:val="04A0" w:firstRow="1" w:lastRow="0" w:firstColumn="1" w:lastColumn="0" w:noHBand="0" w:noVBand="1"/>
      </w:tblPr>
      <w:tblGrid>
        <w:gridCol w:w="675"/>
        <w:gridCol w:w="13680"/>
      </w:tblGrid>
      <w:tr w:rsidR="00C8535E" w:rsidRPr="00C8535E" w:rsidTr="00C8535E">
        <w:tc>
          <w:tcPr>
            <w:tcW w:w="0" w:type="auto"/>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02</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03</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04</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05</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06</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07</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08</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09</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10</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12</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lastRenderedPageBreak/>
              <w:t>13</w:t>
            </w:r>
          </w:p>
        </w:tc>
        <w:tc>
          <w:tcPr>
            <w:tcW w:w="13680" w:type="dxa"/>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lastRenderedPageBreak/>
              <w:t>function</w:t>
            </w:r>
            <w:r w:rsidRPr="00C8535E">
              <w:rPr>
                <w:rFonts w:ascii="Times New Roman" w:eastAsia="Times New Roman" w:hAnsi="Times New Roman" w:cs="Times New Roman"/>
                <w:sz w:val="24"/>
                <w:szCs w:val="24"/>
              </w:rPr>
              <w:t xml:space="preserv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 simulate a time consuming function</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w:t>
            </w:r>
            <w:proofErr w:type="spellStart"/>
            <w:r w:rsidRPr="00C8535E">
              <w:rPr>
                <w:rFonts w:ascii="Courier New" w:eastAsia="Times New Roman" w:hAnsi="Courier New" w:cs="Courier New"/>
                <w:color w:val="444444"/>
                <w:sz w:val="20"/>
                <w:szCs w:val="20"/>
                <w:bdr w:val="single" w:sz="6" w:space="0" w:color="DEDEDE" w:frame="1"/>
                <w:shd w:val="clear" w:color="auto" w:fill="F8F8FF"/>
              </w:rPr>
              <w:t>setTimeout</w:t>
            </w:r>
            <w:proofErr w:type="spellEnd"/>
            <w:r w:rsidRPr="00C8535E">
              <w:rPr>
                <w:rFonts w:ascii="Courier New" w:eastAsia="Times New Roman" w:hAnsi="Courier New" w:cs="Courier New"/>
                <w:color w:val="444444"/>
                <w:sz w:val="20"/>
                <w:szCs w:val="20"/>
                <w:bdr w:val="single" w:sz="6" w:space="0" w:color="DEDEDE" w:frame="1"/>
                <w:shd w:val="clear" w:color="auto" w:fill="F8F8FF"/>
              </w:rPr>
              <w:t>( function(){</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console.log(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takes longer than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r w:rsidRPr="00C8535E">
              <w:rPr>
                <w:rFonts w:ascii="Times New Roman" w:eastAsia="Times New Roman" w:hAnsi="Times New Roman" w:cs="Times New Roman"/>
                <w:sz w:val="24"/>
                <w:szCs w:val="24"/>
              </w:rPr>
              <w:t xml:space="preserve"> </w:t>
            </w: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 1000 );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function</w:t>
            </w:r>
            <w:r w:rsidRPr="00C8535E">
              <w:rPr>
                <w:rFonts w:ascii="Times New Roman" w:eastAsia="Times New Roman" w:hAnsi="Times New Roman" w:cs="Times New Roman"/>
                <w:sz w:val="24"/>
                <w:szCs w:val="24"/>
              </w:rPr>
              <w:t xml:space="preserv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console.log(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is supposed to come out after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but it comes out before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r w:rsidRPr="00C8535E">
              <w:rPr>
                <w:rFonts w:ascii="Times New Roman" w:eastAsia="Times New Roman" w:hAnsi="Times New Roman" w:cs="Times New Roman"/>
                <w:sz w:val="24"/>
                <w:szCs w:val="24"/>
              </w:rPr>
              <w:t xml:space="preserve"> </w:t>
            </w: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tc>
      </w:tr>
    </w:tbl>
    <w:p w:rsidR="00C8535E" w:rsidRPr="00C8535E" w:rsidRDefault="00C8535E" w:rsidP="00C8535E">
      <w:pPr>
        <w:shd w:val="clear" w:color="auto" w:fill="F0F4F8"/>
        <w:spacing w:line="432" w:lineRule="atLeast"/>
        <w:textAlignment w:val="baseline"/>
        <w:rPr>
          <w:rFonts w:ascii="Georgia" w:eastAsia="Times New Roman" w:hAnsi="Georgia" w:cs="Times New Roman"/>
          <w:color w:val="555555"/>
          <w:sz w:val="24"/>
          <w:szCs w:val="24"/>
        </w:rPr>
      </w:pPr>
      <w:r w:rsidRPr="00C8535E">
        <w:rPr>
          <w:rFonts w:ascii="Georgia" w:eastAsia="Times New Roman" w:hAnsi="Georgia" w:cs="Times New Roman"/>
          <w:color w:val="555555"/>
          <w:sz w:val="24"/>
          <w:szCs w:val="24"/>
        </w:rPr>
        <w:t>Result</w:t>
      </w:r>
    </w:p>
    <w:tbl>
      <w:tblPr>
        <w:tblW w:w="12900" w:type="dxa"/>
        <w:tblCellMar>
          <w:left w:w="0" w:type="dxa"/>
          <w:right w:w="0" w:type="dxa"/>
        </w:tblCellMar>
        <w:tblLook w:val="04A0" w:firstRow="1" w:lastRow="0" w:firstColumn="1" w:lastColumn="0" w:noHBand="0" w:noVBand="1"/>
      </w:tblPr>
      <w:tblGrid>
        <w:gridCol w:w="540"/>
        <w:gridCol w:w="12360"/>
      </w:tblGrid>
      <w:tr w:rsidR="00C8535E" w:rsidRPr="00C8535E" w:rsidTr="00C8535E">
        <w:tc>
          <w:tcPr>
            <w:tcW w:w="0" w:type="auto"/>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2</w:t>
            </w:r>
          </w:p>
        </w:tc>
        <w:tc>
          <w:tcPr>
            <w:tcW w:w="12360" w:type="dxa"/>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is supposed to come out after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but it comes out before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takes longer than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tc>
      </w:tr>
    </w:tbl>
    <w:p w:rsidR="00C8535E" w:rsidRPr="00C8535E" w:rsidRDefault="00C8535E" w:rsidP="00C8535E">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C8535E">
        <w:rPr>
          <w:rFonts w:ascii="Georgia" w:eastAsia="Times New Roman" w:hAnsi="Georgia" w:cs="Times New Roman"/>
          <w:color w:val="555555"/>
          <w:spacing w:val="30"/>
          <w:sz w:val="24"/>
          <w:szCs w:val="24"/>
        </w:rPr>
        <w:t>So how do we make sure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do_b</w:t>
      </w:r>
      <w:proofErr w:type="spellEnd"/>
      <w:r w:rsidRPr="00C8535E">
        <w:rPr>
          <w:rFonts w:ascii="Georgia" w:eastAsia="Times New Roman" w:hAnsi="Georgia" w:cs="Times New Roman"/>
          <w:color w:val="555555"/>
          <w:spacing w:val="30"/>
          <w:sz w:val="24"/>
          <w:szCs w:val="24"/>
        </w:rPr>
        <w:t> comes out after </w:t>
      </w:r>
      <w:proofErr w:type="spellStart"/>
      <w:r w:rsidRPr="00C8535E">
        <w:rPr>
          <w:rFonts w:ascii="Courier New" w:eastAsia="Times New Roman" w:hAnsi="Courier New" w:cs="Courier New"/>
          <w:color w:val="444444"/>
          <w:sz w:val="24"/>
          <w:szCs w:val="24"/>
          <w:bdr w:val="single" w:sz="6" w:space="0" w:color="DEDEDE" w:frame="1"/>
          <w:shd w:val="clear" w:color="auto" w:fill="F8F8FF"/>
        </w:rPr>
        <w:t>do_a</w:t>
      </w:r>
      <w:proofErr w:type="spellEnd"/>
      <w:r w:rsidRPr="00C8535E">
        <w:rPr>
          <w:rFonts w:ascii="Georgia" w:eastAsia="Times New Roman" w:hAnsi="Georgia" w:cs="Times New Roman"/>
          <w:color w:val="555555"/>
          <w:spacing w:val="30"/>
          <w:sz w:val="24"/>
          <w:szCs w:val="24"/>
        </w:rPr>
        <w:t> in that situation? This is where callbacks comes in handy.</w:t>
      </w:r>
    </w:p>
    <w:tbl>
      <w:tblPr>
        <w:tblW w:w="12900" w:type="dxa"/>
        <w:tblCellMar>
          <w:left w:w="0" w:type="dxa"/>
          <w:right w:w="0" w:type="dxa"/>
        </w:tblCellMar>
        <w:tblLook w:val="04A0" w:firstRow="1" w:lastRow="0" w:firstColumn="1" w:lastColumn="0" w:noHBand="0" w:noVBand="1"/>
      </w:tblPr>
      <w:tblGrid>
        <w:gridCol w:w="675"/>
        <w:gridCol w:w="12225"/>
      </w:tblGrid>
      <w:tr w:rsidR="00C8535E" w:rsidRPr="00C8535E" w:rsidTr="00C8535E">
        <w:tc>
          <w:tcPr>
            <w:tcW w:w="0" w:type="auto"/>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02</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03</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04</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05</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06</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07</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08</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09</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10</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12</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13</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14</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15</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16</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17</w:t>
            </w:r>
          </w:p>
        </w:tc>
        <w:tc>
          <w:tcPr>
            <w:tcW w:w="12225" w:type="dxa"/>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function</w:t>
            </w:r>
            <w:r w:rsidRPr="00C8535E">
              <w:rPr>
                <w:rFonts w:ascii="Times New Roman" w:eastAsia="Times New Roman" w:hAnsi="Times New Roman" w:cs="Times New Roman"/>
                <w:sz w:val="24"/>
                <w:szCs w:val="24"/>
              </w:rPr>
              <w:t xml:space="preserv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callback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w:t>
            </w:r>
            <w:proofErr w:type="spellStart"/>
            <w:r w:rsidRPr="00C8535E">
              <w:rPr>
                <w:rFonts w:ascii="Courier New" w:eastAsia="Times New Roman" w:hAnsi="Courier New" w:cs="Courier New"/>
                <w:color w:val="444444"/>
                <w:sz w:val="20"/>
                <w:szCs w:val="20"/>
                <w:bdr w:val="single" w:sz="6" w:space="0" w:color="DEDEDE" w:frame="1"/>
                <w:shd w:val="clear" w:color="auto" w:fill="F8F8FF"/>
              </w:rPr>
              <w:t>setTimeout</w:t>
            </w:r>
            <w:proofErr w:type="spellEnd"/>
            <w:r w:rsidRPr="00C8535E">
              <w:rPr>
                <w:rFonts w:ascii="Courier New" w:eastAsia="Times New Roman" w:hAnsi="Courier New" w:cs="Courier New"/>
                <w:color w:val="444444"/>
                <w:sz w:val="20"/>
                <w:szCs w:val="20"/>
                <w:bdr w:val="single" w:sz="6" w:space="0" w:color="DEDEDE" w:frame="1"/>
                <w:shd w:val="clear" w:color="auto" w:fill="F8F8FF"/>
              </w:rPr>
              <w:t>( function(){</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 simulate a time consuming function</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console.log(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takes longer than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r w:rsidRPr="00C8535E">
              <w:rPr>
                <w:rFonts w:ascii="Times New Roman" w:eastAsia="Times New Roman" w:hAnsi="Times New Roman" w:cs="Times New Roman"/>
                <w:sz w:val="24"/>
                <w:szCs w:val="24"/>
              </w:rPr>
              <w:t xml:space="preserve"> </w:t>
            </w: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 if callback exist execute it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callback &amp;&amp; callback();</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 3000 );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function</w:t>
            </w:r>
            <w:r w:rsidRPr="00C8535E">
              <w:rPr>
                <w:rFonts w:ascii="Times New Roman" w:eastAsia="Times New Roman" w:hAnsi="Times New Roman" w:cs="Times New Roman"/>
                <w:sz w:val="24"/>
                <w:szCs w:val="24"/>
              </w:rPr>
              <w:t xml:space="preserv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console.log(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now we can make sure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comes out after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r w:rsidRPr="00C8535E">
              <w:rPr>
                <w:rFonts w:ascii="Times New Roman" w:eastAsia="Times New Roman" w:hAnsi="Times New Roman" w:cs="Times New Roman"/>
                <w:sz w:val="24"/>
                <w:szCs w:val="24"/>
              </w:rPr>
              <w:t xml:space="preserve"> </w:t>
            </w: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 </w:t>
            </w:r>
          </w:p>
          <w:p w:rsidR="00C8535E" w:rsidRPr="00C8535E" w:rsidRDefault="00C8535E" w:rsidP="00C8535E">
            <w:pPr>
              <w:spacing w:after="0" w:line="240" w:lineRule="auto"/>
              <w:rPr>
                <w:rFonts w:ascii="Times New Roman" w:eastAsia="Times New Roman" w:hAnsi="Times New Roman" w:cs="Times New Roman"/>
                <w:sz w:val="24"/>
                <w:szCs w:val="24"/>
              </w:rPr>
            </w:pP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function(){</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
        </w:tc>
      </w:tr>
    </w:tbl>
    <w:p w:rsidR="00C8535E" w:rsidRPr="00C8535E" w:rsidRDefault="00C8535E" w:rsidP="00C8535E">
      <w:pPr>
        <w:shd w:val="clear" w:color="auto" w:fill="F0F4F8"/>
        <w:spacing w:line="432" w:lineRule="atLeast"/>
        <w:textAlignment w:val="baseline"/>
        <w:rPr>
          <w:rFonts w:ascii="Georgia" w:eastAsia="Times New Roman" w:hAnsi="Georgia" w:cs="Times New Roman"/>
          <w:color w:val="555555"/>
          <w:sz w:val="24"/>
          <w:szCs w:val="24"/>
        </w:rPr>
      </w:pPr>
      <w:r w:rsidRPr="00C8535E">
        <w:rPr>
          <w:rFonts w:ascii="Georgia" w:eastAsia="Times New Roman" w:hAnsi="Georgia" w:cs="Times New Roman"/>
          <w:color w:val="555555"/>
          <w:sz w:val="24"/>
          <w:szCs w:val="24"/>
        </w:rPr>
        <w:t>Result</w:t>
      </w:r>
    </w:p>
    <w:tbl>
      <w:tblPr>
        <w:tblW w:w="12900" w:type="dxa"/>
        <w:tblCellMar>
          <w:left w:w="0" w:type="dxa"/>
          <w:right w:w="0" w:type="dxa"/>
        </w:tblCellMar>
        <w:tblLook w:val="04A0" w:firstRow="1" w:lastRow="0" w:firstColumn="1" w:lastColumn="0" w:noHBand="0" w:noVBand="1"/>
      </w:tblPr>
      <w:tblGrid>
        <w:gridCol w:w="540"/>
        <w:gridCol w:w="12360"/>
      </w:tblGrid>
      <w:tr w:rsidR="00C8535E" w:rsidRPr="00C8535E" w:rsidTr="00C8535E">
        <w:tc>
          <w:tcPr>
            <w:tcW w:w="0" w:type="auto"/>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1</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Times New Roman" w:eastAsia="Times New Roman" w:hAnsi="Times New Roman" w:cs="Times New Roman"/>
                <w:sz w:val="24"/>
                <w:szCs w:val="24"/>
              </w:rPr>
              <w:t>2</w:t>
            </w:r>
          </w:p>
        </w:tc>
        <w:tc>
          <w:tcPr>
            <w:tcW w:w="12360" w:type="dxa"/>
            <w:vAlign w:val="center"/>
            <w:hideMark/>
          </w:tcPr>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 this takes longer than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p w:rsidR="00C8535E" w:rsidRPr="00C8535E" w:rsidRDefault="00C8535E" w:rsidP="00C8535E">
            <w:pPr>
              <w:spacing w:after="0" w:line="240" w:lineRule="auto"/>
              <w:rPr>
                <w:rFonts w:ascii="Times New Roman" w:eastAsia="Times New Roman" w:hAnsi="Times New Roman" w:cs="Times New Roman"/>
                <w:sz w:val="24"/>
                <w:szCs w:val="24"/>
              </w:rPr>
            </w:pPr>
            <w:r w:rsidRPr="00C8535E">
              <w:rPr>
                <w:rFonts w:ascii="Courier New" w:eastAsia="Times New Roman" w:hAnsi="Courier New" w:cs="Courier New"/>
                <w:color w:val="444444"/>
                <w:sz w:val="20"/>
                <w:szCs w:val="20"/>
                <w:bdr w:val="single" w:sz="6" w:space="0" w:color="DEDEDE" w:frame="1"/>
                <w:shd w:val="clear" w:color="auto" w:fill="F8F8FF"/>
              </w:rPr>
              <w:t>`</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now we can make sure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do_b</w:t>
            </w:r>
            <w:proofErr w:type="spellEnd"/>
            <w:r w:rsidRPr="00C8535E">
              <w:rPr>
                <w:rFonts w:ascii="Courier New" w:eastAsia="Times New Roman" w:hAnsi="Courier New" w:cs="Courier New"/>
                <w:color w:val="444444"/>
                <w:sz w:val="20"/>
                <w:szCs w:val="20"/>
                <w:bdr w:val="single" w:sz="6" w:space="0" w:color="DEDEDE" w:frame="1"/>
                <w:shd w:val="clear" w:color="auto" w:fill="F8F8FF"/>
              </w:rPr>
              <w:t>` comes out after `</w:t>
            </w:r>
            <w:proofErr w:type="spellStart"/>
            <w:r w:rsidRPr="00C8535E">
              <w:rPr>
                <w:rFonts w:ascii="Courier New" w:eastAsia="Times New Roman" w:hAnsi="Courier New" w:cs="Courier New"/>
                <w:color w:val="444444"/>
                <w:sz w:val="20"/>
                <w:szCs w:val="20"/>
                <w:bdr w:val="single" w:sz="6" w:space="0" w:color="DEDEDE" w:frame="1"/>
                <w:shd w:val="clear" w:color="auto" w:fill="F8F8FF"/>
              </w:rPr>
              <w:t>do_a</w:t>
            </w:r>
            <w:proofErr w:type="spellEnd"/>
            <w:r w:rsidRPr="00C8535E">
              <w:rPr>
                <w:rFonts w:ascii="Courier New" w:eastAsia="Times New Roman" w:hAnsi="Courier New" w:cs="Courier New"/>
                <w:color w:val="444444"/>
                <w:sz w:val="20"/>
                <w:szCs w:val="20"/>
                <w:bdr w:val="single" w:sz="6" w:space="0" w:color="DEDEDE" w:frame="1"/>
                <w:shd w:val="clear" w:color="auto" w:fill="F8F8FF"/>
              </w:rPr>
              <w:t>`</w:t>
            </w:r>
          </w:p>
        </w:tc>
      </w:tr>
    </w:tbl>
    <w:p w:rsidR="00C8535E" w:rsidRDefault="00C8535E"/>
    <w:p w:rsidR="00444AC3" w:rsidRDefault="00444AC3"/>
    <w:sectPr w:rsidR="00444A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175" w:rsidRDefault="00E92175" w:rsidP="00734139">
      <w:pPr>
        <w:spacing w:after="0" w:line="240" w:lineRule="auto"/>
      </w:pPr>
      <w:r>
        <w:separator/>
      </w:r>
    </w:p>
  </w:endnote>
  <w:endnote w:type="continuationSeparator" w:id="0">
    <w:p w:rsidR="00E92175" w:rsidRDefault="00E92175" w:rsidP="0073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98397"/>
      <w:docPartObj>
        <w:docPartGallery w:val="Page Numbers (Bottom of Page)"/>
        <w:docPartUnique/>
      </w:docPartObj>
    </w:sdtPr>
    <w:sdtEndPr>
      <w:rPr>
        <w:noProof/>
      </w:rPr>
    </w:sdtEndPr>
    <w:sdtContent>
      <w:p w:rsidR="00734139" w:rsidRDefault="00734139">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734139" w:rsidRDefault="00734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175" w:rsidRDefault="00E92175" w:rsidP="00734139">
      <w:pPr>
        <w:spacing w:after="0" w:line="240" w:lineRule="auto"/>
      </w:pPr>
      <w:r>
        <w:separator/>
      </w:r>
    </w:p>
  </w:footnote>
  <w:footnote w:type="continuationSeparator" w:id="0">
    <w:p w:rsidR="00E92175" w:rsidRDefault="00E92175" w:rsidP="00734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1739E"/>
    <w:multiLevelType w:val="multilevel"/>
    <w:tmpl w:val="A38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97F1F"/>
    <w:multiLevelType w:val="multilevel"/>
    <w:tmpl w:val="513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93"/>
    <w:rsid w:val="00320593"/>
    <w:rsid w:val="00444AC3"/>
    <w:rsid w:val="00734139"/>
    <w:rsid w:val="00C8535E"/>
    <w:rsid w:val="00D6470F"/>
    <w:rsid w:val="00E92175"/>
    <w:rsid w:val="00ED5568"/>
    <w:rsid w:val="00EF0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F0CA-E98B-433B-840D-18201081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0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5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593"/>
    <w:rPr>
      <w:color w:val="0000FF"/>
      <w:u w:val="single"/>
    </w:rPr>
  </w:style>
  <w:style w:type="character" w:customStyle="1" w:styleId="apple-converted-space">
    <w:name w:val="apple-converted-space"/>
    <w:basedOn w:val="DefaultParagraphFont"/>
    <w:rsid w:val="00320593"/>
  </w:style>
  <w:style w:type="character" w:customStyle="1" w:styleId="Heading2Char">
    <w:name w:val="Heading 2 Char"/>
    <w:basedOn w:val="DefaultParagraphFont"/>
    <w:link w:val="Heading2"/>
    <w:uiPriority w:val="9"/>
    <w:rsid w:val="003205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59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205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0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593"/>
    <w:rPr>
      <w:rFonts w:ascii="Courier New" w:eastAsia="Times New Roman" w:hAnsi="Courier New" w:cs="Courier New"/>
      <w:sz w:val="20"/>
      <w:szCs w:val="20"/>
    </w:rPr>
  </w:style>
  <w:style w:type="paragraph" w:styleId="ListParagraph">
    <w:name w:val="List Paragraph"/>
    <w:basedOn w:val="Normal"/>
    <w:uiPriority w:val="34"/>
    <w:qFormat/>
    <w:rsid w:val="00320593"/>
    <w:pPr>
      <w:ind w:left="720"/>
      <w:contextualSpacing/>
    </w:pPr>
  </w:style>
  <w:style w:type="paragraph" w:styleId="Header">
    <w:name w:val="header"/>
    <w:basedOn w:val="Normal"/>
    <w:link w:val="HeaderChar"/>
    <w:uiPriority w:val="99"/>
    <w:unhideWhenUsed/>
    <w:rsid w:val="0073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139"/>
  </w:style>
  <w:style w:type="paragraph" w:styleId="Footer">
    <w:name w:val="footer"/>
    <w:basedOn w:val="Normal"/>
    <w:link w:val="FooterChar"/>
    <w:uiPriority w:val="99"/>
    <w:unhideWhenUsed/>
    <w:rsid w:val="0073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89892">
      <w:bodyDiv w:val="1"/>
      <w:marLeft w:val="0"/>
      <w:marRight w:val="0"/>
      <w:marTop w:val="0"/>
      <w:marBottom w:val="0"/>
      <w:divBdr>
        <w:top w:val="none" w:sz="0" w:space="0" w:color="auto"/>
        <w:left w:val="none" w:sz="0" w:space="0" w:color="auto"/>
        <w:bottom w:val="none" w:sz="0" w:space="0" w:color="auto"/>
        <w:right w:val="none" w:sz="0" w:space="0" w:color="auto"/>
      </w:divBdr>
    </w:div>
    <w:div w:id="733703031">
      <w:bodyDiv w:val="1"/>
      <w:marLeft w:val="0"/>
      <w:marRight w:val="0"/>
      <w:marTop w:val="0"/>
      <w:marBottom w:val="0"/>
      <w:divBdr>
        <w:top w:val="none" w:sz="0" w:space="0" w:color="auto"/>
        <w:left w:val="none" w:sz="0" w:space="0" w:color="auto"/>
        <w:bottom w:val="none" w:sz="0" w:space="0" w:color="auto"/>
        <w:right w:val="none" w:sz="0" w:space="0" w:color="auto"/>
      </w:divBdr>
    </w:div>
    <w:div w:id="1298295479">
      <w:bodyDiv w:val="1"/>
      <w:marLeft w:val="0"/>
      <w:marRight w:val="0"/>
      <w:marTop w:val="0"/>
      <w:marBottom w:val="0"/>
      <w:divBdr>
        <w:top w:val="none" w:sz="0" w:space="0" w:color="auto"/>
        <w:left w:val="none" w:sz="0" w:space="0" w:color="auto"/>
        <w:bottom w:val="none" w:sz="0" w:space="0" w:color="auto"/>
        <w:right w:val="none" w:sz="0" w:space="0" w:color="auto"/>
      </w:divBdr>
      <w:divsChild>
        <w:div w:id="1825001895">
          <w:marLeft w:val="0"/>
          <w:marRight w:val="0"/>
          <w:marTop w:val="0"/>
          <w:marBottom w:val="0"/>
          <w:divBdr>
            <w:top w:val="none" w:sz="0" w:space="0" w:color="auto"/>
            <w:left w:val="none" w:sz="0" w:space="0" w:color="auto"/>
            <w:bottom w:val="none" w:sz="0" w:space="0" w:color="auto"/>
            <w:right w:val="none" w:sz="0" w:space="0" w:color="auto"/>
          </w:divBdr>
          <w:divsChild>
            <w:div w:id="888491483">
              <w:marLeft w:val="0"/>
              <w:marRight w:val="0"/>
              <w:marTop w:val="0"/>
              <w:marBottom w:val="0"/>
              <w:divBdr>
                <w:top w:val="none" w:sz="0" w:space="0" w:color="auto"/>
                <w:left w:val="none" w:sz="0" w:space="0" w:color="auto"/>
                <w:bottom w:val="none" w:sz="0" w:space="0" w:color="auto"/>
                <w:right w:val="none" w:sz="0" w:space="0" w:color="auto"/>
              </w:divBdr>
              <w:divsChild>
                <w:div w:id="805052052">
                  <w:marLeft w:val="0"/>
                  <w:marRight w:val="0"/>
                  <w:marTop w:val="0"/>
                  <w:marBottom w:val="0"/>
                  <w:divBdr>
                    <w:top w:val="none" w:sz="0" w:space="0" w:color="auto"/>
                    <w:left w:val="none" w:sz="0" w:space="0" w:color="auto"/>
                    <w:bottom w:val="none" w:sz="0" w:space="0" w:color="auto"/>
                    <w:right w:val="none" w:sz="0" w:space="0" w:color="auto"/>
                  </w:divBdr>
                </w:div>
                <w:div w:id="476191818">
                  <w:marLeft w:val="0"/>
                  <w:marRight w:val="0"/>
                  <w:marTop w:val="0"/>
                  <w:marBottom w:val="0"/>
                  <w:divBdr>
                    <w:top w:val="none" w:sz="0" w:space="0" w:color="auto"/>
                    <w:left w:val="none" w:sz="0" w:space="0" w:color="auto"/>
                    <w:bottom w:val="none" w:sz="0" w:space="0" w:color="auto"/>
                    <w:right w:val="none" w:sz="0" w:space="0" w:color="auto"/>
                  </w:divBdr>
                </w:div>
                <w:div w:id="1184319868">
                  <w:marLeft w:val="0"/>
                  <w:marRight w:val="0"/>
                  <w:marTop w:val="0"/>
                  <w:marBottom w:val="0"/>
                  <w:divBdr>
                    <w:top w:val="none" w:sz="0" w:space="0" w:color="auto"/>
                    <w:left w:val="none" w:sz="0" w:space="0" w:color="auto"/>
                    <w:bottom w:val="none" w:sz="0" w:space="0" w:color="auto"/>
                    <w:right w:val="none" w:sz="0" w:space="0" w:color="auto"/>
                  </w:divBdr>
                </w:div>
                <w:div w:id="884483924">
                  <w:marLeft w:val="0"/>
                  <w:marRight w:val="0"/>
                  <w:marTop w:val="0"/>
                  <w:marBottom w:val="0"/>
                  <w:divBdr>
                    <w:top w:val="none" w:sz="0" w:space="0" w:color="auto"/>
                    <w:left w:val="none" w:sz="0" w:space="0" w:color="auto"/>
                    <w:bottom w:val="none" w:sz="0" w:space="0" w:color="auto"/>
                    <w:right w:val="none" w:sz="0" w:space="0" w:color="auto"/>
                  </w:divBdr>
                </w:div>
                <w:div w:id="1598058991">
                  <w:marLeft w:val="0"/>
                  <w:marRight w:val="0"/>
                  <w:marTop w:val="0"/>
                  <w:marBottom w:val="0"/>
                  <w:divBdr>
                    <w:top w:val="none" w:sz="0" w:space="0" w:color="auto"/>
                    <w:left w:val="none" w:sz="0" w:space="0" w:color="auto"/>
                    <w:bottom w:val="none" w:sz="0" w:space="0" w:color="auto"/>
                    <w:right w:val="none" w:sz="0" w:space="0" w:color="auto"/>
                  </w:divBdr>
                </w:div>
                <w:div w:id="444273115">
                  <w:marLeft w:val="0"/>
                  <w:marRight w:val="0"/>
                  <w:marTop w:val="0"/>
                  <w:marBottom w:val="0"/>
                  <w:divBdr>
                    <w:top w:val="none" w:sz="0" w:space="0" w:color="auto"/>
                    <w:left w:val="none" w:sz="0" w:space="0" w:color="auto"/>
                    <w:bottom w:val="none" w:sz="0" w:space="0" w:color="auto"/>
                    <w:right w:val="none" w:sz="0" w:space="0" w:color="auto"/>
                  </w:divBdr>
                </w:div>
                <w:div w:id="30808070">
                  <w:marLeft w:val="0"/>
                  <w:marRight w:val="0"/>
                  <w:marTop w:val="0"/>
                  <w:marBottom w:val="0"/>
                  <w:divBdr>
                    <w:top w:val="none" w:sz="0" w:space="0" w:color="auto"/>
                    <w:left w:val="none" w:sz="0" w:space="0" w:color="auto"/>
                    <w:bottom w:val="none" w:sz="0" w:space="0" w:color="auto"/>
                    <w:right w:val="none" w:sz="0" w:space="0" w:color="auto"/>
                  </w:divBdr>
                </w:div>
                <w:div w:id="963459806">
                  <w:marLeft w:val="0"/>
                  <w:marRight w:val="0"/>
                  <w:marTop w:val="0"/>
                  <w:marBottom w:val="0"/>
                  <w:divBdr>
                    <w:top w:val="none" w:sz="0" w:space="0" w:color="auto"/>
                    <w:left w:val="none" w:sz="0" w:space="0" w:color="auto"/>
                    <w:bottom w:val="none" w:sz="0" w:space="0" w:color="auto"/>
                    <w:right w:val="none" w:sz="0" w:space="0" w:color="auto"/>
                  </w:divBdr>
                </w:div>
                <w:div w:id="1793788805">
                  <w:marLeft w:val="0"/>
                  <w:marRight w:val="0"/>
                  <w:marTop w:val="0"/>
                  <w:marBottom w:val="0"/>
                  <w:divBdr>
                    <w:top w:val="none" w:sz="0" w:space="0" w:color="auto"/>
                    <w:left w:val="none" w:sz="0" w:space="0" w:color="auto"/>
                    <w:bottom w:val="none" w:sz="0" w:space="0" w:color="auto"/>
                    <w:right w:val="none" w:sz="0" w:space="0" w:color="auto"/>
                  </w:divBdr>
                </w:div>
                <w:div w:id="2102337694">
                  <w:marLeft w:val="0"/>
                  <w:marRight w:val="0"/>
                  <w:marTop w:val="0"/>
                  <w:marBottom w:val="0"/>
                  <w:divBdr>
                    <w:top w:val="none" w:sz="0" w:space="0" w:color="auto"/>
                    <w:left w:val="none" w:sz="0" w:space="0" w:color="auto"/>
                    <w:bottom w:val="none" w:sz="0" w:space="0" w:color="auto"/>
                    <w:right w:val="none" w:sz="0" w:space="0" w:color="auto"/>
                  </w:divBdr>
                </w:div>
                <w:div w:id="1822647668">
                  <w:marLeft w:val="0"/>
                  <w:marRight w:val="0"/>
                  <w:marTop w:val="0"/>
                  <w:marBottom w:val="0"/>
                  <w:divBdr>
                    <w:top w:val="none" w:sz="0" w:space="0" w:color="auto"/>
                    <w:left w:val="none" w:sz="0" w:space="0" w:color="auto"/>
                    <w:bottom w:val="none" w:sz="0" w:space="0" w:color="auto"/>
                    <w:right w:val="none" w:sz="0" w:space="0" w:color="auto"/>
                  </w:divBdr>
                  <w:divsChild>
                    <w:div w:id="1599293341">
                      <w:marLeft w:val="0"/>
                      <w:marRight w:val="0"/>
                      <w:marTop w:val="0"/>
                      <w:marBottom w:val="0"/>
                      <w:divBdr>
                        <w:top w:val="none" w:sz="0" w:space="0" w:color="auto"/>
                        <w:left w:val="none" w:sz="0" w:space="0" w:color="auto"/>
                        <w:bottom w:val="none" w:sz="0" w:space="0" w:color="auto"/>
                        <w:right w:val="none" w:sz="0" w:space="0" w:color="auto"/>
                      </w:divBdr>
                    </w:div>
                    <w:div w:id="2122911530">
                      <w:marLeft w:val="0"/>
                      <w:marRight w:val="0"/>
                      <w:marTop w:val="0"/>
                      <w:marBottom w:val="0"/>
                      <w:divBdr>
                        <w:top w:val="none" w:sz="0" w:space="0" w:color="auto"/>
                        <w:left w:val="none" w:sz="0" w:space="0" w:color="auto"/>
                        <w:bottom w:val="none" w:sz="0" w:space="0" w:color="auto"/>
                        <w:right w:val="none" w:sz="0" w:space="0" w:color="auto"/>
                      </w:divBdr>
                    </w:div>
                    <w:div w:id="1573421021">
                      <w:marLeft w:val="0"/>
                      <w:marRight w:val="0"/>
                      <w:marTop w:val="0"/>
                      <w:marBottom w:val="0"/>
                      <w:divBdr>
                        <w:top w:val="none" w:sz="0" w:space="0" w:color="auto"/>
                        <w:left w:val="none" w:sz="0" w:space="0" w:color="auto"/>
                        <w:bottom w:val="none" w:sz="0" w:space="0" w:color="auto"/>
                        <w:right w:val="none" w:sz="0" w:space="0" w:color="auto"/>
                      </w:divBdr>
                    </w:div>
                    <w:div w:id="2042388754">
                      <w:marLeft w:val="0"/>
                      <w:marRight w:val="0"/>
                      <w:marTop w:val="0"/>
                      <w:marBottom w:val="0"/>
                      <w:divBdr>
                        <w:top w:val="none" w:sz="0" w:space="0" w:color="auto"/>
                        <w:left w:val="none" w:sz="0" w:space="0" w:color="auto"/>
                        <w:bottom w:val="none" w:sz="0" w:space="0" w:color="auto"/>
                        <w:right w:val="none" w:sz="0" w:space="0" w:color="auto"/>
                      </w:divBdr>
                    </w:div>
                    <w:div w:id="94139208">
                      <w:marLeft w:val="0"/>
                      <w:marRight w:val="0"/>
                      <w:marTop w:val="0"/>
                      <w:marBottom w:val="0"/>
                      <w:divBdr>
                        <w:top w:val="none" w:sz="0" w:space="0" w:color="auto"/>
                        <w:left w:val="none" w:sz="0" w:space="0" w:color="auto"/>
                        <w:bottom w:val="none" w:sz="0" w:space="0" w:color="auto"/>
                        <w:right w:val="none" w:sz="0" w:space="0" w:color="auto"/>
                      </w:divBdr>
                    </w:div>
                    <w:div w:id="916749151">
                      <w:marLeft w:val="0"/>
                      <w:marRight w:val="0"/>
                      <w:marTop w:val="0"/>
                      <w:marBottom w:val="0"/>
                      <w:divBdr>
                        <w:top w:val="none" w:sz="0" w:space="0" w:color="auto"/>
                        <w:left w:val="none" w:sz="0" w:space="0" w:color="auto"/>
                        <w:bottom w:val="none" w:sz="0" w:space="0" w:color="auto"/>
                        <w:right w:val="none" w:sz="0" w:space="0" w:color="auto"/>
                      </w:divBdr>
                    </w:div>
                    <w:div w:id="674264246">
                      <w:marLeft w:val="0"/>
                      <w:marRight w:val="0"/>
                      <w:marTop w:val="0"/>
                      <w:marBottom w:val="0"/>
                      <w:divBdr>
                        <w:top w:val="none" w:sz="0" w:space="0" w:color="auto"/>
                        <w:left w:val="none" w:sz="0" w:space="0" w:color="auto"/>
                        <w:bottom w:val="none" w:sz="0" w:space="0" w:color="auto"/>
                        <w:right w:val="none" w:sz="0" w:space="0" w:color="auto"/>
                      </w:divBdr>
                    </w:div>
                    <w:div w:id="357660786">
                      <w:marLeft w:val="0"/>
                      <w:marRight w:val="0"/>
                      <w:marTop w:val="0"/>
                      <w:marBottom w:val="0"/>
                      <w:divBdr>
                        <w:top w:val="none" w:sz="0" w:space="0" w:color="auto"/>
                        <w:left w:val="none" w:sz="0" w:space="0" w:color="auto"/>
                        <w:bottom w:val="none" w:sz="0" w:space="0" w:color="auto"/>
                        <w:right w:val="none" w:sz="0" w:space="0" w:color="auto"/>
                      </w:divBdr>
                    </w:div>
                    <w:div w:id="1441223025">
                      <w:marLeft w:val="0"/>
                      <w:marRight w:val="0"/>
                      <w:marTop w:val="0"/>
                      <w:marBottom w:val="0"/>
                      <w:divBdr>
                        <w:top w:val="none" w:sz="0" w:space="0" w:color="auto"/>
                        <w:left w:val="none" w:sz="0" w:space="0" w:color="auto"/>
                        <w:bottom w:val="none" w:sz="0" w:space="0" w:color="auto"/>
                        <w:right w:val="none" w:sz="0" w:space="0" w:color="auto"/>
                      </w:divBdr>
                    </w:div>
                    <w:div w:id="55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8813">
          <w:blockQuote w:val="1"/>
          <w:marLeft w:val="0"/>
          <w:marRight w:val="0"/>
          <w:marTop w:val="240"/>
          <w:marBottom w:val="240"/>
          <w:divBdr>
            <w:top w:val="none" w:sz="0" w:space="0" w:color="auto"/>
            <w:left w:val="single" w:sz="36" w:space="7" w:color="DDDDDD"/>
            <w:bottom w:val="none" w:sz="0" w:space="0" w:color="auto"/>
            <w:right w:val="none" w:sz="0" w:space="0" w:color="auto"/>
          </w:divBdr>
        </w:div>
        <w:div w:id="339892563">
          <w:marLeft w:val="0"/>
          <w:marRight w:val="0"/>
          <w:marTop w:val="0"/>
          <w:marBottom w:val="0"/>
          <w:divBdr>
            <w:top w:val="none" w:sz="0" w:space="0" w:color="auto"/>
            <w:left w:val="none" w:sz="0" w:space="0" w:color="auto"/>
            <w:bottom w:val="none" w:sz="0" w:space="0" w:color="auto"/>
            <w:right w:val="none" w:sz="0" w:space="0" w:color="auto"/>
          </w:divBdr>
          <w:divsChild>
            <w:div w:id="920604411">
              <w:marLeft w:val="0"/>
              <w:marRight w:val="0"/>
              <w:marTop w:val="0"/>
              <w:marBottom w:val="0"/>
              <w:divBdr>
                <w:top w:val="none" w:sz="0" w:space="0" w:color="auto"/>
                <w:left w:val="none" w:sz="0" w:space="0" w:color="auto"/>
                <w:bottom w:val="none" w:sz="0" w:space="0" w:color="auto"/>
                <w:right w:val="none" w:sz="0" w:space="0" w:color="auto"/>
              </w:divBdr>
              <w:divsChild>
                <w:div w:id="1947811779">
                  <w:marLeft w:val="0"/>
                  <w:marRight w:val="0"/>
                  <w:marTop w:val="0"/>
                  <w:marBottom w:val="0"/>
                  <w:divBdr>
                    <w:top w:val="none" w:sz="0" w:space="0" w:color="auto"/>
                    <w:left w:val="none" w:sz="0" w:space="0" w:color="auto"/>
                    <w:bottom w:val="none" w:sz="0" w:space="0" w:color="auto"/>
                    <w:right w:val="none" w:sz="0" w:space="0" w:color="auto"/>
                  </w:divBdr>
                </w:div>
                <w:div w:id="665669302">
                  <w:marLeft w:val="0"/>
                  <w:marRight w:val="0"/>
                  <w:marTop w:val="0"/>
                  <w:marBottom w:val="0"/>
                  <w:divBdr>
                    <w:top w:val="none" w:sz="0" w:space="0" w:color="auto"/>
                    <w:left w:val="none" w:sz="0" w:space="0" w:color="auto"/>
                    <w:bottom w:val="none" w:sz="0" w:space="0" w:color="auto"/>
                    <w:right w:val="none" w:sz="0" w:space="0" w:color="auto"/>
                  </w:divBdr>
                </w:div>
                <w:div w:id="1684017423">
                  <w:marLeft w:val="0"/>
                  <w:marRight w:val="0"/>
                  <w:marTop w:val="0"/>
                  <w:marBottom w:val="0"/>
                  <w:divBdr>
                    <w:top w:val="none" w:sz="0" w:space="0" w:color="auto"/>
                    <w:left w:val="none" w:sz="0" w:space="0" w:color="auto"/>
                    <w:bottom w:val="none" w:sz="0" w:space="0" w:color="auto"/>
                    <w:right w:val="none" w:sz="0" w:space="0" w:color="auto"/>
                  </w:divBdr>
                  <w:divsChild>
                    <w:div w:id="998461517">
                      <w:marLeft w:val="0"/>
                      <w:marRight w:val="0"/>
                      <w:marTop w:val="0"/>
                      <w:marBottom w:val="0"/>
                      <w:divBdr>
                        <w:top w:val="none" w:sz="0" w:space="0" w:color="auto"/>
                        <w:left w:val="none" w:sz="0" w:space="0" w:color="auto"/>
                        <w:bottom w:val="none" w:sz="0" w:space="0" w:color="auto"/>
                        <w:right w:val="none" w:sz="0" w:space="0" w:color="auto"/>
                      </w:divBdr>
                    </w:div>
                    <w:div w:id="11512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50560">
          <w:marLeft w:val="0"/>
          <w:marRight w:val="0"/>
          <w:marTop w:val="0"/>
          <w:marBottom w:val="0"/>
          <w:divBdr>
            <w:top w:val="none" w:sz="0" w:space="0" w:color="auto"/>
            <w:left w:val="none" w:sz="0" w:space="0" w:color="auto"/>
            <w:bottom w:val="none" w:sz="0" w:space="0" w:color="auto"/>
            <w:right w:val="none" w:sz="0" w:space="0" w:color="auto"/>
          </w:divBdr>
          <w:divsChild>
            <w:div w:id="503865897">
              <w:marLeft w:val="0"/>
              <w:marRight w:val="0"/>
              <w:marTop w:val="0"/>
              <w:marBottom w:val="0"/>
              <w:divBdr>
                <w:top w:val="none" w:sz="0" w:space="0" w:color="auto"/>
                <w:left w:val="none" w:sz="0" w:space="0" w:color="auto"/>
                <w:bottom w:val="none" w:sz="0" w:space="0" w:color="auto"/>
                <w:right w:val="none" w:sz="0" w:space="0" w:color="auto"/>
              </w:divBdr>
              <w:divsChild>
                <w:div w:id="1935701402">
                  <w:marLeft w:val="0"/>
                  <w:marRight w:val="0"/>
                  <w:marTop w:val="0"/>
                  <w:marBottom w:val="0"/>
                  <w:divBdr>
                    <w:top w:val="none" w:sz="0" w:space="0" w:color="auto"/>
                    <w:left w:val="none" w:sz="0" w:space="0" w:color="auto"/>
                    <w:bottom w:val="none" w:sz="0" w:space="0" w:color="auto"/>
                    <w:right w:val="none" w:sz="0" w:space="0" w:color="auto"/>
                  </w:divBdr>
                </w:div>
                <w:div w:id="1038773358">
                  <w:marLeft w:val="0"/>
                  <w:marRight w:val="0"/>
                  <w:marTop w:val="0"/>
                  <w:marBottom w:val="0"/>
                  <w:divBdr>
                    <w:top w:val="none" w:sz="0" w:space="0" w:color="auto"/>
                    <w:left w:val="none" w:sz="0" w:space="0" w:color="auto"/>
                    <w:bottom w:val="none" w:sz="0" w:space="0" w:color="auto"/>
                    <w:right w:val="none" w:sz="0" w:space="0" w:color="auto"/>
                  </w:divBdr>
                </w:div>
                <w:div w:id="1772582219">
                  <w:marLeft w:val="0"/>
                  <w:marRight w:val="0"/>
                  <w:marTop w:val="0"/>
                  <w:marBottom w:val="0"/>
                  <w:divBdr>
                    <w:top w:val="none" w:sz="0" w:space="0" w:color="auto"/>
                    <w:left w:val="none" w:sz="0" w:space="0" w:color="auto"/>
                    <w:bottom w:val="none" w:sz="0" w:space="0" w:color="auto"/>
                    <w:right w:val="none" w:sz="0" w:space="0" w:color="auto"/>
                  </w:divBdr>
                </w:div>
                <w:div w:id="1835030242">
                  <w:marLeft w:val="0"/>
                  <w:marRight w:val="0"/>
                  <w:marTop w:val="0"/>
                  <w:marBottom w:val="0"/>
                  <w:divBdr>
                    <w:top w:val="none" w:sz="0" w:space="0" w:color="auto"/>
                    <w:left w:val="none" w:sz="0" w:space="0" w:color="auto"/>
                    <w:bottom w:val="none" w:sz="0" w:space="0" w:color="auto"/>
                    <w:right w:val="none" w:sz="0" w:space="0" w:color="auto"/>
                  </w:divBdr>
                </w:div>
                <w:div w:id="761221241">
                  <w:marLeft w:val="0"/>
                  <w:marRight w:val="0"/>
                  <w:marTop w:val="0"/>
                  <w:marBottom w:val="0"/>
                  <w:divBdr>
                    <w:top w:val="none" w:sz="0" w:space="0" w:color="auto"/>
                    <w:left w:val="none" w:sz="0" w:space="0" w:color="auto"/>
                    <w:bottom w:val="none" w:sz="0" w:space="0" w:color="auto"/>
                    <w:right w:val="none" w:sz="0" w:space="0" w:color="auto"/>
                  </w:divBdr>
                </w:div>
                <w:div w:id="1336616517">
                  <w:marLeft w:val="0"/>
                  <w:marRight w:val="0"/>
                  <w:marTop w:val="0"/>
                  <w:marBottom w:val="0"/>
                  <w:divBdr>
                    <w:top w:val="none" w:sz="0" w:space="0" w:color="auto"/>
                    <w:left w:val="none" w:sz="0" w:space="0" w:color="auto"/>
                    <w:bottom w:val="none" w:sz="0" w:space="0" w:color="auto"/>
                    <w:right w:val="none" w:sz="0" w:space="0" w:color="auto"/>
                  </w:divBdr>
                </w:div>
                <w:div w:id="712850586">
                  <w:marLeft w:val="0"/>
                  <w:marRight w:val="0"/>
                  <w:marTop w:val="0"/>
                  <w:marBottom w:val="0"/>
                  <w:divBdr>
                    <w:top w:val="none" w:sz="0" w:space="0" w:color="auto"/>
                    <w:left w:val="none" w:sz="0" w:space="0" w:color="auto"/>
                    <w:bottom w:val="none" w:sz="0" w:space="0" w:color="auto"/>
                    <w:right w:val="none" w:sz="0" w:space="0" w:color="auto"/>
                  </w:divBdr>
                </w:div>
                <w:div w:id="123887637">
                  <w:marLeft w:val="0"/>
                  <w:marRight w:val="0"/>
                  <w:marTop w:val="0"/>
                  <w:marBottom w:val="0"/>
                  <w:divBdr>
                    <w:top w:val="none" w:sz="0" w:space="0" w:color="auto"/>
                    <w:left w:val="none" w:sz="0" w:space="0" w:color="auto"/>
                    <w:bottom w:val="none" w:sz="0" w:space="0" w:color="auto"/>
                    <w:right w:val="none" w:sz="0" w:space="0" w:color="auto"/>
                  </w:divBdr>
                </w:div>
                <w:div w:id="717165698">
                  <w:marLeft w:val="0"/>
                  <w:marRight w:val="0"/>
                  <w:marTop w:val="0"/>
                  <w:marBottom w:val="0"/>
                  <w:divBdr>
                    <w:top w:val="none" w:sz="0" w:space="0" w:color="auto"/>
                    <w:left w:val="none" w:sz="0" w:space="0" w:color="auto"/>
                    <w:bottom w:val="none" w:sz="0" w:space="0" w:color="auto"/>
                    <w:right w:val="none" w:sz="0" w:space="0" w:color="auto"/>
                  </w:divBdr>
                </w:div>
                <w:div w:id="1282882875">
                  <w:marLeft w:val="0"/>
                  <w:marRight w:val="0"/>
                  <w:marTop w:val="0"/>
                  <w:marBottom w:val="0"/>
                  <w:divBdr>
                    <w:top w:val="none" w:sz="0" w:space="0" w:color="auto"/>
                    <w:left w:val="none" w:sz="0" w:space="0" w:color="auto"/>
                    <w:bottom w:val="none" w:sz="0" w:space="0" w:color="auto"/>
                    <w:right w:val="none" w:sz="0" w:space="0" w:color="auto"/>
                  </w:divBdr>
                </w:div>
                <w:div w:id="641277010">
                  <w:marLeft w:val="0"/>
                  <w:marRight w:val="0"/>
                  <w:marTop w:val="0"/>
                  <w:marBottom w:val="0"/>
                  <w:divBdr>
                    <w:top w:val="none" w:sz="0" w:space="0" w:color="auto"/>
                    <w:left w:val="none" w:sz="0" w:space="0" w:color="auto"/>
                    <w:bottom w:val="none" w:sz="0" w:space="0" w:color="auto"/>
                    <w:right w:val="none" w:sz="0" w:space="0" w:color="auto"/>
                  </w:divBdr>
                </w:div>
                <w:div w:id="2125422697">
                  <w:marLeft w:val="0"/>
                  <w:marRight w:val="0"/>
                  <w:marTop w:val="0"/>
                  <w:marBottom w:val="0"/>
                  <w:divBdr>
                    <w:top w:val="none" w:sz="0" w:space="0" w:color="auto"/>
                    <w:left w:val="none" w:sz="0" w:space="0" w:color="auto"/>
                    <w:bottom w:val="none" w:sz="0" w:space="0" w:color="auto"/>
                    <w:right w:val="none" w:sz="0" w:space="0" w:color="auto"/>
                  </w:divBdr>
                </w:div>
                <w:div w:id="1022130065">
                  <w:marLeft w:val="0"/>
                  <w:marRight w:val="0"/>
                  <w:marTop w:val="0"/>
                  <w:marBottom w:val="0"/>
                  <w:divBdr>
                    <w:top w:val="none" w:sz="0" w:space="0" w:color="auto"/>
                    <w:left w:val="none" w:sz="0" w:space="0" w:color="auto"/>
                    <w:bottom w:val="none" w:sz="0" w:space="0" w:color="auto"/>
                    <w:right w:val="none" w:sz="0" w:space="0" w:color="auto"/>
                  </w:divBdr>
                </w:div>
                <w:div w:id="486360357">
                  <w:marLeft w:val="0"/>
                  <w:marRight w:val="0"/>
                  <w:marTop w:val="0"/>
                  <w:marBottom w:val="0"/>
                  <w:divBdr>
                    <w:top w:val="none" w:sz="0" w:space="0" w:color="auto"/>
                    <w:left w:val="none" w:sz="0" w:space="0" w:color="auto"/>
                    <w:bottom w:val="none" w:sz="0" w:space="0" w:color="auto"/>
                    <w:right w:val="none" w:sz="0" w:space="0" w:color="auto"/>
                  </w:divBdr>
                  <w:divsChild>
                    <w:div w:id="292903617">
                      <w:marLeft w:val="0"/>
                      <w:marRight w:val="0"/>
                      <w:marTop w:val="0"/>
                      <w:marBottom w:val="0"/>
                      <w:divBdr>
                        <w:top w:val="none" w:sz="0" w:space="0" w:color="auto"/>
                        <w:left w:val="none" w:sz="0" w:space="0" w:color="auto"/>
                        <w:bottom w:val="none" w:sz="0" w:space="0" w:color="auto"/>
                        <w:right w:val="none" w:sz="0" w:space="0" w:color="auto"/>
                      </w:divBdr>
                    </w:div>
                    <w:div w:id="1051152306">
                      <w:marLeft w:val="0"/>
                      <w:marRight w:val="0"/>
                      <w:marTop w:val="0"/>
                      <w:marBottom w:val="0"/>
                      <w:divBdr>
                        <w:top w:val="none" w:sz="0" w:space="0" w:color="auto"/>
                        <w:left w:val="none" w:sz="0" w:space="0" w:color="auto"/>
                        <w:bottom w:val="none" w:sz="0" w:space="0" w:color="auto"/>
                        <w:right w:val="none" w:sz="0" w:space="0" w:color="auto"/>
                      </w:divBdr>
                    </w:div>
                    <w:div w:id="1843738922">
                      <w:marLeft w:val="0"/>
                      <w:marRight w:val="0"/>
                      <w:marTop w:val="0"/>
                      <w:marBottom w:val="0"/>
                      <w:divBdr>
                        <w:top w:val="none" w:sz="0" w:space="0" w:color="auto"/>
                        <w:left w:val="none" w:sz="0" w:space="0" w:color="auto"/>
                        <w:bottom w:val="none" w:sz="0" w:space="0" w:color="auto"/>
                        <w:right w:val="none" w:sz="0" w:space="0" w:color="auto"/>
                      </w:divBdr>
                    </w:div>
                    <w:div w:id="212625259">
                      <w:marLeft w:val="0"/>
                      <w:marRight w:val="0"/>
                      <w:marTop w:val="0"/>
                      <w:marBottom w:val="0"/>
                      <w:divBdr>
                        <w:top w:val="none" w:sz="0" w:space="0" w:color="auto"/>
                        <w:left w:val="none" w:sz="0" w:space="0" w:color="auto"/>
                        <w:bottom w:val="none" w:sz="0" w:space="0" w:color="auto"/>
                        <w:right w:val="none" w:sz="0" w:space="0" w:color="auto"/>
                      </w:divBdr>
                    </w:div>
                    <w:div w:id="432438695">
                      <w:marLeft w:val="0"/>
                      <w:marRight w:val="0"/>
                      <w:marTop w:val="0"/>
                      <w:marBottom w:val="0"/>
                      <w:divBdr>
                        <w:top w:val="none" w:sz="0" w:space="0" w:color="auto"/>
                        <w:left w:val="none" w:sz="0" w:space="0" w:color="auto"/>
                        <w:bottom w:val="none" w:sz="0" w:space="0" w:color="auto"/>
                        <w:right w:val="none" w:sz="0" w:space="0" w:color="auto"/>
                      </w:divBdr>
                    </w:div>
                    <w:div w:id="361903818">
                      <w:marLeft w:val="0"/>
                      <w:marRight w:val="0"/>
                      <w:marTop w:val="0"/>
                      <w:marBottom w:val="0"/>
                      <w:divBdr>
                        <w:top w:val="none" w:sz="0" w:space="0" w:color="auto"/>
                        <w:left w:val="none" w:sz="0" w:space="0" w:color="auto"/>
                        <w:bottom w:val="none" w:sz="0" w:space="0" w:color="auto"/>
                        <w:right w:val="none" w:sz="0" w:space="0" w:color="auto"/>
                      </w:divBdr>
                    </w:div>
                    <w:div w:id="225921638">
                      <w:marLeft w:val="0"/>
                      <w:marRight w:val="0"/>
                      <w:marTop w:val="0"/>
                      <w:marBottom w:val="0"/>
                      <w:divBdr>
                        <w:top w:val="none" w:sz="0" w:space="0" w:color="auto"/>
                        <w:left w:val="none" w:sz="0" w:space="0" w:color="auto"/>
                        <w:bottom w:val="none" w:sz="0" w:space="0" w:color="auto"/>
                        <w:right w:val="none" w:sz="0" w:space="0" w:color="auto"/>
                      </w:divBdr>
                    </w:div>
                    <w:div w:id="1412891392">
                      <w:marLeft w:val="0"/>
                      <w:marRight w:val="0"/>
                      <w:marTop w:val="0"/>
                      <w:marBottom w:val="0"/>
                      <w:divBdr>
                        <w:top w:val="none" w:sz="0" w:space="0" w:color="auto"/>
                        <w:left w:val="none" w:sz="0" w:space="0" w:color="auto"/>
                        <w:bottom w:val="none" w:sz="0" w:space="0" w:color="auto"/>
                        <w:right w:val="none" w:sz="0" w:space="0" w:color="auto"/>
                      </w:divBdr>
                    </w:div>
                    <w:div w:id="347104693">
                      <w:marLeft w:val="0"/>
                      <w:marRight w:val="0"/>
                      <w:marTop w:val="0"/>
                      <w:marBottom w:val="0"/>
                      <w:divBdr>
                        <w:top w:val="none" w:sz="0" w:space="0" w:color="auto"/>
                        <w:left w:val="none" w:sz="0" w:space="0" w:color="auto"/>
                        <w:bottom w:val="none" w:sz="0" w:space="0" w:color="auto"/>
                        <w:right w:val="none" w:sz="0" w:space="0" w:color="auto"/>
                      </w:divBdr>
                    </w:div>
                    <w:div w:id="16852339">
                      <w:marLeft w:val="0"/>
                      <w:marRight w:val="0"/>
                      <w:marTop w:val="0"/>
                      <w:marBottom w:val="0"/>
                      <w:divBdr>
                        <w:top w:val="none" w:sz="0" w:space="0" w:color="auto"/>
                        <w:left w:val="none" w:sz="0" w:space="0" w:color="auto"/>
                        <w:bottom w:val="none" w:sz="0" w:space="0" w:color="auto"/>
                        <w:right w:val="none" w:sz="0" w:space="0" w:color="auto"/>
                      </w:divBdr>
                    </w:div>
                    <w:div w:id="1249926998">
                      <w:marLeft w:val="0"/>
                      <w:marRight w:val="0"/>
                      <w:marTop w:val="0"/>
                      <w:marBottom w:val="0"/>
                      <w:divBdr>
                        <w:top w:val="none" w:sz="0" w:space="0" w:color="auto"/>
                        <w:left w:val="none" w:sz="0" w:space="0" w:color="auto"/>
                        <w:bottom w:val="none" w:sz="0" w:space="0" w:color="auto"/>
                        <w:right w:val="none" w:sz="0" w:space="0" w:color="auto"/>
                      </w:divBdr>
                    </w:div>
                    <w:div w:id="180776182">
                      <w:marLeft w:val="0"/>
                      <w:marRight w:val="0"/>
                      <w:marTop w:val="0"/>
                      <w:marBottom w:val="0"/>
                      <w:divBdr>
                        <w:top w:val="none" w:sz="0" w:space="0" w:color="auto"/>
                        <w:left w:val="none" w:sz="0" w:space="0" w:color="auto"/>
                        <w:bottom w:val="none" w:sz="0" w:space="0" w:color="auto"/>
                        <w:right w:val="none" w:sz="0" w:space="0" w:color="auto"/>
                      </w:divBdr>
                    </w:div>
                    <w:div w:id="1084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2844">
          <w:blockQuote w:val="1"/>
          <w:marLeft w:val="0"/>
          <w:marRight w:val="0"/>
          <w:marTop w:val="240"/>
          <w:marBottom w:val="240"/>
          <w:divBdr>
            <w:top w:val="none" w:sz="0" w:space="0" w:color="auto"/>
            <w:left w:val="single" w:sz="36" w:space="7" w:color="DDDDDD"/>
            <w:bottom w:val="none" w:sz="0" w:space="0" w:color="auto"/>
            <w:right w:val="none" w:sz="0" w:space="0" w:color="auto"/>
          </w:divBdr>
        </w:div>
        <w:div w:id="649359348">
          <w:marLeft w:val="0"/>
          <w:marRight w:val="0"/>
          <w:marTop w:val="0"/>
          <w:marBottom w:val="0"/>
          <w:divBdr>
            <w:top w:val="none" w:sz="0" w:space="0" w:color="auto"/>
            <w:left w:val="none" w:sz="0" w:space="0" w:color="auto"/>
            <w:bottom w:val="none" w:sz="0" w:space="0" w:color="auto"/>
            <w:right w:val="none" w:sz="0" w:space="0" w:color="auto"/>
          </w:divBdr>
          <w:divsChild>
            <w:div w:id="1099982679">
              <w:marLeft w:val="0"/>
              <w:marRight w:val="0"/>
              <w:marTop w:val="0"/>
              <w:marBottom w:val="0"/>
              <w:divBdr>
                <w:top w:val="none" w:sz="0" w:space="0" w:color="auto"/>
                <w:left w:val="none" w:sz="0" w:space="0" w:color="auto"/>
                <w:bottom w:val="none" w:sz="0" w:space="0" w:color="auto"/>
                <w:right w:val="none" w:sz="0" w:space="0" w:color="auto"/>
              </w:divBdr>
              <w:divsChild>
                <w:div w:id="1150830590">
                  <w:marLeft w:val="0"/>
                  <w:marRight w:val="0"/>
                  <w:marTop w:val="0"/>
                  <w:marBottom w:val="0"/>
                  <w:divBdr>
                    <w:top w:val="none" w:sz="0" w:space="0" w:color="auto"/>
                    <w:left w:val="none" w:sz="0" w:space="0" w:color="auto"/>
                    <w:bottom w:val="none" w:sz="0" w:space="0" w:color="auto"/>
                    <w:right w:val="none" w:sz="0" w:space="0" w:color="auto"/>
                  </w:divBdr>
                </w:div>
                <w:div w:id="1795522301">
                  <w:marLeft w:val="0"/>
                  <w:marRight w:val="0"/>
                  <w:marTop w:val="0"/>
                  <w:marBottom w:val="0"/>
                  <w:divBdr>
                    <w:top w:val="none" w:sz="0" w:space="0" w:color="auto"/>
                    <w:left w:val="none" w:sz="0" w:space="0" w:color="auto"/>
                    <w:bottom w:val="none" w:sz="0" w:space="0" w:color="auto"/>
                    <w:right w:val="none" w:sz="0" w:space="0" w:color="auto"/>
                  </w:divBdr>
                </w:div>
                <w:div w:id="1366905621">
                  <w:marLeft w:val="0"/>
                  <w:marRight w:val="0"/>
                  <w:marTop w:val="0"/>
                  <w:marBottom w:val="0"/>
                  <w:divBdr>
                    <w:top w:val="none" w:sz="0" w:space="0" w:color="auto"/>
                    <w:left w:val="none" w:sz="0" w:space="0" w:color="auto"/>
                    <w:bottom w:val="none" w:sz="0" w:space="0" w:color="auto"/>
                    <w:right w:val="none" w:sz="0" w:space="0" w:color="auto"/>
                  </w:divBdr>
                  <w:divsChild>
                    <w:div w:id="1600941351">
                      <w:marLeft w:val="0"/>
                      <w:marRight w:val="0"/>
                      <w:marTop w:val="0"/>
                      <w:marBottom w:val="0"/>
                      <w:divBdr>
                        <w:top w:val="none" w:sz="0" w:space="0" w:color="auto"/>
                        <w:left w:val="none" w:sz="0" w:space="0" w:color="auto"/>
                        <w:bottom w:val="none" w:sz="0" w:space="0" w:color="auto"/>
                        <w:right w:val="none" w:sz="0" w:space="0" w:color="auto"/>
                      </w:divBdr>
                    </w:div>
                    <w:div w:id="1509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19526">
          <w:marLeft w:val="0"/>
          <w:marRight w:val="0"/>
          <w:marTop w:val="0"/>
          <w:marBottom w:val="0"/>
          <w:divBdr>
            <w:top w:val="none" w:sz="0" w:space="0" w:color="auto"/>
            <w:left w:val="none" w:sz="0" w:space="0" w:color="auto"/>
            <w:bottom w:val="none" w:sz="0" w:space="0" w:color="auto"/>
            <w:right w:val="none" w:sz="0" w:space="0" w:color="auto"/>
          </w:divBdr>
          <w:divsChild>
            <w:div w:id="1196888849">
              <w:marLeft w:val="0"/>
              <w:marRight w:val="0"/>
              <w:marTop w:val="0"/>
              <w:marBottom w:val="0"/>
              <w:divBdr>
                <w:top w:val="none" w:sz="0" w:space="0" w:color="auto"/>
                <w:left w:val="none" w:sz="0" w:space="0" w:color="auto"/>
                <w:bottom w:val="none" w:sz="0" w:space="0" w:color="auto"/>
                <w:right w:val="none" w:sz="0" w:space="0" w:color="auto"/>
              </w:divBdr>
              <w:divsChild>
                <w:div w:id="465583297">
                  <w:marLeft w:val="0"/>
                  <w:marRight w:val="0"/>
                  <w:marTop w:val="0"/>
                  <w:marBottom w:val="0"/>
                  <w:divBdr>
                    <w:top w:val="none" w:sz="0" w:space="0" w:color="auto"/>
                    <w:left w:val="none" w:sz="0" w:space="0" w:color="auto"/>
                    <w:bottom w:val="none" w:sz="0" w:space="0" w:color="auto"/>
                    <w:right w:val="none" w:sz="0" w:space="0" w:color="auto"/>
                  </w:divBdr>
                </w:div>
                <w:div w:id="1540624031">
                  <w:marLeft w:val="0"/>
                  <w:marRight w:val="0"/>
                  <w:marTop w:val="0"/>
                  <w:marBottom w:val="0"/>
                  <w:divBdr>
                    <w:top w:val="none" w:sz="0" w:space="0" w:color="auto"/>
                    <w:left w:val="none" w:sz="0" w:space="0" w:color="auto"/>
                    <w:bottom w:val="none" w:sz="0" w:space="0" w:color="auto"/>
                    <w:right w:val="none" w:sz="0" w:space="0" w:color="auto"/>
                  </w:divBdr>
                </w:div>
                <w:div w:id="1945382253">
                  <w:marLeft w:val="0"/>
                  <w:marRight w:val="0"/>
                  <w:marTop w:val="0"/>
                  <w:marBottom w:val="0"/>
                  <w:divBdr>
                    <w:top w:val="none" w:sz="0" w:space="0" w:color="auto"/>
                    <w:left w:val="none" w:sz="0" w:space="0" w:color="auto"/>
                    <w:bottom w:val="none" w:sz="0" w:space="0" w:color="auto"/>
                    <w:right w:val="none" w:sz="0" w:space="0" w:color="auto"/>
                  </w:divBdr>
                </w:div>
                <w:div w:id="1068966875">
                  <w:marLeft w:val="0"/>
                  <w:marRight w:val="0"/>
                  <w:marTop w:val="0"/>
                  <w:marBottom w:val="0"/>
                  <w:divBdr>
                    <w:top w:val="none" w:sz="0" w:space="0" w:color="auto"/>
                    <w:left w:val="none" w:sz="0" w:space="0" w:color="auto"/>
                    <w:bottom w:val="none" w:sz="0" w:space="0" w:color="auto"/>
                    <w:right w:val="none" w:sz="0" w:space="0" w:color="auto"/>
                  </w:divBdr>
                </w:div>
                <w:div w:id="751778963">
                  <w:marLeft w:val="0"/>
                  <w:marRight w:val="0"/>
                  <w:marTop w:val="0"/>
                  <w:marBottom w:val="0"/>
                  <w:divBdr>
                    <w:top w:val="none" w:sz="0" w:space="0" w:color="auto"/>
                    <w:left w:val="none" w:sz="0" w:space="0" w:color="auto"/>
                    <w:bottom w:val="none" w:sz="0" w:space="0" w:color="auto"/>
                    <w:right w:val="none" w:sz="0" w:space="0" w:color="auto"/>
                  </w:divBdr>
                </w:div>
                <w:div w:id="1975090564">
                  <w:marLeft w:val="0"/>
                  <w:marRight w:val="0"/>
                  <w:marTop w:val="0"/>
                  <w:marBottom w:val="0"/>
                  <w:divBdr>
                    <w:top w:val="none" w:sz="0" w:space="0" w:color="auto"/>
                    <w:left w:val="none" w:sz="0" w:space="0" w:color="auto"/>
                    <w:bottom w:val="none" w:sz="0" w:space="0" w:color="auto"/>
                    <w:right w:val="none" w:sz="0" w:space="0" w:color="auto"/>
                  </w:divBdr>
                </w:div>
                <w:div w:id="1419446545">
                  <w:marLeft w:val="0"/>
                  <w:marRight w:val="0"/>
                  <w:marTop w:val="0"/>
                  <w:marBottom w:val="0"/>
                  <w:divBdr>
                    <w:top w:val="none" w:sz="0" w:space="0" w:color="auto"/>
                    <w:left w:val="none" w:sz="0" w:space="0" w:color="auto"/>
                    <w:bottom w:val="none" w:sz="0" w:space="0" w:color="auto"/>
                    <w:right w:val="none" w:sz="0" w:space="0" w:color="auto"/>
                  </w:divBdr>
                </w:div>
                <w:div w:id="1703162879">
                  <w:marLeft w:val="0"/>
                  <w:marRight w:val="0"/>
                  <w:marTop w:val="0"/>
                  <w:marBottom w:val="0"/>
                  <w:divBdr>
                    <w:top w:val="none" w:sz="0" w:space="0" w:color="auto"/>
                    <w:left w:val="none" w:sz="0" w:space="0" w:color="auto"/>
                    <w:bottom w:val="none" w:sz="0" w:space="0" w:color="auto"/>
                    <w:right w:val="none" w:sz="0" w:space="0" w:color="auto"/>
                  </w:divBdr>
                </w:div>
                <w:div w:id="1203783563">
                  <w:marLeft w:val="0"/>
                  <w:marRight w:val="0"/>
                  <w:marTop w:val="0"/>
                  <w:marBottom w:val="0"/>
                  <w:divBdr>
                    <w:top w:val="none" w:sz="0" w:space="0" w:color="auto"/>
                    <w:left w:val="none" w:sz="0" w:space="0" w:color="auto"/>
                    <w:bottom w:val="none" w:sz="0" w:space="0" w:color="auto"/>
                    <w:right w:val="none" w:sz="0" w:space="0" w:color="auto"/>
                  </w:divBdr>
                </w:div>
                <w:div w:id="1082221256">
                  <w:marLeft w:val="0"/>
                  <w:marRight w:val="0"/>
                  <w:marTop w:val="0"/>
                  <w:marBottom w:val="0"/>
                  <w:divBdr>
                    <w:top w:val="none" w:sz="0" w:space="0" w:color="auto"/>
                    <w:left w:val="none" w:sz="0" w:space="0" w:color="auto"/>
                    <w:bottom w:val="none" w:sz="0" w:space="0" w:color="auto"/>
                    <w:right w:val="none" w:sz="0" w:space="0" w:color="auto"/>
                  </w:divBdr>
                </w:div>
                <w:div w:id="642273627">
                  <w:marLeft w:val="0"/>
                  <w:marRight w:val="0"/>
                  <w:marTop w:val="0"/>
                  <w:marBottom w:val="0"/>
                  <w:divBdr>
                    <w:top w:val="none" w:sz="0" w:space="0" w:color="auto"/>
                    <w:left w:val="none" w:sz="0" w:space="0" w:color="auto"/>
                    <w:bottom w:val="none" w:sz="0" w:space="0" w:color="auto"/>
                    <w:right w:val="none" w:sz="0" w:space="0" w:color="auto"/>
                  </w:divBdr>
                </w:div>
                <w:div w:id="561477980">
                  <w:marLeft w:val="0"/>
                  <w:marRight w:val="0"/>
                  <w:marTop w:val="0"/>
                  <w:marBottom w:val="0"/>
                  <w:divBdr>
                    <w:top w:val="none" w:sz="0" w:space="0" w:color="auto"/>
                    <w:left w:val="none" w:sz="0" w:space="0" w:color="auto"/>
                    <w:bottom w:val="none" w:sz="0" w:space="0" w:color="auto"/>
                    <w:right w:val="none" w:sz="0" w:space="0" w:color="auto"/>
                  </w:divBdr>
                </w:div>
                <w:div w:id="1936664464">
                  <w:marLeft w:val="0"/>
                  <w:marRight w:val="0"/>
                  <w:marTop w:val="0"/>
                  <w:marBottom w:val="0"/>
                  <w:divBdr>
                    <w:top w:val="none" w:sz="0" w:space="0" w:color="auto"/>
                    <w:left w:val="none" w:sz="0" w:space="0" w:color="auto"/>
                    <w:bottom w:val="none" w:sz="0" w:space="0" w:color="auto"/>
                    <w:right w:val="none" w:sz="0" w:space="0" w:color="auto"/>
                  </w:divBdr>
                </w:div>
                <w:div w:id="1477333151">
                  <w:marLeft w:val="0"/>
                  <w:marRight w:val="0"/>
                  <w:marTop w:val="0"/>
                  <w:marBottom w:val="0"/>
                  <w:divBdr>
                    <w:top w:val="none" w:sz="0" w:space="0" w:color="auto"/>
                    <w:left w:val="none" w:sz="0" w:space="0" w:color="auto"/>
                    <w:bottom w:val="none" w:sz="0" w:space="0" w:color="auto"/>
                    <w:right w:val="none" w:sz="0" w:space="0" w:color="auto"/>
                  </w:divBdr>
                </w:div>
                <w:div w:id="324095121">
                  <w:marLeft w:val="0"/>
                  <w:marRight w:val="0"/>
                  <w:marTop w:val="0"/>
                  <w:marBottom w:val="0"/>
                  <w:divBdr>
                    <w:top w:val="none" w:sz="0" w:space="0" w:color="auto"/>
                    <w:left w:val="none" w:sz="0" w:space="0" w:color="auto"/>
                    <w:bottom w:val="none" w:sz="0" w:space="0" w:color="auto"/>
                    <w:right w:val="none" w:sz="0" w:space="0" w:color="auto"/>
                  </w:divBdr>
                </w:div>
                <w:div w:id="2136218413">
                  <w:marLeft w:val="0"/>
                  <w:marRight w:val="0"/>
                  <w:marTop w:val="0"/>
                  <w:marBottom w:val="0"/>
                  <w:divBdr>
                    <w:top w:val="none" w:sz="0" w:space="0" w:color="auto"/>
                    <w:left w:val="none" w:sz="0" w:space="0" w:color="auto"/>
                    <w:bottom w:val="none" w:sz="0" w:space="0" w:color="auto"/>
                    <w:right w:val="none" w:sz="0" w:space="0" w:color="auto"/>
                  </w:divBdr>
                </w:div>
                <w:div w:id="369114738">
                  <w:marLeft w:val="0"/>
                  <w:marRight w:val="0"/>
                  <w:marTop w:val="0"/>
                  <w:marBottom w:val="0"/>
                  <w:divBdr>
                    <w:top w:val="none" w:sz="0" w:space="0" w:color="auto"/>
                    <w:left w:val="none" w:sz="0" w:space="0" w:color="auto"/>
                    <w:bottom w:val="none" w:sz="0" w:space="0" w:color="auto"/>
                    <w:right w:val="none" w:sz="0" w:space="0" w:color="auto"/>
                  </w:divBdr>
                </w:div>
                <w:div w:id="1032389719">
                  <w:marLeft w:val="0"/>
                  <w:marRight w:val="0"/>
                  <w:marTop w:val="0"/>
                  <w:marBottom w:val="0"/>
                  <w:divBdr>
                    <w:top w:val="none" w:sz="0" w:space="0" w:color="auto"/>
                    <w:left w:val="none" w:sz="0" w:space="0" w:color="auto"/>
                    <w:bottom w:val="none" w:sz="0" w:space="0" w:color="auto"/>
                    <w:right w:val="none" w:sz="0" w:space="0" w:color="auto"/>
                  </w:divBdr>
                  <w:divsChild>
                    <w:div w:id="829059423">
                      <w:marLeft w:val="0"/>
                      <w:marRight w:val="0"/>
                      <w:marTop w:val="0"/>
                      <w:marBottom w:val="0"/>
                      <w:divBdr>
                        <w:top w:val="none" w:sz="0" w:space="0" w:color="auto"/>
                        <w:left w:val="none" w:sz="0" w:space="0" w:color="auto"/>
                        <w:bottom w:val="none" w:sz="0" w:space="0" w:color="auto"/>
                        <w:right w:val="none" w:sz="0" w:space="0" w:color="auto"/>
                      </w:divBdr>
                    </w:div>
                    <w:div w:id="72897748">
                      <w:marLeft w:val="0"/>
                      <w:marRight w:val="0"/>
                      <w:marTop w:val="0"/>
                      <w:marBottom w:val="0"/>
                      <w:divBdr>
                        <w:top w:val="none" w:sz="0" w:space="0" w:color="auto"/>
                        <w:left w:val="none" w:sz="0" w:space="0" w:color="auto"/>
                        <w:bottom w:val="none" w:sz="0" w:space="0" w:color="auto"/>
                        <w:right w:val="none" w:sz="0" w:space="0" w:color="auto"/>
                      </w:divBdr>
                    </w:div>
                    <w:div w:id="1636369916">
                      <w:marLeft w:val="0"/>
                      <w:marRight w:val="0"/>
                      <w:marTop w:val="0"/>
                      <w:marBottom w:val="0"/>
                      <w:divBdr>
                        <w:top w:val="none" w:sz="0" w:space="0" w:color="auto"/>
                        <w:left w:val="none" w:sz="0" w:space="0" w:color="auto"/>
                        <w:bottom w:val="none" w:sz="0" w:space="0" w:color="auto"/>
                        <w:right w:val="none" w:sz="0" w:space="0" w:color="auto"/>
                      </w:divBdr>
                    </w:div>
                    <w:div w:id="454759668">
                      <w:marLeft w:val="0"/>
                      <w:marRight w:val="0"/>
                      <w:marTop w:val="0"/>
                      <w:marBottom w:val="0"/>
                      <w:divBdr>
                        <w:top w:val="none" w:sz="0" w:space="0" w:color="auto"/>
                        <w:left w:val="none" w:sz="0" w:space="0" w:color="auto"/>
                        <w:bottom w:val="none" w:sz="0" w:space="0" w:color="auto"/>
                        <w:right w:val="none" w:sz="0" w:space="0" w:color="auto"/>
                      </w:divBdr>
                    </w:div>
                    <w:div w:id="1655257448">
                      <w:marLeft w:val="0"/>
                      <w:marRight w:val="0"/>
                      <w:marTop w:val="0"/>
                      <w:marBottom w:val="0"/>
                      <w:divBdr>
                        <w:top w:val="none" w:sz="0" w:space="0" w:color="auto"/>
                        <w:left w:val="none" w:sz="0" w:space="0" w:color="auto"/>
                        <w:bottom w:val="none" w:sz="0" w:space="0" w:color="auto"/>
                        <w:right w:val="none" w:sz="0" w:space="0" w:color="auto"/>
                      </w:divBdr>
                    </w:div>
                    <w:div w:id="1679766415">
                      <w:marLeft w:val="0"/>
                      <w:marRight w:val="0"/>
                      <w:marTop w:val="0"/>
                      <w:marBottom w:val="0"/>
                      <w:divBdr>
                        <w:top w:val="none" w:sz="0" w:space="0" w:color="auto"/>
                        <w:left w:val="none" w:sz="0" w:space="0" w:color="auto"/>
                        <w:bottom w:val="none" w:sz="0" w:space="0" w:color="auto"/>
                        <w:right w:val="none" w:sz="0" w:space="0" w:color="auto"/>
                      </w:divBdr>
                    </w:div>
                    <w:div w:id="2137870813">
                      <w:marLeft w:val="0"/>
                      <w:marRight w:val="0"/>
                      <w:marTop w:val="0"/>
                      <w:marBottom w:val="0"/>
                      <w:divBdr>
                        <w:top w:val="none" w:sz="0" w:space="0" w:color="auto"/>
                        <w:left w:val="none" w:sz="0" w:space="0" w:color="auto"/>
                        <w:bottom w:val="none" w:sz="0" w:space="0" w:color="auto"/>
                        <w:right w:val="none" w:sz="0" w:space="0" w:color="auto"/>
                      </w:divBdr>
                    </w:div>
                    <w:div w:id="859902880">
                      <w:marLeft w:val="0"/>
                      <w:marRight w:val="0"/>
                      <w:marTop w:val="0"/>
                      <w:marBottom w:val="0"/>
                      <w:divBdr>
                        <w:top w:val="none" w:sz="0" w:space="0" w:color="auto"/>
                        <w:left w:val="none" w:sz="0" w:space="0" w:color="auto"/>
                        <w:bottom w:val="none" w:sz="0" w:space="0" w:color="auto"/>
                        <w:right w:val="none" w:sz="0" w:space="0" w:color="auto"/>
                      </w:divBdr>
                    </w:div>
                    <w:div w:id="1541820817">
                      <w:marLeft w:val="0"/>
                      <w:marRight w:val="0"/>
                      <w:marTop w:val="0"/>
                      <w:marBottom w:val="0"/>
                      <w:divBdr>
                        <w:top w:val="none" w:sz="0" w:space="0" w:color="auto"/>
                        <w:left w:val="none" w:sz="0" w:space="0" w:color="auto"/>
                        <w:bottom w:val="none" w:sz="0" w:space="0" w:color="auto"/>
                        <w:right w:val="none" w:sz="0" w:space="0" w:color="auto"/>
                      </w:divBdr>
                    </w:div>
                    <w:div w:id="1025716613">
                      <w:marLeft w:val="0"/>
                      <w:marRight w:val="0"/>
                      <w:marTop w:val="0"/>
                      <w:marBottom w:val="0"/>
                      <w:divBdr>
                        <w:top w:val="none" w:sz="0" w:space="0" w:color="auto"/>
                        <w:left w:val="none" w:sz="0" w:space="0" w:color="auto"/>
                        <w:bottom w:val="none" w:sz="0" w:space="0" w:color="auto"/>
                        <w:right w:val="none" w:sz="0" w:space="0" w:color="auto"/>
                      </w:divBdr>
                    </w:div>
                    <w:div w:id="1229338110">
                      <w:marLeft w:val="0"/>
                      <w:marRight w:val="0"/>
                      <w:marTop w:val="0"/>
                      <w:marBottom w:val="0"/>
                      <w:divBdr>
                        <w:top w:val="none" w:sz="0" w:space="0" w:color="auto"/>
                        <w:left w:val="none" w:sz="0" w:space="0" w:color="auto"/>
                        <w:bottom w:val="none" w:sz="0" w:space="0" w:color="auto"/>
                        <w:right w:val="none" w:sz="0" w:space="0" w:color="auto"/>
                      </w:divBdr>
                    </w:div>
                    <w:div w:id="1847135004">
                      <w:marLeft w:val="0"/>
                      <w:marRight w:val="0"/>
                      <w:marTop w:val="0"/>
                      <w:marBottom w:val="0"/>
                      <w:divBdr>
                        <w:top w:val="none" w:sz="0" w:space="0" w:color="auto"/>
                        <w:left w:val="none" w:sz="0" w:space="0" w:color="auto"/>
                        <w:bottom w:val="none" w:sz="0" w:space="0" w:color="auto"/>
                        <w:right w:val="none" w:sz="0" w:space="0" w:color="auto"/>
                      </w:divBdr>
                    </w:div>
                    <w:div w:id="704520604">
                      <w:marLeft w:val="0"/>
                      <w:marRight w:val="0"/>
                      <w:marTop w:val="0"/>
                      <w:marBottom w:val="0"/>
                      <w:divBdr>
                        <w:top w:val="none" w:sz="0" w:space="0" w:color="auto"/>
                        <w:left w:val="none" w:sz="0" w:space="0" w:color="auto"/>
                        <w:bottom w:val="none" w:sz="0" w:space="0" w:color="auto"/>
                        <w:right w:val="none" w:sz="0" w:space="0" w:color="auto"/>
                      </w:divBdr>
                    </w:div>
                    <w:div w:id="27267372">
                      <w:marLeft w:val="0"/>
                      <w:marRight w:val="0"/>
                      <w:marTop w:val="0"/>
                      <w:marBottom w:val="0"/>
                      <w:divBdr>
                        <w:top w:val="none" w:sz="0" w:space="0" w:color="auto"/>
                        <w:left w:val="none" w:sz="0" w:space="0" w:color="auto"/>
                        <w:bottom w:val="none" w:sz="0" w:space="0" w:color="auto"/>
                        <w:right w:val="none" w:sz="0" w:space="0" w:color="auto"/>
                      </w:divBdr>
                    </w:div>
                    <w:div w:id="1562903291">
                      <w:marLeft w:val="0"/>
                      <w:marRight w:val="0"/>
                      <w:marTop w:val="0"/>
                      <w:marBottom w:val="0"/>
                      <w:divBdr>
                        <w:top w:val="none" w:sz="0" w:space="0" w:color="auto"/>
                        <w:left w:val="none" w:sz="0" w:space="0" w:color="auto"/>
                        <w:bottom w:val="none" w:sz="0" w:space="0" w:color="auto"/>
                        <w:right w:val="none" w:sz="0" w:space="0" w:color="auto"/>
                      </w:divBdr>
                    </w:div>
                    <w:div w:id="1439450317">
                      <w:marLeft w:val="0"/>
                      <w:marRight w:val="0"/>
                      <w:marTop w:val="0"/>
                      <w:marBottom w:val="0"/>
                      <w:divBdr>
                        <w:top w:val="none" w:sz="0" w:space="0" w:color="auto"/>
                        <w:left w:val="none" w:sz="0" w:space="0" w:color="auto"/>
                        <w:bottom w:val="none" w:sz="0" w:space="0" w:color="auto"/>
                        <w:right w:val="none" w:sz="0" w:space="0" w:color="auto"/>
                      </w:divBdr>
                    </w:div>
                    <w:div w:id="21291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52116">
          <w:blockQuote w:val="1"/>
          <w:marLeft w:val="0"/>
          <w:marRight w:val="0"/>
          <w:marTop w:val="240"/>
          <w:marBottom w:val="240"/>
          <w:divBdr>
            <w:top w:val="none" w:sz="0" w:space="0" w:color="auto"/>
            <w:left w:val="single" w:sz="36" w:space="7" w:color="DDDDDD"/>
            <w:bottom w:val="none" w:sz="0" w:space="0" w:color="auto"/>
            <w:right w:val="none" w:sz="0" w:space="0" w:color="auto"/>
          </w:divBdr>
        </w:div>
        <w:div w:id="553278776">
          <w:marLeft w:val="0"/>
          <w:marRight w:val="0"/>
          <w:marTop w:val="0"/>
          <w:marBottom w:val="0"/>
          <w:divBdr>
            <w:top w:val="none" w:sz="0" w:space="0" w:color="auto"/>
            <w:left w:val="none" w:sz="0" w:space="0" w:color="auto"/>
            <w:bottom w:val="none" w:sz="0" w:space="0" w:color="auto"/>
            <w:right w:val="none" w:sz="0" w:space="0" w:color="auto"/>
          </w:divBdr>
          <w:divsChild>
            <w:div w:id="1031106916">
              <w:marLeft w:val="0"/>
              <w:marRight w:val="0"/>
              <w:marTop w:val="0"/>
              <w:marBottom w:val="0"/>
              <w:divBdr>
                <w:top w:val="none" w:sz="0" w:space="0" w:color="auto"/>
                <w:left w:val="none" w:sz="0" w:space="0" w:color="auto"/>
                <w:bottom w:val="none" w:sz="0" w:space="0" w:color="auto"/>
                <w:right w:val="none" w:sz="0" w:space="0" w:color="auto"/>
              </w:divBdr>
              <w:divsChild>
                <w:div w:id="1751348426">
                  <w:marLeft w:val="0"/>
                  <w:marRight w:val="0"/>
                  <w:marTop w:val="0"/>
                  <w:marBottom w:val="0"/>
                  <w:divBdr>
                    <w:top w:val="none" w:sz="0" w:space="0" w:color="auto"/>
                    <w:left w:val="none" w:sz="0" w:space="0" w:color="auto"/>
                    <w:bottom w:val="none" w:sz="0" w:space="0" w:color="auto"/>
                    <w:right w:val="none" w:sz="0" w:space="0" w:color="auto"/>
                  </w:divBdr>
                </w:div>
                <w:div w:id="179703225">
                  <w:marLeft w:val="0"/>
                  <w:marRight w:val="0"/>
                  <w:marTop w:val="0"/>
                  <w:marBottom w:val="0"/>
                  <w:divBdr>
                    <w:top w:val="none" w:sz="0" w:space="0" w:color="auto"/>
                    <w:left w:val="none" w:sz="0" w:space="0" w:color="auto"/>
                    <w:bottom w:val="none" w:sz="0" w:space="0" w:color="auto"/>
                    <w:right w:val="none" w:sz="0" w:space="0" w:color="auto"/>
                  </w:divBdr>
                </w:div>
                <w:div w:id="830098892">
                  <w:marLeft w:val="0"/>
                  <w:marRight w:val="0"/>
                  <w:marTop w:val="0"/>
                  <w:marBottom w:val="0"/>
                  <w:divBdr>
                    <w:top w:val="none" w:sz="0" w:space="0" w:color="auto"/>
                    <w:left w:val="none" w:sz="0" w:space="0" w:color="auto"/>
                    <w:bottom w:val="none" w:sz="0" w:space="0" w:color="auto"/>
                    <w:right w:val="none" w:sz="0" w:space="0" w:color="auto"/>
                  </w:divBdr>
                  <w:divsChild>
                    <w:div w:id="38283148">
                      <w:marLeft w:val="0"/>
                      <w:marRight w:val="0"/>
                      <w:marTop w:val="0"/>
                      <w:marBottom w:val="0"/>
                      <w:divBdr>
                        <w:top w:val="none" w:sz="0" w:space="0" w:color="auto"/>
                        <w:left w:val="none" w:sz="0" w:space="0" w:color="auto"/>
                        <w:bottom w:val="none" w:sz="0" w:space="0" w:color="auto"/>
                        <w:right w:val="none" w:sz="0" w:space="0" w:color="auto"/>
                      </w:divBdr>
                    </w:div>
                    <w:div w:id="8698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8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cha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arma-runner.github.io/0.12/index.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smine.github.io/"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haij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1125</Words>
  <Characters>6415</Characters>
  <Application>Microsoft Office Word</Application>
  <DocSecurity>0</DocSecurity>
  <Lines>53</Lines>
  <Paragraphs>15</Paragraphs>
  <ScaleCrop>false</ScaleCrop>
  <Company>Wipro Technologies</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Financial Services)</dc:creator>
  <cp:keywords/>
  <dc:description/>
  <cp:lastModifiedBy>Shital Pandurang Damakale (WT01 - Banking &amp; Financial Services)</cp:lastModifiedBy>
  <cp:revision>5</cp:revision>
  <dcterms:created xsi:type="dcterms:W3CDTF">2015-08-26T07:21:00Z</dcterms:created>
  <dcterms:modified xsi:type="dcterms:W3CDTF">2016-07-21T06:10:00Z</dcterms:modified>
</cp:coreProperties>
</file>