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7EC" w:rsidRDefault="0037302A">
      <w:r>
        <w:fldChar w:fldCharType="begin"/>
      </w:r>
      <w:r>
        <w:instrText xml:space="preserve"> HYPERLINK "</w:instrText>
      </w:r>
      <w:r w:rsidRPr="00553FF1">
        <w:instrText>https://medium.com/@abustamam/for-loops-vs-foreach-in-javascript-7a977278a39e</w:instrText>
      </w:r>
      <w:r>
        <w:instrText xml:space="preserve">" </w:instrText>
      </w:r>
      <w:r>
        <w:fldChar w:fldCharType="separate"/>
      </w:r>
      <w:r w:rsidRPr="002C78B5">
        <w:rPr>
          <w:rStyle w:val="Hyperlink"/>
        </w:rPr>
        <w:t>https://medium.com/@abustamam/for-loops-vs-foreach-in-javascript-7a977278a39e</w:t>
      </w:r>
      <w:r>
        <w:fldChar w:fldCharType="end"/>
      </w:r>
    </w:p>
    <w:p w:rsidR="0037302A" w:rsidRDefault="007B6580">
      <w:hyperlink r:id="rId6" w:history="1">
        <w:r w:rsidRPr="002C78B5">
          <w:rPr>
            <w:rStyle w:val="Hyperlink"/>
          </w:rPr>
          <w:t>http://qnimate.com/foreach-vs-for-of-vs-for-in-in-javascript/</w:t>
        </w:r>
      </w:hyperlink>
    </w:p>
    <w:p w:rsidR="007B6580" w:rsidRDefault="007B6580"/>
    <w:p w:rsidR="007B6580" w:rsidRDefault="007B6580">
      <w:r>
        <w:rPr>
          <w:rFonts w:ascii="Segoe UI" w:hAnsi="Segoe UI" w:cs="Segoe UI"/>
          <w:color w:val="1A1A1A"/>
          <w:sz w:val="35"/>
          <w:szCs w:val="35"/>
          <w:shd w:val="clear" w:color="auto" w:fill="FFFFFF"/>
        </w:rPr>
        <w:t xml:space="preserve">The for loop consistently came out over 40 times faster than the </w:t>
      </w:r>
      <w:proofErr w:type="spellStart"/>
      <w:r>
        <w:rPr>
          <w:rFonts w:ascii="Segoe UI" w:hAnsi="Segoe UI" w:cs="Segoe UI"/>
          <w:color w:val="1A1A1A"/>
          <w:sz w:val="35"/>
          <w:szCs w:val="35"/>
          <w:shd w:val="clear" w:color="auto" w:fill="FFFFFF"/>
        </w:rPr>
        <w:t>foreach</w:t>
      </w:r>
      <w:proofErr w:type="spellEnd"/>
      <w:r>
        <w:rPr>
          <w:rFonts w:ascii="Segoe UI" w:hAnsi="Segoe UI" w:cs="Segoe UI"/>
          <w:color w:val="1A1A1A"/>
          <w:sz w:val="35"/>
          <w:szCs w:val="35"/>
          <w:shd w:val="clear" w:color="auto" w:fill="FFFFFF"/>
        </w:rPr>
        <w:t>.</w:t>
      </w:r>
    </w:p>
    <w:p w:rsidR="001061BE" w:rsidRPr="00AE4397" w:rsidRDefault="001061BE">
      <w:pPr>
        <w:rPr>
          <w:b/>
          <w:i/>
          <w:sz w:val="32"/>
          <w:szCs w:val="32"/>
          <w:u w:val="single"/>
        </w:rPr>
      </w:pPr>
      <w:r w:rsidRPr="00AE4397">
        <w:rPr>
          <w:b/>
          <w:i/>
          <w:sz w:val="32"/>
          <w:szCs w:val="32"/>
          <w:u w:val="single"/>
        </w:rPr>
        <w:t>For loop</w:t>
      </w:r>
    </w:p>
    <w:p w:rsidR="001061BE" w:rsidRDefault="00CF214E">
      <w:r>
        <w:rPr>
          <w:rFonts w:ascii="Georgia" w:hAnsi="Georgia"/>
          <w:color w:val="333333"/>
          <w:shd w:val="clear" w:color="auto" w:fill="FFFFFF"/>
        </w:rPr>
        <w:t xml:space="preserve"> if you need to stop or break out of the loop before every element is visited, </w:t>
      </w:r>
      <w:proofErr w:type="spellStart"/>
      <w:proofErr w:type="gramStart"/>
      <w:r>
        <w:rPr>
          <w:rFonts w:ascii="Georgia" w:hAnsi="Georgia"/>
          <w:color w:val="333333"/>
          <w:shd w:val="clear" w:color="auto" w:fill="FFFFFF"/>
        </w:rPr>
        <w:t>forEach</w:t>
      </w:r>
      <w:proofErr w:type="spellEnd"/>
      <w:r>
        <w:rPr>
          <w:rFonts w:ascii="Georgia" w:hAnsi="Georgia"/>
          <w:color w:val="333333"/>
          <w:shd w:val="clear" w:color="auto" w:fill="FFFFFF"/>
        </w:rPr>
        <w:t>(</w:t>
      </w:r>
      <w:proofErr w:type="gramEnd"/>
      <w:r>
        <w:rPr>
          <w:rFonts w:ascii="Georgia" w:hAnsi="Georgia"/>
          <w:color w:val="333333"/>
          <w:shd w:val="clear" w:color="auto" w:fill="FFFFFF"/>
        </w:rPr>
        <w:t>) is not the right function. </w:t>
      </w:r>
      <w:r>
        <w:rPr>
          <w:rFonts w:ascii="Georgia" w:hAnsi="Georgia"/>
          <w:color w:val="333333"/>
          <w:shd w:val="clear" w:color="auto" w:fill="FFFFFF"/>
        </w:rPr>
        <w:t>Here use for loop</w:t>
      </w:r>
    </w:p>
    <w:p w:rsidR="001061BE" w:rsidRPr="00AE4397" w:rsidRDefault="001061BE">
      <w:pPr>
        <w:rPr>
          <w:b/>
          <w:i/>
          <w:sz w:val="32"/>
          <w:szCs w:val="32"/>
          <w:u w:val="single"/>
        </w:rPr>
      </w:pPr>
      <w:proofErr w:type="spellStart"/>
      <w:r w:rsidRPr="00AE4397">
        <w:rPr>
          <w:b/>
          <w:i/>
          <w:sz w:val="32"/>
          <w:szCs w:val="32"/>
          <w:u w:val="single"/>
        </w:rPr>
        <w:t>Array.forEach</w:t>
      </w:r>
      <w:proofErr w:type="spellEnd"/>
      <w:r w:rsidRPr="00AE4397">
        <w:rPr>
          <w:b/>
          <w:i/>
          <w:sz w:val="32"/>
          <w:szCs w:val="32"/>
          <w:u w:val="single"/>
        </w:rPr>
        <w:t xml:space="preserve"> method</w:t>
      </w:r>
    </w:p>
    <w:p w:rsidR="001061BE" w:rsidRDefault="00D2354D">
      <w:pPr>
        <w:rPr>
          <w:rFonts w:ascii="Arial" w:hAnsi="Arial" w:cs="Arial"/>
          <w:color w:val="56646F"/>
          <w:sz w:val="21"/>
          <w:szCs w:val="21"/>
          <w:shd w:val="clear" w:color="auto" w:fill="FFFFFF"/>
        </w:rPr>
      </w:pPr>
      <w:proofErr w:type="spellStart"/>
      <w:r>
        <w:rPr>
          <w:rStyle w:val="text"/>
          <w:rFonts w:ascii="Lucida Console" w:hAnsi="Lucida Console" w:cs="Courier New"/>
          <w:color w:val="000000"/>
          <w:sz w:val="20"/>
          <w:szCs w:val="20"/>
          <w:bdr w:val="none" w:sz="0" w:space="0" w:color="auto" w:frame="1"/>
          <w:shd w:val="clear" w:color="auto" w:fill="F1F1F1"/>
        </w:rPr>
        <w:t>foreach</w:t>
      </w:r>
      <w:proofErr w:type="spellEnd"/>
      <w:r>
        <w:rPr>
          <w:rFonts w:ascii="Arial" w:hAnsi="Arial" w:cs="Arial"/>
          <w:color w:val="56646F"/>
          <w:sz w:val="21"/>
          <w:szCs w:val="21"/>
          <w:shd w:val="clear" w:color="auto" w:fill="FFFFFF"/>
        </w:rPr>
        <w:t xml:space="preserve"> is </w:t>
      </w:r>
      <w:proofErr w:type="gramStart"/>
      <w:r>
        <w:rPr>
          <w:rFonts w:ascii="Arial" w:hAnsi="Arial" w:cs="Arial"/>
          <w:color w:val="56646F"/>
          <w:sz w:val="21"/>
          <w:szCs w:val="21"/>
          <w:shd w:val="clear" w:color="auto" w:fill="FFFFFF"/>
        </w:rPr>
        <w:t>an</w:t>
      </w:r>
      <w:proofErr w:type="gramEnd"/>
      <w:r>
        <w:rPr>
          <w:rFonts w:ascii="Arial" w:hAnsi="Arial" w:cs="Arial"/>
          <w:color w:val="56646F"/>
          <w:sz w:val="21"/>
          <w:szCs w:val="21"/>
          <w:shd w:val="clear" w:color="auto" w:fill="FFFFFF"/>
        </w:rPr>
        <w:t xml:space="preserve"> method that is available only in Array objects. It allows you to iterate through elements of an array. When invoked it takes a callback function and invokes the callback once for every array element. The callback can access both index and value of the array elements. </w:t>
      </w:r>
      <w:proofErr w:type="spellStart"/>
      <w:r>
        <w:rPr>
          <w:rStyle w:val="text"/>
          <w:rFonts w:ascii="Lucida Console" w:hAnsi="Lucida Console" w:cs="Courier New"/>
          <w:color w:val="000000"/>
          <w:sz w:val="20"/>
          <w:szCs w:val="20"/>
          <w:bdr w:val="none" w:sz="0" w:space="0" w:color="auto" w:frame="1"/>
          <w:shd w:val="clear" w:color="auto" w:fill="F1F1F1"/>
        </w:rPr>
        <w:t>foreach</w:t>
      </w:r>
      <w:proofErr w:type="spellEnd"/>
      <w:r>
        <w:rPr>
          <w:rFonts w:ascii="Arial" w:hAnsi="Arial" w:cs="Arial"/>
          <w:color w:val="56646F"/>
          <w:sz w:val="21"/>
          <w:szCs w:val="21"/>
          <w:shd w:val="clear" w:color="auto" w:fill="FFFFFF"/>
        </w:rPr>
        <w:t> is available only for looping arrays.</w:t>
      </w:r>
    </w:p>
    <w:p w:rsidR="00CF214E" w:rsidRDefault="00CF214E">
      <w:pPr>
        <w:rPr>
          <w:rFonts w:ascii="Arial" w:hAnsi="Arial" w:cs="Arial"/>
          <w:color w:val="56646F"/>
          <w:sz w:val="21"/>
          <w:szCs w:val="21"/>
          <w:shd w:val="clear" w:color="auto" w:fill="FFFFFF"/>
        </w:rPr>
      </w:pPr>
      <w:r>
        <w:rPr>
          <w:rStyle w:val="Strong"/>
          <w:rFonts w:ascii="Georgia" w:hAnsi="Georgia"/>
          <w:color w:val="333333"/>
          <w:shd w:val="clear" w:color="auto" w:fill="FFFFFF"/>
        </w:rPr>
        <w:t xml:space="preserve">Improved Readability with </w:t>
      </w:r>
      <w:proofErr w:type="spellStart"/>
      <w:proofErr w:type="gramStart"/>
      <w:r>
        <w:rPr>
          <w:rStyle w:val="Strong"/>
          <w:rFonts w:ascii="Georgia" w:hAnsi="Georgia"/>
          <w:color w:val="333333"/>
          <w:shd w:val="clear" w:color="auto" w:fill="FFFFFF"/>
        </w:rPr>
        <w:t>forEach</w:t>
      </w:r>
      <w:proofErr w:type="spellEnd"/>
      <w:r>
        <w:rPr>
          <w:rStyle w:val="Strong"/>
          <w:rFonts w:ascii="Georgia" w:hAnsi="Georgia"/>
          <w:color w:val="333333"/>
          <w:shd w:val="clear" w:color="auto" w:fill="FFFFFF"/>
        </w:rPr>
        <w:t>(</w:t>
      </w:r>
      <w:proofErr w:type="gramEnd"/>
      <w:r>
        <w:rPr>
          <w:rStyle w:val="Strong"/>
          <w:rFonts w:ascii="Georgia" w:hAnsi="Georgia"/>
          <w:color w:val="333333"/>
          <w:shd w:val="clear" w:color="auto" w:fill="FFFFFF"/>
        </w:rPr>
        <w:t>)</w:t>
      </w:r>
    </w:p>
    <w:p w:rsidR="0037302A" w:rsidRPr="0037302A" w:rsidRDefault="0037302A" w:rsidP="0037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37302A">
        <w:rPr>
          <w:rFonts w:ascii="Courier New" w:eastAsia="Times New Roman" w:hAnsi="Courier New" w:cs="Courier New"/>
          <w:sz w:val="24"/>
          <w:szCs w:val="24"/>
        </w:rPr>
        <w:t>students.forEach</w:t>
      </w:r>
      <w:proofErr w:type="spellEnd"/>
      <w:r w:rsidRPr="0037302A">
        <w:rPr>
          <w:rFonts w:ascii="Courier New" w:eastAsia="Times New Roman" w:hAnsi="Courier New" w:cs="Courier New"/>
          <w:sz w:val="24"/>
          <w:szCs w:val="24"/>
        </w:rPr>
        <w:t>(function(</w:t>
      </w:r>
      <w:proofErr w:type="spellStart"/>
      <w:r w:rsidRPr="0037302A">
        <w:rPr>
          <w:rFonts w:ascii="Courier New" w:eastAsia="Times New Roman" w:hAnsi="Courier New" w:cs="Courier New"/>
          <w:sz w:val="24"/>
          <w:szCs w:val="24"/>
        </w:rPr>
        <w:t>student</w:t>
      </w:r>
      <w:r>
        <w:rPr>
          <w:rFonts w:ascii="Courier New" w:eastAsia="Times New Roman" w:hAnsi="Courier New" w:cs="Courier New"/>
          <w:sz w:val="24"/>
          <w:szCs w:val="24"/>
        </w:rPr>
        <w:t>,index</w:t>
      </w:r>
      <w:proofErr w:type="spellEnd"/>
      <w:r w:rsidRPr="0037302A">
        <w:rPr>
          <w:rFonts w:ascii="Courier New" w:eastAsia="Times New Roman" w:hAnsi="Courier New" w:cs="Courier New"/>
          <w:sz w:val="24"/>
          <w:szCs w:val="24"/>
        </w:rPr>
        <w:t>) {</w:t>
      </w:r>
      <w:r w:rsidRPr="0037302A">
        <w:rPr>
          <w:rFonts w:ascii="Courier New" w:eastAsia="Times New Roman" w:hAnsi="Courier New" w:cs="Courier New"/>
          <w:sz w:val="24"/>
          <w:szCs w:val="24"/>
        </w:rPr>
        <w:br/>
        <w:t xml:space="preserve">  console.log(student);</w:t>
      </w:r>
      <w:r w:rsidRPr="0037302A">
        <w:rPr>
          <w:rFonts w:ascii="Courier New" w:eastAsia="Times New Roman" w:hAnsi="Courier New" w:cs="Courier New"/>
          <w:sz w:val="24"/>
          <w:szCs w:val="24"/>
        </w:rPr>
        <w:br/>
        <w:t>});</w:t>
      </w:r>
    </w:p>
    <w:p w:rsidR="0037302A" w:rsidRPr="0037302A" w:rsidRDefault="002669CB" w:rsidP="0037302A">
      <w:pPr>
        <w:shd w:val="clear" w:color="auto" w:fill="FFFFFF"/>
        <w:spacing w:before="435" w:after="0" w:line="240" w:lineRule="auto"/>
        <w:ind w:hanging="96"/>
        <w:rPr>
          <w:rFonts w:ascii="Georgia" w:eastAsia="Times New Roman" w:hAnsi="Georgia" w:cs="Times New Roman"/>
          <w:spacing w:val="-1"/>
          <w:sz w:val="32"/>
          <w:szCs w:val="32"/>
        </w:rPr>
      </w:pPr>
      <w:r w:rsidRPr="0037302A">
        <w:rPr>
          <w:rFonts w:ascii="Georgia" w:eastAsia="Times New Roman" w:hAnsi="Georgia" w:cs="Times New Roman"/>
          <w:i/>
          <w:iCs/>
          <w:spacing w:val="-1"/>
          <w:sz w:val="32"/>
          <w:szCs w:val="32"/>
        </w:rPr>
        <w:t xml:space="preserve"> </w:t>
      </w:r>
      <w:r w:rsidR="0037302A" w:rsidRPr="0037302A">
        <w:rPr>
          <w:rFonts w:ascii="Georgia" w:eastAsia="Times New Roman" w:hAnsi="Georgia" w:cs="Times New Roman"/>
          <w:i/>
          <w:iCs/>
          <w:spacing w:val="-1"/>
          <w:sz w:val="32"/>
          <w:szCs w:val="32"/>
        </w:rPr>
        <w:t>“But what if I want the iteration number too?”</w:t>
      </w:r>
    </w:p>
    <w:p w:rsidR="0037302A" w:rsidRPr="0037302A" w:rsidRDefault="0037302A" w:rsidP="0037302A">
      <w:pPr>
        <w:shd w:val="clear" w:color="auto" w:fill="FFFFFF"/>
        <w:spacing w:before="435" w:after="0" w:line="240" w:lineRule="auto"/>
        <w:rPr>
          <w:rFonts w:ascii="Georgia" w:eastAsia="Times New Roman" w:hAnsi="Georgia" w:cs="Times New Roman"/>
          <w:spacing w:val="-1"/>
          <w:sz w:val="32"/>
          <w:szCs w:val="32"/>
        </w:rPr>
      </w:pPr>
      <w:r w:rsidRPr="0037302A">
        <w:rPr>
          <w:rFonts w:ascii="Georgia" w:eastAsia="Times New Roman" w:hAnsi="Georgia" w:cs="Times New Roman"/>
          <w:spacing w:val="-1"/>
          <w:sz w:val="32"/>
          <w:szCs w:val="32"/>
        </w:rPr>
        <w:t>The callback function actually accepts three arguments:</w:t>
      </w:r>
    </w:p>
    <w:p w:rsidR="0037302A" w:rsidRPr="0037302A" w:rsidRDefault="0037302A" w:rsidP="0037302A">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37302A">
        <w:rPr>
          <w:rFonts w:ascii="Georgia" w:eastAsia="Times New Roman" w:hAnsi="Georgia" w:cs="Segoe UI"/>
          <w:spacing w:val="-1"/>
          <w:sz w:val="32"/>
          <w:szCs w:val="32"/>
        </w:rPr>
        <w:t>element value</w:t>
      </w:r>
      <w:r w:rsidR="00870219">
        <w:rPr>
          <w:rFonts w:ascii="Georgia" w:eastAsia="Times New Roman" w:hAnsi="Georgia" w:cs="Segoe UI"/>
          <w:spacing w:val="-1"/>
          <w:sz w:val="32"/>
          <w:szCs w:val="32"/>
        </w:rPr>
        <w:t xml:space="preserve"> - </w:t>
      </w:r>
      <w:r w:rsidR="00870219" w:rsidRPr="0037302A">
        <w:rPr>
          <w:rFonts w:ascii="Courier New" w:eastAsia="Times New Roman" w:hAnsi="Courier New" w:cs="Courier New"/>
          <w:sz w:val="24"/>
          <w:szCs w:val="24"/>
        </w:rPr>
        <w:t>student</w:t>
      </w:r>
    </w:p>
    <w:p w:rsidR="0037302A" w:rsidRPr="0037302A" w:rsidRDefault="0037302A" w:rsidP="0037302A">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37302A">
        <w:rPr>
          <w:rFonts w:ascii="Georgia" w:eastAsia="Times New Roman" w:hAnsi="Georgia" w:cs="Segoe UI"/>
          <w:spacing w:val="-1"/>
          <w:sz w:val="32"/>
          <w:szCs w:val="32"/>
        </w:rPr>
        <w:t>element index</w:t>
      </w:r>
      <w:r w:rsidR="00870219">
        <w:rPr>
          <w:rFonts w:ascii="Georgia" w:eastAsia="Times New Roman" w:hAnsi="Georgia" w:cs="Segoe UI"/>
          <w:spacing w:val="-1"/>
          <w:sz w:val="32"/>
          <w:szCs w:val="32"/>
        </w:rPr>
        <w:t xml:space="preserve"> - </w:t>
      </w:r>
      <w:r w:rsidR="00870219">
        <w:rPr>
          <w:rFonts w:ascii="Courier New" w:eastAsia="Times New Roman" w:hAnsi="Courier New" w:cs="Courier New"/>
          <w:sz w:val="24"/>
          <w:szCs w:val="24"/>
        </w:rPr>
        <w:t>index</w:t>
      </w:r>
    </w:p>
    <w:p w:rsidR="0037302A" w:rsidRPr="0037302A" w:rsidRDefault="0037302A" w:rsidP="0037302A">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37302A">
        <w:rPr>
          <w:rFonts w:ascii="Georgia" w:eastAsia="Times New Roman" w:hAnsi="Georgia" w:cs="Segoe UI"/>
          <w:spacing w:val="-1"/>
          <w:sz w:val="32"/>
          <w:szCs w:val="32"/>
        </w:rPr>
        <w:t>array being traversed (I have never used this)</w:t>
      </w:r>
    </w:p>
    <w:p w:rsidR="0037302A" w:rsidRDefault="0037302A"/>
    <w:p w:rsidR="00CF214E" w:rsidRDefault="00CF214E" w:rsidP="00CF214E">
      <w:pPr>
        <w:pStyle w:val="NormalWeb"/>
        <w:shd w:val="clear" w:color="auto" w:fill="FFFFFF"/>
        <w:spacing w:before="0" w:beforeAutospacing="0" w:after="420" w:afterAutospacing="0"/>
        <w:rPr>
          <w:rFonts w:ascii="Georgia" w:hAnsi="Georgia"/>
          <w:color w:val="333333"/>
        </w:rPr>
      </w:pPr>
      <w:r>
        <w:rPr>
          <w:rFonts w:ascii="Georgia" w:hAnsi="Georgia"/>
          <w:color w:val="333333"/>
        </w:rPr>
        <w:t>you’re developing something that is very data intensive, and the extra performance of the for loop will make a difference, go with the for loop.</w:t>
      </w:r>
    </w:p>
    <w:p w:rsidR="00CF214E" w:rsidRDefault="00CF214E" w:rsidP="00CF214E">
      <w:pPr>
        <w:pStyle w:val="NormalWeb"/>
        <w:shd w:val="clear" w:color="auto" w:fill="FFFFFF"/>
        <w:spacing w:before="0" w:beforeAutospacing="0" w:after="420" w:afterAutospacing="0"/>
        <w:rPr>
          <w:rFonts w:ascii="Georgia" w:hAnsi="Georgia"/>
          <w:color w:val="333333"/>
        </w:rPr>
      </w:pPr>
      <w:r>
        <w:rPr>
          <w:rFonts w:ascii="Georgia" w:hAnsi="Georgia"/>
          <w:color w:val="333333"/>
        </w:rPr>
        <w:t xml:space="preserve">Otherwise, if you find </w:t>
      </w:r>
      <w:proofErr w:type="spellStart"/>
      <w:proofErr w:type="gramStart"/>
      <w:r>
        <w:rPr>
          <w:rFonts w:ascii="Georgia" w:hAnsi="Georgia"/>
          <w:color w:val="333333"/>
        </w:rPr>
        <w:t>forEach</w:t>
      </w:r>
      <w:proofErr w:type="spellEnd"/>
      <w:r>
        <w:rPr>
          <w:rFonts w:ascii="Georgia" w:hAnsi="Georgia"/>
          <w:color w:val="333333"/>
        </w:rPr>
        <w:t>(</w:t>
      </w:r>
      <w:proofErr w:type="gramEnd"/>
      <w:r>
        <w:rPr>
          <w:rFonts w:ascii="Georgia" w:hAnsi="Georgia"/>
          <w:color w:val="333333"/>
        </w:rPr>
        <w:t xml:space="preserve">) to be more readable and aren’t iterating over huge data sets, use </w:t>
      </w:r>
      <w:proofErr w:type="spellStart"/>
      <w:r>
        <w:rPr>
          <w:rFonts w:ascii="Georgia" w:hAnsi="Georgia"/>
          <w:color w:val="333333"/>
        </w:rPr>
        <w:t>forEach</w:t>
      </w:r>
      <w:proofErr w:type="spellEnd"/>
      <w:r>
        <w:rPr>
          <w:rFonts w:ascii="Georgia" w:hAnsi="Georgia"/>
          <w:color w:val="333333"/>
        </w:rPr>
        <w:t>()…</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proofErr w:type="spellStart"/>
      <w:r w:rsidRPr="00095E67">
        <w:rPr>
          <w:rFonts w:ascii="Courier New" w:eastAsia="Times New Roman" w:hAnsi="Courier New" w:cs="Courier New"/>
          <w:b/>
          <w:bCs/>
          <w:color w:val="EEEEEE"/>
          <w:sz w:val="21"/>
          <w:szCs w:val="21"/>
          <w:bdr w:val="none" w:sz="0" w:space="0" w:color="auto" w:frame="1"/>
          <w:shd w:val="clear" w:color="auto" w:fill="010101"/>
        </w:rPr>
        <w:lastRenderedPageBreak/>
        <w:t>var</w:t>
      </w:r>
      <w:proofErr w:type="spellEnd"/>
      <w:r w:rsidRPr="00095E67">
        <w:rPr>
          <w:rFonts w:ascii="Courier New" w:eastAsia="Times New Roman" w:hAnsi="Courier New" w:cs="Courier New"/>
          <w:color w:val="EEEEEE"/>
          <w:sz w:val="21"/>
          <w:szCs w:val="21"/>
          <w:bdr w:val="none" w:sz="0" w:space="0" w:color="auto" w:frame="1"/>
          <w:shd w:val="clear" w:color="auto" w:fill="010101"/>
        </w:rPr>
        <w:t xml:space="preserve"> foo </w:t>
      </w:r>
      <w:r w:rsidRPr="00095E67">
        <w:rPr>
          <w:rFonts w:ascii="Courier New" w:eastAsia="Times New Roman" w:hAnsi="Courier New" w:cs="Courier New"/>
          <w:b/>
          <w:bCs/>
          <w:color w:val="EEEEEE"/>
          <w:sz w:val="21"/>
          <w:szCs w:val="21"/>
          <w:bdr w:val="none" w:sz="0" w:space="0" w:color="auto" w:frame="1"/>
          <w:shd w:val="clear" w:color="auto" w:fill="010101"/>
        </w:rPr>
        <w:t>=</w:t>
      </w:r>
      <w:r w:rsidRPr="00095E67">
        <w:rPr>
          <w:rFonts w:ascii="Courier New" w:eastAsia="Times New Roman" w:hAnsi="Courier New" w:cs="Courier New"/>
          <w:color w:val="EEEEEE"/>
          <w:sz w:val="21"/>
          <w:szCs w:val="21"/>
          <w:bdr w:val="none" w:sz="0" w:space="0" w:color="auto" w:frame="1"/>
          <w:shd w:val="clear" w:color="auto" w:fill="010101"/>
        </w:rPr>
        <w:t xml:space="preserve"> {</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r w:rsidRPr="00095E67">
        <w:rPr>
          <w:rFonts w:ascii="Courier New" w:eastAsia="Times New Roman" w:hAnsi="Courier New" w:cs="Courier New"/>
          <w:color w:val="EEEEEE"/>
          <w:sz w:val="21"/>
          <w:szCs w:val="21"/>
          <w:bdr w:val="none" w:sz="0" w:space="0" w:color="auto" w:frame="1"/>
          <w:shd w:val="clear" w:color="auto" w:fill="010101"/>
        </w:rPr>
        <w:t xml:space="preserve">    </w:t>
      </w:r>
      <w:proofErr w:type="spellStart"/>
      <w:r w:rsidRPr="00095E67">
        <w:rPr>
          <w:rFonts w:ascii="Courier New" w:eastAsia="Times New Roman" w:hAnsi="Courier New" w:cs="Courier New"/>
          <w:color w:val="008080"/>
          <w:sz w:val="21"/>
          <w:szCs w:val="21"/>
          <w:bdr w:val="none" w:sz="0" w:space="0" w:color="auto" w:frame="1"/>
          <w:shd w:val="clear" w:color="auto" w:fill="010101"/>
        </w:rPr>
        <w:t>foo</w:t>
      </w:r>
      <w:proofErr w:type="spellEnd"/>
      <w:r w:rsidRPr="00095E67">
        <w:rPr>
          <w:rFonts w:ascii="Courier New" w:eastAsia="Times New Roman" w:hAnsi="Courier New" w:cs="Courier New"/>
          <w:color w:val="EEEEEE"/>
          <w:sz w:val="21"/>
          <w:szCs w:val="21"/>
          <w:bdr w:val="none" w:sz="0" w:space="0" w:color="auto" w:frame="1"/>
          <w:shd w:val="clear" w:color="auto" w:fill="010101"/>
        </w:rPr>
        <w:t xml:space="preserve">: </w:t>
      </w:r>
      <w:r w:rsidRPr="00095E67">
        <w:rPr>
          <w:rFonts w:ascii="Courier New" w:eastAsia="Times New Roman" w:hAnsi="Courier New" w:cs="Courier New"/>
          <w:color w:val="009999"/>
          <w:sz w:val="21"/>
          <w:szCs w:val="21"/>
          <w:bdr w:val="none" w:sz="0" w:space="0" w:color="auto" w:frame="1"/>
          <w:shd w:val="clear" w:color="auto" w:fill="010101"/>
        </w:rPr>
        <w:t>1</w:t>
      </w:r>
      <w:r w:rsidRPr="00095E67">
        <w:rPr>
          <w:rFonts w:ascii="Courier New" w:eastAsia="Times New Roman" w:hAnsi="Courier New" w:cs="Courier New"/>
          <w:color w:val="EEEEEE"/>
          <w:sz w:val="21"/>
          <w:szCs w:val="21"/>
          <w:bdr w:val="none" w:sz="0" w:space="0" w:color="auto" w:frame="1"/>
          <w:shd w:val="clear" w:color="auto" w:fill="010101"/>
        </w:rPr>
        <w:t>,</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r w:rsidRPr="00095E67">
        <w:rPr>
          <w:rFonts w:ascii="Courier New" w:eastAsia="Times New Roman" w:hAnsi="Courier New" w:cs="Courier New"/>
          <w:color w:val="EEEEEE"/>
          <w:sz w:val="21"/>
          <w:szCs w:val="21"/>
          <w:bdr w:val="none" w:sz="0" w:space="0" w:color="auto" w:frame="1"/>
          <w:shd w:val="clear" w:color="auto" w:fill="010101"/>
        </w:rPr>
        <w:t xml:space="preserve">    </w:t>
      </w:r>
      <w:r w:rsidRPr="00095E67">
        <w:rPr>
          <w:rFonts w:ascii="Courier New" w:eastAsia="Times New Roman" w:hAnsi="Courier New" w:cs="Courier New"/>
          <w:color w:val="008080"/>
          <w:sz w:val="21"/>
          <w:szCs w:val="21"/>
          <w:bdr w:val="none" w:sz="0" w:space="0" w:color="auto" w:frame="1"/>
          <w:shd w:val="clear" w:color="auto" w:fill="010101"/>
        </w:rPr>
        <w:t>bar</w:t>
      </w:r>
      <w:r w:rsidRPr="00095E67">
        <w:rPr>
          <w:rFonts w:ascii="Courier New" w:eastAsia="Times New Roman" w:hAnsi="Courier New" w:cs="Courier New"/>
          <w:color w:val="EEEEEE"/>
          <w:sz w:val="21"/>
          <w:szCs w:val="21"/>
          <w:bdr w:val="none" w:sz="0" w:space="0" w:color="auto" w:frame="1"/>
          <w:shd w:val="clear" w:color="auto" w:fill="010101"/>
        </w:rPr>
        <w:t xml:space="preserve">: </w:t>
      </w:r>
      <w:r w:rsidRPr="00095E67">
        <w:rPr>
          <w:rFonts w:ascii="Courier New" w:eastAsia="Times New Roman" w:hAnsi="Courier New" w:cs="Courier New"/>
          <w:color w:val="009999"/>
          <w:sz w:val="21"/>
          <w:szCs w:val="21"/>
          <w:bdr w:val="none" w:sz="0" w:space="0" w:color="auto" w:frame="1"/>
          <w:shd w:val="clear" w:color="auto" w:fill="010101"/>
        </w:rPr>
        <w:t>2</w:t>
      </w:r>
      <w:r w:rsidRPr="00095E67">
        <w:rPr>
          <w:rFonts w:ascii="Courier New" w:eastAsia="Times New Roman" w:hAnsi="Courier New" w:cs="Courier New"/>
          <w:color w:val="EEEEEE"/>
          <w:sz w:val="21"/>
          <w:szCs w:val="21"/>
          <w:bdr w:val="none" w:sz="0" w:space="0" w:color="auto" w:frame="1"/>
          <w:shd w:val="clear" w:color="auto" w:fill="010101"/>
        </w:rPr>
        <w:t>,</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r w:rsidRPr="00095E67">
        <w:rPr>
          <w:rFonts w:ascii="Courier New" w:eastAsia="Times New Roman" w:hAnsi="Courier New" w:cs="Courier New"/>
          <w:color w:val="EEEEEE"/>
          <w:sz w:val="21"/>
          <w:szCs w:val="21"/>
          <w:bdr w:val="none" w:sz="0" w:space="0" w:color="auto" w:frame="1"/>
          <w:shd w:val="clear" w:color="auto" w:fill="010101"/>
        </w:rPr>
        <w:t xml:space="preserve">    </w:t>
      </w:r>
      <w:proofErr w:type="spellStart"/>
      <w:r w:rsidRPr="00095E67">
        <w:rPr>
          <w:rFonts w:ascii="Courier New" w:eastAsia="Times New Roman" w:hAnsi="Courier New" w:cs="Courier New"/>
          <w:color w:val="008080"/>
          <w:sz w:val="21"/>
          <w:szCs w:val="21"/>
          <w:bdr w:val="none" w:sz="0" w:space="0" w:color="auto" w:frame="1"/>
          <w:shd w:val="clear" w:color="auto" w:fill="010101"/>
        </w:rPr>
        <w:t>baz</w:t>
      </w:r>
      <w:proofErr w:type="spellEnd"/>
      <w:r w:rsidRPr="00095E67">
        <w:rPr>
          <w:rFonts w:ascii="Courier New" w:eastAsia="Times New Roman" w:hAnsi="Courier New" w:cs="Courier New"/>
          <w:color w:val="EEEEEE"/>
          <w:sz w:val="21"/>
          <w:szCs w:val="21"/>
          <w:bdr w:val="none" w:sz="0" w:space="0" w:color="auto" w:frame="1"/>
          <w:shd w:val="clear" w:color="auto" w:fill="010101"/>
        </w:rPr>
        <w:t xml:space="preserve">: </w:t>
      </w:r>
      <w:r w:rsidRPr="00095E67">
        <w:rPr>
          <w:rFonts w:ascii="Courier New" w:eastAsia="Times New Roman" w:hAnsi="Courier New" w:cs="Courier New"/>
          <w:color w:val="009999"/>
          <w:sz w:val="21"/>
          <w:szCs w:val="21"/>
          <w:bdr w:val="none" w:sz="0" w:space="0" w:color="auto" w:frame="1"/>
          <w:shd w:val="clear" w:color="auto" w:fill="010101"/>
        </w:rPr>
        <w:t>3</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r w:rsidRPr="00095E67">
        <w:rPr>
          <w:rFonts w:ascii="Courier New" w:eastAsia="Times New Roman" w:hAnsi="Courier New" w:cs="Courier New"/>
          <w:color w:val="EEEEEE"/>
          <w:sz w:val="21"/>
          <w:szCs w:val="21"/>
          <w:bdr w:val="none" w:sz="0" w:space="0" w:color="auto" w:frame="1"/>
          <w:shd w:val="clear" w:color="auto" w:fill="010101"/>
        </w:rPr>
        <w:t>};</w:t>
      </w:r>
    </w:p>
    <w:p w:rsidR="00095E67" w:rsidRPr="00095E67" w:rsidRDefault="00095E67" w:rsidP="00095E67">
      <w:pPr>
        <w:shd w:val="clear" w:color="auto" w:fill="FDFDFD"/>
        <w:spacing w:after="225" w:line="240" w:lineRule="auto"/>
        <w:rPr>
          <w:rFonts w:ascii="Arial" w:eastAsia="Times New Roman" w:hAnsi="Arial" w:cs="Arial"/>
          <w:color w:val="111111"/>
          <w:sz w:val="27"/>
          <w:szCs w:val="27"/>
        </w:rPr>
      </w:pPr>
      <w:r w:rsidRPr="00095E67">
        <w:rPr>
          <w:rFonts w:ascii="Arial" w:eastAsia="Times New Roman" w:hAnsi="Arial" w:cs="Arial"/>
          <w:color w:val="111111"/>
          <w:sz w:val="27"/>
          <w:szCs w:val="27"/>
        </w:rPr>
        <w:t>Procedural style:</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proofErr w:type="spellStart"/>
      <w:r w:rsidRPr="00095E67">
        <w:rPr>
          <w:rFonts w:ascii="Courier New" w:eastAsia="Times New Roman" w:hAnsi="Courier New" w:cs="Courier New"/>
          <w:b/>
          <w:bCs/>
          <w:color w:val="EEEEEE"/>
          <w:sz w:val="21"/>
          <w:szCs w:val="21"/>
          <w:bdr w:val="none" w:sz="0" w:space="0" w:color="auto" w:frame="1"/>
          <w:shd w:val="clear" w:color="auto" w:fill="010101"/>
        </w:rPr>
        <w:t>var</w:t>
      </w:r>
      <w:proofErr w:type="spellEnd"/>
      <w:r w:rsidRPr="00095E67">
        <w:rPr>
          <w:rFonts w:ascii="Courier New" w:eastAsia="Times New Roman" w:hAnsi="Courier New" w:cs="Courier New"/>
          <w:color w:val="EEEEEE"/>
          <w:sz w:val="21"/>
          <w:szCs w:val="21"/>
          <w:bdr w:val="none" w:sz="0" w:space="0" w:color="auto" w:frame="1"/>
          <w:shd w:val="clear" w:color="auto" w:fill="010101"/>
        </w:rPr>
        <w:t xml:space="preserve"> bar </w:t>
      </w:r>
      <w:r w:rsidRPr="00095E67">
        <w:rPr>
          <w:rFonts w:ascii="Courier New" w:eastAsia="Times New Roman" w:hAnsi="Courier New" w:cs="Courier New"/>
          <w:b/>
          <w:bCs/>
          <w:color w:val="EEEEEE"/>
          <w:sz w:val="21"/>
          <w:szCs w:val="21"/>
          <w:bdr w:val="none" w:sz="0" w:space="0" w:color="auto" w:frame="1"/>
          <w:shd w:val="clear" w:color="auto" w:fill="010101"/>
        </w:rPr>
        <w:t>=</w:t>
      </w:r>
      <w:r w:rsidRPr="00095E67">
        <w:rPr>
          <w:rFonts w:ascii="Courier New" w:eastAsia="Times New Roman" w:hAnsi="Courier New" w:cs="Courier New"/>
          <w:color w:val="EEEEEE"/>
          <w:sz w:val="21"/>
          <w:szCs w:val="21"/>
          <w:bdr w:val="none" w:sz="0" w:space="0" w:color="auto" w:frame="1"/>
          <w:shd w:val="clear" w:color="auto" w:fill="010101"/>
        </w:rPr>
        <w:t xml:space="preserve"> {};</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proofErr w:type="spellStart"/>
      <w:r w:rsidRPr="00095E67">
        <w:rPr>
          <w:rFonts w:ascii="Courier New" w:eastAsia="Times New Roman" w:hAnsi="Courier New" w:cs="Courier New"/>
          <w:color w:val="0086B3"/>
          <w:sz w:val="21"/>
          <w:szCs w:val="21"/>
          <w:bdr w:val="none" w:sz="0" w:space="0" w:color="auto" w:frame="1"/>
          <w:shd w:val="clear" w:color="auto" w:fill="010101"/>
        </w:rPr>
        <w:t>Object</w:t>
      </w:r>
      <w:r w:rsidRPr="00095E67">
        <w:rPr>
          <w:rFonts w:ascii="Courier New" w:eastAsia="Times New Roman" w:hAnsi="Courier New" w:cs="Courier New"/>
          <w:color w:val="EEEEEE"/>
          <w:sz w:val="21"/>
          <w:szCs w:val="21"/>
          <w:bdr w:val="none" w:sz="0" w:space="0" w:color="auto" w:frame="1"/>
          <w:shd w:val="clear" w:color="auto" w:fill="010101"/>
        </w:rPr>
        <w:t>.keys</w:t>
      </w:r>
      <w:proofErr w:type="spellEnd"/>
      <w:r w:rsidRPr="00095E67">
        <w:rPr>
          <w:rFonts w:ascii="Courier New" w:eastAsia="Times New Roman" w:hAnsi="Courier New" w:cs="Courier New"/>
          <w:color w:val="EEEEEE"/>
          <w:sz w:val="21"/>
          <w:szCs w:val="21"/>
          <w:bdr w:val="none" w:sz="0" w:space="0" w:color="auto" w:frame="1"/>
          <w:shd w:val="clear" w:color="auto" w:fill="010101"/>
        </w:rPr>
        <w:t>(foo</w:t>
      </w:r>
      <w:proofErr w:type="gramStart"/>
      <w:r w:rsidRPr="00095E67">
        <w:rPr>
          <w:rFonts w:ascii="Courier New" w:eastAsia="Times New Roman" w:hAnsi="Courier New" w:cs="Courier New"/>
          <w:color w:val="EEEEEE"/>
          <w:sz w:val="21"/>
          <w:szCs w:val="21"/>
          <w:bdr w:val="none" w:sz="0" w:space="0" w:color="auto" w:frame="1"/>
          <w:shd w:val="clear" w:color="auto" w:fill="010101"/>
        </w:rPr>
        <w:t>).</w:t>
      </w:r>
      <w:proofErr w:type="spellStart"/>
      <w:r w:rsidRPr="00095E67">
        <w:rPr>
          <w:rFonts w:ascii="Courier New" w:eastAsia="Times New Roman" w:hAnsi="Courier New" w:cs="Courier New"/>
          <w:color w:val="EEEEEE"/>
          <w:sz w:val="21"/>
          <w:szCs w:val="21"/>
          <w:bdr w:val="none" w:sz="0" w:space="0" w:color="auto" w:frame="1"/>
          <w:shd w:val="clear" w:color="auto" w:fill="010101"/>
        </w:rPr>
        <w:t>forEach</w:t>
      </w:r>
      <w:proofErr w:type="spellEnd"/>
      <w:proofErr w:type="gramEnd"/>
      <w:r w:rsidRPr="00095E67">
        <w:rPr>
          <w:rFonts w:ascii="Courier New" w:eastAsia="Times New Roman" w:hAnsi="Courier New" w:cs="Courier New"/>
          <w:color w:val="EEEEEE"/>
          <w:sz w:val="21"/>
          <w:szCs w:val="21"/>
          <w:bdr w:val="none" w:sz="0" w:space="0" w:color="auto" w:frame="1"/>
          <w:shd w:val="clear" w:color="auto" w:fill="010101"/>
        </w:rPr>
        <w:t>(</w:t>
      </w:r>
      <w:r w:rsidRPr="00095E67">
        <w:rPr>
          <w:rFonts w:ascii="Courier New" w:eastAsia="Times New Roman" w:hAnsi="Courier New" w:cs="Courier New"/>
          <w:b/>
          <w:bCs/>
          <w:color w:val="EEEEEE"/>
          <w:sz w:val="21"/>
          <w:szCs w:val="21"/>
          <w:bdr w:val="none" w:sz="0" w:space="0" w:color="auto" w:frame="1"/>
          <w:shd w:val="clear" w:color="auto" w:fill="010101"/>
        </w:rPr>
        <w:t>function</w:t>
      </w:r>
      <w:r w:rsidRPr="00095E67">
        <w:rPr>
          <w:rFonts w:ascii="Courier New" w:eastAsia="Times New Roman" w:hAnsi="Courier New" w:cs="Courier New"/>
          <w:color w:val="EEEEEE"/>
          <w:sz w:val="21"/>
          <w:szCs w:val="21"/>
          <w:bdr w:val="none" w:sz="0" w:space="0" w:color="auto" w:frame="1"/>
          <w:shd w:val="clear" w:color="auto" w:fill="010101"/>
        </w:rPr>
        <w:t xml:space="preserve"> (prop) {</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bdr w:val="none" w:sz="0" w:space="0" w:color="auto" w:frame="1"/>
          <w:shd w:val="clear" w:color="auto" w:fill="010101"/>
        </w:rPr>
      </w:pPr>
      <w:r w:rsidRPr="00095E67">
        <w:rPr>
          <w:rFonts w:ascii="Courier New" w:eastAsia="Times New Roman" w:hAnsi="Courier New" w:cs="Courier New"/>
          <w:color w:val="EEEEEE"/>
          <w:sz w:val="21"/>
          <w:szCs w:val="21"/>
          <w:bdr w:val="none" w:sz="0" w:space="0" w:color="auto" w:frame="1"/>
          <w:shd w:val="clear" w:color="auto" w:fill="010101"/>
        </w:rPr>
        <w:t xml:space="preserve">    bar[prop] </w:t>
      </w:r>
      <w:r w:rsidRPr="00095E67">
        <w:rPr>
          <w:rFonts w:ascii="Courier New" w:eastAsia="Times New Roman" w:hAnsi="Courier New" w:cs="Courier New"/>
          <w:b/>
          <w:bCs/>
          <w:color w:val="EEEEEE"/>
          <w:sz w:val="21"/>
          <w:szCs w:val="21"/>
          <w:bdr w:val="none" w:sz="0" w:space="0" w:color="auto" w:frame="1"/>
          <w:shd w:val="clear" w:color="auto" w:fill="010101"/>
        </w:rPr>
        <w:t>=</w:t>
      </w:r>
      <w:r w:rsidRPr="00095E67">
        <w:rPr>
          <w:rFonts w:ascii="Courier New" w:eastAsia="Times New Roman" w:hAnsi="Courier New" w:cs="Courier New"/>
          <w:color w:val="EEEEEE"/>
          <w:sz w:val="21"/>
          <w:szCs w:val="21"/>
          <w:bdr w:val="none" w:sz="0" w:space="0" w:color="auto" w:frame="1"/>
          <w:shd w:val="clear" w:color="auto" w:fill="010101"/>
        </w:rPr>
        <w:t xml:space="preserve"> </w:t>
      </w:r>
      <w:r w:rsidRPr="00095E67">
        <w:rPr>
          <w:rFonts w:ascii="Courier New" w:eastAsia="Times New Roman" w:hAnsi="Courier New" w:cs="Courier New"/>
          <w:b/>
          <w:bCs/>
          <w:color w:val="EEEEEE"/>
          <w:sz w:val="21"/>
          <w:szCs w:val="21"/>
          <w:bdr w:val="none" w:sz="0" w:space="0" w:color="auto" w:frame="1"/>
          <w:shd w:val="clear" w:color="auto" w:fill="010101"/>
        </w:rPr>
        <w:t>null</w:t>
      </w:r>
      <w:r w:rsidRPr="00095E67">
        <w:rPr>
          <w:rFonts w:ascii="Courier New" w:eastAsia="Times New Roman" w:hAnsi="Courier New" w:cs="Courier New"/>
          <w:color w:val="EEEEEE"/>
          <w:sz w:val="21"/>
          <w:szCs w:val="21"/>
          <w:bdr w:val="none" w:sz="0" w:space="0" w:color="auto" w:frame="1"/>
          <w:shd w:val="clear" w:color="auto" w:fill="010101"/>
        </w:rPr>
        <w:t>;</w:t>
      </w:r>
    </w:p>
    <w:p w:rsidR="00095E67" w:rsidRPr="00095E67" w:rsidRDefault="00095E67" w:rsidP="00095E67">
      <w:pPr>
        <w:pBdr>
          <w:top w:val="single" w:sz="6" w:space="6" w:color="E8E8E8"/>
          <w:left w:val="single" w:sz="6" w:space="9" w:color="E8E8E8"/>
          <w:bottom w:val="single" w:sz="6" w:space="6" w:color="E8E8E8"/>
          <w:right w:val="single" w:sz="6" w:space="9" w:color="E8E8E8"/>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EEEEEE"/>
          <w:sz w:val="21"/>
          <w:szCs w:val="21"/>
        </w:rPr>
      </w:pPr>
      <w:r w:rsidRPr="00095E67">
        <w:rPr>
          <w:rFonts w:ascii="Courier New" w:eastAsia="Times New Roman" w:hAnsi="Courier New" w:cs="Courier New"/>
          <w:color w:val="EEEEEE"/>
          <w:sz w:val="21"/>
          <w:szCs w:val="21"/>
          <w:bdr w:val="none" w:sz="0" w:space="0" w:color="auto" w:frame="1"/>
          <w:shd w:val="clear" w:color="auto" w:fill="010101"/>
        </w:rPr>
        <w:t>})</w:t>
      </w:r>
    </w:p>
    <w:p w:rsidR="00095E67" w:rsidRDefault="00095E67" w:rsidP="00CF214E">
      <w:pPr>
        <w:pStyle w:val="NormalWeb"/>
        <w:shd w:val="clear" w:color="auto" w:fill="FFFFFF"/>
        <w:spacing w:before="0" w:beforeAutospacing="0" w:after="420" w:afterAutospacing="0"/>
        <w:rPr>
          <w:rFonts w:ascii="Georgia" w:hAnsi="Georgia"/>
          <w:color w:val="333333"/>
        </w:rPr>
      </w:pPr>
      <w:bookmarkStart w:id="0" w:name="_GoBack"/>
      <w:bookmarkEnd w:id="0"/>
    </w:p>
    <w:p w:rsidR="001061BE" w:rsidRDefault="001061BE"/>
    <w:p w:rsidR="001061BE" w:rsidRDefault="001061BE">
      <w:pPr>
        <w:rPr>
          <w:b/>
          <w:i/>
          <w:sz w:val="32"/>
          <w:szCs w:val="32"/>
          <w:u w:val="single"/>
        </w:rPr>
      </w:pPr>
      <w:r w:rsidRPr="00AE4397">
        <w:rPr>
          <w:b/>
          <w:i/>
          <w:sz w:val="32"/>
          <w:szCs w:val="32"/>
          <w:u w:val="single"/>
        </w:rPr>
        <w:t>For …in</w:t>
      </w:r>
    </w:p>
    <w:p w:rsidR="0016311F" w:rsidRPr="00AE4397" w:rsidRDefault="0016311F">
      <w:pPr>
        <w:rPr>
          <w:b/>
          <w:i/>
          <w:sz w:val="32"/>
          <w:szCs w:val="32"/>
          <w:u w:val="single"/>
        </w:rPr>
      </w:pPr>
      <w:r>
        <w:rPr>
          <w:rStyle w:val="text"/>
          <w:rFonts w:ascii="Lucida Console" w:hAnsi="Lucida Console" w:cs="Courier New"/>
          <w:color w:val="000000"/>
          <w:sz w:val="20"/>
          <w:szCs w:val="20"/>
          <w:bdr w:val="none" w:sz="0" w:space="0" w:color="auto" w:frame="1"/>
          <w:shd w:val="clear" w:color="auto" w:fill="F1F1F1"/>
        </w:rPr>
        <w:t>for in</w:t>
      </w:r>
      <w:r>
        <w:rPr>
          <w:rFonts w:ascii="Arial" w:hAnsi="Arial" w:cs="Arial"/>
          <w:color w:val="56646F"/>
          <w:sz w:val="21"/>
          <w:szCs w:val="21"/>
          <w:shd w:val="clear" w:color="auto" w:fill="FFFFFF"/>
        </w:rPr>
        <w:t> is used to loop through properties of an object. It can be any object. </w:t>
      </w:r>
      <w:r>
        <w:rPr>
          <w:rStyle w:val="text"/>
          <w:rFonts w:ascii="Lucida Console" w:hAnsi="Lucida Console" w:cs="Courier New"/>
          <w:color w:val="000000"/>
          <w:sz w:val="20"/>
          <w:szCs w:val="20"/>
          <w:bdr w:val="none" w:sz="0" w:space="0" w:color="auto" w:frame="1"/>
          <w:shd w:val="clear" w:color="auto" w:fill="F1F1F1"/>
        </w:rPr>
        <w:t>for in</w:t>
      </w:r>
      <w:r>
        <w:rPr>
          <w:rFonts w:ascii="Arial" w:hAnsi="Arial" w:cs="Arial"/>
          <w:color w:val="56646F"/>
          <w:sz w:val="21"/>
          <w:szCs w:val="21"/>
          <w:shd w:val="clear" w:color="auto" w:fill="FFFFFF"/>
        </w:rPr>
        <w:t> allows you to access the keys of the object but doesn’t provide reference to the values. In JavaScript object properties themselves have internal properties. One of the internal properties is </w:t>
      </w:r>
      <w:r>
        <w:rPr>
          <w:rStyle w:val="text"/>
          <w:rFonts w:ascii="Lucida Console" w:hAnsi="Lucida Console" w:cs="Courier New"/>
          <w:color w:val="000000"/>
          <w:sz w:val="20"/>
          <w:szCs w:val="20"/>
          <w:bdr w:val="none" w:sz="0" w:space="0" w:color="auto" w:frame="1"/>
          <w:shd w:val="clear" w:color="auto" w:fill="F1F1F1"/>
        </w:rPr>
        <w:t>[[Enumerable]]</w:t>
      </w:r>
      <w:r>
        <w:rPr>
          <w:rFonts w:ascii="Arial" w:hAnsi="Arial" w:cs="Arial"/>
          <w:color w:val="56646F"/>
          <w:sz w:val="21"/>
          <w:szCs w:val="21"/>
          <w:shd w:val="clear" w:color="auto" w:fill="FFFFFF"/>
        </w:rPr>
        <w:t>. </w:t>
      </w:r>
      <w:r>
        <w:rPr>
          <w:rStyle w:val="text"/>
          <w:rFonts w:ascii="Lucida Console" w:hAnsi="Lucida Console" w:cs="Courier New"/>
          <w:color w:val="000000"/>
          <w:sz w:val="20"/>
          <w:szCs w:val="20"/>
          <w:bdr w:val="none" w:sz="0" w:space="0" w:color="auto" w:frame="1"/>
          <w:shd w:val="clear" w:color="auto" w:fill="F1F1F1"/>
        </w:rPr>
        <w:t>for in</w:t>
      </w:r>
      <w:r>
        <w:rPr>
          <w:rFonts w:ascii="Arial" w:hAnsi="Arial" w:cs="Arial"/>
          <w:color w:val="56646F"/>
          <w:sz w:val="21"/>
          <w:szCs w:val="21"/>
          <w:shd w:val="clear" w:color="auto" w:fill="FFFFFF"/>
        </w:rPr>
        <w:t> will only walkthrough a property if it has </w:t>
      </w:r>
      <w:r>
        <w:rPr>
          <w:rStyle w:val="text"/>
          <w:rFonts w:ascii="Lucida Console" w:hAnsi="Lucida Console" w:cs="Courier New"/>
          <w:color w:val="000000"/>
          <w:sz w:val="20"/>
          <w:szCs w:val="20"/>
          <w:bdr w:val="none" w:sz="0" w:space="0" w:color="auto" w:frame="1"/>
          <w:shd w:val="clear" w:color="auto" w:fill="F1F1F1"/>
        </w:rPr>
        <w:t>[[</w:t>
      </w:r>
      <w:proofErr w:type="spellStart"/>
      <w:r>
        <w:rPr>
          <w:rStyle w:val="text"/>
          <w:rFonts w:ascii="Lucida Console" w:hAnsi="Lucida Console" w:cs="Courier New"/>
          <w:color w:val="000000"/>
          <w:sz w:val="20"/>
          <w:szCs w:val="20"/>
          <w:bdr w:val="none" w:sz="0" w:space="0" w:color="auto" w:frame="1"/>
          <w:shd w:val="clear" w:color="auto" w:fill="F1F1F1"/>
        </w:rPr>
        <w:t>Enumerbale</w:t>
      </w:r>
      <w:proofErr w:type="spellEnd"/>
      <w:r>
        <w:rPr>
          <w:rStyle w:val="text"/>
          <w:rFonts w:ascii="Lucida Console" w:hAnsi="Lucida Console" w:cs="Courier New"/>
          <w:color w:val="000000"/>
          <w:sz w:val="20"/>
          <w:szCs w:val="20"/>
          <w:bdr w:val="none" w:sz="0" w:space="0" w:color="auto" w:frame="1"/>
          <w:shd w:val="clear" w:color="auto" w:fill="F1F1F1"/>
        </w:rPr>
        <w:t>]]</w:t>
      </w:r>
      <w:r>
        <w:rPr>
          <w:rFonts w:ascii="Arial" w:hAnsi="Arial" w:cs="Arial"/>
          <w:color w:val="56646F"/>
          <w:sz w:val="21"/>
          <w:szCs w:val="21"/>
          <w:shd w:val="clear" w:color="auto" w:fill="FFFFFF"/>
        </w:rPr>
        <w:t> set to </w:t>
      </w:r>
      <w:r>
        <w:rPr>
          <w:rStyle w:val="text"/>
          <w:rFonts w:ascii="Lucida Console" w:hAnsi="Lucida Console" w:cs="Courier New"/>
          <w:color w:val="000000"/>
          <w:sz w:val="20"/>
          <w:szCs w:val="20"/>
          <w:bdr w:val="none" w:sz="0" w:space="0" w:color="auto" w:frame="1"/>
          <w:shd w:val="clear" w:color="auto" w:fill="F1F1F1"/>
        </w:rPr>
        <w:t>true</w:t>
      </w:r>
      <w:r>
        <w:rPr>
          <w:rFonts w:ascii="Arial" w:hAnsi="Arial" w:cs="Arial"/>
          <w:color w:val="56646F"/>
          <w:sz w:val="21"/>
          <w:szCs w:val="21"/>
          <w:shd w:val="clear" w:color="auto" w:fill="FFFFFF"/>
        </w:rPr>
        <w:t xml:space="preserve">. It not used to iterate elements of </w:t>
      </w:r>
      <w:proofErr w:type="gramStart"/>
      <w:r>
        <w:rPr>
          <w:rFonts w:ascii="Arial" w:hAnsi="Arial" w:cs="Arial"/>
          <w:color w:val="56646F"/>
          <w:sz w:val="21"/>
          <w:szCs w:val="21"/>
          <w:shd w:val="clear" w:color="auto" w:fill="FFFFFF"/>
        </w:rPr>
        <w:t>an</w:t>
      </w:r>
      <w:proofErr w:type="gramEnd"/>
      <w:r>
        <w:rPr>
          <w:rFonts w:ascii="Arial" w:hAnsi="Arial" w:cs="Arial"/>
          <w:color w:val="56646F"/>
          <w:sz w:val="21"/>
          <w:szCs w:val="21"/>
          <w:shd w:val="clear" w:color="auto" w:fill="FFFFFF"/>
        </w:rPr>
        <w:t xml:space="preserve"> collection rather used to iterate properties of objects.</w:t>
      </w:r>
    </w:p>
    <w:p w:rsidR="00AE4397" w:rsidRDefault="00264E23">
      <w:pPr>
        <w:rPr>
          <w:rFonts w:ascii="Georgia" w:hAnsi="Georgia"/>
          <w:i/>
          <w:iCs/>
          <w:spacing w:val="-1"/>
          <w:sz w:val="32"/>
          <w:szCs w:val="32"/>
          <w:shd w:val="clear" w:color="auto" w:fill="FFFFFF"/>
        </w:rPr>
      </w:pPr>
      <w:r>
        <w:rPr>
          <w:rStyle w:val="HTMLCode"/>
          <w:rFonts w:eastAsiaTheme="minorHAnsi"/>
          <w:spacing w:val="-1"/>
          <w:sz w:val="24"/>
          <w:szCs w:val="24"/>
        </w:rPr>
        <w:t>f</w:t>
      </w:r>
      <w:r w:rsidR="00AE4397">
        <w:rPr>
          <w:rStyle w:val="HTMLCode"/>
          <w:rFonts w:eastAsiaTheme="minorHAnsi"/>
          <w:spacing w:val="-1"/>
          <w:sz w:val="24"/>
          <w:szCs w:val="24"/>
        </w:rPr>
        <w:t>or...in</w:t>
      </w:r>
      <w:r w:rsidR="00AE4397">
        <w:rPr>
          <w:rFonts w:ascii="Georgia" w:hAnsi="Georgia"/>
          <w:i/>
          <w:iCs/>
          <w:spacing w:val="-1"/>
          <w:sz w:val="32"/>
          <w:szCs w:val="32"/>
          <w:shd w:val="clear" w:color="auto" w:fill="FFFFFF"/>
        </w:rPr>
        <w:t> should not be used to iterate over an </w:t>
      </w:r>
      <w:hyperlink r:id="rId7" w:tgtFrame="_blank" w:tooltip="The JavaScript Array object is a global object that is used in the construction of arrays; which are high-level, list-like objects." w:history="1">
        <w:r w:rsidR="00AE4397">
          <w:rPr>
            <w:rStyle w:val="Hyperlink"/>
            <w:rFonts w:ascii="Courier New" w:hAnsi="Courier New" w:cs="Courier New"/>
            <w:spacing w:val="-1"/>
          </w:rPr>
          <w:t>Array</w:t>
        </w:r>
      </w:hyperlink>
      <w:r w:rsidR="00AE4397">
        <w:rPr>
          <w:rFonts w:ascii="Georgia" w:hAnsi="Georgia"/>
          <w:i/>
          <w:iCs/>
          <w:spacing w:val="-1"/>
          <w:sz w:val="32"/>
          <w:szCs w:val="32"/>
          <w:shd w:val="clear" w:color="auto" w:fill="FFFFFF"/>
        </w:rPr>
        <w:t> where the index order is important.</w:t>
      </w:r>
    </w:p>
    <w:p w:rsidR="00264E23" w:rsidRPr="00264E23" w:rsidRDefault="00264E23" w:rsidP="0026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264E23">
        <w:rPr>
          <w:rFonts w:ascii="Courier New" w:eastAsia="Times New Roman" w:hAnsi="Courier New" w:cs="Courier New"/>
          <w:sz w:val="24"/>
          <w:szCs w:val="24"/>
        </w:rPr>
        <w:t>var</w:t>
      </w:r>
      <w:proofErr w:type="spellEnd"/>
      <w:r w:rsidRPr="00264E23">
        <w:rPr>
          <w:rFonts w:ascii="Courier New" w:eastAsia="Times New Roman" w:hAnsi="Courier New" w:cs="Courier New"/>
          <w:sz w:val="24"/>
          <w:szCs w:val="24"/>
        </w:rPr>
        <w:t xml:space="preserve"> </w:t>
      </w:r>
      <w:proofErr w:type="spellStart"/>
      <w:r w:rsidRPr="00264E23">
        <w:rPr>
          <w:rFonts w:ascii="Courier New" w:eastAsia="Times New Roman" w:hAnsi="Courier New" w:cs="Courier New"/>
          <w:sz w:val="24"/>
          <w:szCs w:val="24"/>
        </w:rPr>
        <w:t>arr</w:t>
      </w:r>
      <w:proofErr w:type="spellEnd"/>
      <w:r w:rsidRPr="00264E23">
        <w:rPr>
          <w:rFonts w:ascii="Courier New" w:eastAsia="Times New Roman" w:hAnsi="Courier New" w:cs="Courier New"/>
          <w:sz w:val="24"/>
          <w:szCs w:val="24"/>
        </w:rPr>
        <w:t xml:space="preserve"> = [</w:t>
      </w:r>
      <w:r w:rsidRPr="00264E23">
        <w:rPr>
          <w:rFonts w:ascii="Courier New" w:eastAsia="Times New Roman" w:hAnsi="Courier New" w:cs="Courier New"/>
          <w:sz w:val="24"/>
          <w:szCs w:val="24"/>
        </w:rPr>
        <w:br/>
        <w:t xml:space="preserve">  'Mike', </w:t>
      </w:r>
      <w:r w:rsidRPr="00264E23">
        <w:rPr>
          <w:rFonts w:ascii="Courier New" w:eastAsia="Times New Roman" w:hAnsi="Courier New" w:cs="Courier New"/>
          <w:sz w:val="24"/>
          <w:szCs w:val="24"/>
        </w:rPr>
        <w:br/>
        <w:t xml:space="preserve">  'Steven'</w:t>
      </w:r>
      <w:r w:rsidRPr="00264E23">
        <w:rPr>
          <w:rFonts w:ascii="Courier New" w:eastAsia="Times New Roman" w:hAnsi="Courier New" w:cs="Courier New"/>
          <w:sz w:val="24"/>
          <w:szCs w:val="24"/>
        </w:rPr>
        <w:br/>
        <w:t>];</w:t>
      </w:r>
      <w:r w:rsidRPr="00264E23">
        <w:rPr>
          <w:rFonts w:ascii="Courier New" w:eastAsia="Times New Roman" w:hAnsi="Courier New" w:cs="Courier New"/>
          <w:sz w:val="24"/>
          <w:szCs w:val="24"/>
        </w:rPr>
        <w:br/>
        <w:t>for (</w:t>
      </w:r>
      <w:proofErr w:type="spellStart"/>
      <w:r w:rsidRPr="00264E23">
        <w:rPr>
          <w:rFonts w:ascii="Courier New" w:eastAsia="Times New Roman" w:hAnsi="Courier New" w:cs="Courier New"/>
          <w:sz w:val="24"/>
          <w:szCs w:val="24"/>
        </w:rPr>
        <w:t>var</w:t>
      </w:r>
      <w:proofErr w:type="spellEnd"/>
      <w:r w:rsidRPr="00264E23">
        <w:rPr>
          <w:rFonts w:ascii="Courier New" w:eastAsia="Times New Roman" w:hAnsi="Courier New" w:cs="Courier New"/>
          <w:sz w:val="24"/>
          <w:szCs w:val="24"/>
        </w:rPr>
        <w:t xml:space="preserve"> </w:t>
      </w:r>
      <w:proofErr w:type="spellStart"/>
      <w:r w:rsidRPr="00264E23">
        <w:rPr>
          <w:rFonts w:ascii="Courier New" w:eastAsia="Times New Roman" w:hAnsi="Courier New" w:cs="Courier New"/>
          <w:sz w:val="24"/>
          <w:szCs w:val="24"/>
        </w:rPr>
        <w:t>i</w:t>
      </w:r>
      <w:proofErr w:type="spellEnd"/>
      <w:r w:rsidRPr="00264E23">
        <w:rPr>
          <w:rFonts w:ascii="Courier New" w:eastAsia="Times New Roman" w:hAnsi="Courier New" w:cs="Courier New"/>
          <w:sz w:val="24"/>
          <w:szCs w:val="24"/>
        </w:rPr>
        <w:t xml:space="preserve"> in </w:t>
      </w:r>
      <w:proofErr w:type="spellStart"/>
      <w:r w:rsidRPr="00264E23">
        <w:rPr>
          <w:rFonts w:ascii="Courier New" w:eastAsia="Times New Roman" w:hAnsi="Courier New" w:cs="Courier New"/>
          <w:sz w:val="24"/>
          <w:szCs w:val="24"/>
        </w:rPr>
        <w:t>arr</w:t>
      </w:r>
      <w:proofErr w:type="spellEnd"/>
      <w:r w:rsidRPr="00264E23">
        <w:rPr>
          <w:rFonts w:ascii="Courier New" w:eastAsia="Times New Roman" w:hAnsi="Courier New" w:cs="Courier New"/>
          <w:sz w:val="24"/>
          <w:szCs w:val="24"/>
        </w:rPr>
        <w:t>) {</w:t>
      </w:r>
      <w:r w:rsidRPr="00264E23">
        <w:rPr>
          <w:rFonts w:ascii="Courier New" w:eastAsia="Times New Roman" w:hAnsi="Courier New" w:cs="Courier New"/>
          <w:sz w:val="24"/>
          <w:szCs w:val="24"/>
        </w:rPr>
        <w:br/>
        <w:t xml:space="preserve">  console.log(</w:t>
      </w:r>
      <w:proofErr w:type="spellStart"/>
      <w:r w:rsidRPr="00264E23">
        <w:rPr>
          <w:rFonts w:ascii="Courier New" w:eastAsia="Times New Roman" w:hAnsi="Courier New" w:cs="Courier New"/>
          <w:sz w:val="24"/>
          <w:szCs w:val="24"/>
        </w:rPr>
        <w:t>i</w:t>
      </w:r>
      <w:proofErr w:type="spellEnd"/>
      <w:r w:rsidRPr="00264E23">
        <w:rPr>
          <w:rFonts w:ascii="Courier New" w:eastAsia="Times New Roman" w:hAnsi="Courier New" w:cs="Courier New"/>
          <w:sz w:val="24"/>
          <w:szCs w:val="24"/>
        </w:rPr>
        <w:t>);</w:t>
      </w:r>
      <w:r w:rsidRPr="00264E23">
        <w:rPr>
          <w:rFonts w:ascii="Courier New" w:eastAsia="Times New Roman" w:hAnsi="Courier New" w:cs="Courier New"/>
          <w:sz w:val="24"/>
          <w:szCs w:val="24"/>
        </w:rPr>
        <w:br/>
        <w:t>}</w:t>
      </w:r>
    </w:p>
    <w:p w:rsidR="00264E23" w:rsidRPr="00264E23" w:rsidRDefault="00264E23" w:rsidP="00264E23">
      <w:pPr>
        <w:shd w:val="clear" w:color="auto" w:fill="FFFFFF"/>
        <w:spacing w:before="570" w:after="0" w:line="240" w:lineRule="auto"/>
        <w:rPr>
          <w:rFonts w:ascii="Georgia" w:eastAsia="Times New Roman" w:hAnsi="Georgia" w:cs="Times New Roman"/>
          <w:spacing w:val="-1"/>
          <w:sz w:val="32"/>
          <w:szCs w:val="32"/>
        </w:rPr>
      </w:pPr>
      <w:r w:rsidRPr="00264E23">
        <w:rPr>
          <w:rFonts w:ascii="Georgia" w:eastAsia="Times New Roman" w:hAnsi="Georgia" w:cs="Times New Roman"/>
          <w:b/>
          <w:bCs/>
          <w:spacing w:val="-1"/>
          <w:sz w:val="32"/>
          <w:szCs w:val="32"/>
        </w:rPr>
        <w:t>wrong</w:t>
      </w:r>
    </w:p>
    <w:p w:rsidR="00264E23" w:rsidRDefault="00264E23" w:rsidP="00264E23">
      <w:pPr>
        <w:shd w:val="clear" w:color="auto" w:fill="FFFFFF"/>
        <w:spacing w:after="0" w:line="240" w:lineRule="auto"/>
        <w:rPr>
          <w:rFonts w:ascii="Georgia" w:eastAsia="Times New Roman" w:hAnsi="Georgia" w:cs="Times New Roman"/>
          <w:spacing w:val="-1"/>
          <w:sz w:val="32"/>
          <w:szCs w:val="32"/>
        </w:rPr>
      </w:pPr>
      <w:r w:rsidRPr="00264E23">
        <w:rPr>
          <w:rFonts w:ascii="Courier New" w:eastAsia="Times New Roman" w:hAnsi="Courier New" w:cs="Courier New"/>
          <w:spacing w:val="-1"/>
          <w:sz w:val="20"/>
          <w:szCs w:val="20"/>
        </w:rPr>
        <w:lastRenderedPageBreak/>
        <w:t>for...in</w:t>
      </w:r>
      <w:r w:rsidRPr="00264E23">
        <w:rPr>
          <w:rFonts w:ascii="Georgia" w:eastAsia="Times New Roman" w:hAnsi="Georgia" w:cs="Times New Roman"/>
          <w:spacing w:val="-1"/>
          <w:sz w:val="32"/>
          <w:szCs w:val="32"/>
        </w:rPr>
        <w:t> actually iterates through the </w:t>
      </w:r>
      <w:r w:rsidRPr="00264E23">
        <w:rPr>
          <w:rFonts w:ascii="Georgia" w:eastAsia="Times New Roman" w:hAnsi="Georgia" w:cs="Times New Roman"/>
          <w:i/>
          <w:iCs/>
          <w:spacing w:val="-1"/>
          <w:sz w:val="32"/>
          <w:szCs w:val="32"/>
        </w:rPr>
        <w:t>enumerable properties</w:t>
      </w:r>
      <w:r w:rsidRPr="00264E23">
        <w:rPr>
          <w:rFonts w:ascii="Georgia" w:eastAsia="Times New Roman" w:hAnsi="Georgia" w:cs="Times New Roman"/>
          <w:spacing w:val="-1"/>
          <w:sz w:val="32"/>
          <w:szCs w:val="32"/>
        </w:rPr>
        <w:t> of an object/array. That means the </w:t>
      </w:r>
      <w:r w:rsidRPr="00264E23">
        <w:rPr>
          <w:rFonts w:ascii="Georgia" w:eastAsia="Times New Roman" w:hAnsi="Georgia" w:cs="Times New Roman"/>
          <w:i/>
          <w:iCs/>
          <w:spacing w:val="-1"/>
          <w:sz w:val="32"/>
          <w:szCs w:val="32"/>
        </w:rPr>
        <w:t>properties</w:t>
      </w:r>
      <w:r w:rsidRPr="00264E23">
        <w:rPr>
          <w:rFonts w:ascii="Georgia" w:eastAsia="Times New Roman" w:hAnsi="Georgia" w:cs="Times New Roman"/>
          <w:spacing w:val="-1"/>
          <w:sz w:val="32"/>
          <w:szCs w:val="32"/>
        </w:rPr>
        <w:t> that exist in the array, so the X that goes in </w:t>
      </w:r>
      <w:r w:rsidRPr="00264E23">
        <w:rPr>
          <w:rFonts w:ascii="Courier New" w:eastAsia="Times New Roman" w:hAnsi="Courier New" w:cs="Courier New"/>
          <w:spacing w:val="-1"/>
          <w:sz w:val="20"/>
          <w:szCs w:val="20"/>
        </w:rPr>
        <w:t>object[X]</w:t>
      </w:r>
      <w:r w:rsidRPr="00264E23">
        <w:rPr>
          <w:rFonts w:ascii="Georgia" w:eastAsia="Times New Roman" w:hAnsi="Georgia" w:cs="Times New Roman"/>
          <w:spacing w:val="-1"/>
          <w:sz w:val="32"/>
          <w:szCs w:val="32"/>
        </w:rPr>
        <w:t> or </w:t>
      </w:r>
      <w:r w:rsidRPr="00264E23">
        <w:rPr>
          <w:rFonts w:ascii="Courier New" w:eastAsia="Times New Roman" w:hAnsi="Courier New" w:cs="Courier New"/>
          <w:spacing w:val="-1"/>
          <w:sz w:val="20"/>
          <w:szCs w:val="20"/>
        </w:rPr>
        <w:t>array[X]</w:t>
      </w:r>
      <w:r w:rsidRPr="00264E23">
        <w:rPr>
          <w:rFonts w:ascii="Georgia" w:eastAsia="Times New Roman" w:hAnsi="Georgia" w:cs="Times New Roman"/>
          <w:spacing w:val="-1"/>
          <w:sz w:val="32"/>
          <w:szCs w:val="32"/>
        </w:rPr>
        <w:t>. For arrays, that’s the index. For objects, they’re the keys (</w:t>
      </w:r>
      <w:r w:rsidRPr="00264E23">
        <w:rPr>
          <w:rFonts w:ascii="Georgia" w:eastAsia="Times New Roman" w:hAnsi="Georgia" w:cs="Times New Roman"/>
          <w:i/>
          <w:iCs/>
          <w:spacing w:val="-1"/>
          <w:sz w:val="32"/>
          <w:szCs w:val="32"/>
        </w:rPr>
        <w:t>not</w:t>
      </w:r>
      <w:r w:rsidRPr="00264E23">
        <w:rPr>
          <w:rFonts w:ascii="Georgia" w:eastAsia="Times New Roman" w:hAnsi="Georgia" w:cs="Times New Roman"/>
          <w:spacing w:val="-1"/>
          <w:sz w:val="32"/>
          <w:szCs w:val="32"/>
        </w:rPr>
        <w:t> the values).</w:t>
      </w:r>
    </w:p>
    <w:p w:rsidR="00C37830" w:rsidRDefault="00C37830" w:rsidP="00264E23">
      <w:pPr>
        <w:shd w:val="clear" w:color="auto" w:fill="FFFFFF"/>
        <w:spacing w:after="0" w:line="240" w:lineRule="auto"/>
        <w:rPr>
          <w:rFonts w:ascii="Georgia" w:eastAsia="Times New Roman" w:hAnsi="Georgia" w:cs="Times New Roman"/>
          <w:spacing w:val="-1"/>
          <w:sz w:val="32"/>
          <w:szCs w:val="32"/>
        </w:rPr>
      </w:pPr>
    </w:p>
    <w:p w:rsidR="00C37830" w:rsidRDefault="00C37830" w:rsidP="00C37830">
      <w:pPr>
        <w:pStyle w:val="graf"/>
        <w:shd w:val="clear" w:color="auto" w:fill="FFFFFF"/>
        <w:spacing w:before="0" w:beforeAutospacing="0" w:after="0" w:afterAutospacing="0"/>
        <w:rPr>
          <w:rFonts w:ascii="Georgia" w:hAnsi="Georgia"/>
          <w:spacing w:val="-1"/>
          <w:sz w:val="32"/>
          <w:szCs w:val="32"/>
        </w:rPr>
      </w:pPr>
      <w:r>
        <w:rPr>
          <w:rStyle w:val="HTMLCode"/>
          <w:spacing w:val="-1"/>
        </w:rPr>
        <w:t>for</w:t>
      </w:r>
      <w:r>
        <w:rPr>
          <w:rFonts w:ascii="Georgia" w:hAnsi="Georgia"/>
          <w:spacing w:val="-1"/>
          <w:sz w:val="32"/>
          <w:szCs w:val="32"/>
        </w:rPr>
        <w:t> loop that also works with objects. However, the problem with using it to work with objects is that if the object inherits anything from another object, or has methods on its prototypes, those will be included as well. Many times, you </w:t>
      </w:r>
      <w:r>
        <w:rPr>
          <w:rStyle w:val="Emphasis"/>
          <w:rFonts w:ascii="Georgia" w:hAnsi="Georgia"/>
          <w:spacing w:val="-1"/>
          <w:sz w:val="32"/>
          <w:szCs w:val="32"/>
        </w:rPr>
        <w:t>don’t</w:t>
      </w:r>
      <w:r>
        <w:rPr>
          <w:rFonts w:ascii="Georgia" w:hAnsi="Georgia"/>
          <w:spacing w:val="-1"/>
          <w:sz w:val="32"/>
          <w:szCs w:val="32"/>
        </w:rPr>
        <w:t> want those to be included, so you’d have to do </w:t>
      </w:r>
      <w:proofErr w:type="spellStart"/>
      <w:r>
        <w:rPr>
          <w:rStyle w:val="HTMLCode"/>
          <w:spacing w:val="-1"/>
        </w:rPr>
        <w:t>hasOwnProperty</w:t>
      </w:r>
      <w:proofErr w:type="spellEnd"/>
      <w:r>
        <w:rPr>
          <w:rStyle w:val="HTMLCode"/>
          <w:spacing w:val="-1"/>
        </w:rPr>
        <w:t>(X)</w:t>
      </w:r>
      <w:r>
        <w:rPr>
          <w:rFonts w:ascii="Georgia" w:hAnsi="Georgia"/>
          <w:spacing w:val="-1"/>
          <w:sz w:val="32"/>
          <w:szCs w:val="32"/>
        </w:rPr>
        <w:t>.</w:t>
      </w:r>
    </w:p>
    <w:p w:rsidR="00C37830" w:rsidRDefault="00C37830" w:rsidP="00C37830">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If you want to iterate through objects, I’d suggest using </w:t>
      </w:r>
      <w:proofErr w:type="spellStart"/>
      <w:r>
        <w:rPr>
          <w:rStyle w:val="HTMLCode"/>
          <w:spacing w:val="-1"/>
        </w:rPr>
        <w:t>Object.keys</w:t>
      </w:r>
      <w:proofErr w:type="spellEnd"/>
      <w:r>
        <w:rPr>
          <w:rStyle w:val="HTMLCode"/>
          <w:spacing w:val="-1"/>
        </w:rPr>
        <w:t>(</w:t>
      </w:r>
      <w:proofErr w:type="gramStart"/>
      <w:r>
        <w:rPr>
          <w:rStyle w:val="HTMLCode"/>
          <w:spacing w:val="-1"/>
        </w:rPr>
        <w:t>).</w:t>
      </w:r>
      <w:proofErr w:type="spellStart"/>
      <w:r>
        <w:rPr>
          <w:rStyle w:val="HTMLCode"/>
          <w:spacing w:val="-1"/>
        </w:rPr>
        <w:t>forEach</w:t>
      </w:r>
      <w:proofErr w:type="spellEnd"/>
      <w:proofErr w:type="gramEnd"/>
      <w:r>
        <w:rPr>
          <w:rStyle w:val="HTMLCode"/>
          <w:spacing w:val="-1"/>
        </w:rPr>
        <w:t>(function(key) { ... });</w:t>
      </w:r>
    </w:p>
    <w:p w:rsidR="00C37830" w:rsidRPr="00264E23" w:rsidRDefault="00C37830" w:rsidP="00264E23">
      <w:pPr>
        <w:shd w:val="clear" w:color="auto" w:fill="FFFFFF"/>
        <w:spacing w:after="0" w:line="240" w:lineRule="auto"/>
        <w:rPr>
          <w:rFonts w:ascii="Georgia" w:eastAsia="Times New Roman" w:hAnsi="Georgia" w:cs="Times New Roman"/>
          <w:spacing w:val="-1"/>
          <w:sz w:val="32"/>
          <w:szCs w:val="32"/>
        </w:rPr>
      </w:pPr>
    </w:p>
    <w:p w:rsidR="00264E23" w:rsidRDefault="00264E23"/>
    <w:p w:rsidR="00AE4397" w:rsidRDefault="00AE4397"/>
    <w:p w:rsidR="001061BE" w:rsidRDefault="001061BE">
      <w:pPr>
        <w:rPr>
          <w:b/>
          <w:i/>
          <w:sz w:val="32"/>
          <w:szCs w:val="32"/>
          <w:u w:val="single"/>
        </w:rPr>
      </w:pPr>
      <w:r w:rsidRPr="00AE4397">
        <w:rPr>
          <w:b/>
          <w:i/>
          <w:sz w:val="32"/>
          <w:szCs w:val="32"/>
          <w:u w:val="single"/>
        </w:rPr>
        <w:t xml:space="preserve">For </w:t>
      </w:r>
      <w:proofErr w:type="gramStart"/>
      <w:r w:rsidRPr="00AE4397">
        <w:rPr>
          <w:b/>
          <w:i/>
          <w:sz w:val="32"/>
          <w:szCs w:val="32"/>
          <w:u w:val="single"/>
        </w:rPr>
        <w:t>….of</w:t>
      </w:r>
      <w:proofErr w:type="gramEnd"/>
    </w:p>
    <w:p w:rsidR="00C37830" w:rsidRPr="00C37830" w:rsidRDefault="00C37830" w:rsidP="00C37830">
      <w:pPr>
        <w:shd w:val="clear" w:color="auto" w:fill="FFFFFF"/>
        <w:spacing w:after="0" w:line="240" w:lineRule="auto"/>
        <w:rPr>
          <w:rFonts w:ascii="Georgia" w:eastAsia="Times New Roman" w:hAnsi="Georgia" w:cs="Times New Roman"/>
          <w:spacing w:val="-1"/>
          <w:sz w:val="32"/>
          <w:szCs w:val="32"/>
        </w:rPr>
      </w:pPr>
      <w:r>
        <w:rPr>
          <w:rFonts w:ascii="Courier New" w:eastAsia="Times New Roman" w:hAnsi="Courier New" w:cs="Courier New"/>
          <w:spacing w:val="-1"/>
          <w:sz w:val="20"/>
          <w:szCs w:val="20"/>
        </w:rPr>
        <w:t>f</w:t>
      </w:r>
      <w:r w:rsidRPr="00C37830">
        <w:rPr>
          <w:rFonts w:ascii="Courier New" w:eastAsia="Times New Roman" w:hAnsi="Courier New" w:cs="Courier New"/>
          <w:spacing w:val="-1"/>
          <w:sz w:val="20"/>
          <w:szCs w:val="20"/>
        </w:rPr>
        <w:t>or...of</w:t>
      </w:r>
      <w:r w:rsidRPr="00C37830">
        <w:rPr>
          <w:rFonts w:ascii="Georgia" w:eastAsia="Times New Roman" w:hAnsi="Georgia" w:cs="Times New Roman"/>
          <w:spacing w:val="-1"/>
          <w:sz w:val="32"/>
          <w:szCs w:val="32"/>
        </w:rPr>
        <w:t> iterates on the </w:t>
      </w:r>
      <w:r w:rsidRPr="00C37830">
        <w:rPr>
          <w:rFonts w:ascii="Georgia" w:eastAsia="Times New Roman" w:hAnsi="Georgia" w:cs="Times New Roman"/>
          <w:i/>
          <w:iCs/>
          <w:spacing w:val="-1"/>
          <w:sz w:val="32"/>
          <w:szCs w:val="32"/>
        </w:rPr>
        <w:t>other</w:t>
      </w:r>
      <w:r w:rsidRPr="00C37830">
        <w:rPr>
          <w:rFonts w:ascii="Georgia" w:eastAsia="Times New Roman" w:hAnsi="Georgia" w:cs="Times New Roman"/>
          <w:spacing w:val="-1"/>
          <w:sz w:val="32"/>
          <w:szCs w:val="32"/>
        </w:rPr>
        <w:t xml:space="preserve"> side of </w:t>
      </w:r>
      <w:proofErr w:type="spellStart"/>
      <w:r w:rsidRPr="00C37830">
        <w:rPr>
          <w:rFonts w:ascii="Georgia" w:eastAsia="Times New Roman" w:hAnsi="Georgia" w:cs="Times New Roman"/>
          <w:spacing w:val="-1"/>
          <w:sz w:val="32"/>
          <w:szCs w:val="32"/>
        </w:rPr>
        <w:t>iterables</w:t>
      </w:r>
      <w:proofErr w:type="spellEnd"/>
      <w:r w:rsidRPr="00C37830">
        <w:rPr>
          <w:rFonts w:ascii="Georgia" w:eastAsia="Times New Roman" w:hAnsi="Georgia" w:cs="Times New Roman"/>
          <w:spacing w:val="-1"/>
          <w:sz w:val="32"/>
          <w:szCs w:val="32"/>
        </w:rPr>
        <w:t>: so instead of iterating through the </w:t>
      </w:r>
      <w:r w:rsidRPr="00C37830">
        <w:rPr>
          <w:rFonts w:ascii="Georgia" w:eastAsia="Times New Roman" w:hAnsi="Georgia" w:cs="Times New Roman"/>
          <w:i/>
          <w:iCs/>
          <w:spacing w:val="-1"/>
          <w:sz w:val="32"/>
          <w:szCs w:val="32"/>
        </w:rPr>
        <w:t>keys</w:t>
      </w:r>
      <w:r w:rsidRPr="00C37830">
        <w:rPr>
          <w:rFonts w:ascii="Georgia" w:eastAsia="Times New Roman" w:hAnsi="Georgia" w:cs="Times New Roman"/>
          <w:spacing w:val="-1"/>
          <w:sz w:val="32"/>
          <w:szCs w:val="32"/>
        </w:rPr>
        <w:t> it iterates through the </w:t>
      </w:r>
      <w:r w:rsidRPr="00C37830">
        <w:rPr>
          <w:rFonts w:ascii="Georgia" w:eastAsia="Times New Roman" w:hAnsi="Georgia" w:cs="Times New Roman"/>
          <w:i/>
          <w:iCs/>
          <w:spacing w:val="-1"/>
          <w:sz w:val="32"/>
          <w:szCs w:val="32"/>
        </w:rPr>
        <w:t>values</w:t>
      </w:r>
      <w:r w:rsidRPr="00C37830">
        <w:rPr>
          <w:rFonts w:ascii="Georgia" w:eastAsia="Times New Roman" w:hAnsi="Georgia" w:cs="Times New Roman"/>
          <w:spacing w:val="-1"/>
          <w:sz w:val="32"/>
          <w:szCs w:val="32"/>
        </w:rPr>
        <w:t>.</w:t>
      </w:r>
    </w:p>
    <w:p w:rsidR="00C37830" w:rsidRPr="00C37830" w:rsidRDefault="00C37830" w:rsidP="00C37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C37830">
        <w:rPr>
          <w:rFonts w:ascii="Courier New" w:eastAsia="Times New Roman" w:hAnsi="Courier New" w:cs="Courier New"/>
          <w:sz w:val="24"/>
          <w:szCs w:val="24"/>
        </w:rPr>
        <w:t>var</w:t>
      </w:r>
      <w:proofErr w:type="spellEnd"/>
      <w:r w:rsidRPr="00C37830">
        <w:rPr>
          <w:rFonts w:ascii="Courier New" w:eastAsia="Times New Roman" w:hAnsi="Courier New" w:cs="Courier New"/>
          <w:sz w:val="24"/>
          <w:szCs w:val="24"/>
        </w:rPr>
        <w:t xml:space="preserve"> </w:t>
      </w:r>
      <w:proofErr w:type="spellStart"/>
      <w:r w:rsidRPr="00C37830">
        <w:rPr>
          <w:rFonts w:ascii="Courier New" w:eastAsia="Times New Roman" w:hAnsi="Courier New" w:cs="Courier New"/>
          <w:sz w:val="24"/>
          <w:szCs w:val="24"/>
        </w:rPr>
        <w:t>arr</w:t>
      </w:r>
      <w:proofErr w:type="spellEnd"/>
      <w:r w:rsidRPr="00C37830">
        <w:rPr>
          <w:rFonts w:ascii="Courier New" w:eastAsia="Times New Roman" w:hAnsi="Courier New" w:cs="Courier New"/>
          <w:sz w:val="24"/>
          <w:szCs w:val="24"/>
        </w:rPr>
        <w:t xml:space="preserve"> = [</w:t>
      </w:r>
      <w:r w:rsidRPr="00C37830">
        <w:rPr>
          <w:rFonts w:ascii="Courier New" w:eastAsia="Times New Roman" w:hAnsi="Courier New" w:cs="Courier New"/>
          <w:sz w:val="24"/>
          <w:szCs w:val="24"/>
        </w:rPr>
        <w:br/>
        <w:t xml:space="preserve">  'Mike', </w:t>
      </w:r>
      <w:r w:rsidRPr="00C37830">
        <w:rPr>
          <w:rFonts w:ascii="Courier New" w:eastAsia="Times New Roman" w:hAnsi="Courier New" w:cs="Courier New"/>
          <w:sz w:val="24"/>
          <w:szCs w:val="24"/>
        </w:rPr>
        <w:br/>
        <w:t xml:space="preserve">  'Steven'</w:t>
      </w:r>
      <w:r w:rsidRPr="00C37830">
        <w:rPr>
          <w:rFonts w:ascii="Courier New" w:eastAsia="Times New Roman" w:hAnsi="Courier New" w:cs="Courier New"/>
          <w:sz w:val="24"/>
          <w:szCs w:val="24"/>
        </w:rPr>
        <w:br/>
        <w:t>];</w:t>
      </w:r>
      <w:r w:rsidRPr="00C37830">
        <w:rPr>
          <w:rFonts w:ascii="Courier New" w:eastAsia="Times New Roman" w:hAnsi="Courier New" w:cs="Courier New"/>
          <w:sz w:val="24"/>
          <w:szCs w:val="24"/>
        </w:rPr>
        <w:br/>
        <w:t>for (</w:t>
      </w:r>
      <w:proofErr w:type="spellStart"/>
      <w:r w:rsidRPr="00C37830">
        <w:rPr>
          <w:rFonts w:ascii="Courier New" w:eastAsia="Times New Roman" w:hAnsi="Courier New" w:cs="Courier New"/>
          <w:sz w:val="24"/>
          <w:szCs w:val="24"/>
        </w:rPr>
        <w:t>var</w:t>
      </w:r>
      <w:proofErr w:type="spellEnd"/>
      <w:r w:rsidRPr="00C37830">
        <w:rPr>
          <w:rFonts w:ascii="Courier New" w:eastAsia="Times New Roman" w:hAnsi="Courier New" w:cs="Courier New"/>
          <w:sz w:val="24"/>
          <w:szCs w:val="24"/>
        </w:rPr>
        <w:t xml:space="preserve"> person of </w:t>
      </w:r>
      <w:proofErr w:type="spellStart"/>
      <w:r w:rsidRPr="00C37830">
        <w:rPr>
          <w:rFonts w:ascii="Courier New" w:eastAsia="Times New Roman" w:hAnsi="Courier New" w:cs="Courier New"/>
          <w:sz w:val="24"/>
          <w:szCs w:val="24"/>
        </w:rPr>
        <w:t>arr</w:t>
      </w:r>
      <w:proofErr w:type="spellEnd"/>
      <w:r w:rsidRPr="00C37830">
        <w:rPr>
          <w:rFonts w:ascii="Courier New" w:eastAsia="Times New Roman" w:hAnsi="Courier New" w:cs="Courier New"/>
          <w:sz w:val="24"/>
          <w:szCs w:val="24"/>
        </w:rPr>
        <w:t>) {</w:t>
      </w:r>
      <w:r w:rsidRPr="00C37830">
        <w:rPr>
          <w:rFonts w:ascii="Courier New" w:eastAsia="Times New Roman" w:hAnsi="Courier New" w:cs="Courier New"/>
          <w:sz w:val="24"/>
          <w:szCs w:val="24"/>
        </w:rPr>
        <w:br/>
        <w:t xml:space="preserve">  console.log(person);</w:t>
      </w:r>
      <w:r w:rsidRPr="00C37830">
        <w:rPr>
          <w:rFonts w:ascii="Courier New" w:eastAsia="Times New Roman" w:hAnsi="Courier New" w:cs="Courier New"/>
          <w:sz w:val="24"/>
          <w:szCs w:val="24"/>
        </w:rPr>
        <w:br/>
        <w:t>}</w:t>
      </w:r>
    </w:p>
    <w:p w:rsidR="00C37830" w:rsidRDefault="00C37830">
      <w:pPr>
        <w:rPr>
          <w:b/>
          <w:i/>
          <w:sz w:val="32"/>
          <w:szCs w:val="32"/>
          <w:u w:val="single"/>
        </w:rPr>
      </w:pPr>
    </w:p>
    <w:p w:rsidR="00C37830" w:rsidRPr="00C37830" w:rsidRDefault="00C37830" w:rsidP="00C37830">
      <w:pPr>
        <w:shd w:val="clear" w:color="auto" w:fill="FFFFFF"/>
        <w:spacing w:after="0" w:line="240" w:lineRule="auto"/>
        <w:rPr>
          <w:rFonts w:ascii="Georgia" w:eastAsia="Times New Roman" w:hAnsi="Georgia" w:cs="Times New Roman"/>
          <w:spacing w:val="-1"/>
          <w:sz w:val="32"/>
          <w:szCs w:val="32"/>
        </w:rPr>
      </w:pPr>
      <w:r w:rsidRPr="00C37830">
        <w:rPr>
          <w:rFonts w:ascii="Georgia" w:eastAsia="Times New Roman" w:hAnsi="Georgia" w:cs="Times New Roman"/>
          <w:spacing w:val="-1"/>
          <w:sz w:val="32"/>
          <w:szCs w:val="32"/>
        </w:rPr>
        <w:t>Is there a problem with this? If you only care about the value, then </w:t>
      </w:r>
      <w:r w:rsidRPr="00C37830">
        <w:rPr>
          <w:rFonts w:ascii="Courier New" w:eastAsia="Times New Roman" w:hAnsi="Courier New" w:cs="Courier New"/>
          <w:spacing w:val="-1"/>
          <w:sz w:val="20"/>
          <w:szCs w:val="20"/>
        </w:rPr>
        <w:t>for...</w:t>
      </w:r>
      <w:proofErr w:type="spellStart"/>
      <w:r w:rsidRPr="00C37830">
        <w:rPr>
          <w:rFonts w:ascii="Courier New" w:eastAsia="Times New Roman" w:hAnsi="Courier New" w:cs="Courier New"/>
          <w:spacing w:val="-1"/>
          <w:sz w:val="20"/>
          <w:szCs w:val="20"/>
        </w:rPr>
        <w:t>of</w:t>
      </w:r>
      <w:r w:rsidRPr="00C37830">
        <w:rPr>
          <w:rFonts w:ascii="Georgia" w:eastAsia="Times New Roman" w:hAnsi="Georgia" w:cs="Times New Roman"/>
          <w:spacing w:val="-1"/>
          <w:sz w:val="32"/>
          <w:szCs w:val="32"/>
        </w:rPr>
        <w:t>will</w:t>
      </w:r>
      <w:proofErr w:type="spellEnd"/>
      <w:r w:rsidRPr="00C37830">
        <w:rPr>
          <w:rFonts w:ascii="Georgia" w:eastAsia="Times New Roman" w:hAnsi="Georgia" w:cs="Times New Roman"/>
          <w:spacing w:val="-1"/>
          <w:sz w:val="32"/>
          <w:szCs w:val="32"/>
        </w:rPr>
        <w:t xml:space="preserve"> work perfectly for you. However, if you also care about the </w:t>
      </w:r>
      <w:r w:rsidRPr="00C37830">
        <w:rPr>
          <w:rFonts w:ascii="Georgia" w:eastAsia="Times New Roman" w:hAnsi="Georgia" w:cs="Times New Roman"/>
          <w:i/>
          <w:iCs/>
          <w:spacing w:val="-1"/>
          <w:sz w:val="32"/>
          <w:szCs w:val="32"/>
        </w:rPr>
        <w:t>key</w:t>
      </w:r>
      <w:r w:rsidRPr="00C37830">
        <w:rPr>
          <w:rFonts w:ascii="Georgia" w:eastAsia="Times New Roman" w:hAnsi="Georgia" w:cs="Times New Roman"/>
          <w:spacing w:val="-1"/>
          <w:sz w:val="32"/>
          <w:szCs w:val="32"/>
        </w:rPr>
        <w:t> or </w:t>
      </w:r>
      <w:r w:rsidRPr="00C37830">
        <w:rPr>
          <w:rFonts w:ascii="Georgia" w:eastAsia="Times New Roman" w:hAnsi="Georgia" w:cs="Times New Roman"/>
          <w:i/>
          <w:iCs/>
          <w:spacing w:val="-1"/>
          <w:sz w:val="32"/>
          <w:szCs w:val="32"/>
        </w:rPr>
        <w:t>index</w:t>
      </w:r>
      <w:r w:rsidRPr="00C37830">
        <w:rPr>
          <w:rFonts w:ascii="Georgia" w:eastAsia="Times New Roman" w:hAnsi="Georgia" w:cs="Times New Roman"/>
          <w:spacing w:val="-1"/>
          <w:sz w:val="32"/>
          <w:szCs w:val="32"/>
        </w:rPr>
        <w:t>, then </w:t>
      </w:r>
      <w:r w:rsidRPr="00C37830">
        <w:rPr>
          <w:rFonts w:ascii="Courier New" w:eastAsia="Times New Roman" w:hAnsi="Courier New" w:cs="Courier New"/>
          <w:spacing w:val="-1"/>
          <w:sz w:val="20"/>
          <w:szCs w:val="20"/>
        </w:rPr>
        <w:t>for...of</w:t>
      </w:r>
      <w:r w:rsidRPr="00C37830">
        <w:rPr>
          <w:rFonts w:ascii="Georgia" w:eastAsia="Times New Roman" w:hAnsi="Georgia" w:cs="Times New Roman"/>
          <w:spacing w:val="-1"/>
          <w:sz w:val="32"/>
          <w:szCs w:val="32"/>
        </w:rPr>
        <w:t> will not give that to you. You </w:t>
      </w:r>
      <w:r w:rsidRPr="00C37830">
        <w:rPr>
          <w:rFonts w:ascii="Georgia" w:eastAsia="Times New Roman" w:hAnsi="Georgia" w:cs="Times New Roman"/>
          <w:i/>
          <w:iCs/>
          <w:spacing w:val="-1"/>
          <w:sz w:val="32"/>
          <w:szCs w:val="32"/>
        </w:rPr>
        <w:t>could</w:t>
      </w:r>
      <w:r w:rsidRPr="00C37830">
        <w:rPr>
          <w:rFonts w:ascii="Georgia" w:eastAsia="Times New Roman" w:hAnsi="Georgia" w:cs="Times New Roman"/>
          <w:spacing w:val="-1"/>
          <w:sz w:val="32"/>
          <w:szCs w:val="32"/>
        </w:rPr>
        <w:t> use </w:t>
      </w:r>
      <w:r w:rsidRPr="00C37830">
        <w:rPr>
          <w:rFonts w:ascii="Courier New" w:eastAsia="Times New Roman" w:hAnsi="Courier New" w:cs="Courier New"/>
          <w:spacing w:val="-1"/>
          <w:sz w:val="20"/>
          <w:szCs w:val="20"/>
        </w:rPr>
        <w:t>for...in</w:t>
      </w:r>
      <w:r w:rsidRPr="00C37830">
        <w:rPr>
          <w:rFonts w:ascii="Georgia" w:eastAsia="Times New Roman" w:hAnsi="Georgia" w:cs="Times New Roman"/>
          <w:spacing w:val="-1"/>
          <w:sz w:val="32"/>
          <w:szCs w:val="32"/>
        </w:rPr>
        <w:t> and simply get the value by using a “getter” (that is, </w:t>
      </w:r>
      <w:proofErr w:type="spellStart"/>
      <w:r w:rsidRPr="00C37830">
        <w:rPr>
          <w:rFonts w:ascii="Courier New" w:eastAsia="Times New Roman" w:hAnsi="Courier New" w:cs="Courier New"/>
          <w:spacing w:val="-1"/>
          <w:sz w:val="20"/>
          <w:szCs w:val="20"/>
        </w:rPr>
        <w:t>arr</w:t>
      </w:r>
      <w:proofErr w:type="spellEnd"/>
      <w:r w:rsidRPr="00C37830">
        <w:rPr>
          <w:rFonts w:ascii="Courier New" w:eastAsia="Times New Roman" w:hAnsi="Courier New" w:cs="Courier New"/>
          <w:spacing w:val="-1"/>
          <w:sz w:val="20"/>
          <w:szCs w:val="20"/>
        </w:rPr>
        <w:t>[</w:t>
      </w:r>
      <w:proofErr w:type="spellStart"/>
      <w:r w:rsidRPr="00C37830">
        <w:rPr>
          <w:rFonts w:ascii="Courier New" w:eastAsia="Times New Roman" w:hAnsi="Courier New" w:cs="Courier New"/>
          <w:spacing w:val="-1"/>
          <w:sz w:val="20"/>
          <w:szCs w:val="20"/>
        </w:rPr>
        <w:t>i</w:t>
      </w:r>
      <w:proofErr w:type="spellEnd"/>
      <w:r w:rsidRPr="00C37830">
        <w:rPr>
          <w:rFonts w:ascii="Courier New" w:eastAsia="Times New Roman" w:hAnsi="Courier New" w:cs="Courier New"/>
          <w:spacing w:val="-1"/>
          <w:sz w:val="20"/>
          <w:szCs w:val="20"/>
        </w:rPr>
        <w:t>]</w:t>
      </w:r>
      <w:r w:rsidRPr="00C37830">
        <w:rPr>
          <w:rFonts w:ascii="Georgia" w:eastAsia="Times New Roman" w:hAnsi="Georgia" w:cs="Times New Roman"/>
          <w:spacing w:val="-1"/>
          <w:sz w:val="32"/>
          <w:szCs w:val="32"/>
        </w:rPr>
        <w:t>), but then you’re back in square one with </w:t>
      </w:r>
      <w:r w:rsidRPr="00C37830">
        <w:rPr>
          <w:rFonts w:ascii="Courier New" w:eastAsia="Times New Roman" w:hAnsi="Courier New" w:cs="Courier New"/>
          <w:spacing w:val="-1"/>
          <w:sz w:val="20"/>
          <w:szCs w:val="20"/>
        </w:rPr>
        <w:t>for</w:t>
      </w:r>
      <w:r w:rsidRPr="00C37830">
        <w:rPr>
          <w:rFonts w:ascii="Georgia" w:eastAsia="Times New Roman" w:hAnsi="Georgia" w:cs="Times New Roman"/>
          <w:spacing w:val="-1"/>
          <w:sz w:val="32"/>
          <w:szCs w:val="32"/>
        </w:rPr>
        <w:t> loops.</w:t>
      </w:r>
    </w:p>
    <w:p w:rsidR="00C37830" w:rsidRPr="00C37830" w:rsidRDefault="00C37830" w:rsidP="00C37830">
      <w:pPr>
        <w:shd w:val="clear" w:color="auto" w:fill="FFFFFF"/>
        <w:spacing w:before="435" w:after="0" w:line="240" w:lineRule="auto"/>
        <w:rPr>
          <w:rFonts w:ascii="Georgia" w:eastAsia="Times New Roman" w:hAnsi="Georgia" w:cs="Times New Roman"/>
          <w:spacing w:val="-1"/>
          <w:sz w:val="32"/>
          <w:szCs w:val="32"/>
        </w:rPr>
      </w:pPr>
      <w:r w:rsidRPr="00C37830">
        <w:rPr>
          <w:rFonts w:ascii="Georgia" w:eastAsia="Times New Roman" w:hAnsi="Georgia" w:cs="Times New Roman"/>
          <w:spacing w:val="-1"/>
          <w:sz w:val="32"/>
          <w:szCs w:val="32"/>
        </w:rPr>
        <w:t>So, to summarize:</w:t>
      </w:r>
    </w:p>
    <w:p w:rsidR="00C37830" w:rsidRPr="00C37830" w:rsidRDefault="00C37830" w:rsidP="00C37830">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C37830">
        <w:rPr>
          <w:rFonts w:ascii="Georgia" w:eastAsia="Times New Roman" w:hAnsi="Georgia" w:cs="Segoe UI"/>
          <w:spacing w:val="-1"/>
          <w:sz w:val="32"/>
          <w:szCs w:val="32"/>
        </w:rPr>
        <w:lastRenderedPageBreak/>
        <w:t>Arrays: use </w:t>
      </w:r>
      <w:r w:rsidRPr="00C37830">
        <w:rPr>
          <w:rFonts w:ascii="Courier New" w:eastAsia="Times New Roman" w:hAnsi="Courier New" w:cs="Courier New"/>
          <w:spacing w:val="-1"/>
          <w:sz w:val="20"/>
          <w:szCs w:val="20"/>
        </w:rPr>
        <w:t>for...of</w:t>
      </w:r>
      <w:r w:rsidRPr="00C37830">
        <w:rPr>
          <w:rFonts w:ascii="Georgia" w:eastAsia="Times New Roman" w:hAnsi="Georgia" w:cs="Segoe UI"/>
          <w:spacing w:val="-1"/>
          <w:sz w:val="32"/>
          <w:szCs w:val="32"/>
        </w:rPr>
        <w:t> if you don’t care about index value. I like to use </w:t>
      </w:r>
      <w:proofErr w:type="spellStart"/>
      <w:r w:rsidRPr="00C37830">
        <w:rPr>
          <w:rFonts w:ascii="Courier New" w:eastAsia="Times New Roman" w:hAnsi="Courier New" w:cs="Courier New"/>
          <w:spacing w:val="-1"/>
          <w:sz w:val="20"/>
          <w:szCs w:val="20"/>
        </w:rPr>
        <w:t>forEach</w:t>
      </w:r>
      <w:proofErr w:type="spellEnd"/>
      <w:r w:rsidRPr="00C37830">
        <w:rPr>
          <w:rFonts w:ascii="Georgia" w:eastAsia="Times New Roman" w:hAnsi="Georgia" w:cs="Segoe UI"/>
          <w:spacing w:val="-1"/>
          <w:sz w:val="32"/>
          <w:szCs w:val="32"/>
        </w:rPr>
        <w:t> for all my iterations though</w:t>
      </w:r>
      <w:r w:rsidRPr="00C37830">
        <w:rPr>
          <w:rFonts w:ascii="Times New Roman" w:eastAsia="Times New Roman" w:hAnsi="Times New Roman" w:cs="Times New Roman"/>
          <w:spacing w:val="-1"/>
          <w:sz w:val="32"/>
          <w:szCs w:val="32"/>
        </w:rPr>
        <w:t> </w:t>
      </w:r>
      <w:r w:rsidRPr="00C37830">
        <w:rPr>
          <w:rFonts w:ascii="Georgia" w:eastAsia="Times New Roman" w:hAnsi="Georgia" w:cs="Georgia"/>
          <w:spacing w:val="-1"/>
          <w:sz w:val="32"/>
          <w:szCs w:val="32"/>
        </w:rPr>
        <w:t>—</w:t>
      </w:r>
      <w:r w:rsidRPr="00C37830">
        <w:rPr>
          <w:rFonts w:ascii="Times New Roman" w:eastAsia="Times New Roman" w:hAnsi="Times New Roman" w:cs="Times New Roman"/>
          <w:spacing w:val="-1"/>
          <w:sz w:val="32"/>
          <w:szCs w:val="32"/>
        </w:rPr>
        <w:t> </w:t>
      </w:r>
      <w:r w:rsidRPr="00C37830">
        <w:rPr>
          <w:rFonts w:ascii="Georgia" w:eastAsia="Times New Roman" w:hAnsi="Georgia" w:cs="Segoe UI"/>
          <w:spacing w:val="-1"/>
          <w:sz w:val="32"/>
          <w:szCs w:val="32"/>
        </w:rPr>
        <w:t>no refactoring needed if I ever decide I do need the index value.</w:t>
      </w:r>
    </w:p>
    <w:p w:rsidR="00C37830" w:rsidRPr="00C37830" w:rsidRDefault="00C37830" w:rsidP="00C37830">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C37830">
        <w:rPr>
          <w:rFonts w:ascii="Georgia" w:eastAsia="Times New Roman" w:hAnsi="Georgia" w:cs="Segoe UI"/>
          <w:spacing w:val="-1"/>
          <w:sz w:val="32"/>
          <w:szCs w:val="32"/>
        </w:rPr>
        <w:t>Objects: use </w:t>
      </w:r>
      <w:r w:rsidRPr="00C37830">
        <w:rPr>
          <w:rFonts w:ascii="Courier New" w:eastAsia="Times New Roman" w:hAnsi="Courier New" w:cs="Courier New"/>
          <w:spacing w:val="-1"/>
          <w:sz w:val="20"/>
          <w:szCs w:val="20"/>
        </w:rPr>
        <w:t>for...of</w:t>
      </w:r>
      <w:r w:rsidRPr="00C37830">
        <w:rPr>
          <w:rFonts w:ascii="Georgia" w:eastAsia="Times New Roman" w:hAnsi="Georgia" w:cs="Segoe UI"/>
          <w:spacing w:val="-1"/>
          <w:sz w:val="32"/>
          <w:szCs w:val="32"/>
        </w:rPr>
        <w:t> if you don’t care about key value; </w:t>
      </w:r>
      <w:proofErr w:type="spellStart"/>
      <w:r w:rsidRPr="00C37830">
        <w:rPr>
          <w:rFonts w:ascii="Courier New" w:eastAsia="Times New Roman" w:hAnsi="Courier New" w:cs="Courier New"/>
          <w:spacing w:val="-1"/>
          <w:sz w:val="20"/>
          <w:szCs w:val="20"/>
        </w:rPr>
        <w:t>Object.keys</w:t>
      </w:r>
      <w:proofErr w:type="spellEnd"/>
      <w:r w:rsidRPr="00C37830">
        <w:rPr>
          <w:rFonts w:ascii="Courier New" w:eastAsia="Times New Roman" w:hAnsi="Courier New" w:cs="Courier New"/>
          <w:spacing w:val="-1"/>
          <w:sz w:val="20"/>
          <w:szCs w:val="20"/>
        </w:rPr>
        <w:t>()</w:t>
      </w:r>
      <w:r w:rsidRPr="00C37830">
        <w:rPr>
          <w:rFonts w:ascii="Georgia" w:eastAsia="Times New Roman" w:hAnsi="Georgia" w:cs="Segoe UI"/>
          <w:spacing w:val="-1"/>
          <w:sz w:val="32"/>
          <w:szCs w:val="32"/>
        </w:rPr>
        <w:t> if you do (and use </w:t>
      </w:r>
      <w:proofErr w:type="spellStart"/>
      <w:r w:rsidRPr="00C37830">
        <w:rPr>
          <w:rFonts w:ascii="Courier New" w:eastAsia="Times New Roman" w:hAnsi="Courier New" w:cs="Courier New"/>
          <w:spacing w:val="-1"/>
          <w:sz w:val="20"/>
          <w:szCs w:val="20"/>
        </w:rPr>
        <w:t>obj</w:t>
      </w:r>
      <w:proofErr w:type="spellEnd"/>
      <w:r w:rsidRPr="00C37830">
        <w:rPr>
          <w:rFonts w:ascii="Courier New" w:eastAsia="Times New Roman" w:hAnsi="Courier New" w:cs="Courier New"/>
          <w:spacing w:val="-1"/>
          <w:sz w:val="20"/>
          <w:szCs w:val="20"/>
        </w:rPr>
        <w:t>[key]</w:t>
      </w:r>
      <w:r w:rsidRPr="00C37830">
        <w:rPr>
          <w:rFonts w:ascii="Georgia" w:eastAsia="Times New Roman" w:hAnsi="Georgia" w:cs="Segoe UI"/>
          <w:spacing w:val="-1"/>
          <w:sz w:val="32"/>
          <w:szCs w:val="32"/>
        </w:rPr>
        <w:t> to get the value).</w:t>
      </w:r>
    </w:p>
    <w:p w:rsidR="00C37830" w:rsidRPr="00C37830" w:rsidRDefault="00C37830" w:rsidP="00C37830">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C37830">
        <w:rPr>
          <w:rFonts w:ascii="Georgia" w:eastAsia="Times New Roman" w:hAnsi="Georgia" w:cs="Segoe UI"/>
          <w:spacing w:val="-1"/>
          <w:sz w:val="32"/>
          <w:szCs w:val="32"/>
        </w:rPr>
        <w:t>Everything: use </w:t>
      </w:r>
      <w:proofErr w:type="spellStart"/>
      <w:r w:rsidRPr="00C37830">
        <w:rPr>
          <w:rFonts w:ascii="Courier New" w:eastAsia="Times New Roman" w:hAnsi="Courier New" w:cs="Courier New"/>
          <w:spacing w:val="-1"/>
          <w:sz w:val="20"/>
          <w:szCs w:val="20"/>
        </w:rPr>
        <w:t>lodash</w:t>
      </w:r>
      <w:proofErr w:type="spellEnd"/>
      <w:r w:rsidRPr="00C37830">
        <w:rPr>
          <w:rFonts w:ascii="Georgia" w:eastAsia="Times New Roman" w:hAnsi="Georgia" w:cs="Segoe UI"/>
          <w:spacing w:val="-1"/>
          <w:sz w:val="32"/>
          <w:szCs w:val="32"/>
        </w:rPr>
        <w:t> if it is a possibility. There’s a reason it’s the most downloaded and depended-on library on NPM.</w:t>
      </w:r>
    </w:p>
    <w:p w:rsidR="00C37830" w:rsidRDefault="00C37830">
      <w:pPr>
        <w:rPr>
          <w:b/>
          <w:i/>
          <w:sz w:val="32"/>
          <w:szCs w:val="32"/>
          <w:u w:val="single"/>
        </w:rPr>
      </w:pPr>
    </w:p>
    <w:p w:rsidR="00312A25" w:rsidRDefault="00312A25">
      <w:pPr>
        <w:rPr>
          <w:b/>
          <w:i/>
          <w:sz w:val="32"/>
          <w:szCs w:val="32"/>
          <w:u w:val="single"/>
        </w:rPr>
      </w:pPr>
      <w:proofErr w:type="spellStart"/>
      <w:r>
        <w:rPr>
          <w:b/>
          <w:i/>
          <w:sz w:val="32"/>
          <w:szCs w:val="32"/>
          <w:u w:val="single"/>
        </w:rPr>
        <w:t>Lodash</w:t>
      </w:r>
      <w:proofErr w:type="spellEnd"/>
    </w:p>
    <w:p w:rsidR="00312A25" w:rsidRPr="00312A25" w:rsidRDefault="00312A25" w:rsidP="00312A25">
      <w:pPr>
        <w:numPr>
          <w:ilvl w:val="0"/>
          <w:numId w:val="3"/>
        </w:numPr>
        <w:shd w:val="clear" w:color="auto" w:fill="FFFFFF"/>
        <w:spacing w:beforeAutospacing="1" w:after="0" w:line="240" w:lineRule="auto"/>
        <w:ind w:left="450"/>
        <w:rPr>
          <w:rFonts w:ascii="Georgia" w:eastAsia="Times New Roman" w:hAnsi="Georgia" w:cs="Segoe UI"/>
          <w:spacing w:val="-1"/>
          <w:sz w:val="32"/>
          <w:szCs w:val="32"/>
        </w:rPr>
      </w:pPr>
      <w:r w:rsidRPr="00312A25">
        <w:rPr>
          <w:rFonts w:ascii="Georgia" w:eastAsia="Times New Roman" w:hAnsi="Georgia" w:cs="Segoe UI"/>
          <w:spacing w:val="-1"/>
          <w:sz w:val="32"/>
          <w:szCs w:val="32"/>
        </w:rPr>
        <w:t>Use </w:t>
      </w:r>
      <w:proofErr w:type="spellStart"/>
      <w:r w:rsidRPr="00312A25">
        <w:rPr>
          <w:rFonts w:ascii="Georgia" w:eastAsia="Times New Roman" w:hAnsi="Georgia" w:cs="Segoe UI"/>
          <w:spacing w:val="-1"/>
          <w:sz w:val="32"/>
          <w:szCs w:val="32"/>
        </w:rPr>
        <w:fldChar w:fldCharType="begin"/>
      </w:r>
      <w:r w:rsidRPr="00312A25">
        <w:rPr>
          <w:rFonts w:ascii="Georgia" w:eastAsia="Times New Roman" w:hAnsi="Georgia" w:cs="Segoe UI"/>
          <w:spacing w:val="-1"/>
          <w:sz w:val="32"/>
          <w:szCs w:val="32"/>
        </w:rPr>
        <w:instrText xml:space="preserve"> HYPERLINK "http://lodash.com/" \t "_blank" </w:instrText>
      </w:r>
      <w:r w:rsidRPr="00312A25">
        <w:rPr>
          <w:rFonts w:ascii="Georgia" w:eastAsia="Times New Roman" w:hAnsi="Georgia" w:cs="Segoe UI"/>
          <w:spacing w:val="-1"/>
          <w:sz w:val="32"/>
          <w:szCs w:val="32"/>
        </w:rPr>
        <w:fldChar w:fldCharType="separate"/>
      </w:r>
      <w:r w:rsidRPr="00312A25">
        <w:rPr>
          <w:rFonts w:ascii="Georgia" w:eastAsia="Times New Roman" w:hAnsi="Georgia" w:cs="Segoe UI"/>
          <w:color w:val="0000FF"/>
          <w:spacing w:val="-1"/>
          <w:sz w:val="32"/>
          <w:szCs w:val="32"/>
          <w:u w:val="single"/>
        </w:rPr>
        <w:t>lodash</w:t>
      </w:r>
      <w:proofErr w:type="spellEnd"/>
      <w:r w:rsidRPr="00312A25">
        <w:rPr>
          <w:rFonts w:ascii="Georgia" w:eastAsia="Times New Roman" w:hAnsi="Georgia" w:cs="Segoe UI"/>
          <w:spacing w:val="-1"/>
          <w:sz w:val="32"/>
          <w:szCs w:val="32"/>
        </w:rPr>
        <w:fldChar w:fldCharType="end"/>
      </w:r>
      <w:r w:rsidRPr="00312A25">
        <w:rPr>
          <w:rFonts w:ascii="Georgia" w:eastAsia="Times New Roman" w:hAnsi="Georgia" w:cs="Segoe UI"/>
          <w:spacing w:val="-1"/>
          <w:sz w:val="32"/>
          <w:szCs w:val="32"/>
        </w:rPr>
        <w:t xml:space="preserve">. I use </w:t>
      </w:r>
      <w:proofErr w:type="spellStart"/>
      <w:r w:rsidRPr="00312A25">
        <w:rPr>
          <w:rFonts w:ascii="Georgia" w:eastAsia="Times New Roman" w:hAnsi="Georgia" w:cs="Segoe UI"/>
          <w:spacing w:val="-1"/>
          <w:sz w:val="32"/>
          <w:szCs w:val="32"/>
        </w:rPr>
        <w:t>lodash</w:t>
      </w:r>
      <w:proofErr w:type="spellEnd"/>
      <w:r w:rsidRPr="00312A25">
        <w:rPr>
          <w:rFonts w:ascii="Georgia" w:eastAsia="Times New Roman" w:hAnsi="Georgia" w:cs="Segoe UI"/>
          <w:spacing w:val="-1"/>
          <w:sz w:val="32"/>
          <w:szCs w:val="32"/>
        </w:rPr>
        <w:t xml:space="preserve"> in almost all my projects. In case you don’t know what </w:t>
      </w:r>
      <w:proofErr w:type="spellStart"/>
      <w:r w:rsidRPr="00312A25">
        <w:rPr>
          <w:rFonts w:ascii="Georgia" w:eastAsia="Times New Roman" w:hAnsi="Georgia" w:cs="Segoe UI"/>
          <w:spacing w:val="-1"/>
          <w:sz w:val="32"/>
          <w:szCs w:val="32"/>
        </w:rPr>
        <w:t>lodash</w:t>
      </w:r>
      <w:proofErr w:type="spellEnd"/>
      <w:r w:rsidRPr="00312A25">
        <w:rPr>
          <w:rFonts w:ascii="Georgia" w:eastAsia="Times New Roman" w:hAnsi="Georgia" w:cs="Segoe UI"/>
          <w:spacing w:val="-1"/>
          <w:sz w:val="32"/>
          <w:szCs w:val="32"/>
        </w:rPr>
        <w:t xml:space="preserve"> is, it’s basically a utility library in JavaScript that lets you do a lot of common things. </w:t>
      </w:r>
      <w:proofErr w:type="spellStart"/>
      <w:r w:rsidRPr="00312A25">
        <w:rPr>
          <w:rFonts w:ascii="Georgia" w:eastAsia="Times New Roman" w:hAnsi="Georgia" w:cs="Segoe UI"/>
          <w:spacing w:val="-1"/>
          <w:sz w:val="32"/>
          <w:szCs w:val="32"/>
        </w:rPr>
        <w:t>lodash</w:t>
      </w:r>
      <w:proofErr w:type="spellEnd"/>
      <w:r w:rsidRPr="00312A25">
        <w:rPr>
          <w:rFonts w:ascii="Georgia" w:eastAsia="Times New Roman" w:hAnsi="Georgia" w:cs="Segoe UI"/>
          <w:spacing w:val="-1"/>
          <w:sz w:val="32"/>
          <w:szCs w:val="32"/>
        </w:rPr>
        <w:t xml:space="preserve"> has a lot of helpful iteration methods, such as </w:t>
      </w:r>
      <w:proofErr w:type="spellStart"/>
      <w:r w:rsidRPr="00312A25">
        <w:rPr>
          <w:rFonts w:ascii="Courier New" w:eastAsia="Times New Roman" w:hAnsi="Courier New" w:cs="Courier New"/>
          <w:spacing w:val="-1"/>
          <w:sz w:val="24"/>
          <w:szCs w:val="24"/>
        </w:rPr>
        <w:t>forEach</w:t>
      </w:r>
      <w:proofErr w:type="spellEnd"/>
      <w:r w:rsidRPr="00312A25">
        <w:rPr>
          <w:rFonts w:ascii="Georgia" w:eastAsia="Times New Roman" w:hAnsi="Georgia" w:cs="Segoe UI"/>
          <w:spacing w:val="-1"/>
          <w:sz w:val="32"/>
          <w:szCs w:val="32"/>
        </w:rPr>
        <w:t> and </w:t>
      </w:r>
      <w:r w:rsidRPr="00312A25">
        <w:rPr>
          <w:rFonts w:ascii="Courier New" w:eastAsia="Times New Roman" w:hAnsi="Courier New" w:cs="Courier New"/>
          <w:spacing w:val="-1"/>
          <w:sz w:val="24"/>
          <w:szCs w:val="24"/>
        </w:rPr>
        <w:t>map</w:t>
      </w:r>
      <w:r w:rsidRPr="00312A25">
        <w:rPr>
          <w:rFonts w:ascii="Georgia" w:eastAsia="Times New Roman" w:hAnsi="Georgia" w:cs="Segoe UI"/>
          <w:spacing w:val="-1"/>
          <w:sz w:val="32"/>
          <w:szCs w:val="32"/>
        </w:rPr>
        <w:t>. These also work on objects, which is really neat. Usage might look like this:</w:t>
      </w:r>
    </w:p>
    <w:p w:rsidR="00312A25" w:rsidRPr="00312A25" w:rsidRDefault="00312A25" w:rsidP="00312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12A25">
        <w:rPr>
          <w:rFonts w:ascii="inherit" w:eastAsia="Times New Roman" w:hAnsi="inherit" w:cs="Courier New"/>
          <w:sz w:val="24"/>
          <w:szCs w:val="24"/>
        </w:rPr>
        <w:t>_.</w:t>
      </w:r>
      <w:proofErr w:type="spellStart"/>
      <w:r w:rsidRPr="00312A25">
        <w:rPr>
          <w:rFonts w:ascii="inherit" w:eastAsia="Times New Roman" w:hAnsi="inherit" w:cs="Courier New"/>
          <w:sz w:val="24"/>
          <w:szCs w:val="24"/>
        </w:rPr>
        <w:t>forEach</w:t>
      </w:r>
      <w:proofErr w:type="spellEnd"/>
      <w:r w:rsidRPr="00312A25">
        <w:rPr>
          <w:rFonts w:ascii="inherit" w:eastAsia="Times New Roman" w:hAnsi="inherit" w:cs="Courier New"/>
          <w:sz w:val="24"/>
          <w:szCs w:val="24"/>
        </w:rPr>
        <w:t>(</w:t>
      </w:r>
      <w:proofErr w:type="spellStart"/>
      <w:r w:rsidRPr="00312A25">
        <w:rPr>
          <w:rFonts w:ascii="inherit" w:eastAsia="Times New Roman" w:hAnsi="inherit" w:cs="Courier New"/>
          <w:sz w:val="24"/>
          <w:szCs w:val="24"/>
        </w:rPr>
        <w:t>arr</w:t>
      </w:r>
      <w:proofErr w:type="spellEnd"/>
      <w:r w:rsidRPr="00312A25">
        <w:rPr>
          <w:rFonts w:ascii="inherit" w:eastAsia="Times New Roman" w:hAnsi="inherit" w:cs="Courier New"/>
          <w:sz w:val="24"/>
          <w:szCs w:val="24"/>
        </w:rPr>
        <w:t xml:space="preserve">, function(element, </w:t>
      </w:r>
      <w:proofErr w:type="spellStart"/>
      <w:r w:rsidRPr="00312A25">
        <w:rPr>
          <w:rFonts w:ascii="inherit" w:eastAsia="Times New Roman" w:hAnsi="inherit" w:cs="Courier New"/>
          <w:sz w:val="24"/>
          <w:szCs w:val="24"/>
        </w:rPr>
        <w:t>i</w:t>
      </w:r>
      <w:proofErr w:type="spellEnd"/>
      <w:r w:rsidRPr="00312A25">
        <w:rPr>
          <w:rFonts w:ascii="inherit" w:eastAsia="Times New Roman" w:hAnsi="inherit" w:cs="Courier New"/>
          <w:sz w:val="24"/>
          <w:szCs w:val="24"/>
        </w:rPr>
        <w:t>) {</w:t>
      </w:r>
      <w:r w:rsidRPr="00312A25">
        <w:rPr>
          <w:rFonts w:ascii="inherit" w:eastAsia="Times New Roman" w:hAnsi="inherit" w:cs="Courier New"/>
          <w:sz w:val="24"/>
          <w:szCs w:val="24"/>
        </w:rPr>
        <w:br/>
        <w:t xml:space="preserve">  console.log(element);</w:t>
      </w:r>
      <w:r w:rsidRPr="00312A25">
        <w:rPr>
          <w:rFonts w:ascii="inherit" w:eastAsia="Times New Roman" w:hAnsi="inherit" w:cs="Courier New"/>
          <w:sz w:val="24"/>
          <w:szCs w:val="24"/>
        </w:rPr>
        <w:br/>
        <w:t>});</w:t>
      </w:r>
      <w:r w:rsidRPr="00312A25">
        <w:rPr>
          <w:rFonts w:ascii="Courier New" w:eastAsia="Times New Roman" w:hAnsi="Courier New" w:cs="Courier New"/>
          <w:sz w:val="24"/>
          <w:szCs w:val="24"/>
        </w:rPr>
        <w:t xml:space="preserve"> </w:t>
      </w:r>
    </w:p>
    <w:p w:rsidR="00312A25" w:rsidRPr="00AE4397" w:rsidRDefault="00312A25">
      <w:pPr>
        <w:rPr>
          <w:b/>
          <w:i/>
          <w:sz w:val="32"/>
          <w:szCs w:val="32"/>
          <w:u w:val="single"/>
        </w:rPr>
      </w:pPr>
    </w:p>
    <w:sectPr w:rsidR="00312A25" w:rsidRPr="00AE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A0378"/>
    <w:multiLevelType w:val="multilevel"/>
    <w:tmpl w:val="8C84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F0E2E"/>
    <w:multiLevelType w:val="multilevel"/>
    <w:tmpl w:val="41B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721C4"/>
    <w:multiLevelType w:val="multilevel"/>
    <w:tmpl w:val="12CC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8B"/>
    <w:rsid w:val="00095E67"/>
    <w:rsid w:val="001061BE"/>
    <w:rsid w:val="0016311F"/>
    <w:rsid w:val="00241D2E"/>
    <w:rsid w:val="00264E23"/>
    <w:rsid w:val="002669CB"/>
    <w:rsid w:val="00312A25"/>
    <w:rsid w:val="0037302A"/>
    <w:rsid w:val="004A078B"/>
    <w:rsid w:val="004A77FE"/>
    <w:rsid w:val="00553FF1"/>
    <w:rsid w:val="007B6580"/>
    <w:rsid w:val="00870219"/>
    <w:rsid w:val="00870A01"/>
    <w:rsid w:val="008C4977"/>
    <w:rsid w:val="00AE4397"/>
    <w:rsid w:val="00C37830"/>
    <w:rsid w:val="00CF214E"/>
    <w:rsid w:val="00D2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28DE"/>
  <w15:chartTrackingRefBased/>
  <w15:docId w15:val="{258511A9-6CE4-4E7D-A1FB-266D414B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4397"/>
    <w:rPr>
      <w:rFonts w:ascii="Courier New" w:eastAsia="Times New Roman" w:hAnsi="Courier New" w:cs="Courier New"/>
      <w:sz w:val="20"/>
      <w:szCs w:val="20"/>
    </w:rPr>
  </w:style>
  <w:style w:type="character" w:styleId="Hyperlink">
    <w:name w:val="Hyperlink"/>
    <w:basedOn w:val="DefaultParagraphFont"/>
    <w:uiPriority w:val="99"/>
    <w:unhideWhenUsed/>
    <w:rsid w:val="00AE4397"/>
    <w:rPr>
      <w:color w:val="0000FF"/>
      <w:u w:val="single"/>
    </w:rPr>
  </w:style>
  <w:style w:type="paragraph" w:styleId="HTMLPreformatted">
    <w:name w:val="HTML Preformatted"/>
    <w:basedOn w:val="Normal"/>
    <w:link w:val="HTMLPreformattedChar"/>
    <w:uiPriority w:val="99"/>
    <w:semiHidden/>
    <w:unhideWhenUsed/>
    <w:rsid w:val="0026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E23"/>
    <w:rPr>
      <w:rFonts w:ascii="Courier New" w:eastAsia="Times New Roman" w:hAnsi="Courier New" w:cs="Courier New"/>
      <w:sz w:val="20"/>
      <w:szCs w:val="20"/>
    </w:rPr>
  </w:style>
  <w:style w:type="paragraph" w:customStyle="1" w:styleId="graf">
    <w:name w:val="graf"/>
    <w:basedOn w:val="Normal"/>
    <w:rsid w:val="00264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E23"/>
    <w:rPr>
      <w:b/>
      <w:bCs/>
    </w:rPr>
  </w:style>
  <w:style w:type="character" w:styleId="Emphasis">
    <w:name w:val="Emphasis"/>
    <w:basedOn w:val="DefaultParagraphFont"/>
    <w:uiPriority w:val="20"/>
    <w:qFormat/>
    <w:rsid w:val="00264E23"/>
    <w:rPr>
      <w:i/>
      <w:iCs/>
    </w:rPr>
  </w:style>
  <w:style w:type="character" w:customStyle="1" w:styleId="text">
    <w:name w:val="text"/>
    <w:basedOn w:val="DefaultParagraphFont"/>
    <w:rsid w:val="00D2354D"/>
  </w:style>
  <w:style w:type="paragraph" w:styleId="NormalWeb">
    <w:name w:val="Normal (Web)"/>
    <w:basedOn w:val="Normal"/>
    <w:uiPriority w:val="99"/>
    <w:semiHidden/>
    <w:unhideWhenUsed/>
    <w:rsid w:val="00CF2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095E67"/>
  </w:style>
  <w:style w:type="character" w:customStyle="1" w:styleId="nx">
    <w:name w:val="nx"/>
    <w:basedOn w:val="DefaultParagraphFont"/>
    <w:rsid w:val="00095E67"/>
  </w:style>
  <w:style w:type="character" w:customStyle="1" w:styleId="o">
    <w:name w:val="o"/>
    <w:basedOn w:val="DefaultParagraphFont"/>
    <w:rsid w:val="00095E67"/>
  </w:style>
  <w:style w:type="character" w:customStyle="1" w:styleId="p">
    <w:name w:val="p"/>
    <w:basedOn w:val="DefaultParagraphFont"/>
    <w:rsid w:val="00095E67"/>
  </w:style>
  <w:style w:type="character" w:customStyle="1" w:styleId="na">
    <w:name w:val="na"/>
    <w:basedOn w:val="DefaultParagraphFont"/>
    <w:rsid w:val="00095E67"/>
  </w:style>
  <w:style w:type="character" w:customStyle="1" w:styleId="mi">
    <w:name w:val="mi"/>
    <w:basedOn w:val="DefaultParagraphFont"/>
    <w:rsid w:val="00095E67"/>
  </w:style>
  <w:style w:type="character" w:customStyle="1" w:styleId="nb">
    <w:name w:val="nb"/>
    <w:basedOn w:val="DefaultParagraphFont"/>
    <w:rsid w:val="00095E67"/>
  </w:style>
  <w:style w:type="character" w:customStyle="1" w:styleId="kc">
    <w:name w:val="kc"/>
    <w:basedOn w:val="DefaultParagraphFont"/>
    <w:rsid w:val="00095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07805">
      <w:bodyDiv w:val="1"/>
      <w:marLeft w:val="0"/>
      <w:marRight w:val="0"/>
      <w:marTop w:val="0"/>
      <w:marBottom w:val="0"/>
      <w:divBdr>
        <w:top w:val="none" w:sz="0" w:space="0" w:color="auto"/>
        <w:left w:val="none" w:sz="0" w:space="0" w:color="auto"/>
        <w:bottom w:val="none" w:sz="0" w:space="0" w:color="auto"/>
        <w:right w:val="none" w:sz="0" w:space="0" w:color="auto"/>
      </w:divBdr>
    </w:div>
    <w:div w:id="994651951">
      <w:bodyDiv w:val="1"/>
      <w:marLeft w:val="0"/>
      <w:marRight w:val="0"/>
      <w:marTop w:val="0"/>
      <w:marBottom w:val="0"/>
      <w:divBdr>
        <w:top w:val="none" w:sz="0" w:space="0" w:color="auto"/>
        <w:left w:val="none" w:sz="0" w:space="0" w:color="auto"/>
        <w:bottom w:val="none" w:sz="0" w:space="0" w:color="auto"/>
        <w:right w:val="none" w:sz="0" w:space="0" w:color="auto"/>
      </w:divBdr>
    </w:div>
    <w:div w:id="1190873087">
      <w:bodyDiv w:val="1"/>
      <w:marLeft w:val="0"/>
      <w:marRight w:val="0"/>
      <w:marTop w:val="0"/>
      <w:marBottom w:val="0"/>
      <w:divBdr>
        <w:top w:val="none" w:sz="0" w:space="0" w:color="auto"/>
        <w:left w:val="none" w:sz="0" w:space="0" w:color="auto"/>
        <w:bottom w:val="none" w:sz="0" w:space="0" w:color="auto"/>
        <w:right w:val="none" w:sz="0" w:space="0" w:color="auto"/>
      </w:divBdr>
      <w:divsChild>
        <w:div w:id="1378630654">
          <w:marLeft w:val="0"/>
          <w:marRight w:val="0"/>
          <w:marTop w:val="0"/>
          <w:marBottom w:val="0"/>
          <w:divBdr>
            <w:top w:val="none" w:sz="0" w:space="0" w:color="auto"/>
            <w:left w:val="none" w:sz="0" w:space="0" w:color="auto"/>
            <w:bottom w:val="none" w:sz="0" w:space="0" w:color="auto"/>
            <w:right w:val="none" w:sz="0" w:space="0" w:color="auto"/>
          </w:divBdr>
        </w:div>
        <w:div w:id="421100211">
          <w:marLeft w:val="0"/>
          <w:marRight w:val="0"/>
          <w:marTop w:val="0"/>
          <w:marBottom w:val="0"/>
          <w:divBdr>
            <w:top w:val="none" w:sz="0" w:space="0" w:color="auto"/>
            <w:left w:val="none" w:sz="0" w:space="0" w:color="auto"/>
            <w:bottom w:val="none" w:sz="0" w:space="0" w:color="auto"/>
            <w:right w:val="none" w:sz="0" w:space="0" w:color="auto"/>
          </w:divBdr>
        </w:div>
      </w:divsChild>
    </w:div>
    <w:div w:id="1438255242">
      <w:bodyDiv w:val="1"/>
      <w:marLeft w:val="0"/>
      <w:marRight w:val="0"/>
      <w:marTop w:val="0"/>
      <w:marBottom w:val="0"/>
      <w:divBdr>
        <w:top w:val="none" w:sz="0" w:space="0" w:color="auto"/>
        <w:left w:val="none" w:sz="0" w:space="0" w:color="auto"/>
        <w:bottom w:val="none" w:sz="0" w:space="0" w:color="auto"/>
        <w:right w:val="none" w:sz="0" w:space="0" w:color="auto"/>
      </w:divBdr>
    </w:div>
    <w:div w:id="1541354877">
      <w:bodyDiv w:val="1"/>
      <w:marLeft w:val="0"/>
      <w:marRight w:val="0"/>
      <w:marTop w:val="0"/>
      <w:marBottom w:val="0"/>
      <w:divBdr>
        <w:top w:val="none" w:sz="0" w:space="0" w:color="auto"/>
        <w:left w:val="none" w:sz="0" w:space="0" w:color="auto"/>
        <w:bottom w:val="none" w:sz="0" w:space="0" w:color="auto"/>
        <w:right w:val="none" w:sz="0" w:space="0" w:color="auto"/>
      </w:divBdr>
    </w:div>
    <w:div w:id="1779636637">
      <w:bodyDiv w:val="1"/>
      <w:marLeft w:val="0"/>
      <w:marRight w:val="0"/>
      <w:marTop w:val="0"/>
      <w:marBottom w:val="0"/>
      <w:divBdr>
        <w:top w:val="none" w:sz="0" w:space="0" w:color="auto"/>
        <w:left w:val="none" w:sz="0" w:space="0" w:color="auto"/>
        <w:bottom w:val="none" w:sz="0" w:space="0" w:color="auto"/>
        <w:right w:val="none" w:sz="0" w:space="0" w:color="auto"/>
      </w:divBdr>
    </w:div>
    <w:div w:id="2013680939">
      <w:bodyDiv w:val="1"/>
      <w:marLeft w:val="0"/>
      <w:marRight w:val="0"/>
      <w:marTop w:val="0"/>
      <w:marBottom w:val="0"/>
      <w:divBdr>
        <w:top w:val="none" w:sz="0" w:space="0" w:color="auto"/>
        <w:left w:val="none" w:sz="0" w:space="0" w:color="auto"/>
        <w:bottom w:val="none" w:sz="0" w:space="0" w:color="auto"/>
        <w:right w:val="none" w:sz="0" w:space="0" w:color="auto"/>
      </w:divBdr>
    </w:div>
    <w:div w:id="21409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nimate.com/foreach-vs-for-of-vs-for-in-in-javascri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2612-4669-4362-9361-DA2245FB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687</Words>
  <Characters>3918</Characters>
  <Application>Microsoft Office Word</Application>
  <DocSecurity>0</DocSecurity>
  <Lines>32</Lines>
  <Paragraphs>9</Paragraphs>
  <ScaleCrop>false</ScaleCrop>
  <Company>Cognizant Technology Solutions</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 Pravin (Cognizant)</dc:creator>
  <cp:keywords/>
  <dc:description/>
  <cp:lastModifiedBy>Nade, Pravin (Cognizant)</cp:lastModifiedBy>
  <cp:revision>17</cp:revision>
  <dcterms:created xsi:type="dcterms:W3CDTF">2018-01-26T07:34:00Z</dcterms:created>
  <dcterms:modified xsi:type="dcterms:W3CDTF">2018-01-26T08:05:00Z</dcterms:modified>
</cp:coreProperties>
</file>