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C59" w:rsidRPr="00964C59" w:rsidRDefault="00964C59" w:rsidP="00964C59">
      <w:pPr>
        <w:shd w:val="clear" w:color="auto" w:fill="FFFFFF"/>
        <w:spacing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w:t>
      </w:r>
      <w:r w:rsidRPr="00964C59">
        <w:rPr>
          <w:rFonts w:ascii="Arial" w:eastAsia="Times New Roman" w:hAnsi="Arial" w:cs="Arial"/>
          <w:color w:val="222222"/>
          <w:sz w:val="27"/>
          <w:szCs w:val="27"/>
        </w:rPr>
        <w:t>The key differences between Smoke Testing and Sanity Testing can be learned with the help of the following diagram –</w:t>
      </w:r>
    </w:p>
    <w:p w:rsidR="00964C59" w:rsidRPr="00964C59" w:rsidRDefault="00964C59" w:rsidP="00964C59">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6098540" cy="3736975"/>
            <wp:effectExtent l="0" t="0" r="0" b="0"/>
            <wp:docPr id="1" name="Picture 1" descr="Smoke Testing vs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vs Sanity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3736975"/>
                    </a:xfrm>
                    <a:prstGeom prst="rect">
                      <a:avLst/>
                    </a:prstGeom>
                    <a:noFill/>
                    <a:ln>
                      <a:noFill/>
                    </a:ln>
                  </pic:spPr>
                </pic:pic>
              </a:graphicData>
            </a:graphic>
          </wp:inline>
        </w:drawing>
      </w:r>
      <w:r w:rsidRPr="00964C59">
        <w:rPr>
          <w:rFonts w:ascii="Arial" w:eastAsia="Times New Roman" w:hAnsi="Arial" w:cs="Arial"/>
          <w:color w:val="222222"/>
          <w:sz w:val="27"/>
          <w:szCs w:val="27"/>
        </w:rPr>
        <w:br/>
        <w:t>Smoke Testing vs Sanity Testing</w:t>
      </w:r>
    </w:p>
    <w:p w:rsidR="00964C59" w:rsidRPr="00964C59" w:rsidRDefault="00964C59" w:rsidP="00964C59">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964C59">
        <w:rPr>
          <w:rFonts w:ascii="Arial" w:eastAsia="Times New Roman" w:hAnsi="Arial" w:cs="Arial"/>
          <w:b/>
          <w:bCs/>
          <w:color w:val="222222"/>
          <w:sz w:val="39"/>
          <w:szCs w:val="39"/>
        </w:rPr>
        <w:t>What is a Software Build?</w:t>
      </w:r>
    </w:p>
    <w:p w:rsidR="00964C59" w:rsidRDefault="00964C59" w:rsidP="00964C59">
      <w:pPr>
        <w:shd w:val="clear" w:color="auto" w:fill="FFFFFF"/>
        <w:spacing w:after="100" w:afterAutospacing="1" w:line="240" w:lineRule="auto"/>
        <w:rPr>
          <w:rFonts w:ascii="Arial" w:eastAsia="Times New Roman" w:hAnsi="Arial" w:cs="Arial"/>
          <w:color w:val="222222"/>
          <w:sz w:val="27"/>
          <w:szCs w:val="27"/>
        </w:rPr>
      </w:pPr>
      <w:r w:rsidRPr="00964C59">
        <w:rPr>
          <w:rFonts w:ascii="Arial" w:eastAsia="Times New Roman" w:hAnsi="Arial" w:cs="Arial"/>
          <w:color w:val="222222"/>
          <w:sz w:val="27"/>
          <w:szCs w:val="27"/>
        </w:rPr>
        <w:t>If you are developing a simple computer program which consists of only one source code file, you merely need to compile and link this one file, to produce an executable file. This process is very simple.</w:t>
      </w:r>
      <w:r w:rsidRPr="00964C59">
        <w:rPr>
          <w:rFonts w:ascii="Arial" w:eastAsia="Times New Roman" w:hAnsi="Arial" w:cs="Arial"/>
          <w:color w:val="222222"/>
          <w:sz w:val="27"/>
          <w:szCs w:val="27"/>
        </w:rPr>
        <w:br/>
        <w:t>Usually, this is not the case. A typical Software Project consists of hundreds or even thousands of source code files. Creating an executable program from these source files is a complicated and time-consuming task.</w:t>
      </w:r>
      <w:r w:rsidRPr="00964C59">
        <w:rPr>
          <w:rFonts w:ascii="Arial" w:eastAsia="Times New Roman" w:hAnsi="Arial" w:cs="Arial"/>
          <w:color w:val="222222"/>
          <w:sz w:val="27"/>
          <w:szCs w:val="27"/>
        </w:rPr>
        <w:br/>
        <w:t xml:space="preserve">You need to use “build” software to create an executable program and the process is </w:t>
      </w:r>
      <w:proofErr w:type="gramStart"/>
      <w:r w:rsidRPr="00964C59">
        <w:rPr>
          <w:rFonts w:ascii="Arial" w:eastAsia="Times New Roman" w:hAnsi="Arial" w:cs="Arial"/>
          <w:color w:val="222222"/>
          <w:sz w:val="27"/>
          <w:szCs w:val="27"/>
        </w:rPr>
        <w:t>called ”</w:t>
      </w:r>
      <w:proofErr w:type="gramEnd"/>
      <w:r w:rsidRPr="00964C59">
        <w:rPr>
          <w:rFonts w:ascii="Arial" w:eastAsia="Times New Roman" w:hAnsi="Arial" w:cs="Arial"/>
          <w:color w:val="222222"/>
          <w:sz w:val="27"/>
          <w:szCs w:val="27"/>
        </w:rPr>
        <w:t> </w:t>
      </w:r>
      <w:r w:rsidRPr="00964C59">
        <w:rPr>
          <w:rFonts w:ascii="Arial" w:eastAsia="Times New Roman" w:hAnsi="Arial" w:cs="Arial"/>
          <w:i/>
          <w:iCs/>
          <w:color w:val="222222"/>
          <w:sz w:val="27"/>
          <w:szCs w:val="27"/>
        </w:rPr>
        <w:t>Software Build</w:t>
      </w:r>
      <w:r w:rsidRPr="00964C59">
        <w:rPr>
          <w:rFonts w:ascii="Arial" w:eastAsia="Times New Roman" w:hAnsi="Arial" w:cs="Arial"/>
          <w:color w:val="222222"/>
          <w:sz w:val="27"/>
          <w:szCs w:val="27"/>
        </w:rPr>
        <w:t>”</w:t>
      </w:r>
      <w:r>
        <w:rPr>
          <w:rFonts w:ascii="Arial" w:eastAsia="Times New Roman" w:hAnsi="Arial" w:cs="Arial"/>
          <w:color w:val="222222"/>
          <w:sz w:val="27"/>
          <w:szCs w:val="27"/>
        </w:rPr>
        <w:t>.</w:t>
      </w:r>
    </w:p>
    <w:p w:rsidR="00964C59" w:rsidRDefault="00964C59" w:rsidP="00964C5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Smoke Testing</w:t>
      </w:r>
    </w:p>
    <w:p w:rsidR="00964C59" w:rsidRDefault="00964C59" w:rsidP="00964C59">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Smoke Testing</w:t>
      </w:r>
      <w:r>
        <w:rPr>
          <w:rFonts w:ascii="Arial" w:hAnsi="Arial" w:cs="Arial"/>
          <w:color w:val="222222"/>
          <w:sz w:val="27"/>
          <w:szCs w:val="27"/>
        </w:rPr>
        <w:t xml:space="preserve"> is a software testing technique performed post software build to verify that the critical functionalities of software are working fine. It is executed before any detailed functional or regression tests are executed. The </w:t>
      </w:r>
      <w:r>
        <w:rPr>
          <w:rFonts w:ascii="Arial" w:hAnsi="Arial" w:cs="Arial"/>
          <w:color w:val="222222"/>
          <w:sz w:val="27"/>
          <w:szCs w:val="27"/>
        </w:rPr>
        <w:lastRenderedPageBreak/>
        <w:t>main purpose of smoke testing is to reject a software application with defects so that QA team does not waste time testing broken software application.</w:t>
      </w:r>
    </w:p>
    <w:p w:rsidR="00964C59" w:rsidRDefault="00964C59" w:rsidP="00964C5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w:t>
      </w:r>
      <w:hyperlink r:id="rId8" w:history="1">
        <w:r>
          <w:rPr>
            <w:rStyle w:val="Hyperlink"/>
            <w:rFonts w:ascii="Arial" w:hAnsi="Arial" w:cs="Arial"/>
            <w:sz w:val="27"/>
            <w:szCs w:val="27"/>
          </w:rPr>
          <w:t>Smoke Testing</w:t>
        </w:r>
      </w:hyperlink>
      <w:r>
        <w:rPr>
          <w:rFonts w:ascii="Arial" w:hAnsi="Arial" w:cs="Arial"/>
          <w:color w:val="222222"/>
          <w:sz w:val="27"/>
          <w:szCs w:val="27"/>
        </w:rPr>
        <w:t>, the test cases chose to cover the most important functionality or component of the system. The objective is not to perform exhaustive testing, but to verify that the critical functionalities of the system are working fine.</w:t>
      </w:r>
      <w:r>
        <w:rPr>
          <w:rFonts w:ascii="Arial" w:hAnsi="Arial" w:cs="Arial"/>
          <w:color w:val="222222"/>
          <w:sz w:val="27"/>
          <w:szCs w:val="27"/>
        </w:rPr>
        <w:br/>
        <w:t>For Example, a typical smoke test would be – Verify that the application launches successfully, Check that the GUI is responsive … etc.</w:t>
      </w:r>
    </w:p>
    <w:p w:rsidR="00964C59" w:rsidRDefault="00964C59" w:rsidP="00964C59">
      <w:pPr>
        <w:pStyle w:val="Heading2"/>
        <w:shd w:val="clear" w:color="auto" w:fill="E0F1F5"/>
        <w:spacing w:after="120" w:afterAutospacing="0" w:line="600" w:lineRule="atLeast"/>
        <w:rPr>
          <w:rFonts w:ascii="Arial" w:hAnsi="Arial" w:cs="Arial"/>
          <w:color w:val="222222"/>
          <w:sz w:val="39"/>
          <w:szCs w:val="39"/>
        </w:rPr>
      </w:pPr>
      <w:r>
        <w:rPr>
          <w:rFonts w:ascii="Arial" w:hAnsi="Arial" w:cs="Arial"/>
          <w:color w:val="222222"/>
          <w:sz w:val="39"/>
          <w:szCs w:val="39"/>
        </w:rPr>
        <w:t>KEY DIFFERENCE</w:t>
      </w:r>
    </w:p>
    <w:p w:rsidR="00964C59" w:rsidRDefault="00964C59" w:rsidP="00964C59">
      <w:pPr>
        <w:numPr>
          <w:ilvl w:val="0"/>
          <w:numId w:val="1"/>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has a goal to verify “stability” whereas Sanity Testing has a goal to verify “rationality</w:t>
      </w:r>
      <w:proofErr w:type="gramStart"/>
      <w:r>
        <w:rPr>
          <w:rFonts w:ascii="Arial" w:hAnsi="Arial" w:cs="Arial"/>
          <w:color w:val="222222"/>
          <w:sz w:val="27"/>
          <w:szCs w:val="27"/>
        </w:rPr>
        <w:t>”</w:t>
      </w:r>
      <w:r w:rsidR="0054289C">
        <w:rPr>
          <w:rFonts w:ascii="Arial" w:hAnsi="Arial" w:cs="Arial"/>
          <w:color w:val="222222"/>
          <w:sz w:val="27"/>
          <w:szCs w:val="27"/>
        </w:rPr>
        <w:t>(</w:t>
      </w:r>
      <w:proofErr w:type="gramEnd"/>
      <w:r w:rsidR="0054289C" w:rsidRPr="0054289C">
        <w:rPr>
          <w:rFonts w:ascii="Arial" w:hAnsi="Arial" w:cs="Arial"/>
          <w:color w:val="202124"/>
          <w:sz w:val="21"/>
          <w:szCs w:val="21"/>
          <w:shd w:val="clear" w:color="auto" w:fill="FFFFFF"/>
        </w:rPr>
        <w:t xml:space="preserve"> </w:t>
      </w:r>
      <w:r w:rsidR="0054289C">
        <w:rPr>
          <w:rFonts w:ascii="Arial" w:hAnsi="Arial" w:cs="Arial"/>
          <w:color w:val="202124"/>
          <w:sz w:val="21"/>
          <w:szCs w:val="21"/>
          <w:shd w:val="clear" w:color="auto" w:fill="FFFFFF"/>
        </w:rPr>
        <w:t> </w:t>
      </w:r>
      <w:r w:rsidR="0054289C" w:rsidRPr="0054289C">
        <w:rPr>
          <w:rFonts w:ascii="Arial" w:hAnsi="Arial" w:cs="Arial"/>
          <w:color w:val="202124"/>
          <w:sz w:val="28"/>
          <w:szCs w:val="28"/>
          <w:shd w:val="clear" w:color="auto" w:fill="FFFFFF"/>
        </w:rPr>
        <w:t>or</w:t>
      </w:r>
      <w:r w:rsidR="0054289C">
        <w:rPr>
          <w:rFonts w:ascii="Arial" w:hAnsi="Arial" w:cs="Arial"/>
          <w:color w:val="202124"/>
          <w:sz w:val="21"/>
          <w:szCs w:val="21"/>
          <w:shd w:val="clear" w:color="auto" w:fill="FFFFFF"/>
        </w:rPr>
        <w:t xml:space="preserve"> </w:t>
      </w:r>
      <w:r w:rsidR="0054289C" w:rsidRPr="0054289C">
        <w:rPr>
          <w:rFonts w:ascii="Arial" w:hAnsi="Arial" w:cs="Arial"/>
          <w:color w:val="202124"/>
          <w:sz w:val="28"/>
          <w:szCs w:val="28"/>
          <w:shd w:val="clear" w:color="auto" w:fill="FFFFFF"/>
        </w:rPr>
        <w:t>containing</w:t>
      </w:r>
      <w:r w:rsidR="0054289C">
        <w:rPr>
          <w:rFonts w:ascii="Arial" w:hAnsi="Arial" w:cs="Arial"/>
          <w:color w:val="202124"/>
          <w:sz w:val="21"/>
          <w:szCs w:val="21"/>
          <w:shd w:val="clear" w:color="auto" w:fill="FFFFFF"/>
        </w:rPr>
        <w:t xml:space="preserve"> </w:t>
      </w:r>
      <w:r w:rsidR="0054289C" w:rsidRPr="0054289C">
        <w:rPr>
          <w:rFonts w:ascii="Arial" w:hAnsi="Arial" w:cs="Arial"/>
          <w:color w:val="202124"/>
          <w:sz w:val="28"/>
          <w:szCs w:val="28"/>
          <w:shd w:val="clear" w:color="auto" w:fill="FFFFFF"/>
        </w:rPr>
        <w:t>qua</w:t>
      </w:r>
      <w:r w:rsidR="0054289C">
        <w:rPr>
          <w:rFonts w:ascii="Arial" w:hAnsi="Arial" w:cs="Arial"/>
          <w:color w:val="202124"/>
          <w:sz w:val="28"/>
          <w:szCs w:val="28"/>
          <w:shd w:val="clear" w:color="auto" w:fill="FFFFFF"/>
        </w:rPr>
        <w:t>nt</w:t>
      </w:r>
      <w:r w:rsidR="0054289C" w:rsidRPr="0054289C">
        <w:rPr>
          <w:rFonts w:ascii="Arial" w:hAnsi="Arial" w:cs="Arial"/>
          <w:color w:val="202124"/>
          <w:sz w:val="28"/>
          <w:szCs w:val="28"/>
          <w:shd w:val="clear" w:color="auto" w:fill="FFFFFF"/>
        </w:rPr>
        <w:t>ities which are expressible</w:t>
      </w:r>
      <w:r w:rsidR="0054289C">
        <w:rPr>
          <w:rFonts w:ascii="Arial" w:hAnsi="Arial" w:cs="Arial"/>
          <w:color w:val="222222"/>
          <w:sz w:val="27"/>
          <w:szCs w:val="27"/>
        </w:rPr>
        <w:t>)</w:t>
      </w:r>
      <w:r>
        <w:rPr>
          <w:rFonts w:ascii="Arial" w:hAnsi="Arial" w:cs="Arial"/>
          <w:color w:val="222222"/>
          <w:sz w:val="27"/>
          <w:szCs w:val="27"/>
        </w:rPr>
        <w:t>.</w:t>
      </w:r>
    </w:p>
    <w:p w:rsidR="00964C59" w:rsidRDefault="00964C59" w:rsidP="00964C59">
      <w:pPr>
        <w:numPr>
          <w:ilvl w:val="0"/>
          <w:numId w:val="1"/>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Smoke Testing is done by </w:t>
      </w:r>
      <w:proofErr w:type="gramStart"/>
      <w:r>
        <w:rPr>
          <w:rFonts w:ascii="Arial" w:hAnsi="Arial" w:cs="Arial"/>
          <w:color w:val="222222"/>
          <w:sz w:val="27"/>
          <w:szCs w:val="27"/>
        </w:rPr>
        <w:t>both developers or</w:t>
      </w:r>
      <w:proofErr w:type="gramEnd"/>
      <w:r>
        <w:rPr>
          <w:rFonts w:ascii="Arial" w:hAnsi="Arial" w:cs="Arial"/>
          <w:color w:val="222222"/>
          <w:sz w:val="27"/>
          <w:szCs w:val="27"/>
        </w:rPr>
        <w:t xml:space="preserve"> testers whereas Sanity Testing is done by testers.</w:t>
      </w:r>
    </w:p>
    <w:p w:rsidR="00964C59" w:rsidRDefault="00964C59" w:rsidP="00964C59">
      <w:pPr>
        <w:numPr>
          <w:ilvl w:val="0"/>
          <w:numId w:val="1"/>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verifies the critical functionalities of the system whereas Sanity Testing verifies the new functionality like bug fixes.</w:t>
      </w:r>
    </w:p>
    <w:p w:rsidR="00964C59" w:rsidRDefault="00964C59" w:rsidP="00964C59">
      <w:pPr>
        <w:numPr>
          <w:ilvl w:val="0"/>
          <w:numId w:val="1"/>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is a subset of acceptance testing whereas Sanity testing is a subset of Regression Testing.</w:t>
      </w:r>
    </w:p>
    <w:p w:rsidR="00964C59" w:rsidRDefault="00964C59" w:rsidP="00964C59">
      <w:pPr>
        <w:numPr>
          <w:ilvl w:val="0"/>
          <w:numId w:val="1"/>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is documented or scripted whereas Sanity testing isn’t.</w:t>
      </w:r>
    </w:p>
    <w:p w:rsidR="00964C59" w:rsidRDefault="00964C59" w:rsidP="00964C59">
      <w:pPr>
        <w:numPr>
          <w:ilvl w:val="0"/>
          <w:numId w:val="1"/>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testing verifies the entire system from end to end whereas Sanity Testing verifies only a particular component.</w:t>
      </w:r>
    </w:p>
    <w:p w:rsidR="00964C59" w:rsidRDefault="00964C59" w:rsidP="00964C5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Sanity Testing?</w:t>
      </w:r>
    </w:p>
    <w:p w:rsidR="00964C59" w:rsidRDefault="00964C59" w:rsidP="00964C5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964C59" w:rsidRDefault="00964C59" w:rsidP="00964C59">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objective is “not” to verify thoroughly the new functionality but to determine that the developer has applied some rationality (sanity) while producing the software. For instance, if </w:t>
      </w:r>
      <w:proofErr w:type="gramStart"/>
      <w:r>
        <w:rPr>
          <w:rFonts w:ascii="Arial" w:hAnsi="Arial" w:cs="Arial"/>
          <w:color w:val="222222"/>
          <w:sz w:val="27"/>
          <w:szCs w:val="27"/>
        </w:rPr>
        <w:t>your</w:t>
      </w:r>
      <w:proofErr w:type="gramEnd"/>
      <w:r>
        <w:rPr>
          <w:rFonts w:ascii="Arial" w:hAnsi="Arial" w:cs="Arial"/>
          <w:color w:val="222222"/>
          <w:sz w:val="27"/>
          <w:szCs w:val="27"/>
        </w:rPr>
        <w:t xml:space="preserve"> scientific calculator gives the result of 2 + 2 =5! Then, there is no point testing the advanced functionalities like sin 30 + cos 50.</w:t>
      </w:r>
    </w:p>
    <w:p w:rsidR="00964C59" w:rsidRDefault="00964C59" w:rsidP="00964C5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Smoke Testing Vs Sanity Testing – Key Differences</w:t>
      </w:r>
      <w:r w:rsidR="00E41216">
        <w:rPr>
          <w:rFonts w:ascii="Arial" w:hAnsi="Arial" w:cs="Arial"/>
          <w:color w:val="222222"/>
          <w:sz w:val="39"/>
          <w:szCs w:val="39"/>
        </w:rPr>
        <w:t>:-</w:t>
      </w:r>
    </w:p>
    <w:tbl>
      <w:tblPr>
        <w:tblStyle w:val="TableGrid"/>
        <w:tblW w:w="0" w:type="auto"/>
        <w:tblLook w:val="04A0" w:firstRow="1" w:lastRow="0" w:firstColumn="1" w:lastColumn="0" w:noHBand="0" w:noVBand="1"/>
      </w:tblPr>
      <w:tblGrid>
        <w:gridCol w:w="1098"/>
        <w:gridCol w:w="4140"/>
        <w:gridCol w:w="4338"/>
      </w:tblGrid>
      <w:tr w:rsidR="002A4086" w:rsidTr="002A4086">
        <w:tc>
          <w:tcPr>
            <w:tcW w:w="1098" w:type="dxa"/>
          </w:tcPr>
          <w:p w:rsidR="002A4086" w:rsidRPr="002A4086" w:rsidRDefault="00840568" w:rsidP="002A4086">
            <w:pPr>
              <w:rPr>
                <w:b/>
                <w:sz w:val="28"/>
                <w:szCs w:val="28"/>
              </w:rPr>
            </w:pPr>
            <w:r>
              <w:rPr>
                <w:b/>
                <w:sz w:val="28"/>
                <w:szCs w:val="28"/>
              </w:rPr>
              <w:t xml:space="preserve"> </w:t>
            </w:r>
            <w:r w:rsidR="002A4086" w:rsidRPr="002A4086">
              <w:rPr>
                <w:b/>
                <w:sz w:val="28"/>
                <w:szCs w:val="28"/>
              </w:rPr>
              <w:t>Sr.No</w:t>
            </w:r>
          </w:p>
        </w:tc>
        <w:tc>
          <w:tcPr>
            <w:tcW w:w="4140" w:type="dxa"/>
            <w:tcBorders>
              <w:bottom w:val="single" w:sz="4" w:space="0" w:color="auto"/>
            </w:tcBorders>
          </w:tcPr>
          <w:p w:rsidR="002A4086" w:rsidRPr="002A4086" w:rsidRDefault="00840568" w:rsidP="002A4086">
            <w:pPr>
              <w:rPr>
                <w:b/>
                <w:sz w:val="28"/>
                <w:szCs w:val="28"/>
              </w:rPr>
            </w:pPr>
            <w:r>
              <w:rPr>
                <w:b/>
                <w:sz w:val="28"/>
                <w:szCs w:val="28"/>
              </w:rPr>
              <w:t xml:space="preserve">               </w:t>
            </w:r>
            <w:r w:rsidR="002A4086" w:rsidRPr="002A4086">
              <w:rPr>
                <w:b/>
                <w:sz w:val="28"/>
                <w:szCs w:val="28"/>
              </w:rPr>
              <w:t>Smoke Testing</w:t>
            </w:r>
          </w:p>
        </w:tc>
        <w:tc>
          <w:tcPr>
            <w:tcW w:w="4338" w:type="dxa"/>
          </w:tcPr>
          <w:p w:rsidR="002A4086" w:rsidRPr="002A4086" w:rsidRDefault="00840568" w:rsidP="002A4086">
            <w:pPr>
              <w:rPr>
                <w:b/>
                <w:sz w:val="28"/>
                <w:szCs w:val="28"/>
              </w:rPr>
            </w:pPr>
            <w:r>
              <w:rPr>
                <w:b/>
                <w:sz w:val="28"/>
                <w:szCs w:val="28"/>
              </w:rPr>
              <w:t xml:space="preserve">                 </w:t>
            </w:r>
            <w:r w:rsidR="002A4086" w:rsidRPr="002A4086">
              <w:rPr>
                <w:b/>
                <w:sz w:val="28"/>
                <w:szCs w:val="28"/>
              </w:rPr>
              <w:t>Sanity Testing</w:t>
            </w:r>
          </w:p>
        </w:tc>
      </w:tr>
      <w:tr w:rsidR="002A4086" w:rsidTr="002A4086">
        <w:tc>
          <w:tcPr>
            <w:tcW w:w="1098" w:type="dxa"/>
          </w:tcPr>
          <w:p w:rsidR="002A4086" w:rsidRPr="002A4086" w:rsidRDefault="002A4086" w:rsidP="00840568">
            <w:pPr>
              <w:pStyle w:val="Heading2"/>
              <w:spacing w:after="120" w:afterAutospacing="0" w:line="600" w:lineRule="atLeast"/>
              <w:jc w:val="center"/>
              <w:outlineLvl w:val="1"/>
              <w:rPr>
                <w:rFonts w:ascii="Verdana" w:hAnsi="Verdana" w:cs="Arial"/>
                <w:color w:val="222222"/>
                <w:sz w:val="24"/>
                <w:szCs w:val="24"/>
              </w:rPr>
            </w:pPr>
            <w:r w:rsidRPr="002A4086">
              <w:rPr>
                <w:rFonts w:ascii="Verdana" w:hAnsi="Verdana" w:cs="Arial"/>
                <w:color w:val="222222"/>
                <w:sz w:val="24"/>
                <w:szCs w:val="24"/>
              </w:rPr>
              <w:t>1</w:t>
            </w:r>
          </w:p>
        </w:tc>
        <w:tc>
          <w:tcPr>
            <w:tcW w:w="4140" w:type="dxa"/>
            <w:tcBorders>
              <w:bottom w:val="nil"/>
            </w:tcBorders>
          </w:tcPr>
          <w:p w:rsidR="002A4086" w:rsidRPr="00DC70FF" w:rsidRDefault="002A4086" w:rsidP="002A4086">
            <w:pPr>
              <w:rPr>
                <w:sz w:val="28"/>
                <w:szCs w:val="28"/>
              </w:rPr>
            </w:pPr>
            <w:r w:rsidRPr="00DC70FF">
              <w:rPr>
                <w:sz w:val="28"/>
                <w:szCs w:val="28"/>
              </w:rPr>
              <w:t xml:space="preserve">Smoke Testing is performed to ascertain that the critical functionalities of the program </w:t>
            </w:r>
            <w:proofErr w:type="gramStart"/>
            <w:r w:rsidRPr="00DC70FF">
              <w:rPr>
                <w:sz w:val="28"/>
                <w:szCs w:val="28"/>
              </w:rPr>
              <w:t>is</w:t>
            </w:r>
            <w:proofErr w:type="gramEnd"/>
            <w:r w:rsidRPr="00DC70FF">
              <w:rPr>
                <w:sz w:val="28"/>
                <w:szCs w:val="28"/>
              </w:rPr>
              <w:t xml:space="preserve"> working fine.</w:t>
            </w:r>
          </w:p>
        </w:tc>
        <w:tc>
          <w:tcPr>
            <w:tcW w:w="4338" w:type="dxa"/>
          </w:tcPr>
          <w:p w:rsidR="002A4086" w:rsidRPr="00DC70FF" w:rsidRDefault="002A4086" w:rsidP="002A4086">
            <w:pPr>
              <w:rPr>
                <w:sz w:val="28"/>
                <w:szCs w:val="28"/>
              </w:rPr>
            </w:pPr>
            <w:r w:rsidRPr="00DC70FF">
              <w:rPr>
                <w:sz w:val="28"/>
                <w:szCs w:val="28"/>
              </w:rPr>
              <w:t>Sanity Testing is done to check the new functionality/bugs have been fixed.</w:t>
            </w:r>
          </w:p>
        </w:tc>
      </w:tr>
      <w:tr w:rsidR="002A4086" w:rsidTr="002A4086">
        <w:tc>
          <w:tcPr>
            <w:tcW w:w="1098" w:type="dxa"/>
          </w:tcPr>
          <w:p w:rsidR="002A4086" w:rsidRPr="002A4086" w:rsidRDefault="002A4086" w:rsidP="00840568">
            <w:pPr>
              <w:pStyle w:val="Heading2"/>
              <w:spacing w:after="120" w:afterAutospacing="0" w:line="600" w:lineRule="atLeast"/>
              <w:jc w:val="center"/>
              <w:outlineLvl w:val="1"/>
              <w:rPr>
                <w:rFonts w:ascii="Arial" w:hAnsi="Arial" w:cs="Arial"/>
                <w:color w:val="222222"/>
                <w:sz w:val="24"/>
                <w:szCs w:val="24"/>
              </w:rPr>
            </w:pPr>
            <w:r w:rsidRPr="002A4086">
              <w:rPr>
                <w:rFonts w:ascii="Arial" w:hAnsi="Arial" w:cs="Arial"/>
                <w:color w:val="222222"/>
                <w:sz w:val="24"/>
                <w:szCs w:val="24"/>
              </w:rPr>
              <w:t>2</w:t>
            </w:r>
          </w:p>
        </w:tc>
        <w:tc>
          <w:tcPr>
            <w:tcW w:w="4140" w:type="dxa"/>
          </w:tcPr>
          <w:p w:rsidR="002A4086" w:rsidRPr="00DC70FF" w:rsidRDefault="002A4086" w:rsidP="002A4086">
            <w:pPr>
              <w:rPr>
                <w:sz w:val="28"/>
                <w:szCs w:val="28"/>
              </w:rPr>
            </w:pPr>
            <w:r w:rsidRPr="00DC70FF">
              <w:rPr>
                <w:sz w:val="28"/>
                <w:szCs w:val="28"/>
              </w:rPr>
              <w:t>The objective of this testing is to verify the “stability” of the system in order to proceed with more rigorous testing</w:t>
            </w:r>
            <w:r w:rsidR="00732DDE" w:rsidRPr="00DC70FF">
              <w:rPr>
                <w:sz w:val="28"/>
                <w:szCs w:val="28"/>
              </w:rPr>
              <w:t>.</w:t>
            </w:r>
          </w:p>
        </w:tc>
        <w:tc>
          <w:tcPr>
            <w:tcW w:w="4338" w:type="dxa"/>
            <w:vAlign w:val="center"/>
          </w:tcPr>
          <w:p w:rsidR="002A4086" w:rsidRPr="00DC70FF" w:rsidRDefault="002A4086" w:rsidP="002A4086">
            <w:pPr>
              <w:rPr>
                <w:sz w:val="28"/>
                <w:szCs w:val="28"/>
              </w:rPr>
            </w:pPr>
            <w:r w:rsidRPr="00DC70FF">
              <w:rPr>
                <w:sz w:val="28"/>
                <w:szCs w:val="28"/>
              </w:rPr>
              <w:t>The objective of the testing is to verify the “rationality” of the system in order to proceed with more rigorous testing</w:t>
            </w:r>
            <w:r w:rsidR="00732DDE" w:rsidRPr="00DC70FF">
              <w:rPr>
                <w:sz w:val="28"/>
                <w:szCs w:val="28"/>
              </w:rPr>
              <w:t>.</w:t>
            </w:r>
          </w:p>
        </w:tc>
      </w:tr>
      <w:tr w:rsidR="002A4086" w:rsidTr="002A4086">
        <w:tc>
          <w:tcPr>
            <w:tcW w:w="1098" w:type="dxa"/>
          </w:tcPr>
          <w:p w:rsidR="002A4086" w:rsidRPr="002A4086" w:rsidRDefault="002A4086" w:rsidP="00840568">
            <w:pPr>
              <w:pStyle w:val="Heading2"/>
              <w:spacing w:after="120" w:afterAutospacing="0" w:line="600" w:lineRule="atLeast"/>
              <w:jc w:val="center"/>
              <w:outlineLvl w:val="1"/>
              <w:rPr>
                <w:rFonts w:ascii="Arial" w:hAnsi="Arial" w:cs="Arial"/>
                <w:color w:val="222222"/>
                <w:sz w:val="24"/>
                <w:szCs w:val="24"/>
              </w:rPr>
            </w:pPr>
            <w:r w:rsidRPr="002A4086">
              <w:rPr>
                <w:rFonts w:ascii="Arial" w:hAnsi="Arial" w:cs="Arial"/>
                <w:color w:val="222222"/>
                <w:sz w:val="24"/>
                <w:szCs w:val="24"/>
              </w:rPr>
              <w:t>3</w:t>
            </w:r>
          </w:p>
        </w:tc>
        <w:tc>
          <w:tcPr>
            <w:tcW w:w="4140"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This testing is performed by the developers or testers</w:t>
            </w:r>
            <w:r w:rsidR="00732DDE" w:rsidRPr="00DC70FF">
              <w:rPr>
                <w:rFonts w:cstheme="minorHAnsi"/>
                <w:color w:val="222222"/>
                <w:sz w:val="28"/>
                <w:szCs w:val="28"/>
              </w:rPr>
              <w:t>.</w:t>
            </w:r>
          </w:p>
        </w:tc>
        <w:tc>
          <w:tcPr>
            <w:tcW w:w="4338"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Sanity testing in software testing is usually performed by testers</w:t>
            </w:r>
            <w:r w:rsidR="00A61786">
              <w:rPr>
                <w:rFonts w:cstheme="minorHAnsi"/>
                <w:color w:val="222222"/>
                <w:sz w:val="28"/>
                <w:szCs w:val="28"/>
              </w:rPr>
              <w:t xml:space="preserve"> </w:t>
            </w:r>
            <w:r w:rsidR="002F371D">
              <w:rPr>
                <w:rFonts w:cstheme="minorHAnsi"/>
                <w:color w:val="222222"/>
                <w:sz w:val="28"/>
                <w:szCs w:val="28"/>
              </w:rPr>
              <w:t>only</w:t>
            </w:r>
            <w:r w:rsidR="00732DDE" w:rsidRPr="00DC70FF">
              <w:rPr>
                <w:rFonts w:cstheme="minorHAnsi"/>
                <w:color w:val="222222"/>
                <w:sz w:val="28"/>
                <w:szCs w:val="28"/>
              </w:rPr>
              <w:t>.</w:t>
            </w:r>
          </w:p>
        </w:tc>
      </w:tr>
      <w:tr w:rsidR="002A4086" w:rsidTr="002A4086">
        <w:tc>
          <w:tcPr>
            <w:tcW w:w="1098" w:type="dxa"/>
          </w:tcPr>
          <w:p w:rsidR="002A4086" w:rsidRPr="002A4086" w:rsidRDefault="002A4086" w:rsidP="00840568">
            <w:pPr>
              <w:pStyle w:val="Heading2"/>
              <w:spacing w:after="120" w:afterAutospacing="0" w:line="600" w:lineRule="atLeast"/>
              <w:jc w:val="center"/>
              <w:outlineLvl w:val="1"/>
              <w:rPr>
                <w:rFonts w:ascii="Arial" w:hAnsi="Arial" w:cs="Arial"/>
                <w:color w:val="222222"/>
                <w:sz w:val="24"/>
                <w:szCs w:val="24"/>
              </w:rPr>
            </w:pPr>
            <w:r w:rsidRPr="002A4086">
              <w:rPr>
                <w:rFonts w:ascii="Arial" w:hAnsi="Arial" w:cs="Arial"/>
                <w:color w:val="222222"/>
                <w:sz w:val="24"/>
                <w:szCs w:val="24"/>
              </w:rPr>
              <w:t>4</w:t>
            </w:r>
          </w:p>
        </w:tc>
        <w:tc>
          <w:tcPr>
            <w:tcW w:w="4140"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Smoke testing is usually documented or scripted</w:t>
            </w:r>
            <w:r w:rsidR="00732DDE" w:rsidRPr="00DC70FF">
              <w:rPr>
                <w:rFonts w:cstheme="minorHAnsi"/>
                <w:color w:val="222222"/>
                <w:sz w:val="28"/>
                <w:szCs w:val="28"/>
              </w:rPr>
              <w:t>.</w:t>
            </w:r>
          </w:p>
        </w:tc>
        <w:tc>
          <w:tcPr>
            <w:tcW w:w="4338"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Sanity testing is usually not documented and is unscripted</w:t>
            </w:r>
            <w:r w:rsidR="00732DDE" w:rsidRPr="00DC70FF">
              <w:rPr>
                <w:rFonts w:cstheme="minorHAnsi"/>
                <w:color w:val="222222"/>
                <w:sz w:val="28"/>
                <w:szCs w:val="28"/>
              </w:rPr>
              <w:t>.</w:t>
            </w:r>
          </w:p>
        </w:tc>
      </w:tr>
      <w:tr w:rsidR="002A4086" w:rsidTr="002A4086">
        <w:tc>
          <w:tcPr>
            <w:tcW w:w="1098" w:type="dxa"/>
          </w:tcPr>
          <w:p w:rsidR="002A4086" w:rsidRPr="002A4086" w:rsidRDefault="002A4086" w:rsidP="00840568">
            <w:pPr>
              <w:pStyle w:val="Heading2"/>
              <w:spacing w:after="120" w:afterAutospacing="0" w:line="600" w:lineRule="atLeast"/>
              <w:jc w:val="center"/>
              <w:outlineLvl w:val="1"/>
              <w:rPr>
                <w:rFonts w:asciiTheme="minorHAnsi" w:hAnsiTheme="minorHAnsi" w:cstheme="minorHAnsi"/>
                <w:color w:val="222222"/>
                <w:sz w:val="24"/>
                <w:szCs w:val="24"/>
              </w:rPr>
            </w:pPr>
            <w:r w:rsidRPr="002A4086">
              <w:rPr>
                <w:rFonts w:asciiTheme="minorHAnsi" w:hAnsiTheme="minorHAnsi" w:cstheme="minorHAnsi"/>
                <w:color w:val="222222"/>
                <w:sz w:val="24"/>
                <w:szCs w:val="24"/>
              </w:rPr>
              <w:t>5</w:t>
            </w:r>
          </w:p>
        </w:tc>
        <w:tc>
          <w:tcPr>
            <w:tcW w:w="4140"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 xml:space="preserve">Smoke testing is a subset of </w:t>
            </w:r>
            <w:r w:rsidRPr="00DC70FF">
              <w:rPr>
                <w:rFonts w:cstheme="minorHAnsi"/>
                <w:b/>
                <w:sz w:val="28"/>
                <w:szCs w:val="28"/>
              </w:rPr>
              <w:t>Acceptance testing</w:t>
            </w:r>
            <w:r w:rsidR="00840568" w:rsidRPr="00DC70FF">
              <w:rPr>
                <w:rFonts w:cstheme="minorHAnsi"/>
                <w:b/>
                <w:sz w:val="28"/>
                <w:szCs w:val="28"/>
              </w:rPr>
              <w:t>.</w:t>
            </w:r>
          </w:p>
        </w:tc>
        <w:tc>
          <w:tcPr>
            <w:tcW w:w="4338"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Sanity testing is a subset of </w:t>
            </w:r>
            <w:hyperlink r:id="rId9" w:history="1">
              <w:r w:rsidRPr="00DC70FF">
                <w:rPr>
                  <w:rStyle w:val="Hyperlink"/>
                  <w:rFonts w:cstheme="minorHAnsi"/>
                  <w:b/>
                  <w:color w:val="auto"/>
                  <w:sz w:val="28"/>
                  <w:szCs w:val="28"/>
                  <w:u w:val="none"/>
                </w:rPr>
                <w:t>Regression Testing</w:t>
              </w:r>
            </w:hyperlink>
            <w:r w:rsidR="00732DDE" w:rsidRPr="00DC70FF">
              <w:rPr>
                <w:rStyle w:val="Hyperlink"/>
                <w:rFonts w:cstheme="minorHAnsi"/>
                <w:b/>
                <w:color w:val="auto"/>
                <w:sz w:val="28"/>
                <w:szCs w:val="28"/>
                <w:u w:val="none"/>
              </w:rPr>
              <w:t>.</w:t>
            </w:r>
          </w:p>
        </w:tc>
      </w:tr>
      <w:tr w:rsidR="002A4086" w:rsidTr="002A4086">
        <w:tc>
          <w:tcPr>
            <w:tcW w:w="1098" w:type="dxa"/>
          </w:tcPr>
          <w:p w:rsidR="002A4086" w:rsidRPr="002A4086" w:rsidRDefault="002A4086" w:rsidP="00840568">
            <w:pPr>
              <w:pStyle w:val="Heading2"/>
              <w:spacing w:after="120" w:afterAutospacing="0" w:line="600" w:lineRule="atLeast"/>
              <w:jc w:val="center"/>
              <w:outlineLvl w:val="1"/>
              <w:rPr>
                <w:rFonts w:asciiTheme="minorHAnsi" w:hAnsiTheme="minorHAnsi" w:cstheme="minorHAnsi"/>
                <w:color w:val="222222"/>
                <w:sz w:val="24"/>
                <w:szCs w:val="24"/>
              </w:rPr>
            </w:pPr>
            <w:r w:rsidRPr="002A4086">
              <w:rPr>
                <w:rFonts w:asciiTheme="minorHAnsi" w:hAnsiTheme="minorHAnsi" w:cstheme="minorHAnsi"/>
                <w:color w:val="222222"/>
                <w:sz w:val="24"/>
                <w:szCs w:val="24"/>
              </w:rPr>
              <w:t>6</w:t>
            </w:r>
          </w:p>
        </w:tc>
        <w:tc>
          <w:tcPr>
            <w:tcW w:w="4140"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Smoke testing exercises the entire system from end to end.</w:t>
            </w:r>
          </w:p>
        </w:tc>
        <w:tc>
          <w:tcPr>
            <w:tcW w:w="4338"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Sanity testing exercises only the particular component of the entire system.</w:t>
            </w:r>
          </w:p>
        </w:tc>
      </w:tr>
      <w:tr w:rsidR="002A4086" w:rsidTr="002A4086">
        <w:tc>
          <w:tcPr>
            <w:tcW w:w="1098" w:type="dxa"/>
          </w:tcPr>
          <w:p w:rsidR="002A4086" w:rsidRPr="002A4086" w:rsidRDefault="002A4086" w:rsidP="00840568">
            <w:pPr>
              <w:pStyle w:val="Heading2"/>
              <w:spacing w:after="120" w:afterAutospacing="0" w:line="600" w:lineRule="atLeast"/>
              <w:jc w:val="center"/>
              <w:outlineLvl w:val="1"/>
              <w:rPr>
                <w:rFonts w:asciiTheme="minorHAnsi" w:hAnsiTheme="minorHAnsi" w:cstheme="minorHAnsi"/>
                <w:color w:val="222222"/>
                <w:sz w:val="24"/>
                <w:szCs w:val="24"/>
              </w:rPr>
            </w:pPr>
            <w:r w:rsidRPr="002A4086">
              <w:rPr>
                <w:rFonts w:asciiTheme="minorHAnsi" w:hAnsiTheme="minorHAnsi" w:cstheme="minorHAnsi"/>
                <w:color w:val="222222"/>
                <w:sz w:val="24"/>
                <w:szCs w:val="24"/>
              </w:rPr>
              <w:t>7</w:t>
            </w:r>
          </w:p>
        </w:tc>
        <w:tc>
          <w:tcPr>
            <w:tcW w:w="4140"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Smoke testing is like General Health Check Up</w:t>
            </w:r>
            <w:r w:rsidR="00732DDE" w:rsidRPr="00DC70FF">
              <w:rPr>
                <w:rFonts w:cstheme="minorHAnsi"/>
                <w:color w:val="222222"/>
                <w:sz w:val="28"/>
                <w:szCs w:val="28"/>
              </w:rPr>
              <w:t>.</w:t>
            </w:r>
          </w:p>
        </w:tc>
        <w:tc>
          <w:tcPr>
            <w:tcW w:w="4338" w:type="dxa"/>
            <w:vAlign w:val="center"/>
          </w:tcPr>
          <w:p w:rsidR="002A4086" w:rsidRPr="00DC70FF" w:rsidRDefault="002A4086" w:rsidP="00F0321D">
            <w:pPr>
              <w:rPr>
                <w:rFonts w:cstheme="minorHAnsi"/>
                <w:color w:val="222222"/>
                <w:sz w:val="28"/>
                <w:szCs w:val="28"/>
              </w:rPr>
            </w:pPr>
            <w:r w:rsidRPr="00DC70FF">
              <w:rPr>
                <w:rFonts w:cstheme="minorHAnsi"/>
                <w:color w:val="222222"/>
                <w:sz w:val="28"/>
                <w:szCs w:val="28"/>
              </w:rPr>
              <w:t xml:space="preserve">Sanity Testing is like specialized health </w:t>
            </w:r>
            <w:proofErr w:type="spellStart"/>
            <w:r w:rsidRPr="00DC70FF">
              <w:rPr>
                <w:rFonts w:cstheme="minorHAnsi"/>
                <w:color w:val="222222"/>
                <w:sz w:val="28"/>
                <w:szCs w:val="28"/>
              </w:rPr>
              <w:t>check up</w:t>
            </w:r>
            <w:proofErr w:type="spellEnd"/>
            <w:r w:rsidR="00732DDE" w:rsidRPr="00DC70FF">
              <w:rPr>
                <w:rFonts w:cstheme="minorHAnsi"/>
                <w:color w:val="222222"/>
                <w:sz w:val="28"/>
                <w:szCs w:val="28"/>
              </w:rPr>
              <w:t>.</w:t>
            </w:r>
          </w:p>
        </w:tc>
      </w:tr>
    </w:tbl>
    <w:p w:rsidR="00396755" w:rsidRDefault="00396755" w:rsidP="00396755">
      <w:pPr>
        <w:pStyle w:val="Heading2"/>
        <w:shd w:val="clear" w:color="auto" w:fill="FFFFFF"/>
        <w:spacing w:after="120" w:afterAutospacing="0" w:line="600" w:lineRule="atLeast"/>
        <w:rPr>
          <w:rFonts w:ascii="Arial" w:hAnsi="Arial" w:cs="Arial"/>
          <w:color w:val="222222"/>
          <w:sz w:val="39"/>
          <w:szCs w:val="39"/>
        </w:rPr>
      </w:pPr>
      <w:proofErr w:type="gramStart"/>
      <w:r>
        <w:rPr>
          <w:rFonts w:ascii="Arial" w:hAnsi="Arial" w:cs="Arial"/>
          <w:color w:val="222222"/>
          <w:sz w:val="39"/>
          <w:szCs w:val="39"/>
        </w:rPr>
        <w:t>Points to note.</w:t>
      </w:r>
      <w:proofErr w:type="gramEnd"/>
    </w:p>
    <w:p w:rsidR="00396755" w:rsidRPr="00396755" w:rsidRDefault="00396755" w:rsidP="00396755">
      <w:pPr>
        <w:numPr>
          <w:ilvl w:val="0"/>
          <w:numId w:val="3"/>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Both Sanity and Smoke testing are ways to avoid wasting time and effort by quickly determining whether an application is too flawed to merit any rigorous testing. </w:t>
      </w:r>
    </w:p>
    <w:p w:rsidR="00396755" w:rsidRPr="00396755" w:rsidRDefault="00396755" w:rsidP="00396755">
      <w:pPr>
        <w:numPr>
          <w:ilvl w:val="0"/>
          <w:numId w:val="3"/>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Smoke Testing is also called tester </w:t>
      </w:r>
      <w:hyperlink r:id="rId10" w:history="1">
        <w:r w:rsidRPr="00396755">
          <w:rPr>
            <w:rStyle w:val="Hyperlink"/>
            <w:rFonts w:cstheme="minorHAnsi"/>
            <w:sz w:val="28"/>
            <w:szCs w:val="28"/>
          </w:rPr>
          <w:t>acceptance testing</w:t>
        </w:r>
      </w:hyperlink>
      <w:r w:rsidRPr="00396755">
        <w:rPr>
          <w:rFonts w:cstheme="minorHAnsi"/>
          <w:color w:val="222222"/>
          <w:sz w:val="28"/>
          <w:szCs w:val="28"/>
        </w:rPr>
        <w:t>.</w:t>
      </w:r>
    </w:p>
    <w:p w:rsidR="00396755" w:rsidRPr="00396755" w:rsidRDefault="00396755" w:rsidP="00396755">
      <w:pPr>
        <w:numPr>
          <w:ilvl w:val="0"/>
          <w:numId w:val="3"/>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Smoke testing performed on a particular build is also known as a build verification test.</w:t>
      </w:r>
    </w:p>
    <w:p w:rsidR="00396755" w:rsidRPr="00396755" w:rsidRDefault="00396755" w:rsidP="00396755">
      <w:pPr>
        <w:numPr>
          <w:ilvl w:val="0"/>
          <w:numId w:val="3"/>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 xml:space="preserve">One of the best industry </w:t>
      </w:r>
      <w:proofErr w:type="gramStart"/>
      <w:r w:rsidRPr="00396755">
        <w:rPr>
          <w:rFonts w:cstheme="minorHAnsi"/>
          <w:color w:val="222222"/>
          <w:sz w:val="28"/>
          <w:szCs w:val="28"/>
        </w:rPr>
        <w:t>practice</w:t>
      </w:r>
      <w:proofErr w:type="gramEnd"/>
      <w:r w:rsidRPr="00396755">
        <w:rPr>
          <w:rFonts w:cstheme="minorHAnsi"/>
          <w:color w:val="222222"/>
          <w:sz w:val="28"/>
          <w:szCs w:val="28"/>
        </w:rPr>
        <w:t xml:space="preserve"> is to conduct a Daily build and smoke test in software projects.</w:t>
      </w:r>
    </w:p>
    <w:p w:rsidR="00396755" w:rsidRPr="00396755" w:rsidRDefault="00396755" w:rsidP="00396755">
      <w:pPr>
        <w:numPr>
          <w:ilvl w:val="0"/>
          <w:numId w:val="3"/>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lastRenderedPageBreak/>
        <w:t>Both smoke and sanity tests can be executed manually or using an </w:t>
      </w:r>
      <w:hyperlink r:id="rId11" w:history="1">
        <w:r w:rsidRPr="00396755">
          <w:rPr>
            <w:rStyle w:val="Hyperlink"/>
            <w:rFonts w:cstheme="minorHAnsi"/>
            <w:sz w:val="28"/>
            <w:szCs w:val="28"/>
          </w:rPr>
          <w:t>automation tool</w:t>
        </w:r>
      </w:hyperlink>
      <w:r w:rsidRPr="00396755">
        <w:rPr>
          <w:rFonts w:cstheme="minorHAnsi"/>
          <w:color w:val="222222"/>
          <w:sz w:val="28"/>
          <w:szCs w:val="28"/>
        </w:rPr>
        <w:t>.  When automated tools are used, the tests are often initiated by the same process that generates the build itself.</w:t>
      </w:r>
    </w:p>
    <w:p w:rsidR="00396755" w:rsidRPr="00396755" w:rsidRDefault="00396755" w:rsidP="00396755">
      <w:pPr>
        <w:numPr>
          <w:ilvl w:val="0"/>
          <w:numId w:val="3"/>
        </w:numPr>
        <w:shd w:val="clear" w:color="auto" w:fill="FFFFFF"/>
        <w:spacing w:before="100" w:beforeAutospacing="1" w:after="100" w:afterAutospacing="1" w:line="240" w:lineRule="auto"/>
        <w:rPr>
          <w:rFonts w:cstheme="minorHAnsi"/>
          <w:color w:val="222222"/>
          <w:sz w:val="28"/>
          <w:szCs w:val="28"/>
        </w:rPr>
      </w:pPr>
      <w:r w:rsidRPr="00396755">
        <w:rPr>
          <w:rFonts w:cstheme="minorHAnsi"/>
          <w:color w:val="222222"/>
          <w:sz w:val="28"/>
          <w:szCs w:val="28"/>
        </w:rPr>
        <w:t>As per the needs of testing, you may have to execute both Sanity and Smoke Tests in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r w:rsidR="00B42660">
        <w:rPr>
          <w:rFonts w:cstheme="minorHAnsi"/>
          <w:color w:val="222222"/>
          <w:sz w:val="28"/>
          <w:szCs w:val="28"/>
        </w:rPr>
        <w:t>.</w:t>
      </w:r>
    </w:p>
    <w:p w:rsidR="00964C59" w:rsidRDefault="00840568" w:rsidP="00964C5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******Points to note:-</w:t>
      </w:r>
    </w:p>
    <w:p w:rsidR="00964C59" w:rsidRPr="00840568" w:rsidRDefault="00964C59" w:rsidP="00964C59">
      <w:pPr>
        <w:numPr>
          <w:ilvl w:val="0"/>
          <w:numId w:val="2"/>
        </w:numPr>
        <w:shd w:val="clear" w:color="auto" w:fill="FFFFFF"/>
        <w:spacing w:before="100" w:beforeAutospacing="1" w:after="100" w:afterAutospacing="1" w:line="240" w:lineRule="auto"/>
        <w:rPr>
          <w:rFonts w:cstheme="minorHAnsi"/>
          <w:color w:val="222222"/>
          <w:sz w:val="28"/>
          <w:szCs w:val="28"/>
        </w:rPr>
      </w:pPr>
      <w:r w:rsidRPr="00840568">
        <w:rPr>
          <w:rFonts w:cstheme="minorHAnsi"/>
          <w:color w:val="222222"/>
          <w:sz w:val="28"/>
          <w:szCs w:val="28"/>
        </w:rPr>
        <w:t>Both Sanity and Smoke testing are ways to avoid wasting time and effort by quickly determining whether an application is too flawed to merit any rigorous testing. </w:t>
      </w:r>
    </w:p>
    <w:p w:rsidR="00964C59" w:rsidRPr="00840568" w:rsidRDefault="00964C59" w:rsidP="00964C59">
      <w:pPr>
        <w:numPr>
          <w:ilvl w:val="0"/>
          <w:numId w:val="2"/>
        </w:numPr>
        <w:shd w:val="clear" w:color="auto" w:fill="FFFFFF"/>
        <w:spacing w:before="100" w:beforeAutospacing="1" w:after="100" w:afterAutospacing="1" w:line="240" w:lineRule="auto"/>
        <w:rPr>
          <w:rFonts w:cstheme="minorHAnsi"/>
          <w:color w:val="222222"/>
          <w:sz w:val="28"/>
          <w:szCs w:val="28"/>
        </w:rPr>
      </w:pPr>
      <w:r w:rsidRPr="00840568">
        <w:rPr>
          <w:rFonts w:cstheme="minorHAnsi"/>
          <w:color w:val="222222"/>
          <w:sz w:val="28"/>
          <w:szCs w:val="28"/>
        </w:rPr>
        <w:t xml:space="preserve">Smoke Testing is also called </w:t>
      </w:r>
      <w:r w:rsidRPr="00B42660">
        <w:rPr>
          <w:rFonts w:cstheme="minorHAnsi"/>
          <w:b/>
          <w:color w:val="222222"/>
          <w:sz w:val="28"/>
          <w:szCs w:val="28"/>
        </w:rPr>
        <w:t>tester</w:t>
      </w:r>
      <w:r w:rsidRPr="00840568">
        <w:rPr>
          <w:rFonts w:cstheme="minorHAnsi"/>
          <w:color w:val="222222"/>
          <w:sz w:val="28"/>
          <w:szCs w:val="28"/>
        </w:rPr>
        <w:t> </w:t>
      </w:r>
      <w:hyperlink r:id="rId12" w:history="1">
        <w:r w:rsidRPr="00B42660">
          <w:rPr>
            <w:rStyle w:val="Hyperlink"/>
            <w:rFonts w:cstheme="minorHAnsi"/>
            <w:b/>
            <w:color w:val="auto"/>
            <w:sz w:val="28"/>
            <w:szCs w:val="28"/>
            <w:u w:val="none"/>
          </w:rPr>
          <w:t>acceptance testing</w:t>
        </w:r>
      </w:hyperlink>
      <w:r w:rsidRPr="00B42660">
        <w:rPr>
          <w:rFonts w:cstheme="minorHAnsi"/>
          <w:b/>
          <w:sz w:val="28"/>
          <w:szCs w:val="28"/>
        </w:rPr>
        <w:t>.</w:t>
      </w:r>
    </w:p>
    <w:p w:rsidR="00964C59" w:rsidRPr="00840568" w:rsidRDefault="00964C59" w:rsidP="00964C59">
      <w:pPr>
        <w:numPr>
          <w:ilvl w:val="0"/>
          <w:numId w:val="2"/>
        </w:numPr>
        <w:shd w:val="clear" w:color="auto" w:fill="FFFFFF"/>
        <w:spacing w:before="100" w:beforeAutospacing="1" w:after="100" w:afterAutospacing="1" w:line="240" w:lineRule="auto"/>
        <w:rPr>
          <w:rFonts w:cstheme="minorHAnsi"/>
          <w:color w:val="222222"/>
          <w:sz w:val="28"/>
          <w:szCs w:val="28"/>
        </w:rPr>
      </w:pPr>
      <w:r w:rsidRPr="00840568">
        <w:rPr>
          <w:rFonts w:cstheme="minorHAnsi"/>
          <w:color w:val="222222"/>
          <w:sz w:val="28"/>
          <w:szCs w:val="28"/>
        </w:rPr>
        <w:t>Smoke testing performed on a particular build is also known as a build verification test.</w:t>
      </w:r>
    </w:p>
    <w:p w:rsidR="00964C59" w:rsidRPr="00840568" w:rsidRDefault="00964C59" w:rsidP="00964C59">
      <w:pPr>
        <w:numPr>
          <w:ilvl w:val="0"/>
          <w:numId w:val="2"/>
        </w:numPr>
        <w:shd w:val="clear" w:color="auto" w:fill="FFFFFF"/>
        <w:spacing w:before="100" w:beforeAutospacing="1" w:after="100" w:afterAutospacing="1" w:line="240" w:lineRule="auto"/>
        <w:rPr>
          <w:rFonts w:cstheme="minorHAnsi"/>
          <w:color w:val="222222"/>
          <w:sz w:val="28"/>
          <w:szCs w:val="28"/>
        </w:rPr>
      </w:pPr>
      <w:r w:rsidRPr="00840568">
        <w:rPr>
          <w:rFonts w:cstheme="minorHAnsi"/>
          <w:color w:val="222222"/>
          <w:sz w:val="28"/>
          <w:szCs w:val="28"/>
        </w:rPr>
        <w:t xml:space="preserve">One of the best industry </w:t>
      </w:r>
      <w:bookmarkStart w:id="0" w:name="_GoBack"/>
      <w:bookmarkEnd w:id="0"/>
      <w:r w:rsidR="00B42660" w:rsidRPr="00840568">
        <w:rPr>
          <w:rFonts w:cstheme="minorHAnsi"/>
          <w:color w:val="222222"/>
          <w:sz w:val="28"/>
          <w:szCs w:val="28"/>
        </w:rPr>
        <w:t>practices</w:t>
      </w:r>
      <w:r w:rsidRPr="00840568">
        <w:rPr>
          <w:rFonts w:cstheme="minorHAnsi"/>
          <w:color w:val="222222"/>
          <w:sz w:val="28"/>
          <w:szCs w:val="28"/>
        </w:rPr>
        <w:t xml:space="preserve"> is to conduct a Daily build and smoke test in software projects.</w:t>
      </w:r>
    </w:p>
    <w:p w:rsidR="00964C59" w:rsidRPr="00840568" w:rsidRDefault="00964C59" w:rsidP="00964C59">
      <w:pPr>
        <w:numPr>
          <w:ilvl w:val="0"/>
          <w:numId w:val="2"/>
        </w:numPr>
        <w:shd w:val="clear" w:color="auto" w:fill="FFFFFF"/>
        <w:spacing w:before="100" w:beforeAutospacing="1" w:after="100" w:afterAutospacing="1" w:line="240" w:lineRule="auto"/>
        <w:rPr>
          <w:rFonts w:cstheme="minorHAnsi"/>
          <w:color w:val="222222"/>
          <w:sz w:val="28"/>
          <w:szCs w:val="28"/>
        </w:rPr>
      </w:pPr>
      <w:r w:rsidRPr="00840568">
        <w:rPr>
          <w:rFonts w:cstheme="minorHAnsi"/>
          <w:color w:val="222222"/>
          <w:sz w:val="28"/>
          <w:szCs w:val="28"/>
        </w:rPr>
        <w:t>Both smoke and sanity tests can be executed manually or using an </w:t>
      </w:r>
      <w:hyperlink r:id="rId13" w:history="1">
        <w:r w:rsidRPr="00B42660">
          <w:rPr>
            <w:rStyle w:val="Hyperlink"/>
            <w:rFonts w:cstheme="minorHAnsi"/>
            <w:b/>
            <w:color w:val="auto"/>
            <w:sz w:val="28"/>
            <w:szCs w:val="28"/>
            <w:u w:val="none"/>
          </w:rPr>
          <w:t>automation tool</w:t>
        </w:r>
      </w:hyperlink>
      <w:r w:rsidRPr="00B42660">
        <w:rPr>
          <w:rFonts w:cstheme="minorHAnsi"/>
          <w:b/>
          <w:sz w:val="28"/>
          <w:szCs w:val="28"/>
        </w:rPr>
        <w:t>.</w:t>
      </w:r>
      <w:r w:rsidRPr="00840568">
        <w:rPr>
          <w:rFonts w:cstheme="minorHAnsi"/>
          <w:color w:val="222222"/>
          <w:sz w:val="28"/>
          <w:szCs w:val="28"/>
        </w:rPr>
        <w:t xml:space="preserve">  When automated tools are used, the tests are often initiated by the same process that generates the build itself.</w:t>
      </w:r>
    </w:p>
    <w:p w:rsidR="00964C59" w:rsidRPr="00840568" w:rsidRDefault="00964C59" w:rsidP="00964C59">
      <w:pPr>
        <w:numPr>
          <w:ilvl w:val="0"/>
          <w:numId w:val="2"/>
        </w:numPr>
        <w:shd w:val="clear" w:color="auto" w:fill="FFFFFF"/>
        <w:spacing w:before="100" w:beforeAutospacing="1" w:after="100" w:afterAutospacing="1" w:line="240" w:lineRule="auto"/>
        <w:rPr>
          <w:rFonts w:cstheme="minorHAnsi"/>
          <w:color w:val="222222"/>
          <w:sz w:val="28"/>
          <w:szCs w:val="28"/>
        </w:rPr>
      </w:pPr>
      <w:r w:rsidRPr="00840568">
        <w:rPr>
          <w:rFonts w:cstheme="minorHAnsi"/>
          <w:color w:val="222222"/>
          <w:sz w:val="28"/>
          <w:szCs w:val="28"/>
        </w:rPr>
        <w:t>As per the needs of testing, you may have to execute both Sanity and Smoke Tests in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r w:rsidR="002217D5" w:rsidRPr="00840568">
        <w:rPr>
          <w:rFonts w:cstheme="minorHAnsi"/>
          <w:color w:val="222222"/>
          <w:sz w:val="28"/>
          <w:szCs w:val="28"/>
        </w:rPr>
        <w:t>.</w:t>
      </w:r>
    </w:p>
    <w:p w:rsidR="00964C59" w:rsidRPr="00964C59" w:rsidRDefault="00964C59" w:rsidP="00964C59">
      <w:pPr>
        <w:shd w:val="clear" w:color="auto" w:fill="FFFFFF"/>
        <w:spacing w:after="100" w:afterAutospacing="1" w:line="240" w:lineRule="auto"/>
        <w:rPr>
          <w:rFonts w:ascii="Arial" w:eastAsia="Times New Roman" w:hAnsi="Arial" w:cs="Arial"/>
          <w:color w:val="222222"/>
          <w:sz w:val="27"/>
          <w:szCs w:val="27"/>
        </w:rPr>
      </w:pPr>
    </w:p>
    <w:p w:rsidR="00ED1B7A" w:rsidRDefault="00ED1B7A"/>
    <w:sectPr w:rsidR="00ED1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782"/>
    <w:multiLevelType w:val="multilevel"/>
    <w:tmpl w:val="2A5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8406F"/>
    <w:multiLevelType w:val="multilevel"/>
    <w:tmpl w:val="5542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263F67"/>
    <w:multiLevelType w:val="multilevel"/>
    <w:tmpl w:val="227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D3"/>
    <w:rsid w:val="002217D5"/>
    <w:rsid w:val="0029755D"/>
    <w:rsid w:val="002A4086"/>
    <w:rsid w:val="002C04ED"/>
    <w:rsid w:val="002F371D"/>
    <w:rsid w:val="00396755"/>
    <w:rsid w:val="0054289C"/>
    <w:rsid w:val="00732DDE"/>
    <w:rsid w:val="00840568"/>
    <w:rsid w:val="00964C59"/>
    <w:rsid w:val="00A61786"/>
    <w:rsid w:val="00B42660"/>
    <w:rsid w:val="00DC70FF"/>
    <w:rsid w:val="00E41216"/>
    <w:rsid w:val="00E977D9"/>
    <w:rsid w:val="00ED1B7A"/>
    <w:rsid w:val="00ED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C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4C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4C59"/>
    <w:rPr>
      <w:i/>
      <w:iCs/>
    </w:rPr>
  </w:style>
  <w:style w:type="paragraph" w:styleId="BalloonText">
    <w:name w:val="Balloon Text"/>
    <w:basedOn w:val="Normal"/>
    <w:link w:val="BalloonTextChar"/>
    <w:uiPriority w:val="99"/>
    <w:semiHidden/>
    <w:unhideWhenUsed/>
    <w:rsid w:val="00964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C59"/>
    <w:rPr>
      <w:rFonts w:ascii="Tahoma" w:hAnsi="Tahoma" w:cs="Tahoma"/>
      <w:sz w:val="16"/>
      <w:szCs w:val="16"/>
    </w:rPr>
  </w:style>
  <w:style w:type="character" w:styleId="Strong">
    <w:name w:val="Strong"/>
    <w:basedOn w:val="DefaultParagraphFont"/>
    <w:uiPriority w:val="22"/>
    <w:qFormat/>
    <w:rsid w:val="00964C59"/>
    <w:rPr>
      <w:b/>
      <w:bCs/>
    </w:rPr>
  </w:style>
  <w:style w:type="character" w:styleId="Hyperlink">
    <w:name w:val="Hyperlink"/>
    <w:basedOn w:val="DefaultParagraphFont"/>
    <w:uiPriority w:val="99"/>
    <w:semiHidden/>
    <w:unhideWhenUsed/>
    <w:rsid w:val="00964C59"/>
    <w:rPr>
      <w:color w:val="0000FF"/>
      <w:u w:val="single"/>
    </w:rPr>
  </w:style>
  <w:style w:type="table" w:styleId="TableGrid">
    <w:name w:val="Table Grid"/>
    <w:basedOn w:val="TableNormal"/>
    <w:uiPriority w:val="59"/>
    <w:rsid w:val="002A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C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4C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4C59"/>
    <w:rPr>
      <w:i/>
      <w:iCs/>
    </w:rPr>
  </w:style>
  <w:style w:type="paragraph" w:styleId="BalloonText">
    <w:name w:val="Balloon Text"/>
    <w:basedOn w:val="Normal"/>
    <w:link w:val="BalloonTextChar"/>
    <w:uiPriority w:val="99"/>
    <w:semiHidden/>
    <w:unhideWhenUsed/>
    <w:rsid w:val="00964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C59"/>
    <w:rPr>
      <w:rFonts w:ascii="Tahoma" w:hAnsi="Tahoma" w:cs="Tahoma"/>
      <w:sz w:val="16"/>
      <w:szCs w:val="16"/>
    </w:rPr>
  </w:style>
  <w:style w:type="character" w:styleId="Strong">
    <w:name w:val="Strong"/>
    <w:basedOn w:val="DefaultParagraphFont"/>
    <w:uiPriority w:val="22"/>
    <w:qFormat/>
    <w:rsid w:val="00964C59"/>
    <w:rPr>
      <w:b/>
      <w:bCs/>
    </w:rPr>
  </w:style>
  <w:style w:type="character" w:styleId="Hyperlink">
    <w:name w:val="Hyperlink"/>
    <w:basedOn w:val="DefaultParagraphFont"/>
    <w:uiPriority w:val="99"/>
    <w:semiHidden/>
    <w:unhideWhenUsed/>
    <w:rsid w:val="00964C59"/>
    <w:rPr>
      <w:color w:val="0000FF"/>
      <w:u w:val="single"/>
    </w:rPr>
  </w:style>
  <w:style w:type="table" w:styleId="TableGrid">
    <w:name w:val="Table Grid"/>
    <w:basedOn w:val="TableNormal"/>
    <w:uiPriority w:val="59"/>
    <w:rsid w:val="002A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6336">
      <w:bodyDiv w:val="1"/>
      <w:marLeft w:val="0"/>
      <w:marRight w:val="0"/>
      <w:marTop w:val="0"/>
      <w:marBottom w:val="0"/>
      <w:divBdr>
        <w:top w:val="none" w:sz="0" w:space="0" w:color="auto"/>
        <w:left w:val="none" w:sz="0" w:space="0" w:color="auto"/>
        <w:bottom w:val="none" w:sz="0" w:space="0" w:color="auto"/>
        <w:right w:val="none" w:sz="0" w:space="0" w:color="auto"/>
      </w:divBdr>
      <w:divsChild>
        <w:div w:id="1843547729">
          <w:marLeft w:val="0"/>
          <w:marRight w:val="0"/>
          <w:marTop w:val="0"/>
          <w:marBottom w:val="0"/>
          <w:divBdr>
            <w:top w:val="none" w:sz="0" w:space="0" w:color="auto"/>
            <w:left w:val="none" w:sz="0" w:space="0" w:color="auto"/>
            <w:bottom w:val="none" w:sz="0" w:space="0" w:color="auto"/>
            <w:right w:val="none" w:sz="0" w:space="0" w:color="auto"/>
          </w:divBdr>
        </w:div>
      </w:divsChild>
    </w:div>
    <w:div w:id="673066887">
      <w:bodyDiv w:val="1"/>
      <w:marLeft w:val="0"/>
      <w:marRight w:val="0"/>
      <w:marTop w:val="0"/>
      <w:marBottom w:val="0"/>
      <w:divBdr>
        <w:top w:val="none" w:sz="0" w:space="0" w:color="auto"/>
        <w:left w:val="none" w:sz="0" w:space="0" w:color="auto"/>
        <w:bottom w:val="none" w:sz="0" w:space="0" w:color="auto"/>
        <w:right w:val="none" w:sz="0" w:space="0" w:color="auto"/>
      </w:divBdr>
    </w:div>
    <w:div w:id="1521046603">
      <w:bodyDiv w:val="1"/>
      <w:marLeft w:val="0"/>
      <w:marRight w:val="0"/>
      <w:marTop w:val="0"/>
      <w:marBottom w:val="0"/>
      <w:divBdr>
        <w:top w:val="none" w:sz="0" w:space="0" w:color="auto"/>
        <w:left w:val="none" w:sz="0" w:space="0" w:color="auto"/>
        <w:bottom w:val="none" w:sz="0" w:space="0" w:color="auto"/>
        <w:right w:val="none" w:sz="0" w:space="0" w:color="auto"/>
      </w:divBdr>
      <w:divsChild>
        <w:div w:id="1032614172">
          <w:marLeft w:val="0"/>
          <w:marRight w:val="0"/>
          <w:marTop w:val="0"/>
          <w:marBottom w:val="0"/>
          <w:divBdr>
            <w:top w:val="none" w:sz="0" w:space="0" w:color="auto"/>
            <w:left w:val="none" w:sz="0" w:space="0" w:color="auto"/>
            <w:bottom w:val="none" w:sz="0" w:space="0" w:color="auto"/>
            <w:right w:val="none" w:sz="0" w:space="0" w:color="auto"/>
          </w:divBdr>
        </w:div>
        <w:div w:id="1404527433">
          <w:marLeft w:val="0"/>
          <w:marRight w:val="0"/>
          <w:marTop w:val="0"/>
          <w:marBottom w:val="300"/>
          <w:divBdr>
            <w:top w:val="single" w:sz="6" w:space="0" w:color="D6D6D6"/>
            <w:left w:val="single" w:sz="6" w:space="0" w:color="D6D6D6"/>
            <w:bottom w:val="single" w:sz="6" w:space="0" w:color="D6D6D6"/>
            <w:right w:val="single" w:sz="6" w:space="0" w:color="D6D6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moke-testing.html" TargetMode="External"/><Relationship Id="rId13" Type="http://schemas.openxmlformats.org/officeDocument/2006/relationships/hyperlink" Target="https://www.guru99.com/automated-testing-tools.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uru99.com/user-acceptance-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automated-testing-tool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uru99.com/user-acceptance-testing.html" TargetMode="External"/><Relationship Id="rId4" Type="http://schemas.microsoft.com/office/2007/relationships/stylesWithEffects" Target="stylesWithEffects.xml"/><Relationship Id="rId9" Type="http://schemas.openxmlformats.org/officeDocument/2006/relationships/hyperlink" Target="https://www.guru99.com/regression-test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E0D98-7D9A-4E81-B94E-D48EACBB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MAXGEN-TESTING</dc:creator>
  <cp:keywords/>
  <dc:description/>
  <cp:lastModifiedBy>MAXGEN-TESTING</cp:lastModifiedBy>
  <cp:revision>22</cp:revision>
  <dcterms:created xsi:type="dcterms:W3CDTF">2021-11-17T06:58:00Z</dcterms:created>
  <dcterms:modified xsi:type="dcterms:W3CDTF">2021-11-23T07:49:00Z</dcterms:modified>
</cp:coreProperties>
</file>