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CD" w:rsidRDefault="003E7BCD" w:rsidP="003E7BCD">
      <w:pPr>
        <w:shd w:val="clear" w:color="auto" w:fill="FFFFFF"/>
        <w:spacing w:after="0" w:line="780" w:lineRule="atLeast"/>
        <w:outlineLvl w:val="0"/>
        <w:rPr>
          <w:rFonts w:ascii="Helvetica" w:eastAsia="Times New Roman" w:hAnsi="Helvetica" w:cs="Helvetica"/>
          <w:b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b/>
          <w:color w:val="333333"/>
          <w:kern w:val="36"/>
          <w:sz w:val="28"/>
          <w:szCs w:val="28"/>
        </w:rPr>
        <w:t>*********</w:t>
      </w:r>
      <w:r w:rsidR="00230D4A">
        <w:rPr>
          <w:rFonts w:ascii="Helvetica" w:eastAsia="Times New Roman" w:hAnsi="Helvetica" w:cs="Helvetica"/>
          <w:b/>
          <w:color w:val="333333"/>
          <w:kern w:val="36"/>
          <w:sz w:val="28"/>
          <w:szCs w:val="28"/>
        </w:rPr>
        <w:t>***</w:t>
      </w:r>
      <w:r w:rsidRPr="003E7BCD">
        <w:rPr>
          <w:rFonts w:ascii="Helvetica" w:eastAsia="Times New Roman" w:hAnsi="Helvetica" w:cs="Helvetica"/>
          <w:b/>
          <w:color w:val="333333"/>
          <w:kern w:val="36"/>
          <w:sz w:val="28"/>
          <w:szCs w:val="28"/>
        </w:rPr>
        <w:t>How to Generate Extent Reports in Selenium</w:t>
      </w:r>
      <w:r w:rsidR="00230D4A">
        <w:rPr>
          <w:rFonts w:ascii="Helvetica" w:eastAsia="Times New Roman" w:hAnsi="Helvetica" w:cs="Helvetica"/>
          <w:b/>
          <w:color w:val="333333"/>
          <w:kern w:val="36"/>
          <w:sz w:val="28"/>
          <w:szCs w:val="28"/>
        </w:rPr>
        <w:t>**************</w:t>
      </w:r>
    </w:p>
    <w:p w:rsidR="003E7BCD" w:rsidRPr="003E7BCD" w:rsidRDefault="003E7BCD" w:rsidP="003E7BCD">
      <w:pPr>
        <w:pStyle w:val="Heading3"/>
        <w:shd w:val="clear" w:color="auto" w:fill="FFFFFF"/>
        <w:spacing w:before="405" w:line="600" w:lineRule="atLeast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**********</w:t>
      </w:r>
      <w:r w:rsidR="00230D4A"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What are Extent Reports*******************</w:t>
      </w:r>
    </w:p>
    <w:p w:rsidR="003E7BCD" w:rsidRPr="00230D4A" w:rsidRDefault="003E7BCD" w:rsidP="003E7BC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 w:rsidRPr="00230D4A">
        <w:rPr>
          <w:rFonts w:ascii="Helvetica" w:hAnsi="Helvetica" w:cs="Helvetica"/>
          <w:color w:val="333333"/>
        </w:rPr>
        <w:t>Extent</w:t>
      </w:r>
      <w:r w:rsidR="002434B0">
        <w:rPr>
          <w:rFonts w:ascii="Helvetica" w:hAnsi="Helvetica" w:cs="Helvetica"/>
          <w:color w:val="333333"/>
        </w:rPr>
        <w:t xml:space="preserve"> </w:t>
      </w:r>
      <w:r w:rsidRPr="00230D4A">
        <w:rPr>
          <w:rFonts w:ascii="Helvetica" w:hAnsi="Helvetica" w:cs="Helvetica"/>
          <w:color w:val="333333"/>
        </w:rPr>
        <w:t xml:space="preserve">Reports is an open-source reporting library useful for test automation. It can be easily integrated with major testing frameworks like JUnit, </w:t>
      </w:r>
      <w:proofErr w:type="spellStart"/>
      <w:r w:rsidRPr="00230D4A">
        <w:rPr>
          <w:rFonts w:ascii="Helvetica" w:hAnsi="Helvetica" w:cs="Helvetica"/>
          <w:color w:val="333333"/>
        </w:rPr>
        <w:t>NUnit</w:t>
      </w:r>
      <w:proofErr w:type="spellEnd"/>
      <w:r w:rsidRPr="00230D4A">
        <w:rPr>
          <w:rFonts w:ascii="Helvetica" w:hAnsi="Helvetica" w:cs="Helvetica"/>
          <w:color w:val="333333"/>
        </w:rPr>
        <w:t>, TestNG, etc. These reports are HTML documents that depict results as pie charts. They also allow the generation of custom logs, snapshots, and other customized details.</w:t>
      </w:r>
    </w:p>
    <w:p w:rsidR="003E7BCD" w:rsidRPr="00230D4A" w:rsidRDefault="003E7BCD" w:rsidP="003E7BC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 w:rsidRPr="00230D4A">
        <w:rPr>
          <w:rFonts w:ascii="Helvetica" w:hAnsi="Helvetica" w:cs="Helvetica"/>
          <w:color w:val="333333"/>
        </w:rPr>
        <w:t>Once an automated test script runs successfully, testers need to generate a test execution report. While TestNG does provide a default report, they do not provide the details.</w:t>
      </w:r>
    </w:p>
    <w:p w:rsidR="00230D4A" w:rsidRPr="00230D4A" w:rsidRDefault="00230D4A" w:rsidP="00230D4A">
      <w:pPr>
        <w:pStyle w:val="Heading3"/>
        <w:shd w:val="clear" w:color="auto" w:fill="FFFFFF"/>
        <w:spacing w:before="405" w:line="600" w:lineRule="atLeast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**********</w:t>
      </w:r>
      <w:r w:rsidRPr="00230D4A"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Using Extent Reports in Selenium</w:t>
      </w:r>
      <w:r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****************</w:t>
      </w:r>
    </w:p>
    <w:p w:rsidR="00230D4A" w:rsidRDefault="00230D4A" w:rsidP="00230D4A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Extent Reports in </w:t>
      </w:r>
      <w:hyperlink r:id="rId8" w:tooltip="What is Selenium" w:history="1">
        <w:r>
          <w:rPr>
            <w:rStyle w:val="Hyperlink"/>
            <w:rFonts w:ascii="Helvetica" w:hAnsi="Helvetica" w:cs="Helvetica"/>
            <w:color w:val="0070F0"/>
          </w:rPr>
          <w:t>Selenium</w:t>
        </w:r>
      </w:hyperlink>
      <w:r>
        <w:rPr>
          <w:rFonts w:ascii="Helvetica" w:hAnsi="Helvetica" w:cs="Helvetica"/>
          <w:color w:val="333333"/>
        </w:rPr>
        <w:t> contain two major, frequently used classes:</w:t>
      </w:r>
    </w:p>
    <w:p w:rsidR="00230D4A" w:rsidRDefault="00230D4A" w:rsidP="00230D4A">
      <w:pPr>
        <w:shd w:val="clear" w:color="auto" w:fill="FFFFFF"/>
        <w:spacing w:before="100" w:beforeAutospacing="1" w:after="6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Extent Reports class</w:t>
      </w:r>
    </w:p>
    <w:p w:rsidR="00230D4A" w:rsidRDefault="00230D4A" w:rsidP="00230D4A">
      <w:pPr>
        <w:shd w:val="clear" w:color="auto" w:fill="FFFFFF"/>
        <w:spacing w:before="100" w:beforeAutospacing="1" w:after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Extent Test class</w:t>
      </w:r>
    </w:p>
    <w:p w:rsidR="00393E25" w:rsidRPr="00393E25" w:rsidRDefault="00850E3F" w:rsidP="00393E2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</w:rPr>
      </w:pPr>
      <w:r w:rsidRPr="00850E3F">
        <w:rPr>
          <w:rFonts w:ascii="Helvetica" w:eastAsia="Times New Roman" w:hAnsi="Helvetica" w:cs="Helvetica"/>
          <w:color w:val="333333"/>
        </w:rPr>
        <w:sym w:font="Wingdings" w:char="F0E0"/>
      </w:r>
      <w:r w:rsidR="00393E25" w:rsidRPr="006F602C">
        <w:rPr>
          <w:rFonts w:ascii="Helvetica" w:eastAsia="Times New Roman" w:hAnsi="Helvetica" w:cs="Helvetica"/>
          <w:color w:val="333333"/>
        </w:rPr>
        <w:t>T</w:t>
      </w:r>
      <w:r w:rsidR="00393E25" w:rsidRPr="00393E25">
        <w:rPr>
          <w:rFonts w:ascii="Helvetica" w:eastAsia="Times New Roman" w:hAnsi="Helvetica" w:cs="Helvetica"/>
          <w:color w:val="333333"/>
        </w:rPr>
        <w:t>he Extent</w:t>
      </w:r>
      <w:r w:rsidR="00393E25" w:rsidRPr="006F602C">
        <w:rPr>
          <w:rFonts w:ascii="Helvetica" w:eastAsia="Times New Roman" w:hAnsi="Helvetica" w:cs="Helvetica"/>
          <w:color w:val="333333"/>
        </w:rPr>
        <w:t xml:space="preserve"> </w:t>
      </w:r>
      <w:r w:rsidR="00393E25" w:rsidRPr="00393E25">
        <w:rPr>
          <w:rFonts w:ascii="Helvetica" w:eastAsia="Times New Roman" w:hAnsi="Helvetica" w:cs="Helvetica"/>
          <w:color w:val="333333"/>
        </w:rPr>
        <w:t>Reports class generates HTML reports based on a path specified by the tester. Based on the Boolean flag, the existing report has to be overwritten or a new report must be generated. ‘True’ is the default value, meaning that all existing data will be overwritten.</w:t>
      </w:r>
    </w:p>
    <w:p w:rsidR="00393E25" w:rsidRPr="00393E25" w:rsidRDefault="00850E3F" w:rsidP="00393E2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</w:rPr>
      </w:pPr>
      <w:r w:rsidRPr="00850E3F">
        <w:rPr>
          <w:rFonts w:ascii="Helvetica" w:eastAsia="Times New Roman" w:hAnsi="Helvetica" w:cs="Helvetica"/>
          <w:color w:val="333333"/>
        </w:rPr>
        <w:sym w:font="Wingdings" w:char="F0E0"/>
      </w:r>
      <w:r w:rsidR="00393E25" w:rsidRPr="00393E25">
        <w:rPr>
          <w:rFonts w:ascii="Helvetica" w:eastAsia="Times New Roman" w:hAnsi="Helvetica" w:cs="Helvetica"/>
          <w:color w:val="333333"/>
        </w:rPr>
        <w:t>The Extent</w:t>
      </w:r>
      <w:r w:rsidR="00393E25" w:rsidRPr="006F602C">
        <w:rPr>
          <w:rFonts w:ascii="Helvetica" w:eastAsia="Times New Roman" w:hAnsi="Helvetica" w:cs="Helvetica"/>
          <w:color w:val="333333"/>
        </w:rPr>
        <w:t xml:space="preserve"> </w:t>
      </w:r>
      <w:r w:rsidR="00393E25" w:rsidRPr="00393E25">
        <w:rPr>
          <w:rFonts w:ascii="Helvetica" w:eastAsia="Times New Roman" w:hAnsi="Helvetica" w:cs="Helvetica"/>
          <w:color w:val="333333"/>
        </w:rPr>
        <w:t>Test class logs test steps onto the previously generated HTML report.</w:t>
      </w:r>
    </w:p>
    <w:p w:rsidR="00393E25" w:rsidRPr="00393E25" w:rsidRDefault="00393E25" w:rsidP="00393E2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Both classes can be used with the following built-in methods:</w:t>
      </w:r>
    </w:p>
    <w:p w:rsidR="00393E25" w:rsidRPr="00393E25" w:rsidRDefault="00393E25" w:rsidP="00393E25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3E2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startTest</w:t>
      </w:r>
      <w:proofErr w:type="spellEnd"/>
      <w:proofErr w:type="gramEnd"/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: Executes pre</w:t>
      </w:r>
      <w:r w:rsidR="00A52A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conditions of a test case</w:t>
      </w:r>
      <w:r w:rsidR="00A52AA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93E25" w:rsidRPr="00393E25" w:rsidRDefault="00393E25" w:rsidP="00393E25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3E2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endTest</w:t>
      </w:r>
      <w:proofErr w:type="spellEnd"/>
      <w:proofErr w:type="gramEnd"/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: Executes post</w:t>
      </w:r>
      <w:r w:rsidR="00A52AA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conditions of a test case</w:t>
      </w:r>
      <w:r w:rsidR="00A52AA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93E25" w:rsidRPr="00393E25" w:rsidRDefault="00393E25" w:rsidP="00393E25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3E2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Log:</w:t>
      </w: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 Logs the status of each test step onto the HTML report being generated</w:t>
      </w:r>
    </w:p>
    <w:p w:rsidR="00393E25" w:rsidRPr="00393E25" w:rsidRDefault="00393E25" w:rsidP="00393E25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3E2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Flush:</w:t>
      </w: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 Erases any previous data on a relevant report and creates a whole new report</w:t>
      </w:r>
    </w:p>
    <w:p w:rsidR="00393E25" w:rsidRPr="00393E25" w:rsidRDefault="006B0442" w:rsidP="00393E2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************</w:t>
      </w:r>
      <w:r w:rsidR="00393E25" w:rsidRPr="00393E25">
        <w:rPr>
          <w:rFonts w:ascii="Helvetica" w:eastAsia="Times New Roman" w:hAnsi="Helvetica" w:cs="Helvetica"/>
          <w:color w:val="333333"/>
          <w:sz w:val="24"/>
          <w:szCs w:val="24"/>
        </w:rPr>
        <w:t>A Test Status can be indicated by the following values:</w:t>
      </w:r>
    </w:p>
    <w:p w:rsidR="00393E25" w:rsidRPr="00393E25" w:rsidRDefault="00393E25" w:rsidP="00393E25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PASS</w:t>
      </w:r>
    </w:p>
    <w:p w:rsidR="00A52AAC" w:rsidRDefault="00393E25" w:rsidP="00A52AAC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3E25">
        <w:rPr>
          <w:rFonts w:ascii="Helvetica" w:eastAsia="Times New Roman" w:hAnsi="Helvetica" w:cs="Helvetica"/>
          <w:color w:val="333333"/>
          <w:sz w:val="24"/>
          <w:szCs w:val="24"/>
        </w:rPr>
        <w:t>FAIL</w:t>
      </w:r>
    </w:p>
    <w:p w:rsidR="00305663" w:rsidRPr="00305663" w:rsidRDefault="00305663" w:rsidP="00305663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SKIP</w:t>
      </w:r>
    </w:p>
    <w:p w:rsidR="00A52AAC" w:rsidRPr="00A52AAC" w:rsidRDefault="00A52AAC" w:rsidP="00A52AAC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2AAC">
        <w:rPr>
          <w:rFonts w:ascii="Helvetica" w:eastAsia="Times New Roman" w:hAnsi="Helvetica" w:cs="Helvetica"/>
          <w:color w:val="333333"/>
          <w:sz w:val="24"/>
          <w:szCs w:val="24"/>
        </w:rPr>
        <w:t>INFO</w:t>
      </w:r>
    </w:p>
    <w:p w:rsidR="00A52AAC" w:rsidRPr="00A52AAC" w:rsidRDefault="00A52AAC" w:rsidP="00A52AA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2AA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Syntax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:-</w:t>
      </w:r>
    </w:p>
    <w:p w:rsidR="00A52AAC" w:rsidRPr="00393E25" w:rsidRDefault="00A52AAC" w:rsidP="00393E25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52AAC" w:rsidRDefault="00A52AAC" w:rsidP="00A52A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reports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endTest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A52AAC" w:rsidRDefault="00A52AAC" w:rsidP="00A52A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PASS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"Test</w:t>
      </w:r>
      <w:proofErr w:type="spellEnd"/>
      <w:r>
        <w:rPr>
          <w:rStyle w:val="str"/>
          <w:rFonts w:ascii="Consolas" w:hAnsi="Consolas"/>
          <w:color w:val="008800"/>
        </w:rPr>
        <w:t xml:space="preserve"> Passed"</w:t>
      </w:r>
      <w:r>
        <w:rPr>
          <w:rStyle w:val="pun"/>
          <w:rFonts w:ascii="Consolas" w:hAnsi="Consolas"/>
          <w:color w:val="666600"/>
        </w:rPr>
        <w:t>);</w:t>
      </w:r>
    </w:p>
    <w:p w:rsidR="00A52AAC" w:rsidRDefault="00A52AAC" w:rsidP="00A52A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FAIL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"Test</w:t>
      </w:r>
      <w:proofErr w:type="spellEnd"/>
      <w:r>
        <w:rPr>
          <w:rStyle w:val="str"/>
          <w:rFonts w:ascii="Consolas" w:hAnsi="Consolas"/>
          <w:color w:val="008800"/>
        </w:rPr>
        <w:t xml:space="preserve"> Failed"</w:t>
      </w:r>
      <w:r>
        <w:rPr>
          <w:rStyle w:val="pun"/>
          <w:rFonts w:ascii="Consolas" w:hAnsi="Consolas"/>
          <w:color w:val="666600"/>
        </w:rPr>
        <w:t>);</w:t>
      </w:r>
    </w:p>
    <w:p w:rsidR="00A52AAC" w:rsidRDefault="00A52AAC" w:rsidP="00A52A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SKIP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"Test</w:t>
      </w:r>
      <w:proofErr w:type="spellEnd"/>
      <w:r>
        <w:rPr>
          <w:rStyle w:val="str"/>
          <w:rFonts w:ascii="Consolas" w:hAnsi="Consolas"/>
          <w:color w:val="008800"/>
        </w:rPr>
        <w:t xml:space="preserve"> Skipped"</w:t>
      </w:r>
      <w:r>
        <w:rPr>
          <w:rStyle w:val="pun"/>
          <w:rFonts w:ascii="Consolas" w:hAnsi="Consolas"/>
          <w:color w:val="666600"/>
        </w:rPr>
        <w:t>);</w:t>
      </w:r>
    </w:p>
    <w:p w:rsidR="00A52AAC" w:rsidRDefault="00A52AAC" w:rsidP="00A52AA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INFO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"Test</w:t>
      </w:r>
      <w:proofErr w:type="spellEnd"/>
      <w:r>
        <w:rPr>
          <w:rStyle w:val="str"/>
          <w:rFonts w:ascii="Consolas" w:hAnsi="Consolas"/>
          <w:color w:val="008800"/>
        </w:rPr>
        <w:t xml:space="preserve"> Info"</w:t>
      </w:r>
      <w:r>
        <w:rPr>
          <w:rStyle w:val="pun"/>
          <w:rFonts w:ascii="Consolas" w:hAnsi="Consolas"/>
          <w:color w:val="666600"/>
        </w:rPr>
        <w:t>);</w:t>
      </w:r>
    </w:p>
    <w:p w:rsidR="00A52AAC" w:rsidRDefault="00A52AAC" w:rsidP="00A52A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Log method takes into account two parameters, the first being the test status and the second being the message to be printed onto the generated report.</w:t>
      </w:r>
    </w:p>
    <w:p w:rsidR="00A52AAC" w:rsidRDefault="00A52AAC" w:rsidP="00A52A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How to generate Extent Reports (with code samples)</w:t>
      </w:r>
    </w:p>
    <w:p w:rsidR="00A52AAC" w:rsidRDefault="00A52AAC" w:rsidP="00A52A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Log method uses two parameters – 1) test status and 2) the message to be printed on the generated report.</w:t>
      </w:r>
    </w:p>
    <w:p w:rsidR="00A52AAC" w:rsidRPr="00305663" w:rsidRDefault="00305663" w:rsidP="00A52AAC">
      <w:pPr>
        <w:pStyle w:val="Heading3"/>
        <w:shd w:val="clear" w:color="auto" w:fill="FFFFFF"/>
        <w:spacing w:before="405" w:line="600" w:lineRule="atLeast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********</w:t>
      </w:r>
      <w:r w:rsidR="00A52AAC" w:rsidRPr="00305663">
        <w:rPr>
          <w:rStyle w:val="Strong"/>
          <w:rFonts w:ascii="Helvetica" w:hAnsi="Helvetica" w:cs="Helvetica"/>
          <w:b/>
          <w:bCs/>
          <w:color w:val="333333"/>
          <w:sz w:val="28"/>
          <w:szCs w:val="28"/>
        </w:rPr>
        <w:t>How to generate Extent Reports</w:t>
      </w:r>
    </w:p>
    <w:p w:rsidR="00A52AAC" w:rsidRDefault="00A52AAC" w:rsidP="00A52AAC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firstLine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Import the JAR </w:t>
      </w:r>
      <w:proofErr w:type="gramStart"/>
      <w:r>
        <w:rPr>
          <w:rFonts w:ascii="Helvetica" w:hAnsi="Helvetica" w:cs="Helvetica"/>
          <w:color w:val="333333"/>
        </w:rPr>
        <w:t>file :</w:t>
      </w:r>
      <w:proofErr w:type="gram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extentreports-java-2.41.2.jar</w:t>
      </w:r>
      <w:r>
        <w:rPr>
          <w:rFonts w:ascii="Helvetica" w:hAnsi="Helvetica" w:cs="Helvetica"/>
          <w:color w:val="333333"/>
        </w:rPr>
        <w:t xml:space="preserve"> . </w:t>
      </w:r>
      <w:bookmarkStart w:id="0" w:name="_GoBack"/>
      <w:r>
        <w:rPr>
          <w:rFonts w:ascii="Helvetica" w:hAnsi="Helvetica" w:cs="Helvetica"/>
          <w:color w:val="333333"/>
        </w:rPr>
        <w:t>After downloading the ZIP file, extract its contents into a folder.</w:t>
      </w:r>
    </w:p>
    <w:bookmarkEnd w:id="0"/>
    <w:p w:rsidR="00A52AAC" w:rsidRDefault="00A52AAC" w:rsidP="00A52AAC">
      <w:pPr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ind w:left="0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the JAR files to the project build path with the option </w:t>
      </w:r>
      <w:r>
        <w:rPr>
          <w:rStyle w:val="Strong"/>
          <w:rFonts w:ascii="Helvetica" w:hAnsi="Helvetica" w:cs="Helvetica"/>
          <w:color w:val="333333"/>
        </w:rPr>
        <w:t>Build Path -&gt; Configure</w:t>
      </w:r>
      <w:r>
        <w:rPr>
          <w:rFonts w:ascii="Helvetica" w:hAnsi="Helvetica" w:cs="Helvetica"/>
          <w:color w:val="333333"/>
        </w:rPr>
        <w:t> Build Path.</w:t>
      </w:r>
    </w:p>
    <w:p w:rsidR="00A52AAC" w:rsidRDefault="00A52AAC" w:rsidP="00A52AAC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ind w:left="0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a new JAVA class for Extent Reports with the code below.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package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browserstack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demo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AfterClass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BeforeClass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junit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Test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openqa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selenium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WebDriver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openqa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selenium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chrome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ChromeDriver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relevantcodes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extentreports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ExtentReports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relevantcodes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extentreports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ExtentTest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com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relevantcodes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extentreports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LogStatus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ExtentDemo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static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ExtentTest</w:t>
      </w:r>
      <w:proofErr w:type="spellEnd"/>
      <w:r>
        <w:rPr>
          <w:rStyle w:val="pln"/>
          <w:rFonts w:ascii="Consolas" w:hAnsi="Consolas"/>
          <w:color w:val="000000"/>
        </w:rPr>
        <w:t xml:space="preserve"> test</w:t>
      </w:r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static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ExtentReports</w:t>
      </w:r>
      <w:proofErr w:type="spellEnd"/>
      <w:r>
        <w:rPr>
          <w:rStyle w:val="pln"/>
          <w:rFonts w:ascii="Consolas" w:hAnsi="Consolas"/>
          <w:color w:val="000000"/>
        </w:rPr>
        <w:t xml:space="preserve"> report</w:t>
      </w:r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BeforeClass</w:t>
      </w:r>
      <w:proofErr w:type="spellEnd"/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startTest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report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ExtentReports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getProperty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"user.dir"</w:t>
      </w:r>
      <w:r>
        <w:rPr>
          <w:rStyle w:val="pun"/>
          <w:rFonts w:ascii="Consolas" w:hAnsi="Consolas"/>
          <w:color w:val="666600"/>
        </w:rPr>
        <w:t>)+</w:t>
      </w:r>
      <w:r>
        <w:rPr>
          <w:rStyle w:val="str"/>
          <w:rFonts w:ascii="Consolas" w:hAnsi="Consolas"/>
          <w:color w:val="008800"/>
        </w:rPr>
        <w:t>"ExtentReportResults.html"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report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startTest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ExtentDemo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@Test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extentReportsDemo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setProperty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webdriver.chrome.driver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"D:SubmittalExchange_TFSQAAutomation3rdpartychromechromedriver.exe"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WebDriver</w:t>
      </w:r>
      <w:r>
        <w:rPr>
          <w:rStyle w:val="pln"/>
          <w:rFonts w:ascii="Consolas" w:hAnsi="Consolas"/>
          <w:color w:val="000000"/>
        </w:rPr>
        <w:t xml:space="preserve"> driver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ChromeDriver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"https://www.google.co.in"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getTitle</w:t>
      </w:r>
      <w:proofErr w:type="spellEnd"/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equals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"Google"</w:t>
      </w:r>
      <w:r>
        <w:rPr>
          <w:rStyle w:val="pun"/>
          <w:rFonts w:ascii="Consolas" w:hAnsi="Consolas"/>
          <w:color w:val="666600"/>
        </w:rPr>
        <w:t>))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PASS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"Navigated to the specified URL"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else</w:t>
      </w:r>
      <w:proofErr w:type="gramEnd"/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lastRenderedPageBreak/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FAIL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"Test Failed"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AfterClass</w:t>
      </w:r>
      <w:proofErr w:type="spellEnd"/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endTest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report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endTest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report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flush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Fonts w:ascii="Helvetica" w:hAnsi="Helvetica" w:cs="Helvetica"/>
          <w:color w:val="333333"/>
          <w:sz w:val="22"/>
          <w:szCs w:val="22"/>
        </w:rPr>
        <w:t>Test execution commences with the </w:t>
      </w:r>
      <w:proofErr w:type="spellStart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startTest</w:t>
      </w:r>
      <w:proofErr w:type="spellEnd"/>
      <w:r w:rsidRPr="00FE75A9">
        <w:rPr>
          <w:rFonts w:ascii="Helvetica" w:hAnsi="Helvetica" w:cs="Helvetica"/>
          <w:color w:val="333333"/>
          <w:sz w:val="22"/>
          <w:szCs w:val="22"/>
        </w:rPr>
        <w:t> method. It also initializes the Extent Reports object. Any valid user-defined path can be the parameter passed onto the Extent Reports object.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@Test</w:t>
      </w:r>
      <w:r w:rsidRPr="00FE75A9">
        <w:rPr>
          <w:rFonts w:ascii="Helvetica" w:hAnsi="Helvetica" w:cs="Helvetica"/>
          <w:color w:val="333333"/>
          <w:sz w:val="22"/>
          <w:szCs w:val="22"/>
        </w:rPr>
        <w:t>: This class automates the following actions:</w:t>
      </w:r>
    </w:p>
    <w:p w:rsidR="006B0442" w:rsidRPr="00FE75A9" w:rsidRDefault="006B0442" w:rsidP="006B0442">
      <w:pPr>
        <w:numPr>
          <w:ilvl w:val="0"/>
          <w:numId w:val="6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hAnsi="Helvetica" w:cs="Helvetica"/>
          <w:color w:val="333333"/>
        </w:rPr>
      </w:pPr>
      <w:r w:rsidRPr="00FE75A9">
        <w:rPr>
          <w:rFonts w:ascii="Helvetica" w:hAnsi="Helvetica" w:cs="Helvetica"/>
          <w:color w:val="333333"/>
        </w:rPr>
        <w:t xml:space="preserve">Open Chrome browser with the </w:t>
      </w:r>
      <w:proofErr w:type="spellStart"/>
      <w:r w:rsidRPr="00FE75A9">
        <w:rPr>
          <w:rFonts w:ascii="Helvetica" w:hAnsi="Helvetica" w:cs="Helvetica"/>
          <w:color w:val="333333"/>
        </w:rPr>
        <w:t>url</w:t>
      </w:r>
      <w:proofErr w:type="spellEnd"/>
      <w:r w:rsidRPr="00FE75A9">
        <w:rPr>
          <w:rFonts w:ascii="Helvetica" w:hAnsi="Helvetica" w:cs="Helvetica"/>
          <w:color w:val="333333"/>
        </w:rPr>
        <w:t> </w:t>
      </w:r>
      <w:r w:rsidRPr="00FE75A9">
        <w:rPr>
          <w:rStyle w:val="Strong"/>
          <w:rFonts w:ascii="Helvetica" w:hAnsi="Helvetica" w:cs="Helvetica"/>
          <w:color w:val="333333"/>
        </w:rPr>
        <w:t>https://www.google.com</w:t>
      </w:r>
    </w:p>
    <w:p w:rsidR="006B0442" w:rsidRPr="00FE75A9" w:rsidRDefault="006B0442" w:rsidP="006B0442">
      <w:pPr>
        <w:numPr>
          <w:ilvl w:val="0"/>
          <w:numId w:val="6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hAnsi="Helvetica" w:cs="Helvetica"/>
          <w:color w:val="333333"/>
        </w:rPr>
      </w:pPr>
      <w:r w:rsidRPr="00FE75A9">
        <w:rPr>
          <w:rFonts w:ascii="Helvetica" w:hAnsi="Helvetica" w:cs="Helvetica"/>
          <w:color w:val="333333"/>
        </w:rPr>
        <w:t>After the page opens, validate page title with the expected</w:t>
      </w:r>
    </w:p>
    <w:p w:rsidR="006B0442" w:rsidRPr="00FE75A9" w:rsidRDefault="006B0442" w:rsidP="006B0442">
      <w:pPr>
        <w:numPr>
          <w:ilvl w:val="0"/>
          <w:numId w:val="6"/>
        </w:numPr>
        <w:shd w:val="clear" w:color="auto" w:fill="FFFFFF"/>
        <w:spacing w:before="100" w:beforeAutospacing="1" w:after="0" w:line="360" w:lineRule="atLeast"/>
        <w:ind w:left="0" w:hanging="300"/>
        <w:rPr>
          <w:rFonts w:ascii="Helvetica" w:hAnsi="Helvetica" w:cs="Helvetica"/>
          <w:color w:val="333333"/>
        </w:rPr>
      </w:pPr>
      <w:r w:rsidRPr="00FE75A9">
        <w:rPr>
          <w:rFonts w:ascii="Helvetica" w:hAnsi="Helvetica" w:cs="Helvetica"/>
          <w:color w:val="333333"/>
        </w:rPr>
        <w:t>Log the test case status as PASS/FAIL using the log method explained before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@</w:t>
      </w:r>
      <w:proofErr w:type="spellStart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AfterClass</w:t>
      </w:r>
      <w:proofErr w:type="spellEnd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:</w:t>
      </w:r>
      <w:r w:rsidRPr="00FE75A9">
        <w:rPr>
          <w:rFonts w:ascii="Helvetica" w:hAnsi="Helvetica" w:cs="Helvetica"/>
          <w:color w:val="333333"/>
          <w:sz w:val="22"/>
          <w:szCs w:val="22"/>
        </w:rPr>
        <w:t xml:space="preserve"> Executes </w:t>
      </w:r>
      <w:proofErr w:type="spellStart"/>
      <w:r w:rsidRPr="00FE75A9">
        <w:rPr>
          <w:rFonts w:ascii="Helvetica" w:hAnsi="Helvetica" w:cs="Helvetica"/>
          <w:color w:val="333333"/>
          <w:sz w:val="22"/>
          <w:szCs w:val="22"/>
        </w:rPr>
        <w:t>postconditions</w:t>
      </w:r>
      <w:proofErr w:type="spellEnd"/>
      <w:r w:rsidRPr="00FE75A9">
        <w:rPr>
          <w:rFonts w:ascii="Helvetica" w:hAnsi="Helvetica" w:cs="Helvetica"/>
          <w:color w:val="333333"/>
          <w:sz w:val="22"/>
          <w:szCs w:val="22"/>
        </w:rPr>
        <w:t xml:space="preserve"> of the test case – ending the test (using </w:t>
      </w:r>
      <w:proofErr w:type="spellStart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endTest</w:t>
      </w:r>
      <w:proofErr w:type="spellEnd"/>
      <w:r w:rsidRPr="00FE75A9">
        <w:rPr>
          <w:rFonts w:ascii="Helvetica" w:hAnsi="Helvetica" w:cs="Helvetica"/>
          <w:color w:val="333333"/>
          <w:sz w:val="22"/>
          <w:szCs w:val="22"/>
        </w:rPr>
        <w:t> method) and flushing the report.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Style w:val="Strong"/>
          <w:rFonts w:ascii="Helvetica" w:hAnsi="Helvetica" w:cs="Helvetica"/>
          <w:i/>
          <w:iCs/>
          <w:color w:val="333333"/>
          <w:sz w:val="22"/>
          <w:szCs w:val="22"/>
        </w:rPr>
        <w:t xml:space="preserve">Note: Don’t forget to use the </w:t>
      </w:r>
      <w:proofErr w:type="gramStart"/>
      <w:r w:rsidRPr="00FE75A9">
        <w:rPr>
          <w:rStyle w:val="Strong"/>
          <w:rFonts w:ascii="Helvetica" w:hAnsi="Helvetica" w:cs="Helvetica"/>
          <w:i/>
          <w:iCs/>
          <w:color w:val="333333"/>
          <w:sz w:val="22"/>
          <w:szCs w:val="22"/>
        </w:rPr>
        <w:t>flush(</w:t>
      </w:r>
      <w:proofErr w:type="gramEnd"/>
      <w:r w:rsidRPr="00FE75A9">
        <w:rPr>
          <w:rStyle w:val="Strong"/>
          <w:rFonts w:ascii="Helvetica" w:hAnsi="Helvetica" w:cs="Helvetica"/>
          <w:i/>
          <w:iCs/>
          <w:color w:val="333333"/>
          <w:sz w:val="22"/>
          <w:szCs w:val="22"/>
        </w:rPr>
        <w:t>) method, since the report will not be generated otherwise.</w:t>
      </w:r>
    </w:p>
    <w:p w:rsidR="006B0442" w:rsidRPr="00FE75A9" w:rsidRDefault="00FE75A9" w:rsidP="006B0442">
      <w:pPr>
        <w:pStyle w:val="Heading3"/>
        <w:shd w:val="clear" w:color="auto" w:fill="FFFFFF"/>
        <w:spacing w:before="405" w:line="600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t>************</w:t>
      </w:r>
      <w:r w:rsidR="006B0442" w:rsidRPr="00FE75A9"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t>How to capture screenshots in Extent Report?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Fonts w:ascii="Helvetica" w:hAnsi="Helvetica" w:cs="Helvetica"/>
          <w:color w:val="333333"/>
          <w:sz w:val="22"/>
          <w:szCs w:val="22"/>
        </w:rPr>
        <w:t>By capturing screenshots, testers can better identify what went wrong when the software acted erroneously during a test. Capture screenshots only when a test fails, since they consume a lot of memory.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Fonts w:ascii="Helvetica" w:hAnsi="Helvetica" w:cs="Helvetica"/>
          <w:color w:val="333333"/>
          <w:sz w:val="22"/>
          <w:szCs w:val="22"/>
        </w:rPr>
        <w:t>Try capturing screenshots with the code below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FAIL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addScreenCapture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capture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driver</w:t>
      </w:r>
      <w:r>
        <w:rPr>
          <w:rStyle w:val="pun"/>
          <w:rFonts w:ascii="Consolas" w:hAnsi="Consolas"/>
          <w:color w:val="666600"/>
        </w:rPr>
        <w:t>))+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"Test Failed"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capture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WebDriver</w:t>
      </w:r>
      <w:r>
        <w:rPr>
          <w:rStyle w:val="pln"/>
          <w:rFonts w:ascii="Consolas" w:hAnsi="Consolas"/>
          <w:color w:val="000000"/>
        </w:rPr>
        <w:t xml:space="preserve"> driver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IOException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File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scrFile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((</w:t>
      </w:r>
      <w:proofErr w:type="spellStart"/>
      <w:r>
        <w:rPr>
          <w:rStyle w:val="typ"/>
          <w:rFonts w:ascii="Consolas" w:hAnsi="Consolas"/>
          <w:color w:val="660066"/>
        </w:rPr>
        <w:t>TakesScreenshot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driver</w:t>
      </w:r>
      <w:r>
        <w:rPr>
          <w:rStyle w:val="pun"/>
          <w:rFonts w:ascii="Consolas" w:hAnsi="Consolas"/>
          <w:color w:val="666600"/>
        </w:rPr>
        <w:t>).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getScreenshotAs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OutputType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FILE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File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660066"/>
        </w:rPr>
        <w:t>File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src</w:t>
      </w:r>
      <w:proofErr w:type="spellEnd"/>
      <w:r>
        <w:rPr>
          <w:rStyle w:val="str"/>
          <w:rFonts w:ascii="Consolas" w:hAnsi="Consolas"/>
          <w:color w:val="008800"/>
        </w:rPr>
        <w:t>/../</w:t>
      </w:r>
      <w:proofErr w:type="spellStart"/>
      <w:r>
        <w:rPr>
          <w:rStyle w:val="str"/>
          <w:rFonts w:ascii="Consolas" w:hAnsi="Consolas"/>
          <w:color w:val="008800"/>
        </w:rPr>
        <w:t>BStackImages</w:t>
      </w:r>
      <w:proofErr w:type="spellEnd"/>
      <w:r>
        <w:rPr>
          <w:rStyle w:val="str"/>
          <w:rFonts w:ascii="Consolas" w:hAnsi="Consolas"/>
          <w:color w:val="008800"/>
        </w:rPr>
        <w:t>/"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currentTimeMillis</w:t>
      </w:r>
      <w:proofErr w:type="spellEnd"/>
      <w:r>
        <w:rPr>
          <w:rStyle w:val="pun"/>
          <w:rFonts w:ascii="Consolas" w:hAnsi="Consolas"/>
          <w:color w:val="666600"/>
        </w:rPr>
        <w:t>()</w:t>
      </w:r>
      <w:proofErr w:type="gramEnd"/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".</w:t>
      </w:r>
      <w:proofErr w:type="spellStart"/>
      <w:r>
        <w:rPr>
          <w:rStyle w:val="str"/>
          <w:rFonts w:ascii="Consolas" w:hAnsi="Consolas"/>
          <w:color w:val="008800"/>
        </w:rPr>
        <w:t>png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errflpath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Dest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getAbsolutePath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</w:rPr>
        <w:t>FileUtils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copyFile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scrFile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Dest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errflpath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proofErr w:type="spellStart"/>
      <w:proofErr w:type="gramStart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getScreenShotAs</w:t>
      </w:r>
      <w:proofErr w:type="spellEnd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(</w:t>
      </w:r>
      <w:proofErr w:type="gramEnd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):</w:t>
      </w:r>
      <w:r w:rsidRPr="00FE75A9">
        <w:rPr>
          <w:rFonts w:ascii="Helvetica" w:hAnsi="Helvetica" w:cs="Helvetica"/>
          <w:color w:val="333333"/>
          <w:sz w:val="22"/>
          <w:szCs w:val="22"/>
        </w:rPr>
        <w:t> Captures screenshot of the current WebDriver instance and stores it in different output forms.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>File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scrFile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((</w:t>
      </w:r>
      <w:proofErr w:type="spellStart"/>
      <w:r>
        <w:rPr>
          <w:rStyle w:val="typ"/>
          <w:rFonts w:ascii="Consolas" w:hAnsi="Consolas"/>
          <w:color w:val="660066"/>
        </w:rPr>
        <w:t>TakesScreenshot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driver</w:t>
      </w:r>
      <w:r>
        <w:rPr>
          <w:rStyle w:val="pun"/>
          <w:rFonts w:ascii="Consolas" w:hAnsi="Consolas"/>
          <w:color w:val="666600"/>
        </w:rPr>
        <w:t>).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getScreenshotAs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OutputType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FILE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Fonts w:ascii="Helvetica" w:hAnsi="Helvetica" w:cs="Helvetica"/>
          <w:color w:val="333333"/>
          <w:sz w:val="22"/>
          <w:szCs w:val="22"/>
        </w:rPr>
        <w:t>This method returns a file object to be stored onto a file variable. Casting the web driver instance to Take Screenshot is necessary to use the method.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r>
        <w:rPr>
          <w:rStyle w:val="typ"/>
          <w:rFonts w:ascii="Consolas" w:hAnsi="Consolas"/>
          <w:color w:val="660066"/>
        </w:rPr>
        <w:t>File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660066"/>
        </w:rPr>
        <w:t>File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src</w:t>
      </w:r>
      <w:proofErr w:type="spellEnd"/>
      <w:r>
        <w:rPr>
          <w:rStyle w:val="str"/>
          <w:rFonts w:ascii="Consolas" w:hAnsi="Consolas"/>
          <w:color w:val="008800"/>
        </w:rPr>
        <w:t>/../</w:t>
      </w:r>
      <w:proofErr w:type="spellStart"/>
      <w:r>
        <w:rPr>
          <w:rStyle w:val="str"/>
          <w:rFonts w:ascii="Consolas" w:hAnsi="Consolas"/>
          <w:color w:val="008800"/>
        </w:rPr>
        <w:t>BStackImages</w:t>
      </w:r>
      <w:proofErr w:type="spellEnd"/>
      <w:r>
        <w:rPr>
          <w:rStyle w:val="str"/>
          <w:rFonts w:ascii="Consolas" w:hAnsi="Consolas"/>
          <w:color w:val="008800"/>
        </w:rPr>
        <w:t>/"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currentTimeMillis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".</w:t>
      </w:r>
      <w:proofErr w:type="spellStart"/>
      <w:r>
        <w:rPr>
          <w:rStyle w:val="str"/>
          <w:rFonts w:ascii="Consolas" w:hAnsi="Consolas"/>
          <w:color w:val="008800"/>
        </w:rPr>
        <w:t>png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Fonts w:ascii="Helvetica" w:hAnsi="Helvetica" w:cs="Helvetica"/>
          <w:color w:val="333333"/>
          <w:sz w:val="22"/>
          <w:szCs w:val="22"/>
        </w:rPr>
        <w:t>This statement creates a folder named ‘</w:t>
      </w:r>
      <w:proofErr w:type="spellStart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BStackImages</w:t>
      </w:r>
      <w:proofErr w:type="spellEnd"/>
      <w:r w:rsidRPr="00FE75A9">
        <w:rPr>
          <w:rFonts w:ascii="Helvetica" w:hAnsi="Helvetica" w:cs="Helvetica"/>
          <w:color w:val="333333"/>
          <w:sz w:val="22"/>
          <w:szCs w:val="22"/>
        </w:rPr>
        <w:t>’ within the ‘</w:t>
      </w:r>
      <w:proofErr w:type="spellStart"/>
      <w:r w:rsidRPr="00FE75A9">
        <w:rPr>
          <w:rStyle w:val="Strong"/>
          <w:rFonts w:ascii="Helvetica" w:hAnsi="Helvetica" w:cs="Helvetica"/>
          <w:color w:val="333333"/>
          <w:sz w:val="22"/>
          <w:szCs w:val="22"/>
        </w:rPr>
        <w:t>src</w:t>
      </w:r>
      <w:proofErr w:type="spellEnd"/>
      <w:r w:rsidRPr="00FE75A9">
        <w:rPr>
          <w:rFonts w:ascii="Helvetica" w:hAnsi="Helvetica" w:cs="Helvetica"/>
          <w:color w:val="333333"/>
          <w:sz w:val="22"/>
          <w:szCs w:val="22"/>
        </w:rPr>
        <w:t>’ folder and stores the file name as the current system time.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errflpath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Dest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getAbsolutePath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</w:rPr>
        <w:t>FileUtils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copyFile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scrFile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Dest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returnerrflpath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;</w:t>
      </w:r>
    </w:p>
    <w:p w:rsidR="006B0442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statements copy all error images to the destination folder.</w:t>
      </w:r>
    </w:p>
    <w:p w:rsidR="006B0442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Use the log method because it uses the </w:t>
      </w:r>
      <w:proofErr w:type="spellStart"/>
      <w:r>
        <w:rPr>
          <w:rStyle w:val="Strong"/>
          <w:rFonts w:ascii="Helvetica" w:hAnsi="Helvetica" w:cs="Helvetica"/>
          <w:color w:val="333333"/>
        </w:rPr>
        <w:t>addScreenCapture</w:t>
      </w:r>
      <w:proofErr w:type="spellEnd"/>
      <w:r>
        <w:rPr>
          <w:rFonts w:ascii="Helvetica" w:hAnsi="Helvetica" w:cs="Helvetica"/>
          <w:color w:val="333333"/>
        </w:rPr>
        <w:t> method of </w:t>
      </w:r>
      <w:r>
        <w:rPr>
          <w:rStyle w:val="Strong"/>
          <w:rFonts w:ascii="Helvetica" w:hAnsi="Helvetica" w:cs="Helvetica"/>
          <w:color w:val="333333"/>
        </w:rPr>
        <w:t>Extent Test</w:t>
      </w:r>
      <w:r>
        <w:rPr>
          <w:rFonts w:ascii="Helvetica" w:hAnsi="Helvetica" w:cs="Helvetica"/>
          <w:color w:val="333333"/>
        </w:rPr>
        <w:t> class to get a screenshot and add it to the </w:t>
      </w:r>
      <w:r>
        <w:rPr>
          <w:rStyle w:val="Strong"/>
          <w:rFonts w:ascii="Helvetica" w:hAnsi="Helvetica" w:cs="Helvetica"/>
          <w:color w:val="333333"/>
        </w:rPr>
        <w:t>Extent Report</w:t>
      </w:r>
      <w:r>
        <w:rPr>
          <w:rFonts w:ascii="Helvetica" w:hAnsi="Helvetica" w:cs="Helvetica"/>
          <w:color w:val="333333"/>
        </w:rPr>
        <w:t>.</w:t>
      </w:r>
    </w:p>
    <w:p w:rsidR="006B0442" w:rsidRDefault="006B0442" w:rsidP="006B044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Consolas" w:hAnsi="Consolas"/>
          <w:color w:val="333333"/>
        </w:rPr>
      </w:pPr>
      <w:proofErr w:type="gramStart"/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LogStatus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FAIL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>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addScreenCapture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capture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driver</w:t>
      </w:r>
      <w:r>
        <w:rPr>
          <w:rStyle w:val="pun"/>
          <w:rFonts w:ascii="Consolas" w:hAnsi="Consolas"/>
          <w:color w:val="666600"/>
        </w:rPr>
        <w:t>))+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"Test Failed"</w:t>
      </w:r>
      <w:r>
        <w:rPr>
          <w:rStyle w:val="pun"/>
          <w:rFonts w:ascii="Consolas" w:hAnsi="Consolas"/>
          <w:color w:val="666600"/>
        </w:rPr>
        <w:t>);</w:t>
      </w:r>
    </w:p>
    <w:p w:rsidR="004D3642" w:rsidRDefault="004D3642" w:rsidP="006B0442">
      <w:pPr>
        <w:pStyle w:val="Heading3"/>
        <w:shd w:val="clear" w:color="auto" w:fill="FFFFFF"/>
        <w:spacing w:before="405" w:line="600" w:lineRule="atLeast"/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</w:pP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lastRenderedPageBreak/>
        <w:t xml:space="preserve"> </w:t>
      </w:r>
    </w:p>
    <w:p w:rsidR="006B0442" w:rsidRPr="00FE75A9" w:rsidRDefault="00FE75A9" w:rsidP="006B0442">
      <w:pPr>
        <w:pStyle w:val="Heading3"/>
        <w:shd w:val="clear" w:color="auto" w:fill="FFFFFF"/>
        <w:spacing w:before="405" w:line="600" w:lineRule="atLeast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 w:rsidRPr="00FE75A9"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t>**********</w:t>
      </w:r>
      <w:r w:rsidR="006B0442" w:rsidRPr="00FE75A9"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t>Benefits of using Extent Reports</w:t>
      </w:r>
      <w:r>
        <w:rPr>
          <w:rStyle w:val="Strong"/>
          <w:rFonts w:ascii="Helvetica" w:hAnsi="Helvetica" w:cs="Helvetica"/>
          <w:b/>
          <w:bCs/>
          <w:color w:val="333333"/>
          <w:sz w:val="24"/>
          <w:szCs w:val="24"/>
        </w:rPr>
        <w:t>:-</w:t>
      </w:r>
    </w:p>
    <w:p w:rsidR="006B0442" w:rsidRDefault="006B0442" w:rsidP="006B0442">
      <w:pPr>
        <w:numPr>
          <w:ilvl w:val="0"/>
          <w:numId w:val="7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They can be integrated with TestNG and J</w:t>
      </w:r>
      <w:r w:rsidR="0098324B">
        <w:rPr>
          <w:rFonts w:ascii="Helvetica" w:hAnsi="Helvetica" w:cs="Helvetica"/>
          <w:color w:val="333333"/>
        </w:rPr>
        <w:t>u</w:t>
      </w:r>
      <w:r>
        <w:rPr>
          <w:rFonts w:ascii="Helvetica" w:hAnsi="Helvetica" w:cs="Helvetica"/>
          <w:color w:val="333333"/>
        </w:rPr>
        <w:t>nit</w:t>
      </w:r>
      <w:r w:rsidR="0098324B">
        <w:rPr>
          <w:rFonts w:ascii="Helvetica" w:hAnsi="Helvetica" w:cs="Helvetica"/>
          <w:color w:val="333333"/>
        </w:rPr>
        <w:t>.</w:t>
      </w:r>
    </w:p>
    <w:p w:rsidR="006B0442" w:rsidRDefault="006B0442" w:rsidP="006B0442">
      <w:pPr>
        <w:numPr>
          <w:ilvl w:val="0"/>
          <w:numId w:val="7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required, screenshots can be captured and displayed for each step in a test</w:t>
      </w:r>
    </w:p>
    <w:p w:rsidR="006B0442" w:rsidRDefault="006B0442" w:rsidP="006B0442">
      <w:pPr>
        <w:numPr>
          <w:ilvl w:val="0"/>
          <w:numId w:val="7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They allow testers to track </w:t>
      </w:r>
      <w:r w:rsidRPr="00FE75A9">
        <w:rPr>
          <w:rFonts w:ascii="Helvetica" w:hAnsi="Helvetica" w:cs="Helvetica"/>
          <w:color w:val="333333"/>
        </w:rPr>
        <w:t>multiple</w:t>
      </w:r>
      <w:r>
        <w:rPr>
          <w:rFonts w:ascii="Helvetica" w:hAnsi="Helvetica" w:cs="Helvetica"/>
          <w:color w:val="333333"/>
        </w:rPr>
        <w:t xml:space="preserve"> test case runs in a single test suite</w:t>
      </w:r>
    </w:p>
    <w:p w:rsidR="006B0442" w:rsidRDefault="006B0442" w:rsidP="006B0442">
      <w:pPr>
        <w:numPr>
          <w:ilvl w:val="0"/>
          <w:numId w:val="7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They show the time needed for test execution</w:t>
      </w:r>
    </w:p>
    <w:p w:rsidR="006B0442" w:rsidRDefault="006B0442" w:rsidP="006B0442">
      <w:pPr>
        <w:numPr>
          <w:ilvl w:val="0"/>
          <w:numId w:val="7"/>
        </w:numPr>
        <w:shd w:val="clear" w:color="auto" w:fill="FFFFFF"/>
        <w:spacing w:before="100" w:beforeAutospacing="1" w:after="0" w:line="360" w:lineRule="atLeast"/>
        <w:ind w:left="0"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They can be customized to graphically represent each step in a test.</w:t>
      </w:r>
    </w:p>
    <w:p w:rsidR="006B0442" w:rsidRPr="00FE75A9" w:rsidRDefault="006B0442" w:rsidP="006B044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FE75A9">
        <w:rPr>
          <w:rFonts w:ascii="Helvetica" w:hAnsi="Helvetica" w:cs="Helvetica"/>
          <w:color w:val="333333"/>
          <w:sz w:val="22"/>
          <w:szCs w:val="22"/>
        </w:rPr>
        <w:t>Try using the code defined above to generate Extent Reports. By doing so, users can offer themselves and their teams, a more extensive and insightful perspective on the success or failure of their </w:t>
      </w:r>
      <w:hyperlink r:id="rId9" w:tooltip="Automated Selenium Testing" w:history="1">
        <w:r w:rsidRPr="00FE75A9">
          <w:rPr>
            <w:rStyle w:val="Hyperlink"/>
            <w:rFonts w:ascii="Helvetica" w:hAnsi="Helvetica" w:cs="Helvetica"/>
            <w:color w:val="0070F0"/>
            <w:sz w:val="22"/>
            <w:szCs w:val="22"/>
          </w:rPr>
          <w:t>automated Selenium testing</w:t>
        </w:r>
      </w:hyperlink>
      <w:r w:rsidRPr="00FE75A9">
        <w:rPr>
          <w:rFonts w:ascii="Helvetica" w:hAnsi="Helvetica" w:cs="Helvetica"/>
          <w:color w:val="333333"/>
          <w:sz w:val="22"/>
          <w:szCs w:val="22"/>
        </w:rPr>
        <w:t xml:space="preserve">. By accessing the greater detail provided by Extent Reports, </w:t>
      </w:r>
      <w:r w:rsidRPr="008857E9">
        <w:rPr>
          <w:rFonts w:ascii="Helvetica" w:hAnsi="Helvetica" w:cs="Helvetica"/>
          <w:color w:val="333333"/>
          <w:sz w:val="22"/>
          <w:szCs w:val="22"/>
        </w:rPr>
        <w:t>testers can be more effective</w:t>
      </w:r>
      <w:r w:rsidRPr="00FE75A9">
        <w:rPr>
          <w:rFonts w:ascii="Helvetica" w:hAnsi="Helvetica" w:cs="Helvetica"/>
          <w:color w:val="333333"/>
          <w:sz w:val="22"/>
          <w:szCs w:val="22"/>
        </w:rPr>
        <w:t xml:space="preserve"> when it comes to debugging software quickly.</w:t>
      </w:r>
    </w:p>
    <w:p w:rsidR="00393E25" w:rsidRDefault="00393E25" w:rsidP="00230D4A">
      <w:pPr>
        <w:shd w:val="clear" w:color="auto" w:fill="FFFFFF"/>
        <w:spacing w:before="100" w:beforeAutospacing="1" w:after="0" w:line="360" w:lineRule="atLeast"/>
        <w:rPr>
          <w:rFonts w:ascii="Helvetica" w:hAnsi="Helvetica" w:cs="Helvetica"/>
          <w:color w:val="333333"/>
        </w:rPr>
      </w:pPr>
    </w:p>
    <w:p w:rsidR="003E7BCD" w:rsidRPr="00230D4A" w:rsidRDefault="003E7BCD" w:rsidP="003E7BCD">
      <w:pPr>
        <w:shd w:val="clear" w:color="auto" w:fill="FFFFFF"/>
        <w:spacing w:after="0" w:line="780" w:lineRule="atLeast"/>
        <w:outlineLvl w:val="0"/>
        <w:rPr>
          <w:rFonts w:ascii="Helvetica" w:eastAsia="Times New Roman" w:hAnsi="Helvetica" w:cs="Helvetica"/>
          <w:b/>
          <w:color w:val="333333"/>
          <w:kern w:val="36"/>
          <w:sz w:val="24"/>
          <w:szCs w:val="24"/>
        </w:rPr>
      </w:pPr>
    </w:p>
    <w:p w:rsidR="003E7BCD" w:rsidRPr="003E7BCD" w:rsidRDefault="003E7BCD" w:rsidP="003E7BCD">
      <w:pPr>
        <w:shd w:val="clear" w:color="auto" w:fill="FFFFFF"/>
        <w:spacing w:after="0" w:line="780" w:lineRule="atLeast"/>
        <w:outlineLvl w:val="0"/>
        <w:rPr>
          <w:rFonts w:ascii="Helvetica" w:eastAsia="Times New Roman" w:hAnsi="Helvetica" w:cs="Helvetica"/>
          <w:b/>
          <w:color w:val="333333"/>
          <w:kern w:val="36"/>
          <w:sz w:val="28"/>
          <w:szCs w:val="28"/>
        </w:rPr>
      </w:pPr>
    </w:p>
    <w:p w:rsidR="00646E79" w:rsidRDefault="00646E79"/>
    <w:sectPr w:rsidR="0064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63" w:rsidRDefault="00A26F63" w:rsidP="00FE75A9">
      <w:pPr>
        <w:spacing w:after="0" w:line="240" w:lineRule="auto"/>
      </w:pPr>
      <w:r>
        <w:separator/>
      </w:r>
    </w:p>
  </w:endnote>
  <w:endnote w:type="continuationSeparator" w:id="0">
    <w:p w:rsidR="00A26F63" w:rsidRDefault="00A26F63" w:rsidP="00FE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63" w:rsidRDefault="00A26F63" w:rsidP="00FE75A9">
      <w:pPr>
        <w:spacing w:after="0" w:line="240" w:lineRule="auto"/>
      </w:pPr>
      <w:r>
        <w:separator/>
      </w:r>
    </w:p>
  </w:footnote>
  <w:footnote w:type="continuationSeparator" w:id="0">
    <w:p w:rsidR="00A26F63" w:rsidRDefault="00A26F63" w:rsidP="00FE7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EE2"/>
    <w:multiLevelType w:val="multilevel"/>
    <w:tmpl w:val="AE3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A3C0A"/>
    <w:multiLevelType w:val="multilevel"/>
    <w:tmpl w:val="121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C6F21"/>
    <w:multiLevelType w:val="multilevel"/>
    <w:tmpl w:val="32D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3D074D"/>
    <w:multiLevelType w:val="multilevel"/>
    <w:tmpl w:val="884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107B4"/>
    <w:multiLevelType w:val="multilevel"/>
    <w:tmpl w:val="6EA4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B0790C"/>
    <w:multiLevelType w:val="multilevel"/>
    <w:tmpl w:val="486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16083"/>
    <w:multiLevelType w:val="multilevel"/>
    <w:tmpl w:val="88C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37"/>
    <w:rsid w:val="00230D4A"/>
    <w:rsid w:val="002434B0"/>
    <w:rsid w:val="00305663"/>
    <w:rsid w:val="00393E25"/>
    <w:rsid w:val="003E7BCD"/>
    <w:rsid w:val="00454637"/>
    <w:rsid w:val="00456CF8"/>
    <w:rsid w:val="004D3642"/>
    <w:rsid w:val="0051090F"/>
    <w:rsid w:val="00646E79"/>
    <w:rsid w:val="006B0442"/>
    <w:rsid w:val="006F602C"/>
    <w:rsid w:val="00770E82"/>
    <w:rsid w:val="00850E3F"/>
    <w:rsid w:val="008857E9"/>
    <w:rsid w:val="00894C1F"/>
    <w:rsid w:val="0098324B"/>
    <w:rsid w:val="00A26F63"/>
    <w:rsid w:val="00A52AAC"/>
    <w:rsid w:val="00CD289B"/>
    <w:rsid w:val="00E36606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7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D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A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2AAC"/>
  </w:style>
  <w:style w:type="character" w:customStyle="1" w:styleId="pun">
    <w:name w:val="pun"/>
    <w:basedOn w:val="DefaultParagraphFont"/>
    <w:rsid w:val="00A52AAC"/>
  </w:style>
  <w:style w:type="character" w:customStyle="1" w:styleId="typ">
    <w:name w:val="typ"/>
    <w:basedOn w:val="DefaultParagraphFont"/>
    <w:rsid w:val="00A52AAC"/>
  </w:style>
  <w:style w:type="character" w:customStyle="1" w:styleId="str">
    <w:name w:val="str"/>
    <w:basedOn w:val="DefaultParagraphFont"/>
    <w:rsid w:val="00A52AAC"/>
  </w:style>
  <w:style w:type="character" w:customStyle="1" w:styleId="kwd">
    <w:name w:val="kwd"/>
    <w:basedOn w:val="DefaultParagraphFont"/>
    <w:rsid w:val="00A52AAC"/>
  </w:style>
  <w:style w:type="character" w:customStyle="1" w:styleId="lit">
    <w:name w:val="lit"/>
    <w:basedOn w:val="DefaultParagraphFont"/>
    <w:rsid w:val="006B0442"/>
  </w:style>
  <w:style w:type="paragraph" w:styleId="Header">
    <w:name w:val="header"/>
    <w:basedOn w:val="Normal"/>
    <w:link w:val="HeaderChar"/>
    <w:uiPriority w:val="99"/>
    <w:unhideWhenUsed/>
    <w:rsid w:val="00FE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5A9"/>
  </w:style>
  <w:style w:type="paragraph" w:styleId="Footer">
    <w:name w:val="footer"/>
    <w:basedOn w:val="Normal"/>
    <w:link w:val="FooterChar"/>
    <w:uiPriority w:val="99"/>
    <w:unhideWhenUsed/>
    <w:rsid w:val="00FE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7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D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A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2AAC"/>
  </w:style>
  <w:style w:type="character" w:customStyle="1" w:styleId="pun">
    <w:name w:val="pun"/>
    <w:basedOn w:val="DefaultParagraphFont"/>
    <w:rsid w:val="00A52AAC"/>
  </w:style>
  <w:style w:type="character" w:customStyle="1" w:styleId="typ">
    <w:name w:val="typ"/>
    <w:basedOn w:val="DefaultParagraphFont"/>
    <w:rsid w:val="00A52AAC"/>
  </w:style>
  <w:style w:type="character" w:customStyle="1" w:styleId="str">
    <w:name w:val="str"/>
    <w:basedOn w:val="DefaultParagraphFont"/>
    <w:rsid w:val="00A52AAC"/>
  </w:style>
  <w:style w:type="character" w:customStyle="1" w:styleId="kwd">
    <w:name w:val="kwd"/>
    <w:basedOn w:val="DefaultParagraphFont"/>
    <w:rsid w:val="00A52AAC"/>
  </w:style>
  <w:style w:type="character" w:customStyle="1" w:styleId="lit">
    <w:name w:val="lit"/>
    <w:basedOn w:val="DefaultParagraphFont"/>
    <w:rsid w:val="006B0442"/>
  </w:style>
  <w:style w:type="paragraph" w:styleId="Header">
    <w:name w:val="header"/>
    <w:basedOn w:val="Normal"/>
    <w:link w:val="HeaderChar"/>
    <w:uiPriority w:val="99"/>
    <w:unhideWhenUsed/>
    <w:rsid w:val="00FE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5A9"/>
  </w:style>
  <w:style w:type="paragraph" w:styleId="Footer">
    <w:name w:val="footer"/>
    <w:basedOn w:val="Normal"/>
    <w:link w:val="FooterChar"/>
    <w:uiPriority w:val="99"/>
    <w:unhideWhenUsed/>
    <w:rsid w:val="00FE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seleniu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owserstack.com/autom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21</cp:revision>
  <dcterms:created xsi:type="dcterms:W3CDTF">2021-07-28T06:45:00Z</dcterms:created>
  <dcterms:modified xsi:type="dcterms:W3CDTF">2021-11-17T09:30:00Z</dcterms:modified>
</cp:coreProperties>
</file>