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Резюме</w:t>
      </w:r>
    </w:p>
    <w:p>
      <w:r>
        <w:t>Имя Фамилия</w:t>
        <w:br/>
        <w:t>Python Backend Developer | Data / Automation</w:t>
        <w:br/>
        <w:t>Россия (готов к удалённой работе за границей)</w:t>
        <w:br/>
        <w:t>Email: [твой email] | Телефон: [твой номер] | LinkedIn / GitHub: [ссылки]</w:t>
      </w:r>
    </w:p>
    <w:p>
      <w:pPr>
        <w:pStyle w:val="Heading1"/>
      </w:pPr>
      <w:r>
        <w:t>Обо мне</w:t>
      </w:r>
    </w:p>
    <w:p>
      <w:r>
        <w:t>Python-разработчик с 1,5-летним опытом работы в компании «Транснефть», специализируюсь на обработке данных, автоматизации процессов и разработке бэкенд-сервисов.</w:t>
        <w:br/>
        <w:br/>
        <w:t>- Оптимизировал обработку больших JSON-файлов, превышающих оперативную память.</w:t>
        <w:br/>
        <w:t>- Разрабатывал скрипты для фильтрации и аналитики PostgreSQL.</w:t>
        <w:br/>
        <w:t>- Создавал DAG в Airflow для миграции баз данных MS SQL → PostgreSQL с корректной обработкой форматов и поддержкой обновления больших таблиц (более 1 млн записей).</w:t>
        <w:br/>
        <w:t>- Вне работы занимался созданием Telegram-ботов и изучением бэкенда веб-приложений.</w:t>
        <w:br/>
        <w:br/>
        <w:t>Обладаю аналитическим складом ума, ответственностью, легко нахожу общий язык с коллегами, умею наставлять и объяснять. Владею английским на уровне B2, заинтересован в удалённой работе в международных проектах.</w:t>
      </w:r>
    </w:p>
    <w:p>
      <w:pPr>
        <w:pStyle w:val="Heading1"/>
      </w:pPr>
      <w:r>
        <w:t>Опыт работы</w:t>
      </w:r>
    </w:p>
    <w:p>
      <w:r>
        <w:t>Транснефть — Python Developer</w:t>
        <w:br/>
        <w:t>2024 – 2025</w:t>
        <w:br/>
        <w:t>- Оптимизация обработки больших JSON-файлов для последующей загрузки в базы данных.</w:t>
        <w:br/>
        <w:t>- Создание скриптов для аналитики и фильтрации данных в PostgreSQL.</w:t>
        <w:br/>
        <w:t>- Разработка DAG в Airflow для переноса данных из MS SQL в PostgreSQL, устранение ошибок при миграции, поддержка корректных форматов и постоянного обновления больших таблиц (&gt;1 млн записей).</w:t>
        <w:br/>
        <w:t>- Работа с различными СУБД: PostgreSQL, MS SQL, MySQL, Redis, ClickHouse.</w:t>
        <w:br/>
        <w:br/>
        <w:t>Личные проекты:</w:t>
        <w:br/>
        <w:t>- Telegram-боты: разработка ботов для автоматизации задач и взаимодействия с пользователями.</w:t>
        <w:br/>
        <w:t>- Изучение бэкенда веб-приложений: проекты с Django и FastAPI, работа с базами данных, обработка данных.</w:t>
      </w:r>
    </w:p>
    <w:p>
      <w:pPr>
        <w:pStyle w:val="Heading1"/>
      </w:pPr>
      <w:r>
        <w:t>Навыки</w:t>
      </w:r>
    </w:p>
    <w:p>
      <w:r>
        <w:t>Языки программирования: Python (Django, FastAPI, pandas, NumPy)</w:t>
        <w:br/>
        <w:t>Базы данных: PostgreSQL, MS SQL, MySQL, Redis, ClickHouse</w:t>
        <w:br/>
        <w:t>Инструменты: Airflow, Git, Docker (базовые знания), REST API</w:t>
        <w:br/>
        <w:t>Аналитика: обработка и фильтрация данных, работа с большими объёмами информации</w:t>
        <w:br/>
        <w:t>Софт-скиллы: аналитическое мышление, работа в команде, наставничество, ответственность</w:t>
      </w:r>
    </w:p>
    <w:p>
      <w:pPr>
        <w:pStyle w:val="Heading1"/>
      </w:pPr>
      <w:r>
        <w:t>Образование</w:t>
      </w:r>
    </w:p>
    <w:p>
      <w:r>
        <w:t>МТУСИ — факультет сетей и систем связи</w:t>
        <w:br/>
        <w:t>3 курс, 2022 – настоящее время</w:t>
        <w:br/>
        <w:t>Дополнительно: курсы по Python, Django, FastAPI, анализу данных.</w:t>
      </w:r>
    </w:p>
    <w:p>
      <w:pPr>
        <w:pStyle w:val="Heading1"/>
      </w:pPr>
      <w:r>
        <w:t>Языки</w:t>
      </w:r>
    </w:p>
    <w:p>
      <w:r>
        <w:t>Английский – B2 (разговорный, сертификат)</w:t>
      </w:r>
    </w:p>
    <w:p>
      <w:pPr>
        <w:pStyle w:val="Heading1"/>
      </w:pPr>
      <w:r>
        <w:t>Цель / Позиция</w:t>
      </w:r>
    </w:p>
    <w:p>
      <w:r>
        <w:t>Ищу позицию Python Backend Developer, Data Engineer или Automation Developer с возможностью удалённой работы в международной команде для развития навыков в области обработки данных, веб-разработки и автоматизации процессов.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