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D4AF4" w14:textId="56239197" w:rsidR="00AA0D18" w:rsidRPr="001F74EB" w:rsidRDefault="00AA0D18" w:rsidP="00AA0D18">
      <w:pPr>
        <w:spacing w:beforeLines="35" w:before="109" w:line="360" w:lineRule="auto"/>
        <w:jc w:val="center"/>
        <w:rPr>
          <w:rFonts w:eastAsia="楷体_GB2312"/>
          <w:color w:val="0000FF"/>
          <w:sz w:val="52"/>
        </w:rPr>
      </w:pPr>
      <w:r w:rsidRPr="0040361E">
        <w:rPr>
          <w:rFonts w:eastAsia="楷体_GB2312" w:hint="eastAsia"/>
          <w:noProof/>
          <w:sz w:val="60"/>
        </w:rPr>
        <w:drawing>
          <wp:inline distT="0" distB="0" distL="0" distR="0" wp14:anchorId="2B42827C" wp14:editId="32287BD6">
            <wp:extent cx="742950" cy="742950"/>
            <wp:effectExtent l="0" t="0" r="0" b="0"/>
            <wp:docPr id="15" name="图片 15"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sidRPr="0040361E">
        <w:rPr>
          <w:rFonts w:eastAsia="楷体_GB2312" w:hint="eastAsia"/>
          <w:noProof/>
          <w:sz w:val="52"/>
        </w:rPr>
        <w:drawing>
          <wp:inline distT="0" distB="0" distL="0" distR="0" wp14:anchorId="3194993A" wp14:editId="79DA334A">
            <wp:extent cx="2886075" cy="714375"/>
            <wp:effectExtent l="0" t="0" r="9525" b="9525"/>
            <wp:docPr id="7"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886075" cy="714375"/>
                    </a:xfrm>
                    <a:prstGeom prst="rect">
                      <a:avLst/>
                    </a:prstGeom>
                    <a:noFill/>
                    <a:ln>
                      <a:noFill/>
                    </a:ln>
                  </pic:spPr>
                </pic:pic>
              </a:graphicData>
            </a:graphic>
          </wp:inline>
        </w:drawing>
      </w:r>
      <w:r w:rsidRPr="007E5E94">
        <w:rPr>
          <w:rFonts w:ascii="华文行楷" w:eastAsia="华文行楷" w:hint="eastAsia"/>
          <w:sz w:val="56"/>
          <w:szCs w:val="72"/>
        </w:rPr>
        <w:t>理工学院</w:t>
      </w:r>
    </w:p>
    <w:p w14:paraId="17D165A9" w14:textId="77777777" w:rsidR="00AA0D18" w:rsidRPr="00A6472F" w:rsidRDefault="00AA0D18" w:rsidP="007E5E94">
      <w:pPr>
        <w:pStyle w:val="ad"/>
        <w:ind w:firstLine="1680"/>
        <w:jc w:val="both"/>
        <w:rPr>
          <w:rFonts w:ascii="黑体" w:eastAsia="黑体"/>
          <w:bCs/>
          <w:sz w:val="84"/>
          <w:szCs w:val="84"/>
        </w:rPr>
      </w:pPr>
      <w:r w:rsidRPr="00A6472F">
        <w:rPr>
          <w:rFonts w:ascii="黑体" w:eastAsia="黑体" w:hint="eastAsia"/>
          <w:bCs/>
          <w:sz w:val="84"/>
          <w:szCs w:val="84"/>
        </w:rPr>
        <w:t>毕</w:t>
      </w:r>
      <w:r>
        <w:rPr>
          <w:rFonts w:ascii="黑体" w:eastAsia="黑体" w:hint="eastAsia"/>
          <w:bCs/>
          <w:sz w:val="84"/>
          <w:szCs w:val="84"/>
        </w:rPr>
        <w:t xml:space="preserve"> </w:t>
      </w:r>
      <w:r w:rsidRPr="00A6472F">
        <w:rPr>
          <w:rFonts w:ascii="黑体" w:eastAsia="黑体" w:hint="eastAsia"/>
          <w:bCs/>
          <w:sz w:val="84"/>
          <w:szCs w:val="84"/>
        </w:rPr>
        <w:t>业 论</w:t>
      </w:r>
      <w:r>
        <w:rPr>
          <w:rFonts w:ascii="黑体" w:eastAsia="黑体" w:hint="eastAsia"/>
          <w:bCs/>
          <w:sz w:val="84"/>
          <w:szCs w:val="84"/>
        </w:rPr>
        <w:t xml:space="preserve"> </w:t>
      </w:r>
      <w:r w:rsidRPr="00A6472F">
        <w:rPr>
          <w:rFonts w:ascii="黑体" w:eastAsia="黑体" w:hint="eastAsia"/>
          <w:bCs/>
          <w:sz w:val="84"/>
          <w:szCs w:val="84"/>
        </w:rPr>
        <w:t>文</w:t>
      </w:r>
    </w:p>
    <w:p w14:paraId="5735B0FA" w14:textId="77777777" w:rsidR="00AA0D18" w:rsidRPr="00A6472F" w:rsidRDefault="00AA0D18" w:rsidP="00AA0D18">
      <w:pPr>
        <w:spacing w:line="360" w:lineRule="auto"/>
        <w:jc w:val="center"/>
        <w:rPr>
          <w:sz w:val="48"/>
          <w:szCs w:val="48"/>
        </w:rPr>
      </w:pPr>
    </w:p>
    <w:p w14:paraId="41D34395" w14:textId="77777777" w:rsidR="00AA0D18" w:rsidRDefault="00AA0D18" w:rsidP="00AA0D18">
      <w:pPr>
        <w:jc w:val="center"/>
        <w:rPr>
          <w:sz w:val="48"/>
          <w:szCs w:val="48"/>
        </w:rPr>
      </w:pPr>
    </w:p>
    <w:p w14:paraId="60D48005" w14:textId="77777777" w:rsidR="00AA0D18" w:rsidRPr="00A6472F" w:rsidRDefault="00AA0D18" w:rsidP="00AA0D18">
      <w:pPr>
        <w:jc w:val="center"/>
        <w:rPr>
          <w:sz w:val="48"/>
          <w:szCs w:val="48"/>
        </w:rPr>
      </w:pPr>
    </w:p>
    <w:p w14:paraId="5340384D" w14:textId="77777777" w:rsidR="00AA0D18" w:rsidRPr="00A6472F" w:rsidRDefault="00AA0D18" w:rsidP="00AA0D18">
      <w:pPr>
        <w:jc w:val="center"/>
        <w:rPr>
          <w:sz w:val="48"/>
          <w:szCs w:val="48"/>
        </w:rPr>
      </w:pPr>
    </w:p>
    <w:p w14:paraId="61BCBECF" w14:textId="1C088537" w:rsidR="00AA0D18" w:rsidRPr="00A6472F" w:rsidRDefault="00AA0D18" w:rsidP="008E16B0">
      <w:pPr>
        <w:tabs>
          <w:tab w:val="left" w:pos="7245"/>
        </w:tabs>
        <w:spacing w:line="800" w:lineRule="exact"/>
        <w:ind w:firstLineChars="200" w:firstLine="600"/>
        <w:rPr>
          <w:rFonts w:ascii="宋体" w:hAnsi="宋体"/>
          <w:sz w:val="30"/>
          <w:szCs w:val="30"/>
        </w:rPr>
      </w:pPr>
      <w:r w:rsidRPr="00A6472F">
        <w:rPr>
          <w:rFonts w:ascii="宋体" w:hAnsi="宋体" w:hint="eastAsia"/>
          <w:sz w:val="30"/>
          <w:szCs w:val="30"/>
        </w:rPr>
        <w:t>学生姓名：</w:t>
      </w:r>
      <w:r w:rsidRPr="00A6472F">
        <w:rPr>
          <w:rFonts w:ascii="宋体" w:hAnsi="宋体" w:hint="eastAsia"/>
          <w:sz w:val="30"/>
          <w:szCs w:val="30"/>
          <w:u w:val="single"/>
        </w:rPr>
        <w:t xml:space="preserve">    </w:t>
      </w:r>
      <w:r w:rsidR="00EC7E40">
        <w:rPr>
          <w:rFonts w:ascii="宋体" w:hAnsi="宋体" w:hint="eastAsia"/>
          <w:sz w:val="30"/>
          <w:szCs w:val="30"/>
          <w:u w:val="single"/>
        </w:rPr>
        <w:t>李昆鹏</w:t>
      </w:r>
      <w:r w:rsidRPr="00A6472F">
        <w:rPr>
          <w:rFonts w:ascii="宋体" w:hAnsi="宋体" w:hint="eastAsia"/>
          <w:sz w:val="30"/>
          <w:szCs w:val="30"/>
          <w:u w:val="single"/>
        </w:rPr>
        <w:t xml:space="preserve">  </w:t>
      </w:r>
      <w:r w:rsidR="00614E1C">
        <w:rPr>
          <w:rFonts w:ascii="宋体" w:hAnsi="宋体"/>
          <w:sz w:val="30"/>
          <w:szCs w:val="30"/>
          <w:u w:val="single"/>
        </w:rPr>
        <w:t xml:space="preserve"> </w:t>
      </w:r>
      <w:r w:rsidRPr="00A6472F">
        <w:rPr>
          <w:rFonts w:ascii="宋体" w:hAnsi="宋体" w:hint="eastAsia"/>
          <w:sz w:val="30"/>
          <w:szCs w:val="30"/>
          <w:u w:val="single"/>
        </w:rPr>
        <w:t xml:space="preserve">   </w:t>
      </w:r>
      <w:r w:rsidRPr="00A6472F">
        <w:rPr>
          <w:rFonts w:ascii="宋体" w:hAnsi="宋体" w:hint="eastAsia"/>
          <w:sz w:val="30"/>
          <w:szCs w:val="30"/>
        </w:rPr>
        <w:t xml:space="preserve"> 学 号：</w:t>
      </w:r>
      <w:r w:rsidRPr="00A6472F">
        <w:rPr>
          <w:rFonts w:ascii="宋体" w:hAnsi="宋体" w:hint="eastAsia"/>
          <w:sz w:val="30"/>
          <w:szCs w:val="30"/>
          <w:u w:val="single"/>
        </w:rPr>
        <w:t xml:space="preserve">  </w:t>
      </w:r>
      <w:r w:rsidR="00EC7E40">
        <w:rPr>
          <w:rFonts w:ascii="宋体" w:hAnsi="宋体" w:hint="eastAsia"/>
          <w:sz w:val="30"/>
          <w:szCs w:val="30"/>
          <w:u w:val="single"/>
        </w:rPr>
        <w:t>14L0203207</w:t>
      </w:r>
      <w:r w:rsidR="00614E1C">
        <w:rPr>
          <w:rFonts w:ascii="宋体" w:hAnsi="宋体"/>
          <w:sz w:val="30"/>
          <w:szCs w:val="30"/>
          <w:u w:val="single"/>
        </w:rPr>
        <w:t xml:space="preserve"> </w:t>
      </w:r>
      <w:r w:rsidRPr="00A6472F">
        <w:rPr>
          <w:rFonts w:ascii="宋体" w:hAnsi="宋体" w:hint="eastAsia"/>
          <w:sz w:val="30"/>
          <w:szCs w:val="30"/>
          <w:u w:val="single"/>
        </w:rPr>
        <w:t xml:space="preserve"> </w:t>
      </w:r>
    </w:p>
    <w:p w14:paraId="20F0E710" w14:textId="0DEB46E1" w:rsidR="00AA0D18" w:rsidRPr="00A6472F" w:rsidRDefault="00AA0D18" w:rsidP="008E16B0">
      <w:pPr>
        <w:tabs>
          <w:tab w:val="left" w:pos="7245"/>
        </w:tabs>
        <w:spacing w:line="800" w:lineRule="exact"/>
        <w:ind w:firstLineChars="200" w:firstLine="600"/>
        <w:rPr>
          <w:rFonts w:ascii="宋体" w:hAnsi="宋体"/>
          <w:sz w:val="30"/>
          <w:szCs w:val="30"/>
        </w:rPr>
      </w:pPr>
      <w:r w:rsidRPr="00A6472F">
        <w:rPr>
          <w:rFonts w:ascii="宋体" w:hAnsi="宋体" w:hint="eastAsia"/>
          <w:sz w:val="30"/>
          <w:szCs w:val="30"/>
        </w:rPr>
        <w:t>专    业：</w:t>
      </w:r>
      <w:r w:rsidRPr="00A6472F">
        <w:rPr>
          <w:rFonts w:ascii="宋体" w:hAnsi="宋体" w:hint="eastAsia"/>
          <w:sz w:val="30"/>
          <w:szCs w:val="30"/>
          <w:u w:val="single"/>
        </w:rPr>
        <w:t xml:space="preserve">         </w:t>
      </w:r>
      <w:r w:rsidR="00614E1C">
        <w:rPr>
          <w:rFonts w:ascii="宋体" w:hAnsi="宋体"/>
          <w:sz w:val="30"/>
          <w:szCs w:val="30"/>
          <w:u w:val="single"/>
        </w:rPr>
        <w:t xml:space="preserve"> </w:t>
      </w:r>
      <w:r w:rsidRPr="00A6472F">
        <w:rPr>
          <w:rFonts w:ascii="宋体" w:hAnsi="宋体" w:hint="eastAsia"/>
          <w:sz w:val="30"/>
          <w:szCs w:val="30"/>
          <w:u w:val="single"/>
        </w:rPr>
        <w:t xml:space="preserve">   </w:t>
      </w:r>
      <w:r w:rsidR="00EC7E40">
        <w:rPr>
          <w:rFonts w:ascii="宋体" w:hAnsi="宋体" w:hint="eastAsia"/>
          <w:sz w:val="30"/>
          <w:szCs w:val="30"/>
          <w:u w:val="single"/>
        </w:rPr>
        <w:t>工业工程</w:t>
      </w:r>
      <w:r w:rsidRPr="00A6472F">
        <w:rPr>
          <w:rFonts w:ascii="宋体" w:hAnsi="宋体" w:hint="eastAsia"/>
          <w:sz w:val="30"/>
          <w:szCs w:val="30"/>
          <w:u w:val="single"/>
        </w:rPr>
        <w:t xml:space="preserve">     </w:t>
      </w:r>
      <w:r w:rsidR="00614E1C">
        <w:rPr>
          <w:rFonts w:ascii="宋体" w:hAnsi="宋体"/>
          <w:sz w:val="30"/>
          <w:szCs w:val="30"/>
          <w:u w:val="single"/>
        </w:rPr>
        <w:t xml:space="preserve"> </w:t>
      </w:r>
      <w:r w:rsidRPr="00A6472F">
        <w:rPr>
          <w:rFonts w:ascii="宋体" w:hAnsi="宋体" w:hint="eastAsia"/>
          <w:sz w:val="30"/>
          <w:szCs w:val="30"/>
          <w:u w:val="single"/>
        </w:rPr>
        <w:t xml:space="preserve">           </w:t>
      </w:r>
    </w:p>
    <w:p w14:paraId="41F3EEC6" w14:textId="290B9252" w:rsidR="00AA0D18" w:rsidRPr="00614E1C" w:rsidRDefault="00AA0D18" w:rsidP="008E16B0">
      <w:pPr>
        <w:tabs>
          <w:tab w:val="left" w:pos="7245"/>
        </w:tabs>
        <w:spacing w:line="800" w:lineRule="exact"/>
        <w:ind w:firstLineChars="200" w:firstLine="600"/>
        <w:rPr>
          <w:rFonts w:ascii="宋体" w:hAnsi="宋体"/>
          <w:sz w:val="30"/>
          <w:szCs w:val="30"/>
        </w:rPr>
      </w:pPr>
      <w:r w:rsidRPr="00A6472F">
        <w:rPr>
          <w:rFonts w:ascii="宋体" w:hAnsi="宋体" w:hint="eastAsia"/>
          <w:sz w:val="30"/>
          <w:szCs w:val="30"/>
        </w:rPr>
        <w:t>题    目：</w:t>
      </w:r>
      <w:r w:rsidR="00614E1C" w:rsidRPr="00614E1C">
        <w:rPr>
          <w:rFonts w:ascii="宋体" w:hAnsi="宋体" w:hint="eastAsia"/>
          <w:sz w:val="30"/>
          <w:szCs w:val="30"/>
          <w:u w:val="single"/>
        </w:rPr>
        <w:t>天津长荣健豪云印刷有限公司生产流程优化</w:t>
      </w:r>
    </w:p>
    <w:p w14:paraId="461BFA45" w14:textId="2039E7E6" w:rsidR="00AA0D18" w:rsidRPr="00A6472F" w:rsidRDefault="00AA0D18" w:rsidP="008E16B0">
      <w:pPr>
        <w:tabs>
          <w:tab w:val="left" w:pos="7245"/>
        </w:tabs>
        <w:spacing w:line="800" w:lineRule="exact"/>
        <w:ind w:firstLineChars="200" w:firstLine="600"/>
        <w:rPr>
          <w:rFonts w:ascii="宋体" w:hAnsi="宋体"/>
          <w:sz w:val="30"/>
          <w:szCs w:val="30"/>
          <w:u w:val="single"/>
        </w:rPr>
      </w:pPr>
      <w:r w:rsidRPr="00A6472F">
        <w:rPr>
          <w:rFonts w:ascii="宋体" w:hAnsi="宋体" w:hint="eastAsia"/>
          <w:sz w:val="30"/>
          <w:szCs w:val="30"/>
        </w:rPr>
        <w:t>指导教师：</w:t>
      </w:r>
      <w:r w:rsidRPr="00A6472F">
        <w:rPr>
          <w:rFonts w:ascii="宋体" w:hAnsi="宋体" w:hint="eastAsia"/>
          <w:sz w:val="28"/>
          <w:u w:val="single"/>
        </w:rPr>
        <w:t xml:space="preserve"> </w:t>
      </w:r>
      <w:r w:rsidR="00614E1C">
        <w:rPr>
          <w:rFonts w:ascii="宋体" w:hAnsi="宋体"/>
          <w:sz w:val="28"/>
          <w:u w:val="single"/>
        </w:rPr>
        <w:t xml:space="preserve">           </w:t>
      </w:r>
      <w:r w:rsidRPr="00A6472F">
        <w:rPr>
          <w:rFonts w:ascii="宋体" w:hAnsi="宋体" w:hint="eastAsia"/>
          <w:sz w:val="28"/>
          <w:u w:val="single"/>
        </w:rPr>
        <w:t xml:space="preserve"> </w:t>
      </w:r>
      <w:proofErr w:type="gramStart"/>
      <w:r w:rsidR="00614E1C">
        <w:rPr>
          <w:rFonts w:ascii="宋体" w:hAnsi="宋体" w:hint="eastAsia"/>
          <w:sz w:val="28"/>
          <w:u w:val="single"/>
        </w:rPr>
        <w:t>尚鹏飞</w:t>
      </w:r>
      <w:proofErr w:type="gramEnd"/>
      <w:r w:rsidR="008E16B0">
        <w:rPr>
          <w:rFonts w:ascii="宋体" w:hAnsi="宋体" w:hint="eastAsia"/>
          <w:sz w:val="28"/>
          <w:u w:val="single"/>
        </w:rPr>
        <w:t>（</w:t>
      </w:r>
      <w:r w:rsidR="00614E1C">
        <w:rPr>
          <w:rFonts w:ascii="宋体" w:hAnsi="宋体" w:hint="eastAsia"/>
          <w:sz w:val="28"/>
          <w:u w:val="single"/>
        </w:rPr>
        <w:t>副教授</w:t>
      </w:r>
      <w:r w:rsidR="008E16B0">
        <w:rPr>
          <w:rFonts w:ascii="宋体" w:hAnsi="宋体" w:hint="eastAsia"/>
          <w:sz w:val="28"/>
          <w:u w:val="single"/>
        </w:rPr>
        <w:t>）</w:t>
      </w:r>
      <w:r w:rsidR="00614E1C">
        <w:rPr>
          <w:rFonts w:ascii="宋体" w:hAnsi="宋体"/>
          <w:sz w:val="28"/>
          <w:u w:val="single"/>
        </w:rPr>
        <w:t xml:space="preserve">   </w:t>
      </w:r>
      <w:r w:rsidRPr="00A6472F">
        <w:rPr>
          <w:rFonts w:ascii="宋体" w:hAnsi="宋体" w:hint="eastAsia"/>
          <w:sz w:val="28"/>
          <w:u w:val="single"/>
        </w:rPr>
        <w:t xml:space="preserve">  </w:t>
      </w:r>
      <w:r w:rsidRPr="00A6472F">
        <w:rPr>
          <w:rFonts w:ascii="宋体" w:hAnsi="宋体" w:hint="eastAsia"/>
          <w:sz w:val="30"/>
          <w:szCs w:val="30"/>
          <w:u w:val="single"/>
        </w:rPr>
        <w:t xml:space="preserve">      </w:t>
      </w:r>
    </w:p>
    <w:p w14:paraId="3A5D08D3" w14:textId="440A893D" w:rsidR="00AA0D18" w:rsidRPr="00A6472F" w:rsidRDefault="00AA0D18" w:rsidP="008E16B0">
      <w:pPr>
        <w:tabs>
          <w:tab w:val="left" w:pos="7245"/>
        </w:tabs>
        <w:spacing w:line="800" w:lineRule="exact"/>
        <w:ind w:firstLineChars="200" w:firstLine="600"/>
        <w:rPr>
          <w:rFonts w:ascii="宋体" w:hAnsi="宋体"/>
          <w:sz w:val="30"/>
          <w:szCs w:val="30"/>
        </w:rPr>
      </w:pPr>
      <w:r w:rsidRPr="00A6472F">
        <w:rPr>
          <w:rFonts w:ascii="宋体" w:hAnsi="宋体" w:hint="eastAsia"/>
          <w:sz w:val="30"/>
          <w:szCs w:val="30"/>
        </w:rPr>
        <w:t>评阅教师：</w:t>
      </w:r>
      <w:r w:rsidRPr="00A6472F">
        <w:rPr>
          <w:rFonts w:ascii="宋体" w:hAnsi="宋体" w:hint="eastAsia"/>
          <w:sz w:val="30"/>
          <w:szCs w:val="30"/>
          <w:u w:val="single"/>
        </w:rPr>
        <w:t xml:space="preserve"> </w:t>
      </w:r>
      <w:r w:rsidR="00614E1C">
        <w:rPr>
          <w:rFonts w:ascii="宋体" w:hAnsi="宋体"/>
          <w:sz w:val="30"/>
          <w:szCs w:val="30"/>
          <w:u w:val="single"/>
        </w:rPr>
        <w:t xml:space="preserve">          </w:t>
      </w:r>
      <w:r w:rsidRPr="00A6472F">
        <w:rPr>
          <w:rFonts w:ascii="宋体" w:hAnsi="宋体" w:hint="eastAsia"/>
          <w:sz w:val="30"/>
          <w:szCs w:val="30"/>
          <w:u w:val="single"/>
        </w:rPr>
        <w:t xml:space="preserve"> </w:t>
      </w:r>
      <w:proofErr w:type="gramStart"/>
      <w:r w:rsidR="00614E1C">
        <w:rPr>
          <w:rFonts w:ascii="宋体" w:hint="eastAsia"/>
          <w:sz w:val="28"/>
          <w:u w:val="single"/>
        </w:rPr>
        <w:t>尚鹏飞</w:t>
      </w:r>
      <w:proofErr w:type="gramEnd"/>
      <w:r w:rsidR="00614E1C">
        <w:rPr>
          <w:rFonts w:ascii="宋体" w:hint="eastAsia"/>
          <w:sz w:val="28"/>
          <w:u w:val="single"/>
        </w:rPr>
        <w:t>（</w:t>
      </w:r>
      <w:r w:rsidR="008E16B0">
        <w:rPr>
          <w:rFonts w:ascii="宋体" w:hint="eastAsia"/>
          <w:sz w:val="28"/>
          <w:u w:val="single"/>
        </w:rPr>
        <w:t>副教授</w:t>
      </w:r>
      <w:r w:rsidR="00614E1C">
        <w:rPr>
          <w:rFonts w:ascii="宋体" w:hint="eastAsia"/>
          <w:sz w:val="28"/>
          <w:u w:val="single"/>
        </w:rPr>
        <w:t>）</w:t>
      </w:r>
      <w:r w:rsidRPr="00A6472F">
        <w:rPr>
          <w:rFonts w:ascii="宋体" w:hAnsi="宋体" w:hint="eastAsia"/>
          <w:sz w:val="30"/>
          <w:szCs w:val="30"/>
          <w:u w:val="single"/>
        </w:rPr>
        <w:t xml:space="preserve">           </w:t>
      </w:r>
    </w:p>
    <w:p w14:paraId="1E2865BD" w14:textId="77777777" w:rsidR="00AA0D18" w:rsidRPr="00A6472F" w:rsidRDefault="00AA0D18" w:rsidP="00AA0D18">
      <w:pPr>
        <w:spacing w:line="360" w:lineRule="exact"/>
        <w:jc w:val="center"/>
        <w:rPr>
          <w:sz w:val="32"/>
        </w:rPr>
      </w:pPr>
    </w:p>
    <w:p w14:paraId="0ED3CA65" w14:textId="77777777" w:rsidR="00AA0D18" w:rsidRPr="00A6472F" w:rsidRDefault="00AA0D18" w:rsidP="00AA0D18">
      <w:pPr>
        <w:spacing w:line="400" w:lineRule="exact"/>
        <w:jc w:val="center"/>
        <w:rPr>
          <w:sz w:val="32"/>
        </w:rPr>
      </w:pPr>
    </w:p>
    <w:p w14:paraId="71633315" w14:textId="4872EB39" w:rsidR="007E5E94" w:rsidRDefault="00AA0D18" w:rsidP="007E5E94">
      <w:pPr>
        <w:spacing w:afterLines="30" w:after="93" w:line="400" w:lineRule="exact"/>
        <w:jc w:val="center"/>
        <w:rPr>
          <w:rFonts w:ascii="黑体" w:eastAsia="黑体"/>
          <w:sz w:val="36"/>
        </w:rPr>
      </w:pPr>
      <w:r w:rsidRPr="00A6472F">
        <w:rPr>
          <w:rFonts w:ascii="黑体" w:eastAsia="黑体" w:hint="eastAsia"/>
          <w:sz w:val="36"/>
        </w:rPr>
        <w:t>20</w:t>
      </w:r>
      <w:r>
        <w:rPr>
          <w:rFonts w:ascii="黑体" w:eastAsia="黑体" w:hint="eastAsia"/>
          <w:sz w:val="36"/>
        </w:rPr>
        <w:t>1</w:t>
      </w:r>
      <w:r w:rsidR="008E16B0">
        <w:rPr>
          <w:rFonts w:ascii="黑体" w:eastAsia="黑体" w:hint="eastAsia"/>
          <w:sz w:val="36"/>
        </w:rPr>
        <w:t>8</w:t>
      </w:r>
      <w:r w:rsidRPr="00A6472F">
        <w:rPr>
          <w:rFonts w:ascii="黑体" w:eastAsia="黑体" w:hint="eastAsia"/>
          <w:sz w:val="36"/>
        </w:rPr>
        <w:t>年</w:t>
      </w:r>
      <w:r>
        <w:rPr>
          <w:rFonts w:ascii="黑体" w:eastAsia="黑体" w:hint="eastAsia"/>
          <w:sz w:val="36"/>
        </w:rPr>
        <w:t>6</w:t>
      </w:r>
      <w:r w:rsidRPr="00A6472F">
        <w:rPr>
          <w:rFonts w:ascii="黑体" w:eastAsia="黑体" w:hint="eastAsia"/>
          <w:sz w:val="36"/>
        </w:rPr>
        <w:t>月</w:t>
      </w:r>
    </w:p>
    <w:p w14:paraId="6B64B35B" w14:textId="65BDE234" w:rsidR="003B6F6E" w:rsidRDefault="007E5E94">
      <w:pPr>
        <w:widowControl/>
        <w:jc w:val="left"/>
        <w:rPr>
          <w:rFonts w:ascii="黑体" w:eastAsia="黑体"/>
          <w:sz w:val="36"/>
        </w:rPr>
      </w:pPr>
      <w:r>
        <w:rPr>
          <w:rFonts w:ascii="黑体" w:eastAsia="黑体"/>
          <w:sz w:val="36"/>
        </w:rPr>
        <w:br w:type="page"/>
      </w:r>
    </w:p>
    <w:bookmarkStart w:id="0" w:name="_GoBack" w:displacedByCustomXml="next"/>
    <w:bookmarkEnd w:id="0" w:displacedByCustomXml="next"/>
    <w:sdt>
      <w:sdtPr>
        <w:rPr>
          <w:lang w:val="zh-CN"/>
        </w:rPr>
        <w:id w:val="-1400744566"/>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61A8FDB5" w14:textId="1F31D83E" w:rsidR="00806E11" w:rsidRPr="00806E11" w:rsidRDefault="00806E11" w:rsidP="00806E11">
          <w:pPr>
            <w:pStyle w:val="TOC"/>
            <w:jc w:val="center"/>
            <w:rPr>
              <w:rFonts w:ascii="黑体" w:eastAsia="黑体" w:hAnsi="黑体"/>
              <w:b/>
              <w:color w:val="auto"/>
            </w:rPr>
          </w:pPr>
          <w:r w:rsidRPr="00806E11">
            <w:rPr>
              <w:rFonts w:ascii="黑体" w:eastAsia="黑体" w:hAnsi="黑体"/>
              <w:b/>
              <w:color w:val="auto"/>
              <w:lang w:val="zh-CN"/>
            </w:rPr>
            <w:t>目录</w:t>
          </w:r>
        </w:p>
        <w:p w14:paraId="611DEC4C" w14:textId="3EFC02F4" w:rsidR="00806E11" w:rsidRDefault="00806E11">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5135738" w:history="1">
            <w:r w:rsidRPr="00267E12">
              <w:rPr>
                <w:rStyle w:val="ac"/>
                <w:rFonts w:ascii="黑体" w:eastAsia="黑体" w:hAnsi="黑体"/>
                <w:b/>
                <w:noProof/>
              </w:rPr>
              <w:t>摘要</w:t>
            </w:r>
            <w:r>
              <w:rPr>
                <w:noProof/>
                <w:webHidden/>
              </w:rPr>
              <w:tab/>
            </w:r>
            <w:r>
              <w:rPr>
                <w:noProof/>
                <w:webHidden/>
              </w:rPr>
              <w:fldChar w:fldCharType="begin"/>
            </w:r>
            <w:r>
              <w:rPr>
                <w:noProof/>
                <w:webHidden/>
              </w:rPr>
              <w:instrText xml:space="preserve"> PAGEREF _Toc515135738 \h </w:instrText>
            </w:r>
            <w:r>
              <w:rPr>
                <w:noProof/>
                <w:webHidden/>
              </w:rPr>
            </w:r>
            <w:r>
              <w:rPr>
                <w:noProof/>
                <w:webHidden/>
              </w:rPr>
              <w:fldChar w:fldCharType="separate"/>
            </w:r>
            <w:r>
              <w:rPr>
                <w:noProof/>
                <w:webHidden/>
              </w:rPr>
              <w:t>5</w:t>
            </w:r>
            <w:r>
              <w:rPr>
                <w:noProof/>
                <w:webHidden/>
              </w:rPr>
              <w:fldChar w:fldCharType="end"/>
            </w:r>
          </w:hyperlink>
        </w:p>
        <w:p w14:paraId="53FEFB2C" w14:textId="25CCF992" w:rsidR="00806E11" w:rsidRDefault="00806E11">
          <w:pPr>
            <w:pStyle w:val="11"/>
            <w:tabs>
              <w:tab w:val="right" w:leader="dot" w:pos="8296"/>
            </w:tabs>
            <w:rPr>
              <w:rFonts w:asciiTheme="minorHAnsi" w:eastAsiaTheme="minorEastAsia" w:hAnsiTheme="minorHAnsi" w:cstheme="minorBidi"/>
              <w:noProof/>
              <w:szCs w:val="22"/>
            </w:rPr>
          </w:pPr>
          <w:hyperlink w:anchor="_Toc515135739" w:history="1">
            <w:r w:rsidRPr="00267E12">
              <w:rPr>
                <w:rStyle w:val="ac"/>
                <w:b/>
                <w:noProof/>
              </w:rPr>
              <w:t>Summary</w:t>
            </w:r>
            <w:r>
              <w:rPr>
                <w:noProof/>
                <w:webHidden/>
              </w:rPr>
              <w:tab/>
            </w:r>
            <w:r>
              <w:rPr>
                <w:noProof/>
                <w:webHidden/>
              </w:rPr>
              <w:fldChar w:fldCharType="begin"/>
            </w:r>
            <w:r>
              <w:rPr>
                <w:noProof/>
                <w:webHidden/>
              </w:rPr>
              <w:instrText xml:space="preserve"> PAGEREF _Toc515135739 \h </w:instrText>
            </w:r>
            <w:r>
              <w:rPr>
                <w:noProof/>
                <w:webHidden/>
              </w:rPr>
            </w:r>
            <w:r>
              <w:rPr>
                <w:noProof/>
                <w:webHidden/>
              </w:rPr>
              <w:fldChar w:fldCharType="separate"/>
            </w:r>
            <w:r>
              <w:rPr>
                <w:noProof/>
                <w:webHidden/>
              </w:rPr>
              <w:t>6</w:t>
            </w:r>
            <w:r>
              <w:rPr>
                <w:noProof/>
                <w:webHidden/>
              </w:rPr>
              <w:fldChar w:fldCharType="end"/>
            </w:r>
          </w:hyperlink>
        </w:p>
        <w:p w14:paraId="77F69F79" w14:textId="17130493" w:rsidR="00806E11" w:rsidRDefault="00806E11">
          <w:pPr>
            <w:pStyle w:val="11"/>
            <w:tabs>
              <w:tab w:val="left" w:pos="420"/>
              <w:tab w:val="right" w:leader="dot" w:pos="8296"/>
            </w:tabs>
            <w:rPr>
              <w:rFonts w:asciiTheme="minorHAnsi" w:eastAsiaTheme="minorEastAsia" w:hAnsiTheme="minorHAnsi" w:cstheme="minorBidi"/>
              <w:noProof/>
              <w:szCs w:val="22"/>
            </w:rPr>
          </w:pPr>
          <w:hyperlink w:anchor="_Toc515135740" w:history="1">
            <w:r w:rsidRPr="00267E12">
              <w:rPr>
                <w:rStyle w:val="ac"/>
                <w:rFonts w:ascii="黑体" w:eastAsia="黑体" w:hAnsi="黑体"/>
                <w:b/>
                <w:noProof/>
                <w:u w:color="000000"/>
              </w:rPr>
              <w:t>1</w:t>
            </w:r>
            <w:r>
              <w:rPr>
                <w:rFonts w:asciiTheme="minorHAnsi" w:eastAsiaTheme="minorEastAsia" w:hAnsiTheme="minorHAnsi" w:cstheme="minorBidi"/>
                <w:noProof/>
                <w:szCs w:val="22"/>
              </w:rPr>
              <w:tab/>
            </w:r>
            <w:r w:rsidRPr="00267E12">
              <w:rPr>
                <w:rStyle w:val="ac"/>
                <w:rFonts w:ascii="黑体" w:eastAsia="黑体" w:hAnsi="黑体"/>
                <w:b/>
                <w:noProof/>
              </w:rPr>
              <w:t>绪论</w:t>
            </w:r>
            <w:r>
              <w:rPr>
                <w:noProof/>
                <w:webHidden/>
              </w:rPr>
              <w:tab/>
            </w:r>
            <w:r>
              <w:rPr>
                <w:noProof/>
                <w:webHidden/>
              </w:rPr>
              <w:fldChar w:fldCharType="begin"/>
            </w:r>
            <w:r>
              <w:rPr>
                <w:noProof/>
                <w:webHidden/>
              </w:rPr>
              <w:instrText xml:space="preserve"> PAGEREF _Toc515135740 \h </w:instrText>
            </w:r>
            <w:r>
              <w:rPr>
                <w:noProof/>
                <w:webHidden/>
              </w:rPr>
            </w:r>
            <w:r>
              <w:rPr>
                <w:noProof/>
                <w:webHidden/>
              </w:rPr>
              <w:fldChar w:fldCharType="separate"/>
            </w:r>
            <w:r>
              <w:rPr>
                <w:noProof/>
                <w:webHidden/>
              </w:rPr>
              <w:t>7</w:t>
            </w:r>
            <w:r>
              <w:rPr>
                <w:noProof/>
                <w:webHidden/>
              </w:rPr>
              <w:fldChar w:fldCharType="end"/>
            </w:r>
          </w:hyperlink>
        </w:p>
        <w:p w14:paraId="4B50D2A7" w14:textId="1B17914C" w:rsidR="00806E11" w:rsidRDefault="00806E11">
          <w:pPr>
            <w:pStyle w:val="2"/>
            <w:tabs>
              <w:tab w:val="left" w:pos="2100"/>
              <w:tab w:val="right" w:leader="dot" w:pos="8296"/>
            </w:tabs>
            <w:rPr>
              <w:rFonts w:asciiTheme="minorHAnsi" w:eastAsiaTheme="minorEastAsia" w:hAnsiTheme="minorHAnsi" w:cstheme="minorBidi"/>
              <w:noProof/>
              <w:szCs w:val="22"/>
            </w:rPr>
          </w:pPr>
          <w:hyperlink w:anchor="_Toc515135741" w:history="1">
            <w:r w:rsidRPr="00267E12">
              <w:rPr>
                <w:rStyle w:val="ac"/>
                <w:rFonts w:ascii="黑体" w:eastAsia="黑体" w:hAnsi="黑体"/>
                <w:b/>
                <w:noProof/>
                <w:u w:color="000000"/>
              </w:rPr>
              <w:t>1.1</w:t>
            </w:r>
            <w:r>
              <w:rPr>
                <w:rFonts w:asciiTheme="minorHAnsi" w:eastAsiaTheme="minorEastAsia" w:hAnsiTheme="minorHAnsi" w:cstheme="minorBidi"/>
                <w:noProof/>
                <w:szCs w:val="22"/>
              </w:rPr>
              <w:tab/>
            </w:r>
            <w:r w:rsidRPr="00267E12">
              <w:rPr>
                <w:rStyle w:val="ac"/>
                <w:rFonts w:ascii="黑体" w:eastAsia="黑体" w:hAnsi="黑体"/>
                <w:b/>
                <w:noProof/>
              </w:rPr>
              <w:t>研究背景和意义</w:t>
            </w:r>
            <w:r>
              <w:rPr>
                <w:noProof/>
                <w:webHidden/>
              </w:rPr>
              <w:tab/>
            </w:r>
            <w:r>
              <w:rPr>
                <w:noProof/>
                <w:webHidden/>
              </w:rPr>
              <w:fldChar w:fldCharType="begin"/>
            </w:r>
            <w:r>
              <w:rPr>
                <w:noProof/>
                <w:webHidden/>
              </w:rPr>
              <w:instrText xml:space="preserve"> PAGEREF _Toc515135741 \h </w:instrText>
            </w:r>
            <w:r>
              <w:rPr>
                <w:noProof/>
                <w:webHidden/>
              </w:rPr>
            </w:r>
            <w:r>
              <w:rPr>
                <w:noProof/>
                <w:webHidden/>
              </w:rPr>
              <w:fldChar w:fldCharType="separate"/>
            </w:r>
            <w:r>
              <w:rPr>
                <w:noProof/>
                <w:webHidden/>
              </w:rPr>
              <w:t>7</w:t>
            </w:r>
            <w:r>
              <w:rPr>
                <w:noProof/>
                <w:webHidden/>
              </w:rPr>
              <w:fldChar w:fldCharType="end"/>
            </w:r>
          </w:hyperlink>
        </w:p>
        <w:p w14:paraId="76AE2782" w14:textId="66100209" w:rsidR="00806E11" w:rsidRDefault="00806E11">
          <w:pPr>
            <w:pStyle w:val="2"/>
            <w:tabs>
              <w:tab w:val="left" w:pos="2100"/>
              <w:tab w:val="right" w:leader="dot" w:pos="8296"/>
            </w:tabs>
            <w:rPr>
              <w:rFonts w:asciiTheme="minorHAnsi" w:eastAsiaTheme="minorEastAsia" w:hAnsiTheme="minorHAnsi" w:cstheme="minorBidi"/>
              <w:noProof/>
              <w:szCs w:val="22"/>
            </w:rPr>
          </w:pPr>
          <w:hyperlink w:anchor="_Toc515135742" w:history="1">
            <w:r w:rsidRPr="00267E12">
              <w:rPr>
                <w:rStyle w:val="ac"/>
                <w:rFonts w:ascii="黑体" w:eastAsia="黑体" w:hAnsi="黑体"/>
                <w:b/>
                <w:noProof/>
                <w:u w:color="000000"/>
              </w:rPr>
              <w:t>1.2</w:t>
            </w:r>
            <w:r>
              <w:rPr>
                <w:rFonts w:asciiTheme="minorHAnsi" w:eastAsiaTheme="minorEastAsia" w:hAnsiTheme="minorHAnsi" w:cstheme="minorBidi"/>
                <w:noProof/>
                <w:szCs w:val="22"/>
              </w:rPr>
              <w:tab/>
            </w:r>
            <w:r w:rsidRPr="00267E12">
              <w:rPr>
                <w:rStyle w:val="ac"/>
                <w:rFonts w:ascii="黑体" w:eastAsia="黑体" w:hAnsi="黑体"/>
                <w:b/>
                <w:noProof/>
              </w:rPr>
              <w:t>研究内容</w:t>
            </w:r>
            <w:r>
              <w:rPr>
                <w:noProof/>
                <w:webHidden/>
              </w:rPr>
              <w:tab/>
            </w:r>
            <w:r>
              <w:rPr>
                <w:noProof/>
                <w:webHidden/>
              </w:rPr>
              <w:fldChar w:fldCharType="begin"/>
            </w:r>
            <w:r>
              <w:rPr>
                <w:noProof/>
                <w:webHidden/>
              </w:rPr>
              <w:instrText xml:space="preserve"> PAGEREF _Toc515135742 \h </w:instrText>
            </w:r>
            <w:r>
              <w:rPr>
                <w:noProof/>
                <w:webHidden/>
              </w:rPr>
            </w:r>
            <w:r>
              <w:rPr>
                <w:noProof/>
                <w:webHidden/>
              </w:rPr>
              <w:fldChar w:fldCharType="separate"/>
            </w:r>
            <w:r>
              <w:rPr>
                <w:noProof/>
                <w:webHidden/>
              </w:rPr>
              <w:t>7</w:t>
            </w:r>
            <w:r>
              <w:rPr>
                <w:noProof/>
                <w:webHidden/>
              </w:rPr>
              <w:fldChar w:fldCharType="end"/>
            </w:r>
          </w:hyperlink>
        </w:p>
        <w:p w14:paraId="122E9413" w14:textId="02252F5B" w:rsidR="00806E11" w:rsidRDefault="00806E11">
          <w:pPr>
            <w:pStyle w:val="2"/>
            <w:tabs>
              <w:tab w:val="left" w:pos="2100"/>
              <w:tab w:val="right" w:leader="dot" w:pos="8296"/>
            </w:tabs>
            <w:rPr>
              <w:rFonts w:asciiTheme="minorHAnsi" w:eastAsiaTheme="minorEastAsia" w:hAnsiTheme="minorHAnsi" w:cstheme="minorBidi"/>
              <w:noProof/>
              <w:szCs w:val="22"/>
            </w:rPr>
          </w:pPr>
          <w:hyperlink w:anchor="_Toc515135743" w:history="1">
            <w:r w:rsidRPr="00267E12">
              <w:rPr>
                <w:rStyle w:val="ac"/>
                <w:rFonts w:ascii="黑体" w:eastAsia="黑体" w:hAnsi="黑体"/>
                <w:b/>
                <w:noProof/>
                <w:u w:color="000000"/>
              </w:rPr>
              <w:t>1.3</w:t>
            </w:r>
            <w:r>
              <w:rPr>
                <w:rFonts w:asciiTheme="minorHAnsi" w:eastAsiaTheme="minorEastAsia" w:hAnsiTheme="minorHAnsi" w:cstheme="minorBidi"/>
                <w:noProof/>
                <w:szCs w:val="22"/>
              </w:rPr>
              <w:tab/>
            </w:r>
            <w:r w:rsidRPr="00267E12">
              <w:rPr>
                <w:rStyle w:val="ac"/>
                <w:rFonts w:ascii="黑体" w:eastAsia="黑体" w:hAnsi="黑体"/>
                <w:b/>
                <w:noProof/>
              </w:rPr>
              <w:t>国内外研究现状</w:t>
            </w:r>
            <w:r>
              <w:rPr>
                <w:noProof/>
                <w:webHidden/>
              </w:rPr>
              <w:tab/>
            </w:r>
            <w:r>
              <w:rPr>
                <w:noProof/>
                <w:webHidden/>
              </w:rPr>
              <w:fldChar w:fldCharType="begin"/>
            </w:r>
            <w:r>
              <w:rPr>
                <w:noProof/>
                <w:webHidden/>
              </w:rPr>
              <w:instrText xml:space="preserve"> PAGEREF _Toc515135743 \h </w:instrText>
            </w:r>
            <w:r>
              <w:rPr>
                <w:noProof/>
                <w:webHidden/>
              </w:rPr>
            </w:r>
            <w:r>
              <w:rPr>
                <w:noProof/>
                <w:webHidden/>
              </w:rPr>
              <w:fldChar w:fldCharType="separate"/>
            </w:r>
            <w:r>
              <w:rPr>
                <w:noProof/>
                <w:webHidden/>
              </w:rPr>
              <w:t>8</w:t>
            </w:r>
            <w:r>
              <w:rPr>
                <w:noProof/>
                <w:webHidden/>
              </w:rPr>
              <w:fldChar w:fldCharType="end"/>
            </w:r>
          </w:hyperlink>
        </w:p>
        <w:p w14:paraId="1FF35B78" w14:textId="018D967B" w:rsidR="00806E11" w:rsidRDefault="00806E11">
          <w:pPr>
            <w:pStyle w:val="31"/>
            <w:tabs>
              <w:tab w:val="left" w:pos="2100"/>
              <w:tab w:val="right" w:leader="dot" w:pos="8296"/>
            </w:tabs>
            <w:rPr>
              <w:rFonts w:asciiTheme="minorHAnsi" w:eastAsiaTheme="minorEastAsia" w:hAnsiTheme="minorHAnsi" w:cstheme="minorBidi"/>
              <w:noProof/>
              <w:szCs w:val="22"/>
            </w:rPr>
          </w:pPr>
          <w:hyperlink w:anchor="_Toc515135744" w:history="1">
            <w:r w:rsidRPr="00267E12">
              <w:rPr>
                <w:rStyle w:val="ac"/>
                <w:rFonts w:ascii="黑体" w:eastAsia="黑体" w:hAnsi="黑体"/>
                <w:noProof/>
                <w:u w:color="000000"/>
              </w:rPr>
              <w:t>1.3.1</w:t>
            </w:r>
            <w:r>
              <w:rPr>
                <w:rFonts w:asciiTheme="minorHAnsi" w:eastAsiaTheme="minorEastAsia" w:hAnsiTheme="minorHAnsi" w:cstheme="minorBidi"/>
                <w:noProof/>
                <w:szCs w:val="22"/>
              </w:rPr>
              <w:tab/>
            </w:r>
            <w:r w:rsidRPr="00267E12">
              <w:rPr>
                <w:rStyle w:val="ac"/>
                <w:rFonts w:ascii="黑体" w:eastAsia="黑体" w:hAnsi="黑体"/>
                <w:noProof/>
              </w:rPr>
              <w:t>国外研究现状</w:t>
            </w:r>
            <w:r>
              <w:rPr>
                <w:noProof/>
                <w:webHidden/>
              </w:rPr>
              <w:tab/>
            </w:r>
            <w:r>
              <w:rPr>
                <w:noProof/>
                <w:webHidden/>
              </w:rPr>
              <w:fldChar w:fldCharType="begin"/>
            </w:r>
            <w:r>
              <w:rPr>
                <w:noProof/>
                <w:webHidden/>
              </w:rPr>
              <w:instrText xml:space="preserve"> PAGEREF _Toc515135744 \h </w:instrText>
            </w:r>
            <w:r>
              <w:rPr>
                <w:noProof/>
                <w:webHidden/>
              </w:rPr>
            </w:r>
            <w:r>
              <w:rPr>
                <w:noProof/>
                <w:webHidden/>
              </w:rPr>
              <w:fldChar w:fldCharType="separate"/>
            </w:r>
            <w:r>
              <w:rPr>
                <w:noProof/>
                <w:webHidden/>
              </w:rPr>
              <w:t>8</w:t>
            </w:r>
            <w:r>
              <w:rPr>
                <w:noProof/>
                <w:webHidden/>
              </w:rPr>
              <w:fldChar w:fldCharType="end"/>
            </w:r>
          </w:hyperlink>
        </w:p>
        <w:p w14:paraId="5608D7C5" w14:textId="1C04888D" w:rsidR="00806E11" w:rsidRDefault="00806E11">
          <w:pPr>
            <w:pStyle w:val="31"/>
            <w:tabs>
              <w:tab w:val="left" w:pos="2100"/>
              <w:tab w:val="right" w:leader="dot" w:pos="8296"/>
            </w:tabs>
            <w:rPr>
              <w:rFonts w:asciiTheme="minorHAnsi" w:eastAsiaTheme="minorEastAsia" w:hAnsiTheme="minorHAnsi" w:cstheme="minorBidi"/>
              <w:noProof/>
              <w:szCs w:val="22"/>
            </w:rPr>
          </w:pPr>
          <w:hyperlink w:anchor="_Toc515135745" w:history="1">
            <w:r w:rsidRPr="00267E12">
              <w:rPr>
                <w:rStyle w:val="ac"/>
                <w:rFonts w:ascii="黑体" w:eastAsia="黑体" w:hAnsi="黑体"/>
                <w:noProof/>
                <w:u w:color="000000"/>
              </w:rPr>
              <w:t>1.3.2</w:t>
            </w:r>
            <w:r>
              <w:rPr>
                <w:rFonts w:asciiTheme="minorHAnsi" w:eastAsiaTheme="minorEastAsia" w:hAnsiTheme="minorHAnsi" w:cstheme="minorBidi"/>
                <w:noProof/>
                <w:szCs w:val="22"/>
              </w:rPr>
              <w:tab/>
            </w:r>
            <w:r w:rsidRPr="00267E12">
              <w:rPr>
                <w:rStyle w:val="ac"/>
                <w:rFonts w:ascii="黑体" w:eastAsia="黑体" w:hAnsi="黑体"/>
                <w:noProof/>
              </w:rPr>
              <w:t>国内研究现状</w:t>
            </w:r>
            <w:r>
              <w:rPr>
                <w:noProof/>
                <w:webHidden/>
              </w:rPr>
              <w:tab/>
            </w:r>
            <w:r>
              <w:rPr>
                <w:noProof/>
                <w:webHidden/>
              </w:rPr>
              <w:fldChar w:fldCharType="begin"/>
            </w:r>
            <w:r>
              <w:rPr>
                <w:noProof/>
                <w:webHidden/>
              </w:rPr>
              <w:instrText xml:space="preserve"> PAGEREF _Toc515135745 \h </w:instrText>
            </w:r>
            <w:r>
              <w:rPr>
                <w:noProof/>
                <w:webHidden/>
              </w:rPr>
            </w:r>
            <w:r>
              <w:rPr>
                <w:noProof/>
                <w:webHidden/>
              </w:rPr>
              <w:fldChar w:fldCharType="separate"/>
            </w:r>
            <w:r>
              <w:rPr>
                <w:noProof/>
                <w:webHidden/>
              </w:rPr>
              <w:t>8</w:t>
            </w:r>
            <w:r>
              <w:rPr>
                <w:noProof/>
                <w:webHidden/>
              </w:rPr>
              <w:fldChar w:fldCharType="end"/>
            </w:r>
          </w:hyperlink>
        </w:p>
        <w:p w14:paraId="2C4A7DDB" w14:textId="31125D69" w:rsidR="00806E11" w:rsidRDefault="00806E11">
          <w:pPr>
            <w:pStyle w:val="2"/>
            <w:tabs>
              <w:tab w:val="left" w:pos="2100"/>
              <w:tab w:val="right" w:leader="dot" w:pos="8296"/>
            </w:tabs>
            <w:rPr>
              <w:rFonts w:asciiTheme="minorHAnsi" w:eastAsiaTheme="minorEastAsia" w:hAnsiTheme="minorHAnsi" w:cstheme="minorBidi"/>
              <w:noProof/>
              <w:szCs w:val="22"/>
            </w:rPr>
          </w:pPr>
          <w:hyperlink w:anchor="_Toc515135746" w:history="1">
            <w:r w:rsidRPr="00267E12">
              <w:rPr>
                <w:rStyle w:val="ac"/>
                <w:rFonts w:ascii="黑体" w:eastAsia="黑体" w:hAnsi="黑体"/>
                <w:b/>
                <w:noProof/>
                <w:u w:color="000000"/>
              </w:rPr>
              <w:t>1.4</w:t>
            </w:r>
            <w:r>
              <w:rPr>
                <w:rFonts w:asciiTheme="minorHAnsi" w:eastAsiaTheme="minorEastAsia" w:hAnsiTheme="minorHAnsi" w:cstheme="minorBidi"/>
                <w:noProof/>
                <w:szCs w:val="22"/>
              </w:rPr>
              <w:tab/>
            </w:r>
            <w:r w:rsidRPr="00267E12">
              <w:rPr>
                <w:rStyle w:val="ac"/>
                <w:rFonts w:ascii="黑体" w:eastAsia="黑体" w:hAnsi="黑体"/>
                <w:b/>
                <w:noProof/>
              </w:rPr>
              <w:t>技术路线</w:t>
            </w:r>
            <w:r>
              <w:rPr>
                <w:noProof/>
                <w:webHidden/>
              </w:rPr>
              <w:tab/>
            </w:r>
            <w:r>
              <w:rPr>
                <w:noProof/>
                <w:webHidden/>
              </w:rPr>
              <w:fldChar w:fldCharType="begin"/>
            </w:r>
            <w:r>
              <w:rPr>
                <w:noProof/>
                <w:webHidden/>
              </w:rPr>
              <w:instrText xml:space="preserve"> PAGEREF _Toc515135746 \h </w:instrText>
            </w:r>
            <w:r>
              <w:rPr>
                <w:noProof/>
                <w:webHidden/>
              </w:rPr>
            </w:r>
            <w:r>
              <w:rPr>
                <w:noProof/>
                <w:webHidden/>
              </w:rPr>
              <w:fldChar w:fldCharType="separate"/>
            </w:r>
            <w:r>
              <w:rPr>
                <w:noProof/>
                <w:webHidden/>
              </w:rPr>
              <w:t>9</w:t>
            </w:r>
            <w:r>
              <w:rPr>
                <w:noProof/>
                <w:webHidden/>
              </w:rPr>
              <w:fldChar w:fldCharType="end"/>
            </w:r>
          </w:hyperlink>
        </w:p>
        <w:p w14:paraId="40CAF381" w14:textId="7F447686" w:rsidR="00806E11" w:rsidRDefault="00806E11">
          <w:pPr>
            <w:pStyle w:val="11"/>
            <w:tabs>
              <w:tab w:val="left" w:pos="420"/>
              <w:tab w:val="right" w:leader="dot" w:pos="8296"/>
            </w:tabs>
            <w:rPr>
              <w:rFonts w:asciiTheme="minorHAnsi" w:eastAsiaTheme="minorEastAsia" w:hAnsiTheme="minorHAnsi" w:cstheme="minorBidi"/>
              <w:noProof/>
              <w:szCs w:val="22"/>
            </w:rPr>
          </w:pPr>
          <w:hyperlink w:anchor="_Toc515135747" w:history="1">
            <w:r w:rsidRPr="00267E12">
              <w:rPr>
                <w:rStyle w:val="ac"/>
                <w:rFonts w:ascii="黑体" w:eastAsia="黑体" w:hAnsi="黑体"/>
                <w:b/>
                <w:noProof/>
                <w:u w:color="000000"/>
              </w:rPr>
              <w:t>2</w:t>
            </w:r>
            <w:r>
              <w:rPr>
                <w:rFonts w:asciiTheme="minorHAnsi" w:eastAsiaTheme="minorEastAsia" w:hAnsiTheme="minorHAnsi" w:cstheme="minorBidi"/>
                <w:noProof/>
                <w:szCs w:val="22"/>
              </w:rPr>
              <w:tab/>
            </w:r>
            <w:r w:rsidRPr="00267E12">
              <w:rPr>
                <w:rStyle w:val="ac"/>
                <w:rFonts w:ascii="黑体" w:eastAsia="黑体" w:hAnsi="黑体"/>
                <w:b/>
                <w:noProof/>
              </w:rPr>
              <w:t>精益生产理论</w:t>
            </w:r>
            <w:r>
              <w:rPr>
                <w:noProof/>
                <w:webHidden/>
              </w:rPr>
              <w:tab/>
            </w:r>
            <w:r>
              <w:rPr>
                <w:noProof/>
                <w:webHidden/>
              </w:rPr>
              <w:fldChar w:fldCharType="begin"/>
            </w:r>
            <w:r>
              <w:rPr>
                <w:noProof/>
                <w:webHidden/>
              </w:rPr>
              <w:instrText xml:space="preserve"> PAGEREF _Toc515135747 \h </w:instrText>
            </w:r>
            <w:r>
              <w:rPr>
                <w:noProof/>
                <w:webHidden/>
              </w:rPr>
            </w:r>
            <w:r>
              <w:rPr>
                <w:noProof/>
                <w:webHidden/>
              </w:rPr>
              <w:fldChar w:fldCharType="separate"/>
            </w:r>
            <w:r>
              <w:rPr>
                <w:noProof/>
                <w:webHidden/>
              </w:rPr>
              <w:t>10</w:t>
            </w:r>
            <w:r>
              <w:rPr>
                <w:noProof/>
                <w:webHidden/>
              </w:rPr>
              <w:fldChar w:fldCharType="end"/>
            </w:r>
          </w:hyperlink>
        </w:p>
        <w:p w14:paraId="44EC7780" w14:textId="4B7D4DA1" w:rsidR="00806E11" w:rsidRDefault="00806E11">
          <w:pPr>
            <w:pStyle w:val="2"/>
            <w:tabs>
              <w:tab w:val="left" w:pos="2100"/>
              <w:tab w:val="right" w:leader="dot" w:pos="8296"/>
            </w:tabs>
            <w:rPr>
              <w:rFonts w:asciiTheme="minorHAnsi" w:eastAsiaTheme="minorEastAsia" w:hAnsiTheme="minorHAnsi" w:cstheme="minorBidi"/>
              <w:noProof/>
              <w:szCs w:val="22"/>
            </w:rPr>
          </w:pPr>
          <w:hyperlink w:anchor="_Toc515135748" w:history="1">
            <w:r w:rsidRPr="00267E12">
              <w:rPr>
                <w:rStyle w:val="ac"/>
                <w:rFonts w:ascii="黑体" w:eastAsia="黑体" w:hAnsi="黑体"/>
                <w:b/>
                <w:noProof/>
                <w:u w:color="000000"/>
              </w:rPr>
              <w:t>2.1</w:t>
            </w:r>
            <w:r>
              <w:rPr>
                <w:rFonts w:asciiTheme="minorHAnsi" w:eastAsiaTheme="minorEastAsia" w:hAnsiTheme="minorHAnsi" w:cstheme="minorBidi"/>
                <w:noProof/>
                <w:szCs w:val="22"/>
              </w:rPr>
              <w:tab/>
            </w:r>
            <w:r w:rsidRPr="00267E12">
              <w:rPr>
                <w:rStyle w:val="ac"/>
                <w:rFonts w:ascii="黑体" w:eastAsia="黑体" w:hAnsi="黑体"/>
                <w:b/>
                <w:noProof/>
              </w:rPr>
              <w:t>精益生产的介绍</w:t>
            </w:r>
            <w:r>
              <w:rPr>
                <w:noProof/>
                <w:webHidden/>
              </w:rPr>
              <w:tab/>
            </w:r>
            <w:r>
              <w:rPr>
                <w:noProof/>
                <w:webHidden/>
              </w:rPr>
              <w:fldChar w:fldCharType="begin"/>
            </w:r>
            <w:r>
              <w:rPr>
                <w:noProof/>
                <w:webHidden/>
              </w:rPr>
              <w:instrText xml:space="preserve"> PAGEREF _Toc515135748 \h </w:instrText>
            </w:r>
            <w:r>
              <w:rPr>
                <w:noProof/>
                <w:webHidden/>
              </w:rPr>
            </w:r>
            <w:r>
              <w:rPr>
                <w:noProof/>
                <w:webHidden/>
              </w:rPr>
              <w:fldChar w:fldCharType="separate"/>
            </w:r>
            <w:r>
              <w:rPr>
                <w:noProof/>
                <w:webHidden/>
              </w:rPr>
              <w:t>10</w:t>
            </w:r>
            <w:r>
              <w:rPr>
                <w:noProof/>
                <w:webHidden/>
              </w:rPr>
              <w:fldChar w:fldCharType="end"/>
            </w:r>
          </w:hyperlink>
        </w:p>
        <w:p w14:paraId="3EB148F6" w14:textId="581E81F5" w:rsidR="00806E11" w:rsidRDefault="00806E11">
          <w:pPr>
            <w:pStyle w:val="2"/>
            <w:tabs>
              <w:tab w:val="left" w:pos="2100"/>
              <w:tab w:val="right" w:leader="dot" w:pos="8296"/>
            </w:tabs>
            <w:rPr>
              <w:rFonts w:asciiTheme="minorHAnsi" w:eastAsiaTheme="minorEastAsia" w:hAnsiTheme="minorHAnsi" w:cstheme="minorBidi"/>
              <w:noProof/>
              <w:szCs w:val="22"/>
            </w:rPr>
          </w:pPr>
          <w:hyperlink w:anchor="_Toc515135749" w:history="1">
            <w:r w:rsidRPr="00267E12">
              <w:rPr>
                <w:rStyle w:val="ac"/>
                <w:rFonts w:ascii="黑体" w:eastAsia="黑体" w:hAnsi="黑体"/>
                <w:b/>
                <w:noProof/>
                <w:u w:color="000000"/>
              </w:rPr>
              <w:t>2.2</w:t>
            </w:r>
            <w:r>
              <w:rPr>
                <w:rFonts w:asciiTheme="minorHAnsi" w:eastAsiaTheme="minorEastAsia" w:hAnsiTheme="minorHAnsi" w:cstheme="minorBidi"/>
                <w:noProof/>
                <w:szCs w:val="22"/>
              </w:rPr>
              <w:tab/>
            </w:r>
            <w:r w:rsidRPr="00267E12">
              <w:rPr>
                <w:rStyle w:val="ac"/>
                <w:rFonts w:ascii="黑体" w:eastAsia="黑体" w:hAnsi="黑体"/>
                <w:b/>
                <w:noProof/>
              </w:rPr>
              <w:t>精益生产管理方式特点</w:t>
            </w:r>
            <w:r>
              <w:rPr>
                <w:noProof/>
                <w:webHidden/>
              </w:rPr>
              <w:tab/>
            </w:r>
            <w:r>
              <w:rPr>
                <w:noProof/>
                <w:webHidden/>
              </w:rPr>
              <w:fldChar w:fldCharType="begin"/>
            </w:r>
            <w:r>
              <w:rPr>
                <w:noProof/>
                <w:webHidden/>
              </w:rPr>
              <w:instrText xml:space="preserve"> PAGEREF _Toc515135749 \h </w:instrText>
            </w:r>
            <w:r>
              <w:rPr>
                <w:noProof/>
                <w:webHidden/>
              </w:rPr>
            </w:r>
            <w:r>
              <w:rPr>
                <w:noProof/>
                <w:webHidden/>
              </w:rPr>
              <w:fldChar w:fldCharType="separate"/>
            </w:r>
            <w:r>
              <w:rPr>
                <w:noProof/>
                <w:webHidden/>
              </w:rPr>
              <w:t>11</w:t>
            </w:r>
            <w:r>
              <w:rPr>
                <w:noProof/>
                <w:webHidden/>
              </w:rPr>
              <w:fldChar w:fldCharType="end"/>
            </w:r>
          </w:hyperlink>
        </w:p>
        <w:p w14:paraId="3248C894" w14:textId="2C5B08AF" w:rsidR="00806E11" w:rsidRDefault="00806E11">
          <w:pPr>
            <w:pStyle w:val="2"/>
            <w:tabs>
              <w:tab w:val="left" w:pos="2100"/>
              <w:tab w:val="right" w:leader="dot" w:pos="8296"/>
            </w:tabs>
            <w:rPr>
              <w:rFonts w:asciiTheme="minorHAnsi" w:eastAsiaTheme="minorEastAsia" w:hAnsiTheme="minorHAnsi" w:cstheme="minorBidi"/>
              <w:noProof/>
              <w:szCs w:val="22"/>
            </w:rPr>
          </w:pPr>
          <w:hyperlink w:anchor="_Toc515135750" w:history="1">
            <w:r w:rsidRPr="00267E12">
              <w:rPr>
                <w:rStyle w:val="ac"/>
                <w:rFonts w:ascii="黑体" w:eastAsia="黑体" w:hAnsi="黑体"/>
                <w:b/>
                <w:noProof/>
                <w:u w:color="000000"/>
              </w:rPr>
              <w:t>2.3</w:t>
            </w:r>
            <w:r>
              <w:rPr>
                <w:rFonts w:asciiTheme="minorHAnsi" w:eastAsiaTheme="minorEastAsia" w:hAnsiTheme="minorHAnsi" w:cstheme="minorBidi"/>
                <w:noProof/>
                <w:szCs w:val="22"/>
              </w:rPr>
              <w:tab/>
            </w:r>
            <w:r w:rsidRPr="00267E12">
              <w:rPr>
                <w:rStyle w:val="ac"/>
                <w:rFonts w:ascii="黑体" w:eastAsia="黑体" w:hAnsi="黑体"/>
                <w:b/>
                <w:noProof/>
              </w:rPr>
              <w:t>精益生产的核心思想</w:t>
            </w:r>
            <w:r>
              <w:rPr>
                <w:noProof/>
                <w:webHidden/>
              </w:rPr>
              <w:tab/>
            </w:r>
            <w:r>
              <w:rPr>
                <w:noProof/>
                <w:webHidden/>
              </w:rPr>
              <w:fldChar w:fldCharType="begin"/>
            </w:r>
            <w:r>
              <w:rPr>
                <w:noProof/>
                <w:webHidden/>
              </w:rPr>
              <w:instrText xml:space="preserve"> PAGEREF _Toc515135750 \h </w:instrText>
            </w:r>
            <w:r>
              <w:rPr>
                <w:noProof/>
                <w:webHidden/>
              </w:rPr>
            </w:r>
            <w:r>
              <w:rPr>
                <w:noProof/>
                <w:webHidden/>
              </w:rPr>
              <w:fldChar w:fldCharType="separate"/>
            </w:r>
            <w:r>
              <w:rPr>
                <w:noProof/>
                <w:webHidden/>
              </w:rPr>
              <w:t>11</w:t>
            </w:r>
            <w:r>
              <w:rPr>
                <w:noProof/>
                <w:webHidden/>
              </w:rPr>
              <w:fldChar w:fldCharType="end"/>
            </w:r>
          </w:hyperlink>
        </w:p>
        <w:p w14:paraId="2D43ACFC" w14:textId="0D0497B5" w:rsidR="00806E11" w:rsidRDefault="00806E11">
          <w:pPr>
            <w:pStyle w:val="11"/>
            <w:tabs>
              <w:tab w:val="left" w:pos="420"/>
              <w:tab w:val="right" w:leader="dot" w:pos="8296"/>
            </w:tabs>
            <w:rPr>
              <w:rFonts w:asciiTheme="minorHAnsi" w:eastAsiaTheme="minorEastAsia" w:hAnsiTheme="minorHAnsi" w:cstheme="minorBidi"/>
              <w:noProof/>
              <w:szCs w:val="22"/>
            </w:rPr>
          </w:pPr>
          <w:hyperlink w:anchor="_Toc515135751" w:history="1">
            <w:r w:rsidRPr="00267E12">
              <w:rPr>
                <w:rStyle w:val="ac"/>
                <w:rFonts w:ascii="黑体" w:eastAsia="黑体" w:hAnsi="黑体"/>
                <w:b/>
                <w:noProof/>
                <w:u w:color="000000"/>
              </w:rPr>
              <w:t>3</w:t>
            </w:r>
            <w:r>
              <w:rPr>
                <w:rFonts w:asciiTheme="minorHAnsi" w:eastAsiaTheme="minorEastAsia" w:hAnsiTheme="minorHAnsi" w:cstheme="minorBidi"/>
                <w:noProof/>
                <w:szCs w:val="22"/>
              </w:rPr>
              <w:tab/>
            </w:r>
            <w:r w:rsidRPr="00267E12">
              <w:rPr>
                <w:rStyle w:val="ac"/>
                <w:rFonts w:ascii="黑体" w:eastAsia="黑体" w:hAnsi="黑体"/>
                <w:b/>
                <w:noProof/>
              </w:rPr>
              <w:t>公司情况介绍</w:t>
            </w:r>
            <w:r>
              <w:rPr>
                <w:noProof/>
                <w:webHidden/>
              </w:rPr>
              <w:tab/>
            </w:r>
            <w:r>
              <w:rPr>
                <w:noProof/>
                <w:webHidden/>
              </w:rPr>
              <w:fldChar w:fldCharType="begin"/>
            </w:r>
            <w:r>
              <w:rPr>
                <w:noProof/>
                <w:webHidden/>
              </w:rPr>
              <w:instrText xml:space="preserve"> PAGEREF _Toc515135751 \h </w:instrText>
            </w:r>
            <w:r>
              <w:rPr>
                <w:noProof/>
                <w:webHidden/>
              </w:rPr>
            </w:r>
            <w:r>
              <w:rPr>
                <w:noProof/>
                <w:webHidden/>
              </w:rPr>
              <w:fldChar w:fldCharType="separate"/>
            </w:r>
            <w:r>
              <w:rPr>
                <w:noProof/>
                <w:webHidden/>
              </w:rPr>
              <w:t>12</w:t>
            </w:r>
            <w:r>
              <w:rPr>
                <w:noProof/>
                <w:webHidden/>
              </w:rPr>
              <w:fldChar w:fldCharType="end"/>
            </w:r>
          </w:hyperlink>
        </w:p>
        <w:p w14:paraId="18500382" w14:textId="06F00CAA" w:rsidR="00806E11" w:rsidRDefault="00806E11">
          <w:pPr>
            <w:pStyle w:val="2"/>
            <w:tabs>
              <w:tab w:val="left" w:pos="2100"/>
              <w:tab w:val="right" w:leader="dot" w:pos="8296"/>
            </w:tabs>
            <w:rPr>
              <w:rFonts w:asciiTheme="minorHAnsi" w:eastAsiaTheme="minorEastAsia" w:hAnsiTheme="minorHAnsi" w:cstheme="minorBidi"/>
              <w:noProof/>
              <w:szCs w:val="22"/>
            </w:rPr>
          </w:pPr>
          <w:hyperlink w:anchor="_Toc515135752" w:history="1">
            <w:r w:rsidRPr="00267E12">
              <w:rPr>
                <w:rStyle w:val="ac"/>
                <w:rFonts w:ascii="黑体" w:eastAsia="黑体" w:hAnsi="黑体"/>
                <w:b/>
                <w:noProof/>
                <w:u w:color="000000"/>
              </w:rPr>
              <w:t>3.1</w:t>
            </w:r>
            <w:r>
              <w:rPr>
                <w:rFonts w:asciiTheme="minorHAnsi" w:eastAsiaTheme="minorEastAsia" w:hAnsiTheme="minorHAnsi" w:cstheme="minorBidi"/>
                <w:noProof/>
                <w:szCs w:val="22"/>
              </w:rPr>
              <w:tab/>
            </w:r>
            <w:r w:rsidRPr="00267E12">
              <w:rPr>
                <w:rStyle w:val="ac"/>
                <w:rFonts w:ascii="黑体" w:eastAsia="黑体" w:hAnsi="黑体"/>
                <w:b/>
                <w:noProof/>
              </w:rPr>
              <w:t>公司的基本情况</w:t>
            </w:r>
            <w:r>
              <w:rPr>
                <w:noProof/>
                <w:webHidden/>
              </w:rPr>
              <w:tab/>
            </w:r>
            <w:r>
              <w:rPr>
                <w:noProof/>
                <w:webHidden/>
              </w:rPr>
              <w:fldChar w:fldCharType="begin"/>
            </w:r>
            <w:r>
              <w:rPr>
                <w:noProof/>
                <w:webHidden/>
              </w:rPr>
              <w:instrText xml:space="preserve"> PAGEREF _Toc515135752 \h </w:instrText>
            </w:r>
            <w:r>
              <w:rPr>
                <w:noProof/>
                <w:webHidden/>
              </w:rPr>
            </w:r>
            <w:r>
              <w:rPr>
                <w:noProof/>
                <w:webHidden/>
              </w:rPr>
              <w:fldChar w:fldCharType="separate"/>
            </w:r>
            <w:r>
              <w:rPr>
                <w:noProof/>
                <w:webHidden/>
              </w:rPr>
              <w:t>12</w:t>
            </w:r>
            <w:r>
              <w:rPr>
                <w:noProof/>
                <w:webHidden/>
              </w:rPr>
              <w:fldChar w:fldCharType="end"/>
            </w:r>
          </w:hyperlink>
        </w:p>
        <w:p w14:paraId="50A36266" w14:textId="2D95EA70" w:rsidR="00806E11" w:rsidRDefault="00806E11">
          <w:pPr>
            <w:pStyle w:val="2"/>
            <w:tabs>
              <w:tab w:val="left" w:pos="2100"/>
              <w:tab w:val="right" w:leader="dot" w:pos="8296"/>
            </w:tabs>
            <w:rPr>
              <w:rFonts w:asciiTheme="minorHAnsi" w:eastAsiaTheme="minorEastAsia" w:hAnsiTheme="minorHAnsi" w:cstheme="minorBidi"/>
              <w:noProof/>
              <w:szCs w:val="22"/>
            </w:rPr>
          </w:pPr>
          <w:hyperlink w:anchor="_Toc515135753" w:history="1">
            <w:r w:rsidRPr="00267E12">
              <w:rPr>
                <w:rStyle w:val="ac"/>
                <w:rFonts w:ascii="黑体" w:eastAsia="黑体" w:hAnsi="黑体"/>
                <w:b/>
                <w:noProof/>
                <w:u w:color="000000"/>
              </w:rPr>
              <w:t>3.2</w:t>
            </w:r>
            <w:r>
              <w:rPr>
                <w:rFonts w:asciiTheme="minorHAnsi" w:eastAsiaTheme="minorEastAsia" w:hAnsiTheme="minorHAnsi" w:cstheme="minorBidi"/>
                <w:noProof/>
                <w:szCs w:val="22"/>
              </w:rPr>
              <w:tab/>
            </w:r>
            <w:r w:rsidRPr="00267E12">
              <w:rPr>
                <w:rStyle w:val="ac"/>
                <w:rFonts w:ascii="黑体" w:eastAsia="黑体" w:hAnsi="黑体"/>
                <w:b/>
                <w:noProof/>
              </w:rPr>
              <w:t>公司组织架构</w:t>
            </w:r>
            <w:r>
              <w:rPr>
                <w:noProof/>
                <w:webHidden/>
              </w:rPr>
              <w:tab/>
            </w:r>
            <w:r>
              <w:rPr>
                <w:noProof/>
                <w:webHidden/>
              </w:rPr>
              <w:fldChar w:fldCharType="begin"/>
            </w:r>
            <w:r>
              <w:rPr>
                <w:noProof/>
                <w:webHidden/>
              </w:rPr>
              <w:instrText xml:space="preserve"> PAGEREF _Toc515135753 \h </w:instrText>
            </w:r>
            <w:r>
              <w:rPr>
                <w:noProof/>
                <w:webHidden/>
              </w:rPr>
            </w:r>
            <w:r>
              <w:rPr>
                <w:noProof/>
                <w:webHidden/>
              </w:rPr>
              <w:fldChar w:fldCharType="separate"/>
            </w:r>
            <w:r>
              <w:rPr>
                <w:noProof/>
                <w:webHidden/>
              </w:rPr>
              <w:t>12</w:t>
            </w:r>
            <w:r>
              <w:rPr>
                <w:noProof/>
                <w:webHidden/>
              </w:rPr>
              <w:fldChar w:fldCharType="end"/>
            </w:r>
          </w:hyperlink>
        </w:p>
        <w:p w14:paraId="2702CA88" w14:textId="11E4B4E7" w:rsidR="00806E11" w:rsidRDefault="00806E11">
          <w:pPr>
            <w:pStyle w:val="2"/>
            <w:tabs>
              <w:tab w:val="left" w:pos="2100"/>
              <w:tab w:val="right" w:leader="dot" w:pos="8296"/>
            </w:tabs>
            <w:rPr>
              <w:rFonts w:asciiTheme="minorHAnsi" w:eastAsiaTheme="minorEastAsia" w:hAnsiTheme="minorHAnsi" w:cstheme="minorBidi"/>
              <w:noProof/>
              <w:szCs w:val="22"/>
            </w:rPr>
          </w:pPr>
          <w:hyperlink w:anchor="_Toc515135754" w:history="1">
            <w:r w:rsidRPr="00267E12">
              <w:rPr>
                <w:rStyle w:val="ac"/>
                <w:rFonts w:ascii="黑体" w:eastAsia="黑体" w:hAnsi="黑体"/>
                <w:b/>
                <w:noProof/>
                <w:u w:color="000000"/>
              </w:rPr>
              <w:t>3.3</w:t>
            </w:r>
            <w:r>
              <w:rPr>
                <w:rFonts w:asciiTheme="minorHAnsi" w:eastAsiaTheme="minorEastAsia" w:hAnsiTheme="minorHAnsi" w:cstheme="minorBidi"/>
                <w:noProof/>
                <w:szCs w:val="22"/>
              </w:rPr>
              <w:tab/>
            </w:r>
            <w:r w:rsidRPr="00267E12">
              <w:rPr>
                <w:rStyle w:val="ac"/>
                <w:rFonts w:ascii="黑体" w:eastAsia="黑体" w:hAnsi="黑体"/>
                <w:b/>
                <w:noProof/>
              </w:rPr>
              <w:t>行业背景</w:t>
            </w:r>
            <w:r>
              <w:rPr>
                <w:noProof/>
                <w:webHidden/>
              </w:rPr>
              <w:tab/>
            </w:r>
            <w:r>
              <w:rPr>
                <w:noProof/>
                <w:webHidden/>
              </w:rPr>
              <w:fldChar w:fldCharType="begin"/>
            </w:r>
            <w:r>
              <w:rPr>
                <w:noProof/>
                <w:webHidden/>
              </w:rPr>
              <w:instrText xml:space="preserve"> PAGEREF _Toc515135754 \h </w:instrText>
            </w:r>
            <w:r>
              <w:rPr>
                <w:noProof/>
                <w:webHidden/>
              </w:rPr>
            </w:r>
            <w:r>
              <w:rPr>
                <w:noProof/>
                <w:webHidden/>
              </w:rPr>
              <w:fldChar w:fldCharType="separate"/>
            </w:r>
            <w:r>
              <w:rPr>
                <w:noProof/>
                <w:webHidden/>
              </w:rPr>
              <w:t>12</w:t>
            </w:r>
            <w:r>
              <w:rPr>
                <w:noProof/>
                <w:webHidden/>
              </w:rPr>
              <w:fldChar w:fldCharType="end"/>
            </w:r>
          </w:hyperlink>
        </w:p>
        <w:p w14:paraId="31209754" w14:textId="638E1E94" w:rsidR="00806E11" w:rsidRDefault="00806E11">
          <w:pPr>
            <w:pStyle w:val="31"/>
            <w:tabs>
              <w:tab w:val="left" w:pos="2100"/>
              <w:tab w:val="right" w:leader="dot" w:pos="8296"/>
            </w:tabs>
            <w:rPr>
              <w:rFonts w:asciiTheme="minorHAnsi" w:eastAsiaTheme="minorEastAsia" w:hAnsiTheme="minorHAnsi" w:cstheme="minorBidi"/>
              <w:noProof/>
              <w:szCs w:val="22"/>
            </w:rPr>
          </w:pPr>
          <w:hyperlink w:anchor="_Toc515135755" w:history="1">
            <w:r w:rsidRPr="00267E12">
              <w:rPr>
                <w:rStyle w:val="ac"/>
                <w:rFonts w:ascii="黑体" w:eastAsia="黑体" w:hAnsi="黑体"/>
                <w:noProof/>
                <w:u w:color="000000"/>
              </w:rPr>
              <w:t>3.3.1</w:t>
            </w:r>
            <w:r>
              <w:rPr>
                <w:rFonts w:asciiTheme="minorHAnsi" w:eastAsiaTheme="minorEastAsia" w:hAnsiTheme="minorHAnsi" w:cstheme="minorBidi"/>
                <w:noProof/>
                <w:szCs w:val="22"/>
              </w:rPr>
              <w:tab/>
            </w:r>
            <w:r w:rsidRPr="00267E12">
              <w:rPr>
                <w:rStyle w:val="ac"/>
                <w:rFonts w:ascii="黑体" w:eastAsia="黑体" w:hAnsi="黑体"/>
                <w:noProof/>
              </w:rPr>
              <w:t>国际背景</w:t>
            </w:r>
            <w:r>
              <w:rPr>
                <w:noProof/>
                <w:webHidden/>
              </w:rPr>
              <w:tab/>
            </w:r>
            <w:r>
              <w:rPr>
                <w:noProof/>
                <w:webHidden/>
              </w:rPr>
              <w:fldChar w:fldCharType="begin"/>
            </w:r>
            <w:r>
              <w:rPr>
                <w:noProof/>
                <w:webHidden/>
              </w:rPr>
              <w:instrText xml:space="preserve"> PAGEREF _Toc515135755 \h </w:instrText>
            </w:r>
            <w:r>
              <w:rPr>
                <w:noProof/>
                <w:webHidden/>
              </w:rPr>
            </w:r>
            <w:r>
              <w:rPr>
                <w:noProof/>
                <w:webHidden/>
              </w:rPr>
              <w:fldChar w:fldCharType="separate"/>
            </w:r>
            <w:r>
              <w:rPr>
                <w:noProof/>
                <w:webHidden/>
              </w:rPr>
              <w:t>13</w:t>
            </w:r>
            <w:r>
              <w:rPr>
                <w:noProof/>
                <w:webHidden/>
              </w:rPr>
              <w:fldChar w:fldCharType="end"/>
            </w:r>
          </w:hyperlink>
        </w:p>
        <w:p w14:paraId="4A5A35C6" w14:textId="138A9846" w:rsidR="00806E11" w:rsidRDefault="00806E11">
          <w:pPr>
            <w:pStyle w:val="31"/>
            <w:tabs>
              <w:tab w:val="left" w:pos="2100"/>
              <w:tab w:val="right" w:leader="dot" w:pos="8296"/>
            </w:tabs>
            <w:rPr>
              <w:rFonts w:asciiTheme="minorHAnsi" w:eastAsiaTheme="minorEastAsia" w:hAnsiTheme="minorHAnsi" w:cstheme="minorBidi"/>
              <w:noProof/>
              <w:szCs w:val="22"/>
            </w:rPr>
          </w:pPr>
          <w:hyperlink w:anchor="_Toc515135756" w:history="1">
            <w:r w:rsidRPr="00267E12">
              <w:rPr>
                <w:rStyle w:val="ac"/>
                <w:rFonts w:ascii="黑体" w:eastAsia="黑体" w:hAnsi="黑体"/>
                <w:noProof/>
                <w:u w:color="000000"/>
              </w:rPr>
              <w:t>3.3.2</w:t>
            </w:r>
            <w:r>
              <w:rPr>
                <w:rFonts w:asciiTheme="minorHAnsi" w:eastAsiaTheme="minorEastAsia" w:hAnsiTheme="minorHAnsi" w:cstheme="minorBidi"/>
                <w:noProof/>
                <w:szCs w:val="22"/>
              </w:rPr>
              <w:tab/>
            </w:r>
            <w:r w:rsidRPr="00267E12">
              <w:rPr>
                <w:rStyle w:val="ac"/>
                <w:rFonts w:ascii="黑体" w:eastAsia="黑体" w:hAnsi="黑体"/>
                <w:noProof/>
              </w:rPr>
              <w:t>国内背景</w:t>
            </w:r>
            <w:r>
              <w:rPr>
                <w:noProof/>
                <w:webHidden/>
              </w:rPr>
              <w:tab/>
            </w:r>
            <w:r>
              <w:rPr>
                <w:noProof/>
                <w:webHidden/>
              </w:rPr>
              <w:fldChar w:fldCharType="begin"/>
            </w:r>
            <w:r>
              <w:rPr>
                <w:noProof/>
                <w:webHidden/>
              </w:rPr>
              <w:instrText xml:space="preserve"> PAGEREF _Toc515135756 \h </w:instrText>
            </w:r>
            <w:r>
              <w:rPr>
                <w:noProof/>
                <w:webHidden/>
              </w:rPr>
            </w:r>
            <w:r>
              <w:rPr>
                <w:noProof/>
                <w:webHidden/>
              </w:rPr>
              <w:fldChar w:fldCharType="separate"/>
            </w:r>
            <w:r>
              <w:rPr>
                <w:noProof/>
                <w:webHidden/>
              </w:rPr>
              <w:t>13</w:t>
            </w:r>
            <w:r>
              <w:rPr>
                <w:noProof/>
                <w:webHidden/>
              </w:rPr>
              <w:fldChar w:fldCharType="end"/>
            </w:r>
          </w:hyperlink>
        </w:p>
        <w:p w14:paraId="01CDD8FB" w14:textId="43085D4B" w:rsidR="00806E11" w:rsidRDefault="00806E11">
          <w:pPr>
            <w:pStyle w:val="2"/>
            <w:tabs>
              <w:tab w:val="left" w:pos="2100"/>
              <w:tab w:val="right" w:leader="dot" w:pos="8296"/>
            </w:tabs>
            <w:rPr>
              <w:rFonts w:asciiTheme="minorHAnsi" w:eastAsiaTheme="minorEastAsia" w:hAnsiTheme="minorHAnsi" w:cstheme="minorBidi"/>
              <w:noProof/>
              <w:szCs w:val="22"/>
            </w:rPr>
          </w:pPr>
          <w:hyperlink w:anchor="_Toc515135757" w:history="1">
            <w:r w:rsidRPr="00267E12">
              <w:rPr>
                <w:rStyle w:val="ac"/>
                <w:rFonts w:ascii="黑体" w:eastAsia="黑体" w:hAnsi="黑体"/>
                <w:b/>
                <w:noProof/>
                <w:u w:color="000000"/>
              </w:rPr>
              <w:t>3.4</w:t>
            </w:r>
            <w:r>
              <w:rPr>
                <w:rFonts w:asciiTheme="minorHAnsi" w:eastAsiaTheme="minorEastAsia" w:hAnsiTheme="minorHAnsi" w:cstheme="minorBidi"/>
                <w:noProof/>
                <w:szCs w:val="22"/>
              </w:rPr>
              <w:tab/>
            </w:r>
            <w:r w:rsidRPr="00267E12">
              <w:rPr>
                <w:rStyle w:val="ac"/>
                <w:rFonts w:ascii="黑体" w:eastAsia="黑体" w:hAnsi="黑体"/>
                <w:b/>
                <w:noProof/>
              </w:rPr>
              <w:t>公司现状SWOT分析</w:t>
            </w:r>
            <w:r>
              <w:rPr>
                <w:noProof/>
                <w:webHidden/>
              </w:rPr>
              <w:tab/>
            </w:r>
            <w:r>
              <w:rPr>
                <w:noProof/>
                <w:webHidden/>
              </w:rPr>
              <w:fldChar w:fldCharType="begin"/>
            </w:r>
            <w:r>
              <w:rPr>
                <w:noProof/>
                <w:webHidden/>
              </w:rPr>
              <w:instrText xml:space="preserve"> PAGEREF _Toc515135757 \h </w:instrText>
            </w:r>
            <w:r>
              <w:rPr>
                <w:noProof/>
                <w:webHidden/>
              </w:rPr>
            </w:r>
            <w:r>
              <w:rPr>
                <w:noProof/>
                <w:webHidden/>
              </w:rPr>
              <w:fldChar w:fldCharType="separate"/>
            </w:r>
            <w:r>
              <w:rPr>
                <w:noProof/>
                <w:webHidden/>
              </w:rPr>
              <w:t>14</w:t>
            </w:r>
            <w:r>
              <w:rPr>
                <w:noProof/>
                <w:webHidden/>
              </w:rPr>
              <w:fldChar w:fldCharType="end"/>
            </w:r>
          </w:hyperlink>
        </w:p>
        <w:p w14:paraId="5109C5D0" w14:textId="7708E251" w:rsidR="00806E11" w:rsidRDefault="00806E11">
          <w:pPr>
            <w:pStyle w:val="11"/>
            <w:tabs>
              <w:tab w:val="left" w:pos="420"/>
              <w:tab w:val="right" w:leader="dot" w:pos="8296"/>
            </w:tabs>
            <w:rPr>
              <w:rFonts w:asciiTheme="minorHAnsi" w:eastAsiaTheme="minorEastAsia" w:hAnsiTheme="minorHAnsi" w:cstheme="minorBidi"/>
              <w:noProof/>
              <w:szCs w:val="22"/>
            </w:rPr>
          </w:pPr>
          <w:hyperlink w:anchor="_Toc515135758" w:history="1">
            <w:r w:rsidRPr="00267E12">
              <w:rPr>
                <w:rStyle w:val="ac"/>
                <w:rFonts w:ascii="黑体" w:eastAsia="黑体" w:hAnsi="黑体"/>
                <w:b/>
                <w:noProof/>
                <w:u w:color="000000"/>
              </w:rPr>
              <w:t>4</w:t>
            </w:r>
            <w:r>
              <w:rPr>
                <w:rFonts w:asciiTheme="minorHAnsi" w:eastAsiaTheme="minorEastAsia" w:hAnsiTheme="minorHAnsi" w:cstheme="minorBidi"/>
                <w:noProof/>
                <w:szCs w:val="22"/>
              </w:rPr>
              <w:tab/>
            </w:r>
            <w:r w:rsidRPr="00267E12">
              <w:rPr>
                <w:rStyle w:val="ac"/>
                <w:rFonts w:ascii="黑体" w:eastAsia="黑体" w:hAnsi="黑体"/>
                <w:b/>
                <w:noProof/>
              </w:rPr>
              <w:t>精益生产在长荣健豪的实施</w:t>
            </w:r>
            <w:r>
              <w:rPr>
                <w:noProof/>
                <w:webHidden/>
              </w:rPr>
              <w:tab/>
            </w:r>
            <w:r>
              <w:rPr>
                <w:noProof/>
                <w:webHidden/>
              </w:rPr>
              <w:fldChar w:fldCharType="begin"/>
            </w:r>
            <w:r>
              <w:rPr>
                <w:noProof/>
                <w:webHidden/>
              </w:rPr>
              <w:instrText xml:space="preserve"> PAGEREF _Toc515135758 \h </w:instrText>
            </w:r>
            <w:r>
              <w:rPr>
                <w:noProof/>
                <w:webHidden/>
              </w:rPr>
            </w:r>
            <w:r>
              <w:rPr>
                <w:noProof/>
                <w:webHidden/>
              </w:rPr>
              <w:fldChar w:fldCharType="separate"/>
            </w:r>
            <w:r>
              <w:rPr>
                <w:noProof/>
                <w:webHidden/>
              </w:rPr>
              <w:t>16</w:t>
            </w:r>
            <w:r>
              <w:rPr>
                <w:noProof/>
                <w:webHidden/>
              </w:rPr>
              <w:fldChar w:fldCharType="end"/>
            </w:r>
          </w:hyperlink>
        </w:p>
        <w:p w14:paraId="7EF691FB" w14:textId="348A4262" w:rsidR="00806E11" w:rsidRDefault="00806E11">
          <w:pPr>
            <w:pStyle w:val="2"/>
            <w:tabs>
              <w:tab w:val="left" w:pos="2100"/>
              <w:tab w:val="right" w:leader="dot" w:pos="8296"/>
            </w:tabs>
            <w:rPr>
              <w:rFonts w:asciiTheme="minorHAnsi" w:eastAsiaTheme="minorEastAsia" w:hAnsiTheme="minorHAnsi" w:cstheme="minorBidi"/>
              <w:noProof/>
              <w:szCs w:val="22"/>
            </w:rPr>
          </w:pPr>
          <w:hyperlink w:anchor="_Toc515135759" w:history="1">
            <w:r w:rsidRPr="00267E12">
              <w:rPr>
                <w:rStyle w:val="ac"/>
                <w:rFonts w:ascii="黑体" w:eastAsia="黑体" w:hAnsi="黑体"/>
                <w:b/>
                <w:noProof/>
                <w:u w:color="000000"/>
              </w:rPr>
              <w:t>4.1</w:t>
            </w:r>
            <w:r>
              <w:rPr>
                <w:rFonts w:asciiTheme="minorHAnsi" w:eastAsiaTheme="minorEastAsia" w:hAnsiTheme="minorHAnsi" w:cstheme="minorBidi"/>
                <w:noProof/>
                <w:szCs w:val="22"/>
              </w:rPr>
              <w:tab/>
            </w:r>
            <w:r w:rsidRPr="00267E12">
              <w:rPr>
                <w:rStyle w:val="ac"/>
                <w:rFonts w:ascii="黑体" w:eastAsia="黑体" w:hAnsi="黑体"/>
                <w:b/>
                <w:noProof/>
              </w:rPr>
              <w:t>定义阶段</w:t>
            </w:r>
            <w:r>
              <w:rPr>
                <w:noProof/>
                <w:webHidden/>
              </w:rPr>
              <w:tab/>
            </w:r>
            <w:r>
              <w:rPr>
                <w:noProof/>
                <w:webHidden/>
              </w:rPr>
              <w:fldChar w:fldCharType="begin"/>
            </w:r>
            <w:r>
              <w:rPr>
                <w:noProof/>
                <w:webHidden/>
              </w:rPr>
              <w:instrText xml:space="preserve"> PAGEREF _Toc515135759 \h </w:instrText>
            </w:r>
            <w:r>
              <w:rPr>
                <w:noProof/>
                <w:webHidden/>
              </w:rPr>
            </w:r>
            <w:r>
              <w:rPr>
                <w:noProof/>
                <w:webHidden/>
              </w:rPr>
              <w:fldChar w:fldCharType="separate"/>
            </w:r>
            <w:r>
              <w:rPr>
                <w:noProof/>
                <w:webHidden/>
              </w:rPr>
              <w:t>16</w:t>
            </w:r>
            <w:r>
              <w:rPr>
                <w:noProof/>
                <w:webHidden/>
              </w:rPr>
              <w:fldChar w:fldCharType="end"/>
            </w:r>
          </w:hyperlink>
        </w:p>
        <w:p w14:paraId="544B3DB9" w14:textId="26692C65" w:rsidR="00806E11" w:rsidRDefault="00806E11">
          <w:pPr>
            <w:pStyle w:val="2"/>
            <w:tabs>
              <w:tab w:val="left" w:pos="2100"/>
              <w:tab w:val="right" w:leader="dot" w:pos="8296"/>
            </w:tabs>
            <w:rPr>
              <w:rFonts w:asciiTheme="minorHAnsi" w:eastAsiaTheme="minorEastAsia" w:hAnsiTheme="minorHAnsi" w:cstheme="minorBidi"/>
              <w:noProof/>
              <w:szCs w:val="22"/>
            </w:rPr>
          </w:pPr>
          <w:hyperlink w:anchor="_Toc515135760" w:history="1">
            <w:r w:rsidRPr="00267E12">
              <w:rPr>
                <w:rStyle w:val="ac"/>
                <w:rFonts w:ascii="黑体" w:eastAsia="黑体" w:hAnsi="黑体"/>
                <w:b/>
                <w:noProof/>
                <w:u w:color="000000"/>
              </w:rPr>
              <w:t>4.2</w:t>
            </w:r>
            <w:r>
              <w:rPr>
                <w:rFonts w:asciiTheme="minorHAnsi" w:eastAsiaTheme="minorEastAsia" w:hAnsiTheme="minorHAnsi" w:cstheme="minorBidi"/>
                <w:noProof/>
                <w:szCs w:val="22"/>
              </w:rPr>
              <w:tab/>
            </w:r>
            <w:r w:rsidRPr="00267E12">
              <w:rPr>
                <w:rStyle w:val="ac"/>
                <w:rFonts w:ascii="黑体" w:eastAsia="黑体" w:hAnsi="黑体"/>
                <w:b/>
                <w:noProof/>
              </w:rPr>
              <w:t>测量阶段</w:t>
            </w:r>
            <w:r>
              <w:rPr>
                <w:noProof/>
                <w:webHidden/>
              </w:rPr>
              <w:tab/>
            </w:r>
            <w:r>
              <w:rPr>
                <w:noProof/>
                <w:webHidden/>
              </w:rPr>
              <w:fldChar w:fldCharType="begin"/>
            </w:r>
            <w:r>
              <w:rPr>
                <w:noProof/>
                <w:webHidden/>
              </w:rPr>
              <w:instrText xml:space="preserve"> PAGEREF _Toc515135760 \h </w:instrText>
            </w:r>
            <w:r>
              <w:rPr>
                <w:noProof/>
                <w:webHidden/>
              </w:rPr>
            </w:r>
            <w:r>
              <w:rPr>
                <w:noProof/>
                <w:webHidden/>
              </w:rPr>
              <w:fldChar w:fldCharType="separate"/>
            </w:r>
            <w:r>
              <w:rPr>
                <w:noProof/>
                <w:webHidden/>
              </w:rPr>
              <w:t>17</w:t>
            </w:r>
            <w:r>
              <w:rPr>
                <w:noProof/>
                <w:webHidden/>
              </w:rPr>
              <w:fldChar w:fldCharType="end"/>
            </w:r>
          </w:hyperlink>
        </w:p>
        <w:p w14:paraId="658BBFA4" w14:textId="4511E8C1" w:rsidR="00806E11" w:rsidRDefault="00806E11">
          <w:pPr>
            <w:pStyle w:val="2"/>
            <w:tabs>
              <w:tab w:val="left" w:pos="2100"/>
              <w:tab w:val="right" w:leader="dot" w:pos="8296"/>
            </w:tabs>
            <w:rPr>
              <w:rFonts w:asciiTheme="minorHAnsi" w:eastAsiaTheme="minorEastAsia" w:hAnsiTheme="minorHAnsi" w:cstheme="minorBidi"/>
              <w:noProof/>
              <w:szCs w:val="22"/>
            </w:rPr>
          </w:pPr>
          <w:hyperlink w:anchor="_Toc515135761" w:history="1">
            <w:r w:rsidRPr="00267E12">
              <w:rPr>
                <w:rStyle w:val="ac"/>
                <w:rFonts w:ascii="黑体" w:eastAsia="黑体" w:hAnsi="黑体"/>
                <w:b/>
                <w:noProof/>
                <w:u w:color="000000"/>
              </w:rPr>
              <w:t>4.3</w:t>
            </w:r>
            <w:r>
              <w:rPr>
                <w:rFonts w:asciiTheme="minorHAnsi" w:eastAsiaTheme="minorEastAsia" w:hAnsiTheme="minorHAnsi" w:cstheme="minorBidi"/>
                <w:noProof/>
                <w:szCs w:val="22"/>
              </w:rPr>
              <w:tab/>
            </w:r>
            <w:r w:rsidRPr="00267E12">
              <w:rPr>
                <w:rStyle w:val="ac"/>
                <w:rFonts w:ascii="黑体" w:eastAsia="黑体" w:hAnsi="黑体"/>
                <w:b/>
                <w:noProof/>
              </w:rPr>
              <w:t>分析阶段</w:t>
            </w:r>
            <w:r>
              <w:rPr>
                <w:noProof/>
                <w:webHidden/>
              </w:rPr>
              <w:tab/>
            </w:r>
            <w:r>
              <w:rPr>
                <w:noProof/>
                <w:webHidden/>
              </w:rPr>
              <w:fldChar w:fldCharType="begin"/>
            </w:r>
            <w:r>
              <w:rPr>
                <w:noProof/>
                <w:webHidden/>
              </w:rPr>
              <w:instrText xml:space="preserve"> PAGEREF _Toc515135761 \h </w:instrText>
            </w:r>
            <w:r>
              <w:rPr>
                <w:noProof/>
                <w:webHidden/>
              </w:rPr>
            </w:r>
            <w:r>
              <w:rPr>
                <w:noProof/>
                <w:webHidden/>
              </w:rPr>
              <w:fldChar w:fldCharType="separate"/>
            </w:r>
            <w:r>
              <w:rPr>
                <w:noProof/>
                <w:webHidden/>
              </w:rPr>
              <w:t>19</w:t>
            </w:r>
            <w:r>
              <w:rPr>
                <w:noProof/>
                <w:webHidden/>
              </w:rPr>
              <w:fldChar w:fldCharType="end"/>
            </w:r>
          </w:hyperlink>
        </w:p>
        <w:p w14:paraId="3D43E3D3" w14:textId="30AD030D" w:rsidR="00806E11" w:rsidRDefault="00806E11">
          <w:pPr>
            <w:pStyle w:val="31"/>
            <w:tabs>
              <w:tab w:val="left" w:pos="2100"/>
              <w:tab w:val="right" w:leader="dot" w:pos="8296"/>
            </w:tabs>
            <w:rPr>
              <w:rFonts w:asciiTheme="minorHAnsi" w:eastAsiaTheme="minorEastAsia" w:hAnsiTheme="minorHAnsi" w:cstheme="minorBidi"/>
              <w:noProof/>
              <w:szCs w:val="22"/>
            </w:rPr>
          </w:pPr>
          <w:hyperlink w:anchor="_Toc515135762" w:history="1">
            <w:r w:rsidRPr="00267E12">
              <w:rPr>
                <w:rStyle w:val="ac"/>
                <w:rFonts w:ascii="黑体" w:eastAsia="黑体" w:hAnsi="黑体"/>
                <w:noProof/>
                <w:u w:color="000000"/>
              </w:rPr>
              <w:t>4.3.1</w:t>
            </w:r>
            <w:r>
              <w:rPr>
                <w:rFonts w:asciiTheme="minorHAnsi" w:eastAsiaTheme="minorEastAsia" w:hAnsiTheme="minorHAnsi" w:cstheme="minorBidi"/>
                <w:noProof/>
                <w:szCs w:val="22"/>
              </w:rPr>
              <w:tab/>
            </w:r>
            <w:r w:rsidRPr="00267E12">
              <w:rPr>
                <w:rStyle w:val="ac"/>
                <w:rFonts w:ascii="黑体" w:eastAsia="黑体" w:hAnsi="黑体"/>
                <w:noProof/>
              </w:rPr>
              <w:t>生产过程中的浪费分析</w:t>
            </w:r>
            <w:r>
              <w:rPr>
                <w:noProof/>
                <w:webHidden/>
              </w:rPr>
              <w:tab/>
            </w:r>
            <w:r>
              <w:rPr>
                <w:noProof/>
                <w:webHidden/>
              </w:rPr>
              <w:fldChar w:fldCharType="begin"/>
            </w:r>
            <w:r>
              <w:rPr>
                <w:noProof/>
                <w:webHidden/>
              </w:rPr>
              <w:instrText xml:space="preserve"> PAGEREF _Toc515135762 \h </w:instrText>
            </w:r>
            <w:r>
              <w:rPr>
                <w:noProof/>
                <w:webHidden/>
              </w:rPr>
            </w:r>
            <w:r>
              <w:rPr>
                <w:noProof/>
                <w:webHidden/>
              </w:rPr>
              <w:fldChar w:fldCharType="separate"/>
            </w:r>
            <w:r>
              <w:rPr>
                <w:noProof/>
                <w:webHidden/>
              </w:rPr>
              <w:t>21</w:t>
            </w:r>
            <w:r>
              <w:rPr>
                <w:noProof/>
                <w:webHidden/>
              </w:rPr>
              <w:fldChar w:fldCharType="end"/>
            </w:r>
          </w:hyperlink>
        </w:p>
        <w:p w14:paraId="7087E90B" w14:textId="6CA52B5C" w:rsidR="00806E11" w:rsidRDefault="00806E11">
          <w:pPr>
            <w:pStyle w:val="31"/>
            <w:tabs>
              <w:tab w:val="left" w:pos="2100"/>
              <w:tab w:val="right" w:leader="dot" w:pos="8296"/>
            </w:tabs>
            <w:rPr>
              <w:rFonts w:asciiTheme="minorHAnsi" w:eastAsiaTheme="minorEastAsia" w:hAnsiTheme="minorHAnsi" w:cstheme="minorBidi"/>
              <w:noProof/>
              <w:szCs w:val="22"/>
            </w:rPr>
          </w:pPr>
          <w:hyperlink w:anchor="_Toc515135763" w:history="1">
            <w:r w:rsidRPr="00267E12">
              <w:rPr>
                <w:rStyle w:val="ac"/>
                <w:rFonts w:ascii="黑体" w:eastAsia="黑体" w:hAnsi="黑体"/>
                <w:noProof/>
                <w:u w:color="000000"/>
              </w:rPr>
              <w:t>4.3.2</w:t>
            </w:r>
            <w:r>
              <w:rPr>
                <w:rFonts w:asciiTheme="minorHAnsi" w:eastAsiaTheme="minorEastAsia" w:hAnsiTheme="minorHAnsi" w:cstheme="minorBidi"/>
                <w:noProof/>
                <w:szCs w:val="22"/>
              </w:rPr>
              <w:tab/>
            </w:r>
            <w:r w:rsidRPr="00267E12">
              <w:rPr>
                <w:rStyle w:val="ac"/>
                <w:rFonts w:ascii="黑体" w:eastAsia="黑体" w:hAnsi="黑体"/>
                <w:noProof/>
              </w:rPr>
              <w:t>生产平衡分析</w:t>
            </w:r>
            <w:r>
              <w:rPr>
                <w:noProof/>
                <w:webHidden/>
              </w:rPr>
              <w:tab/>
            </w:r>
            <w:r>
              <w:rPr>
                <w:noProof/>
                <w:webHidden/>
              </w:rPr>
              <w:fldChar w:fldCharType="begin"/>
            </w:r>
            <w:r>
              <w:rPr>
                <w:noProof/>
                <w:webHidden/>
              </w:rPr>
              <w:instrText xml:space="preserve"> PAGEREF _Toc515135763 \h </w:instrText>
            </w:r>
            <w:r>
              <w:rPr>
                <w:noProof/>
                <w:webHidden/>
              </w:rPr>
            </w:r>
            <w:r>
              <w:rPr>
                <w:noProof/>
                <w:webHidden/>
              </w:rPr>
              <w:fldChar w:fldCharType="separate"/>
            </w:r>
            <w:r>
              <w:rPr>
                <w:noProof/>
                <w:webHidden/>
              </w:rPr>
              <w:t>23</w:t>
            </w:r>
            <w:r>
              <w:rPr>
                <w:noProof/>
                <w:webHidden/>
              </w:rPr>
              <w:fldChar w:fldCharType="end"/>
            </w:r>
          </w:hyperlink>
        </w:p>
        <w:p w14:paraId="29045192" w14:textId="640DAD44" w:rsidR="00806E11" w:rsidRDefault="00806E11">
          <w:pPr>
            <w:pStyle w:val="31"/>
            <w:tabs>
              <w:tab w:val="left" w:pos="2100"/>
              <w:tab w:val="right" w:leader="dot" w:pos="8296"/>
            </w:tabs>
            <w:rPr>
              <w:rFonts w:asciiTheme="minorHAnsi" w:eastAsiaTheme="minorEastAsia" w:hAnsiTheme="minorHAnsi" w:cstheme="minorBidi"/>
              <w:noProof/>
              <w:szCs w:val="22"/>
            </w:rPr>
          </w:pPr>
          <w:hyperlink w:anchor="_Toc515135764" w:history="1">
            <w:r w:rsidRPr="00267E12">
              <w:rPr>
                <w:rStyle w:val="ac"/>
                <w:rFonts w:ascii="黑体" w:eastAsia="黑体" w:hAnsi="黑体"/>
                <w:noProof/>
                <w:u w:color="000000"/>
              </w:rPr>
              <w:t>4.3.3</w:t>
            </w:r>
            <w:r>
              <w:rPr>
                <w:rFonts w:asciiTheme="minorHAnsi" w:eastAsiaTheme="minorEastAsia" w:hAnsiTheme="minorHAnsi" w:cstheme="minorBidi"/>
                <w:noProof/>
                <w:szCs w:val="22"/>
              </w:rPr>
              <w:tab/>
            </w:r>
            <w:r w:rsidRPr="00267E12">
              <w:rPr>
                <w:rStyle w:val="ac"/>
                <w:rFonts w:ascii="黑体" w:eastAsia="黑体" w:hAnsi="黑体"/>
                <w:noProof/>
              </w:rPr>
              <w:t>相册书生产流程程序分析</w:t>
            </w:r>
            <w:r>
              <w:rPr>
                <w:noProof/>
                <w:webHidden/>
              </w:rPr>
              <w:tab/>
            </w:r>
            <w:r>
              <w:rPr>
                <w:noProof/>
                <w:webHidden/>
              </w:rPr>
              <w:fldChar w:fldCharType="begin"/>
            </w:r>
            <w:r>
              <w:rPr>
                <w:noProof/>
                <w:webHidden/>
              </w:rPr>
              <w:instrText xml:space="preserve"> PAGEREF _Toc515135764 \h </w:instrText>
            </w:r>
            <w:r>
              <w:rPr>
                <w:noProof/>
                <w:webHidden/>
              </w:rPr>
            </w:r>
            <w:r>
              <w:rPr>
                <w:noProof/>
                <w:webHidden/>
              </w:rPr>
              <w:fldChar w:fldCharType="separate"/>
            </w:r>
            <w:r>
              <w:rPr>
                <w:noProof/>
                <w:webHidden/>
              </w:rPr>
              <w:t>24</w:t>
            </w:r>
            <w:r>
              <w:rPr>
                <w:noProof/>
                <w:webHidden/>
              </w:rPr>
              <w:fldChar w:fldCharType="end"/>
            </w:r>
          </w:hyperlink>
        </w:p>
        <w:p w14:paraId="25BA0A35" w14:textId="1661ED61" w:rsidR="00806E11" w:rsidRDefault="00806E11">
          <w:pPr>
            <w:pStyle w:val="11"/>
            <w:tabs>
              <w:tab w:val="left" w:pos="420"/>
              <w:tab w:val="right" w:leader="dot" w:pos="8296"/>
            </w:tabs>
            <w:rPr>
              <w:rFonts w:asciiTheme="minorHAnsi" w:eastAsiaTheme="minorEastAsia" w:hAnsiTheme="minorHAnsi" w:cstheme="minorBidi"/>
              <w:noProof/>
              <w:szCs w:val="22"/>
            </w:rPr>
          </w:pPr>
          <w:hyperlink w:anchor="_Toc515135765" w:history="1">
            <w:r w:rsidRPr="00267E12">
              <w:rPr>
                <w:rStyle w:val="ac"/>
                <w:rFonts w:ascii="黑体" w:eastAsia="黑体" w:hAnsi="黑体"/>
                <w:b/>
                <w:noProof/>
                <w:u w:color="000000"/>
              </w:rPr>
              <w:t>5</w:t>
            </w:r>
            <w:r>
              <w:rPr>
                <w:rFonts w:asciiTheme="minorHAnsi" w:eastAsiaTheme="minorEastAsia" w:hAnsiTheme="minorHAnsi" w:cstheme="minorBidi"/>
                <w:noProof/>
                <w:szCs w:val="22"/>
              </w:rPr>
              <w:tab/>
            </w:r>
            <w:r w:rsidRPr="00267E12">
              <w:rPr>
                <w:rStyle w:val="ac"/>
                <w:rFonts w:ascii="黑体" w:eastAsia="黑体" w:hAnsi="黑体"/>
                <w:b/>
                <w:noProof/>
              </w:rPr>
              <w:t>改进阶段</w:t>
            </w:r>
            <w:r>
              <w:rPr>
                <w:noProof/>
                <w:webHidden/>
              </w:rPr>
              <w:tab/>
            </w:r>
            <w:r>
              <w:rPr>
                <w:noProof/>
                <w:webHidden/>
              </w:rPr>
              <w:fldChar w:fldCharType="begin"/>
            </w:r>
            <w:r>
              <w:rPr>
                <w:noProof/>
                <w:webHidden/>
              </w:rPr>
              <w:instrText xml:space="preserve"> PAGEREF _Toc515135765 \h </w:instrText>
            </w:r>
            <w:r>
              <w:rPr>
                <w:noProof/>
                <w:webHidden/>
              </w:rPr>
            </w:r>
            <w:r>
              <w:rPr>
                <w:noProof/>
                <w:webHidden/>
              </w:rPr>
              <w:fldChar w:fldCharType="separate"/>
            </w:r>
            <w:r>
              <w:rPr>
                <w:noProof/>
                <w:webHidden/>
              </w:rPr>
              <w:t>26</w:t>
            </w:r>
            <w:r>
              <w:rPr>
                <w:noProof/>
                <w:webHidden/>
              </w:rPr>
              <w:fldChar w:fldCharType="end"/>
            </w:r>
          </w:hyperlink>
        </w:p>
        <w:p w14:paraId="6D26679F" w14:textId="33772EE7" w:rsidR="00806E11" w:rsidRDefault="00806E11">
          <w:pPr>
            <w:pStyle w:val="2"/>
            <w:tabs>
              <w:tab w:val="left" w:pos="2100"/>
              <w:tab w:val="right" w:leader="dot" w:pos="8296"/>
            </w:tabs>
            <w:rPr>
              <w:rFonts w:asciiTheme="minorHAnsi" w:eastAsiaTheme="minorEastAsia" w:hAnsiTheme="minorHAnsi" w:cstheme="minorBidi"/>
              <w:noProof/>
              <w:szCs w:val="22"/>
            </w:rPr>
          </w:pPr>
          <w:hyperlink w:anchor="_Toc515135766" w:history="1">
            <w:r w:rsidRPr="00267E12">
              <w:rPr>
                <w:rStyle w:val="ac"/>
                <w:rFonts w:ascii="黑体" w:eastAsia="黑体" w:hAnsi="黑体"/>
                <w:b/>
                <w:noProof/>
                <w:u w:color="000000"/>
              </w:rPr>
              <w:t>5.1</w:t>
            </w:r>
            <w:r>
              <w:rPr>
                <w:rFonts w:asciiTheme="minorHAnsi" w:eastAsiaTheme="minorEastAsia" w:hAnsiTheme="minorHAnsi" w:cstheme="minorBidi"/>
                <w:noProof/>
                <w:szCs w:val="22"/>
              </w:rPr>
              <w:tab/>
            </w:r>
            <w:r w:rsidRPr="00267E12">
              <w:rPr>
                <w:rStyle w:val="ac"/>
                <w:rFonts w:ascii="黑体" w:eastAsia="黑体" w:hAnsi="黑体"/>
                <w:b/>
                <w:noProof/>
              </w:rPr>
              <w:t>生产线平衡改进</w:t>
            </w:r>
            <w:r>
              <w:rPr>
                <w:noProof/>
                <w:webHidden/>
              </w:rPr>
              <w:tab/>
            </w:r>
            <w:r>
              <w:rPr>
                <w:noProof/>
                <w:webHidden/>
              </w:rPr>
              <w:fldChar w:fldCharType="begin"/>
            </w:r>
            <w:r>
              <w:rPr>
                <w:noProof/>
                <w:webHidden/>
              </w:rPr>
              <w:instrText xml:space="preserve"> PAGEREF _Toc515135766 \h </w:instrText>
            </w:r>
            <w:r>
              <w:rPr>
                <w:noProof/>
                <w:webHidden/>
              </w:rPr>
            </w:r>
            <w:r>
              <w:rPr>
                <w:noProof/>
                <w:webHidden/>
              </w:rPr>
              <w:fldChar w:fldCharType="separate"/>
            </w:r>
            <w:r>
              <w:rPr>
                <w:noProof/>
                <w:webHidden/>
              </w:rPr>
              <w:t>27</w:t>
            </w:r>
            <w:r>
              <w:rPr>
                <w:noProof/>
                <w:webHidden/>
              </w:rPr>
              <w:fldChar w:fldCharType="end"/>
            </w:r>
          </w:hyperlink>
        </w:p>
        <w:p w14:paraId="75622CD4" w14:textId="3F4CF535" w:rsidR="00806E11" w:rsidRDefault="00806E11">
          <w:pPr>
            <w:pStyle w:val="31"/>
            <w:tabs>
              <w:tab w:val="left" w:pos="2100"/>
              <w:tab w:val="right" w:leader="dot" w:pos="8296"/>
            </w:tabs>
            <w:rPr>
              <w:rFonts w:asciiTheme="minorHAnsi" w:eastAsiaTheme="minorEastAsia" w:hAnsiTheme="minorHAnsi" w:cstheme="minorBidi"/>
              <w:noProof/>
              <w:szCs w:val="22"/>
            </w:rPr>
          </w:pPr>
          <w:hyperlink w:anchor="_Toc515135767" w:history="1">
            <w:r w:rsidRPr="00267E12">
              <w:rPr>
                <w:rStyle w:val="ac"/>
                <w:rFonts w:ascii="黑体" w:eastAsia="黑体" w:hAnsi="黑体"/>
                <w:noProof/>
                <w:u w:color="000000"/>
              </w:rPr>
              <w:t>5.1.1</w:t>
            </w:r>
            <w:r>
              <w:rPr>
                <w:rFonts w:asciiTheme="minorHAnsi" w:eastAsiaTheme="minorEastAsia" w:hAnsiTheme="minorHAnsi" w:cstheme="minorBidi"/>
                <w:noProof/>
                <w:szCs w:val="22"/>
              </w:rPr>
              <w:tab/>
            </w:r>
            <w:r w:rsidRPr="00267E12">
              <w:rPr>
                <w:rStyle w:val="ac"/>
                <w:rFonts w:ascii="黑体" w:eastAsia="黑体" w:hAnsi="黑体"/>
                <w:noProof/>
              </w:rPr>
              <w:t>瓶颈工序分析</w:t>
            </w:r>
            <w:r>
              <w:rPr>
                <w:noProof/>
                <w:webHidden/>
              </w:rPr>
              <w:tab/>
            </w:r>
            <w:r>
              <w:rPr>
                <w:noProof/>
                <w:webHidden/>
              </w:rPr>
              <w:fldChar w:fldCharType="begin"/>
            </w:r>
            <w:r>
              <w:rPr>
                <w:noProof/>
                <w:webHidden/>
              </w:rPr>
              <w:instrText xml:space="preserve"> PAGEREF _Toc515135767 \h </w:instrText>
            </w:r>
            <w:r>
              <w:rPr>
                <w:noProof/>
                <w:webHidden/>
              </w:rPr>
            </w:r>
            <w:r>
              <w:rPr>
                <w:noProof/>
                <w:webHidden/>
              </w:rPr>
              <w:fldChar w:fldCharType="separate"/>
            </w:r>
            <w:r>
              <w:rPr>
                <w:noProof/>
                <w:webHidden/>
              </w:rPr>
              <w:t>27</w:t>
            </w:r>
            <w:r>
              <w:rPr>
                <w:noProof/>
                <w:webHidden/>
              </w:rPr>
              <w:fldChar w:fldCharType="end"/>
            </w:r>
          </w:hyperlink>
        </w:p>
        <w:p w14:paraId="525EBAC6" w14:textId="46BCEC48" w:rsidR="00806E11" w:rsidRDefault="00806E11">
          <w:pPr>
            <w:pStyle w:val="31"/>
            <w:tabs>
              <w:tab w:val="left" w:pos="2100"/>
              <w:tab w:val="right" w:leader="dot" w:pos="8296"/>
            </w:tabs>
            <w:rPr>
              <w:rFonts w:asciiTheme="minorHAnsi" w:eastAsiaTheme="minorEastAsia" w:hAnsiTheme="minorHAnsi" w:cstheme="minorBidi"/>
              <w:noProof/>
              <w:szCs w:val="22"/>
            </w:rPr>
          </w:pPr>
          <w:hyperlink w:anchor="_Toc515135768" w:history="1">
            <w:r w:rsidRPr="00267E12">
              <w:rPr>
                <w:rStyle w:val="ac"/>
                <w:rFonts w:ascii="黑体" w:eastAsia="黑体" w:hAnsi="黑体"/>
                <w:noProof/>
                <w:u w:color="000000"/>
              </w:rPr>
              <w:t>5.1.2</w:t>
            </w:r>
            <w:r>
              <w:rPr>
                <w:rFonts w:asciiTheme="minorHAnsi" w:eastAsiaTheme="minorEastAsia" w:hAnsiTheme="minorHAnsi" w:cstheme="minorBidi"/>
                <w:noProof/>
                <w:szCs w:val="22"/>
              </w:rPr>
              <w:tab/>
            </w:r>
            <w:r w:rsidRPr="00267E12">
              <w:rPr>
                <w:rStyle w:val="ac"/>
                <w:rFonts w:ascii="黑体" w:eastAsia="黑体" w:hAnsi="黑体"/>
                <w:noProof/>
              </w:rPr>
              <w:t>流程改善</w:t>
            </w:r>
            <w:r>
              <w:rPr>
                <w:noProof/>
                <w:webHidden/>
              </w:rPr>
              <w:tab/>
            </w:r>
            <w:r>
              <w:rPr>
                <w:noProof/>
                <w:webHidden/>
              </w:rPr>
              <w:fldChar w:fldCharType="begin"/>
            </w:r>
            <w:r>
              <w:rPr>
                <w:noProof/>
                <w:webHidden/>
              </w:rPr>
              <w:instrText xml:space="preserve"> PAGEREF _Toc515135768 \h </w:instrText>
            </w:r>
            <w:r>
              <w:rPr>
                <w:noProof/>
                <w:webHidden/>
              </w:rPr>
            </w:r>
            <w:r>
              <w:rPr>
                <w:noProof/>
                <w:webHidden/>
              </w:rPr>
              <w:fldChar w:fldCharType="separate"/>
            </w:r>
            <w:r>
              <w:rPr>
                <w:noProof/>
                <w:webHidden/>
              </w:rPr>
              <w:t>28</w:t>
            </w:r>
            <w:r>
              <w:rPr>
                <w:noProof/>
                <w:webHidden/>
              </w:rPr>
              <w:fldChar w:fldCharType="end"/>
            </w:r>
          </w:hyperlink>
        </w:p>
        <w:p w14:paraId="17301E37" w14:textId="27416C44" w:rsidR="00806E11" w:rsidRDefault="00806E11">
          <w:pPr>
            <w:pStyle w:val="11"/>
            <w:tabs>
              <w:tab w:val="left" w:pos="420"/>
              <w:tab w:val="right" w:leader="dot" w:pos="8296"/>
            </w:tabs>
            <w:rPr>
              <w:rFonts w:asciiTheme="minorHAnsi" w:eastAsiaTheme="minorEastAsia" w:hAnsiTheme="minorHAnsi" w:cstheme="minorBidi"/>
              <w:noProof/>
              <w:szCs w:val="22"/>
            </w:rPr>
          </w:pPr>
          <w:hyperlink w:anchor="_Toc515135769" w:history="1">
            <w:r w:rsidRPr="00267E12">
              <w:rPr>
                <w:rStyle w:val="ac"/>
                <w:rFonts w:ascii="黑体" w:eastAsia="黑体" w:hAnsi="黑体"/>
                <w:b/>
                <w:noProof/>
                <w:u w:color="000000"/>
              </w:rPr>
              <w:t>6</w:t>
            </w:r>
            <w:r>
              <w:rPr>
                <w:rFonts w:asciiTheme="minorHAnsi" w:eastAsiaTheme="minorEastAsia" w:hAnsiTheme="minorHAnsi" w:cstheme="minorBidi"/>
                <w:noProof/>
                <w:szCs w:val="22"/>
              </w:rPr>
              <w:tab/>
            </w:r>
            <w:r w:rsidRPr="00267E12">
              <w:rPr>
                <w:rStyle w:val="ac"/>
                <w:rFonts w:ascii="黑体" w:eastAsia="黑体" w:hAnsi="黑体"/>
                <w:b/>
                <w:noProof/>
              </w:rPr>
              <w:t>总结与展望</w:t>
            </w:r>
            <w:r>
              <w:rPr>
                <w:noProof/>
                <w:webHidden/>
              </w:rPr>
              <w:tab/>
            </w:r>
            <w:r>
              <w:rPr>
                <w:noProof/>
                <w:webHidden/>
              </w:rPr>
              <w:fldChar w:fldCharType="begin"/>
            </w:r>
            <w:r>
              <w:rPr>
                <w:noProof/>
                <w:webHidden/>
              </w:rPr>
              <w:instrText xml:space="preserve"> PAGEREF _Toc515135769 \h </w:instrText>
            </w:r>
            <w:r>
              <w:rPr>
                <w:noProof/>
                <w:webHidden/>
              </w:rPr>
            </w:r>
            <w:r>
              <w:rPr>
                <w:noProof/>
                <w:webHidden/>
              </w:rPr>
              <w:fldChar w:fldCharType="separate"/>
            </w:r>
            <w:r>
              <w:rPr>
                <w:noProof/>
                <w:webHidden/>
              </w:rPr>
              <w:t>29</w:t>
            </w:r>
            <w:r>
              <w:rPr>
                <w:noProof/>
                <w:webHidden/>
              </w:rPr>
              <w:fldChar w:fldCharType="end"/>
            </w:r>
          </w:hyperlink>
        </w:p>
        <w:p w14:paraId="2C03E71E" w14:textId="3A78F299" w:rsidR="00806E11" w:rsidRDefault="00806E11">
          <w:pPr>
            <w:pStyle w:val="11"/>
            <w:tabs>
              <w:tab w:val="right" w:leader="dot" w:pos="8296"/>
            </w:tabs>
            <w:rPr>
              <w:rFonts w:asciiTheme="minorHAnsi" w:eastAsiaTheme="minorEastAsia" w:hAnsiTheme="minorHAnsi" w:cstheme="minorBidi"/>
              <w:noProof/>
              <w:szCs w:val="22"/>
            </w:rPr>
          </w:pPr>
          <w:hyperlink w:anchor="_Toc515135770" w:history="1">
            <w:r w:rsidRPr="00267E12">
              <w:rPr>
                <w:rStyle w:val="ac"/>
                <w:rFonts w:ascii="黑体" w:eastAsia="黑体" w:hAnsi="黑体"/>
                <w:b/>
                <w:noProof/>
              </w:rPr>
              <w:t>致谢</w:t>
            </w:r>
            <w:r>
              <w:rPr>
                <w:noProof/>
                <w:webHidden/>
              </w:rPr>
              <w:tab/>
            </w:r>
            <w:r>
              <w:rPr>
                <w:noProof/>
                <w:webHidden/>
              </w:rPr>
              <w:fldChar w:fldCharType="begin"/>
            </w:r>
            <w:r>
              <w:rPr>
                <w:noProof/>
                <w:webHidden/>
              </w:rPr>
              <w:instrText xml:space="preserve"> PAGEREF _Toc515135770 \h </w:instrText>
            </w:r>
            <w:r>
              <w:rPr>
                <w:noProof/>
                <w:webHidden/>
              </w:rPr>
            </w:r>
            <w:r>
              <w:rPr>
                <w:noProof/>
                <w:webHidden/>
              </w:rPr>
              <w:fldChar w:fldCharType="separate"/>
            </w:r>
            <w:r>
              <w:rPr>
                <w:noProof/>
                <w:webHidden/>
              </w:rPr>
              <w:t>31</w:t>
            </w:r>
            <w:r>
              <w:rPr>
                <w:noProof/>
                <w:webHidden/>
              </w:rPr>
              <w:fldChar w:fldCharType="end"/>
            </w:r>
          </w:hyperlink>
        </w:p>
        <w:p w14:paraId="2CC63A26" w14:textId="48834262" w:rsidR="00806E11" w:rsidRDefault="00806E11">
          <w:pPr>
            <w:pStyle w:val="11"/>
            <w:tabs>
              <w:tab w:val="right" w:leader="dot" w:pos="8296"/>
            </w:tabs>
            <w:rPr>
              <w:rFonts w:asciiTheme="minorHAnsi" w:eastAsiaTheme="minorEastAsia" w:hAnsiTheme="minorHAnsi" w:cstheme="minorBidi"/>
              <w:noProof/>
              <w:szCs w:val="22"/>
            </w:rPr>
          </w:pPr>
          <w:hyperlink w:anchor="_Toc515135771" w:history="1">
            <w:r w:rsidRPr="00267E12">
              <w:rPr>
                <w:rStyle w:val="ac"/>
                <w:rFonts w:ascii="黑体" w:eastAsia="黑体" w:hAnsi="黑体"/>
                <w:b/>
                <w:noProof/>
              </w:rPr>
              <w:t>参考文献</w:t>
            </w:r>
            <w:r>
              <w:rPr>
                <w:noProof/>
                <w:webHidden/>
              </w:rPr>
              <w:tab/>
            </w:r>
            <w:r>
              <w:rPr>
                <w:noProof/>
                <w:webHidden/>
              </w:rPr>
              <w:fldChar w:fldCharType="begin"/>
            </w:r>
            <w:r>
              <w:rPr>
                <w:noProof/>
                <w:webHidden/>
              </w:rPr>
              <w:instrText xml:space="preserve"> PAGEREF _Toc515135771 \h </w:instrText>
            </w:r>
            <w:r>
              <w:rPr>
                <w:noProof/>
                <w:webHidden/>
              </w:rPr>
            </w:r>
            <w:r>
              <w:rPr>
                <w:noProof/>
                <w:webHidden/>
              </w:rPr>
              <w:fldChar w:fldCharType="separate"/>
            </w:r>
            <w:r>
              <w:rPr>
                <w:noProof/>
                <w:webHidden/>
              </w:rPr>
              <w:t>32</w:t>
            </w:r>
            <w:r>
              <w:rPr>
                <w:noProof/>
                <w:webHidden/>
              </w:rPr>
              <w:fldChar w:fldCharType="end"/>
            </w:r>
          </w:hyperlink>
        </w:p>
        <w:p w14:paraId="2B1A0390" w14:textId="6E968323" w:rsidR="00806E11" w:rsidRDefault="00806E11">
          <w:r>
            <w:rPr>
              <w:b/>
              <w:bCs/>
              <w:lang w:val="zh-CN"/>
            </w:rPr>
            <w:fldChar w:fldCharType="end"/>
          </w:r>
        </w:p>
      </w:sdtContent>
    </w:sdt>
    <w:p w14:paraId="1C592DDF" w14:textId="229B02DB" w:rsidR="003C6ABB" w:rsidRDefault="003C6ABB">
      <w:pPr>
        <w:widowControl/>
        <w:jc w:val="left"/>
        <w:rPr>
          <w:rFonts w:ascii="黑体" w:eastAsia="黑体"/>
          <w:sz w:val="36"/>
        </w:rPr>
      </w:pPr>
      <w:r>
        <w:rPr>
          <w:rFonts w:ascii="黑体" w:eastAsia="黑体"/>
          <w:sz w:val="36"/>
        </w:rPr>
        <w:br w:type="page"/>
      </w:r>
    </w:p>
    <w:p w14:paraId="204883FA" w14:textId="3A3A8092" w:rsidR="00CA461C" w:rsidRPr="00D54CF9" w:rsidRDefault="0031687C" w:rsidP="0078022F">
      <w:pPr>
        <w:spacing w:line="360" w:lineRule="auto"/>
        <w:ind w:firstLineChars="200" w:firstLine="643"/>
        <w:jc w:val="center"/>
        <w:outlineLvl w:val="0"/>
        <w:rPr>
          <w:rFonts w:ascii="黑体" w:eastAsia="黑体" w:hAnsi="黑体"/>
          <w:b/>
          <w:sz w:val="32"/>
          <w:szCs w:val="32"/>
        </w:rPr>
      </w:pPr>
      <w:bookmarkStart w:id="1" w:name="_Toc514596278"/>
      <w:bookmarkStart w:id="2" w:name="_Toc515135738"/>
      <w:r w:rsidRPr="00D54CF9">
        <w:rPr>
          <w:rFonts w:ascii="黑体" w:eastAsia="黑体" w:hAnsi="黑体" w:hint="eastAsia"/>
          <w:b/>
          <w:sz w:val="32"/>
          <w:szCs w:val="32"/>
        </w:rPr>
        <w:lastRenderedPageBreak/>
        <w:t>摘要</w:t>
      </w:r>
      <w:bookmarkEnd w:id="1"/>
      <w:bookmarkEnd w:id="2"/>
    </w:p>
    <w:p w14:paraId="27333D98" w14:textId="77777777" w:rsidR="00400A39" w:rsidRPr="00400A39" w:rsidRDefault="00400A39" w:rsidP="00400A39">
      <w:pPr>
        <w:spacing w:line="360" w:lineRule="auto"/>
        <w:ind w:firstLineChars="200" w:firstLine="480"/>
        <w:rPr>
          <w:sz w:val="24"/>
        </w:rPr>
      </w:pPr>
      <w:r w:rsidRPr="00400A39">
        <w:rPr>
          <w:rFonts w:hint="eastAsia"/>
          <w:sz w:val="24"/>
        </w:rPr>
        <w:t>随着市场竞争越发激烈，科技迭代的速度越来越快，客户需求变得越来越多元化，政府政策的倾斜与行业的走向，云印刷这个新兴行业的竞争变得空前激烈，为了企业能够在行业内激烈的竞争中占有更多的市场份额，企业必须要对环境变化具有相当快的反应速度。</w:t>
      </w:r>
    </w:p>
    <w:p w14:paraId="73CEC69C" w14:textId="3DD6B089" w:rsidR="00400A39" w:rsidRPr="00400A39" w:rsidRDefault="00400A39" w:rsidP="00400A39">
      <w:pPr>
        <w:spacing w:line="360" w:lineRule="auto"/>
        <w:ind w:firstLineChars="200" w:firstLine="480"/>
        <w:rPr>
          <w:sz w:val="24"/>
        </w:rPr>
      </w:pPr>
      <w:r w:rsidRPr="00400A39">
        <w:rPr>
          <w:rFonts w:hint="eastAsia"/>
          <w:sz w:val="24"/>
        </w:rPr>
        <w:t>在这些强大的压力下，越来越多的企业暴露了设备先进但管理思想、模式落后，前台服务质量优秀但是产品质量不合格、交货期延长，个性化程度</w:t>
      </w:r>
      <w:proofErr w:type="gramStart"/>
      <w:r w:rsidRPr="00400A39">
        <w:rPr>
          <w:rFonts w:hint="eastAsia"/>
          <w:sz w:val="24"/>
        </w:rPr>
        <w:t>不</w:t>
      </w:r>
      <w:proofErr w:type="gramEnd"/>
      <w:r w:rsidRPr="00400A39">
        <w:rPr>
          <w:rFonts w:hint="eastAsia"/>
          <w:sz w:val="24"/>
        </w:rPr>
        <w:t>高等诸多问题，而这最终影响的是客户对公司的满意度。</w:t>
      </w:r>
    </w:p>
    <w:p w14:paraId="5EA63912" w14:textId="703F4FA8" w:rsidR="00400A39" w:rsidRPr="00400A39" w:rsidRDefault="00400A39" w:rsidP="00400A39">
      <w:pPr>
        <w:spacing w:line="360" w:lineRule="auto"/>
        <w:ind w:firstLineChars="200" w:firstLine="480"/>
        <w:rPr>
          <w:sz w:val="24"/>
        </w:rPr>
      </w:pPr>
      <w:r w:rsidRPr="00400A39">
        <w:rPr>
          <w:rFonts w:hint="eastAsia"/>
          <w:sz w:val="24"/>
        </w:rPr>
        <w:t>精益生产是从丰田生产方式总结而来的管理形式，它主要通过对人、机、物的协调，使多余的被“精益”，最终做到多品种小批量的生产方式。精益生产在国外的印刷业已经有非常纯熟的应用，而且都取得了相当让人骄傲的成果。由此可证明精益生产是可以提高产品质量、降低成本、缩短交货期，最终达到实现企业效益的进步。</w:t>
      </w:r>
    </w:p>
    <w:p w14:paraId="6EF1E62F" w14:textId="47DFE2B5" w:rsidR="00943FD5" w:rsidRDefault="00400A39" w:rsidP="00400A39">
      <w:pPr>
        <w:spacing w:line="360" w:lineRule="auto"/>
        <w:ind w:firstLineChars="200" w:firstLine="480"/>
        <w:rPr>
          <w:sz w:val="24"/>
        </w:rPr>
      </w:pPr>
      <w:r w:rsidRPr="00400A39">
        <w:rPr>
          <w:rFonts w:hint="eastAsia"/>
          <w:sz w:val="24"/>
        </w:rPr>
        <w:t>天津长荣健豪云印刷科技有限公司（以下简称长荣健豪）根据本企业面临的问题和挑战，提出了运用精益生产的思想剖析生产流程的方案，总结影响因素，对影响因素进行改善，最后达到优化生产线、提高企业竞争力的目的。</w:t>
      </w:r>
    </w:p>
    <w:p w14:paraId="2470E729" w14:textId="01B09933" w:rsidR="00B20289" w:rsidRDefault="00B20289" w:rsidP="00E84AD7">
      <w:pPr>
        <w:spacing w:line="360" w:lineRule="auto"/>
        <w:ind w:firstLineChars="200" w:firstLine="480"/>
        <w:rPr>
          <w:sz w:val="24"/>
        </w:rPr>
      </w:pPr>
      <w:r>
        <w:rPr>
          <w:rFonts w:hint="eastAsia"/>
          <w:sz w:val="24"/>
        </w:rPr>
        <w:t>关键字：精益生产；云印刷；</w:t>
      </w:r>
      <w:r w:rsidR="00BE2B1B">
        <w:rPr>
          <w:rFonts w:hint="eastAsia"/>
          <w:sz w:val="24"/>
        </w:rPr>
        <w:t>多元化；交货期</w:t>
      </w:r>
      <w:r w:rsidR="005C092C">
        <w:rPr>
          <w:rFonts w:hint="eastAsia"/>
          <w:sz w:val="24"/>
        </w:rPr>
        <w:t>；产品质量</w:t>
      </w:r>
    </w:p>
    <w:p w14:paraId="1A60D4FB" w14:textId="26DEC900" w:rsidR="00BD042B" w:rsidRDefault="00BD042B" w:rsidP="00E84AD7">
      <w:pPr>
        <w:spacing w:line="360" w:lineRule="auto"/>
        <w:ind w:firstLineChars="200" w:firstLine="480"/>
        <w:rPr>
          <w:sz w:val="24"/>
        </w:rPr>
      </w:pPr>
    </w:p>
    <w:p w14:paraId="4BD1D64C" w14:textId="77777777" w:rsidR="00BD042B" w:rsidRDefault="00BD042B" w:rsidP="00E84AD7">
      <w:pPr>
        <w:widowControl/>
        <w:spacing w:line="360" w:lineRule="auto"/>
        <w:ind w:firstLineChars="200" w:firstLine="480"/>
        <w:jc w:val="left"/>
        <w:rPr>
          <w:sz w:val="24"/>
        </w:rPr>
      </w:pPr>
      <w:r>
        <w:rPr>
          <w:sz w:val="24"/>
        </w:rPr>
        <w:br w:type="page"/>
      </w:r>
    </w:p>
    <w:p w14:paraId="2CE4C406" w14:textId="77777777" w:rsidR="00BD042B" w:rsidRPr="00D54CF9" w:rsidRDefault="00BD042B" w:rsidP="0078022F">
      <w:pPr>
        <w:spacing w:line="360" w:lineRule="auto"/>
        <w:ind w:firstLineChars="200" w:firstLine="643"/>
        <w:jc w:val="center"/>
        <w:outlineLvl w:val="0"/>
        <w:rPr>
          <w:b/>
          <w:sz w:val="32"/>
          <w:szCs w:val="32"/>
        </w:rPr>
      </w:pPr>
      <w:bookmarkStart w:id="3" w:name="_Toc514596279"/>
      <w:bookmarkStart w:id="4" w:name="_Toc515135739"/>
      <w:r w:rsidRPr="00D54CF9">
        <w:rPr>
          <w:b/>
          <w:sz w:val="32"/>
          <w:szCs w:val="32"/>
        </w:rPr>
        <w:lastRenderedPageBreak/>
        <w:t>Summary</w:t>
      </w:r>
      <w:bookmarkEnd w:id="3"/>
      <w:bookmarkEnd w:id="4"/>
    </w:p>
    <w:p w14:paraId="5F40F764" w14:textId="77777777" w:rsidR="00BD042B" w:rsidRPr="00BD042B" w:rsidRDefault="00BD042B" w:rsidP="00E84AD7">
      <w:pPr>
        <w:spacing w:line="360" w:lineRule="auto"/>
        <w:ind w:firstLineChars="200" w:firstLine="480"/>
        <w:rPr>
          <w:sz w:val="24"/>
        </w:rPr>
      </w:pPr>
      <w:r w:rsidRPr="00BD042B">
        <w:rPr>
          <w:sz w:val="24"/>
        </w:rPr>
        <w:t xml:space="preserve">With increasingly fierce market competition, faster and faster technology replacement, more and more diversified customer needs, tilted government policies and the trend of the industry, the competition in the emerging industry of cloud printing has become unprecedentedly fierce. </w:t>
      </w:r>
      <w:proofErr w:type="gramStart"/>
      <w:r w:rsidRPr="00BD042B">
        <w:rPr>
          <w:sz w:val="24"/>
        </w:rPr>
        <w:t>In order for</w:t>
      </w:r>
      <w:proofErr w:type="gramEnd"/>
      <w:r w:rsidRPr="00BD042B">
        <w:rPr>
          <w:sz w:val="24"/>
        </w:rPr>
        <w:t xml:space="preserve"> companies to occupy a greater market share in the fierce competition in the industry, companies must have a fairly rapid response to changes in the environment.</w:t>
      </w:r>
    </w:p>
    <w:p w14:paraId="5A5F8FAB" w14:textId="77777777" w:rsidR="00BD042B" w:rsidRPr="00BD042B" w:rsidRDefault="00BD042B" w:rsidP="00E84AD7">
      <w:pPr>
        <w:spacing w:line="360" w:lineRule="auto"/>
        <w:ind w:firstLineChars="200" w:firstLine="480"/>
        <w:rPr>
          <w:sz w:val="24"/>
        </w:rPr>
      </w:pPr>
      <w:r w:rsidRPr="00BD042B">
        <w:rPr>
          <w:sz w:val="24"/>
        </w:rPr>
        <w:t xml:space="preserve">Under these powerful pressures, more and more companies have exposed problems such as advanced equipment but poor management thinking, mode, quality of front desk services but unqualified products, prolonged delivery, and low degree of personalization. What affects the customer's satisfaction with the </w:t>
      </w:r>
      <w:proofErr w:type="gramStart"/>
      <w:r w:rsidRPr="00BD042B">
        <w:rPr>
          <w:sz w:val="24"/>
        </w:rPr>
        <w:t>company.</w:t>
      </w:r>
      <w:proofErr w:type="gramEnd"/>
    </w:p>
    <w:p w14:paraId="1F1772E2" w14:textId="77777777" w:rsidR="00BD042B" w:rsidRPr="00BD042B" w:rsidRDefault="00BD042B" w:rsidP="00E84AD7">
      <w:pPr>
        <w:spacing w:line="360" w:lineRule="auto"/>
        <w:ind w:firstLineChars="200" w:firstLine="480"/>
        <w:rPr>
          <w:sz w:val="24"/>
        </w:rPr>
      </w:pPr>
      <w:r w:rsidRPr="00BD042B">
        <w:rPr>
          <w:sz w:val="24"/>
        </w:rPr>
        <w:t xml:space="preserve">Lean production is a kind of management method derived from Toyota's production method. Through the coordination of people, machines, and things, the surplus is "lean", and ultimately it can be a multi-variety, small-batch production method. Lean production has been very skilled in the foreign printing </w:t>
      </w:r>
      <w:proofErr w:type="gramStart"/>
      <w:r w:rsidRPr="00BD042B">
        <w:rPr>
          <w:sz w:val="24"/>
        </w:rPr>
        <w:t>industry, and</w:t>
      </w:r>
      <w:proofErr w:type="gramEnd"/>
      <w:r w:rsidRPr="00BD042B">
        <w:rPr>
          <w:sz w:val="24"/>
        </w:rPr>
        <w:t xml:space="preserve"> has achieved quite satisfactory results. It can be proved that lean production can improve product quality, reduce costs, shorten delivery time, and ultimately achieve the purpose of improving corporate profits.</w:t>
      </w:r>
    </w:p>
    <w:p w14:paraId="619F00D2" w14:textId="77777777" w:rsidR="00BD042B" w:rsidRPr="00BD042B" w:rsidRDefault="00BD042B" w:rsidP="00E84AD7">
      <w:pPr>
        <w:spacing w:line="360" w:lineRule="auto"/>
        <w:ind w:firstLineChars="200" w:firstLine="480"/>
        <w:rPr>
          <w:sz w:val="24"/>
        </w:rPr>
      </w:pPr>
      <w:r w:rsidRPr="00BD042B">
        <w:rPr>
          <w:sz w:val="24"/>
        </w:rPr>
        <w:t xml:space="preserve">Tianjin </w:t>
      </w:r>
      <w:proofErr w:type="spellStart"/>
      <w:r w:rsidRPr="00BD042B">
        <w:rPr>
          <w:sz w:val="24"/>
        </w:rPr>
        <w:t>Changrong</w:t>
      </w:r>
      <w:proofErr w:type="spellEnd"/>
      <w:r w:rsidRPr="00BD042B">
        <w:rPr>
          <w:sz w:val="24"/>
        </w:rPr>
        <w:t xml:space="preserve"> </w:t>
      </w:r>
      <w:proofErr w:type="spellStart"/>
      <w:r w:rsidRPr="00BD042B">
        <w:rPr>
          <w:sz w:val="24"/>
        </w:rPr>
        <w:t>Jianhao</w:t>
      </w:r>
      <w:proofErr w:type="spellEnd"/>
      <w:r w:rsidRPr="00BD042B">
        <w:rPr>
          <w:sz w:val="24"/>
        </w:rPr>
        <w:t xml:space="preserve"> Cloud Printing Technology Co., Ltd. (hereinafter referred to as Evergreen </w:t>
      </w:r>
      <w:proofErr w:type="spellStart"/>
      <w:r w:rsidRPr="00BD042B">
        <w:rPr>
          <w:sz w:val="24"/>
        </w:rPr>
        <w:t>Jianhao</w:t>
      </w:r>
      <w:proofErr w:type="spellEnd"/>
      <w:r w:rsidRPr="00BD042B">
        <w:rPr>
          <w:sz w:val="24"/>
        </w:rPr>
        <w:t>) plans to use lean production thinking to analyze production processes, summarize influencing factors, and improve the influencing factors according to the problems and challenges faced by the company, and finally achieve optimization. The purpose of the production line is to increase the competitiveness of the company.</w:t>
      </w:r>
    </w:p>
    <w:p w14:paraId="2BEF6563" w14:textId="77777777" w:rsidR="00BD042B" w:rsidRPr="00BD042B" w:rsidRDefault="00BD042B" w:rsidP="00E84AD7">
      <w:pPr>
        <w:spacing w:line="360" w:lineRule="auto"/>
        <w:ind w:firstLineChars="200" w:firstLine="480"/>
        <w:rPr>
          <w:sz w:val="24"/>
        </w:rPr>
      </w:pPr>
    </w:p>
    <w:p w14:paraId="59979292" w14:textId="1A114C6D" w:rsidR="00BD042B" w:rsidRDefault="00BD042B" w:rsidP="00E84AD7">
      <w:pPr>
        <w:spacing w:line="360" w:lineRule="auto"/>
        <w:ind w:firstLineChars="200" w:firstLine="480"/>
        <w:rPr>
          <w:sz w:val="24"/>
        </w:rPr>
      </w:pPr>
      <w:r w:rsidRPr="00BD042B">
        <w:rPr>
          <w:sz w:val="24"/>
        </w:rPr>
        <w:t>Keywords: lean production; cloud printing; diversification; delivery date; product quality</w:t>
      </w:r>
    </w:p>
    <w:p w14:paraId="7213D528" w14:textId="1332E2BC" w:rsidR="001F4540" w:rsidRDefault="001F4540" w:rsidP="00E84AD7">
      <w:pPr>
        <w:widowControl/>
        <w:spacing w:line="360" w:lineRule="auto"/>
        <w:ind w:firstLineChars="200" w:firstLine="480"/>
        <w:jc w:val="left"/>
        <w:rPr>
          <w:sz w:val="24"/>
        </w:rPr>
      </w:pPr>
      <w:r>
        <w:rPr>
          <w:sz w:val="24"/>
        </w:rPr>
        <w:br w:type="page"/>
      </w:r>
    </w:p>
    <w:p w14:paraId="695E67AA" w14:textId="1405EFF7" w:rsidR="00F246ED" w:rsidRPr="005F7A85" w:rsidRDefault="003300DB" w:rsidP="00D647C9">
      <w:pPr>
        <w:pStyle w:val="a3"/>
        <w:numPr>
          <w:ilvl w:val="0"/>
          <w:numId w:val="3"/>
        </w:numPr>
        <w:spacing w:line="360" w:lineRule="auto"/>
        <w:ind w:firstLine="602"/>
        <w:outlineLvl w:val="0"/>
        <w:rPr>
          <w:rFonts w:ascii="黑体" w:eastAsia="黑体" w:hAnsi="黑体"/>
          <w:b/>
          <w:sz w:val="30"/>
          <w:szCs w:val="30"/>
        </w:rPr>
      </w:pPr>
      <w:bookmarkStart w:id="5" w:name="_Toc514596280"/>
      <w:bookmarkStart w:id="6" w:name="_Toc515135740"/>
      <w:r w:rsidRPr="005F7A85">
        <w:rPr>
          <w:rFonts w:ascii="黑体" w:eastAsia="黑体" w:hAnsi="黑体" w:hint="eastAsia"/>
          <w:b/>
          <w:sz w:val="30"/>
          <w:szCs w:val="30"/>
        </w:rPr>
        <w:lastRenderedPageBreak/>
        <w:t>绪论</w:t>
      </w:r>
      <w:bookmarkEnd w:id="5"/>
      <w:bookmarkEnd w:id="6"/>
    </w:p>
    <w:p w14:paraId="42D39CA4" w14:textId="5221EAD4" w:rsidR="00786CB8" w:rsidRPr="005F7A85" w:rsidRDefault="00C75920" w:rsidP="00D647C9">
      <w:pPr>
        <w:pStyle w:val="a3"/>
        <w:numPr>
          <w:ilvl w:val="1"/>
          <w:numId w:val="4"/>
        </w:numPr>
        <w:spacing w:line="360" w:lineRule="auto"/>
        <w:ind w:firstLine="562"/>
        <w:outlineLvl w:val="1"/>
        <w:rPr>
          <w:rFonts w:ascii="黑体" w:eastAsia="黑体" w:hAnsi="黑体"/>
          <w:b/>
          <w:sz w:val="28"/>
          <w:szCs w:val="28"/>
        </w:rPr>
      </w:pPr>
      <w:bookmarkStart w:id="7" w:name="_Toc514596281"/>
      <w:bookmarkStart w:id="8" w:name="_Toc515135741"/>
      <w:r w:rsidRPr="005F7A85">
        <w:rPr>
          <w:rFonts w:ascii="黑体" w:eastAsia="黑体" w:hAnsi="黑体" w:hint="eastAsia"/>
          <w:b/>
          <w:sz w:val="28"/>
          <w:szCs w:val="28"/>
        </w:rPr>
        <w:t>研究</w:t>
      </w:r>
      <w:r w:rsidR="005A040F" w:rsidRPr="005F7A85">
        <w:rPr>
          <w:rFonts w:ascii="黑体" w:eastAsia="黑体" w:hAnsi="黑体" w:hint="eastAsia"/>
          <w:b/>
          <w:sz w:val="28"/>
          <w:szCs w:val="28"/>
        </w:rPr>
        <w:t>背景</w:t>
      </w:r>
      <w:r w:rsidR="003655D9" w:rsidRPr="005F7A85">
        <w:rPr>
          <w:rFonts w:ascii="黑体" w:eastAsia="黑体" w:hAnsi="黑体" w:hint="eastAsia"/>
          <w:b/>
          <w:sz w:val="28"/>
          <w:szCs w:val="28"/>
        </w:rPr>
        <w:t>和意义</w:t>
      </w:r>
      <w:bookmarkEnd w:id="7"/>
      <w:bookmarkEnd w:id="8"/>
    </w:p>
    <w:p w14:paraId="139C94E0" w14:textId="2D666FF8" w:rsidR="00173297" w:rsidRPr="00173297" w:rsidRDefault="00172C47" w:rsidP="00E84AD7">
      <w:pPr>
        <w:pStyle w:val="a3"/>
        <w:spacing w:line="360" w:lineRule="auto"/>
        <w:ind w:firstLine="480"/>
        <w:rPr>
          <w:sz w:val="24"/>
        </w:rPr>
      </w:pPr>
      <w:r w:rsidRPr="00172C47">
        <w:rPr>
          <w:rFonts w:hint="eastAsia"/>
          <w:sz w:val="24"/>
        </w:rPr>
        <w:t>近几年，全球范围内的印刷业的供需关系的矛盾越发突出，在如今这个时代，客户对多样化，有个性的产品越发青睐，企业如果想要更好的发展，那么就必须要努力加快自己对市场和行业环境变化的反应速度，这使企业对不得不考虑更加低成本和更加敏捷的生产方式。云印刷作为目前能够改善客户与企业之间的关系和提升效率的热门方式，备受众人瞩目。据相关统计，每年通过淘宝、亚马逊等在线交易平台进行的印刷相关的交易额高达</w:t>
      </w:r>
      <w:r w:rsidRPr="00172C47">
        <w:rPr>
          <w:rFonts w:hint="eastAsia"/>
          <w:sz w:val="24"/>
        </w:rPr>
        <w:t>32</w:t>
      </w:r>
      <w:r w:rsidRPr="00172C47">
        <w:rPr>
          <w:rFonts w:hint="eastAsia"/>
          <w:sz w:val="24"/>
        </w:rPr>
        <w:t>亿元，如果加上大宗电子商务的交易额，累计产值超过</w:t>
      </w:r>
      <w:r w:rsidRPr="00172C47">
        <w:rPr>
          <w:rFonts w:hint="eastAsia"/>
          <w:sz w:val="24"/>
        </w:rPr>
        <w:t>350</w:t>
      </w:r>
      <w:r w:rsidRPr="00172C47">
        <w:rPr>
          <w:rFonts w:hint="eastAsia"/>
          <w:sz w:val="24"/>
        </w:rPr>
        <w:t>亿。云印刷作为一种新兴的热门行业，同样也伴随着激烈的行业竞争，这使如何缩短交付期，节省成本，保证产品的质量，最终提升客户满意</w:t>
      </w:r>
      <w:proofErr w:type="gramStart"/>
      <w:r w:rsidRPr="00172C47">
        <w:rPr>
          <w:rFonts w:hint="eastAsia"/>
          <w:sz w:val="24"/>
        </w:rPr>
        <w:t>度成为</w:t>
      </w:r>
      <w:proofErr w:type="gramEnd"/>
      <w:r w:rsidRPr="00172C47">
        <w:rPr>
          <w:rFonts w:hint="eastAsia"/>
          <w:sz w:val="24"/>
        </w:rPr>
        <w:t>企业管理层最主要关注的地方</w:t>
      </w:r>
      <w:r w:rsidR="00173297" w:rsidRPr="00173297">
        <w:rPr>
          <w:rFonts w:hint="eastAsia"/>
          <w:sz w:val="24"/>
        </w:rPr>
        <w:t>。</w:t>
      </w:r>
    </w:p>
    <w:p w14:paraId="49065CAF" w14:textId="3AB8E9A5" w:rsidR="005263CF" w:rsidRDefault="00172C47" w:rsidP="00E84AD7">
      <w:pPr>
        <w:pStyle w:val="a3"/>
        <w:spacing w:line="360" w:lineRule="auto"/>
        <w:ind w:firstLine="480"/>
        <w:rPr>
          <w:sz w:val="24"/>
        </w:rPr>
      </w:pPr>
      <w:r w:rsidRPr="00172C47">
        <w:rPr>
          <w:rFonts w:hint="eastAsia"/>
          <w:sz w:val="24"/>
        </w:rPr>
        <w:t>上世纪</w:t>
      </w:r>
      <w:r w:rsidRPr="00172C47">
        <w:rPr>
          <w:rFonts w:hint="eastAsia"/>
          <w:sz w:val="24"/>
        </w:rPr>
        <w:t>80</w:t>
      </w:r>
      <w:r w:rsidRPr="00172C47">
        <w:rPr>
          <w:rFonts w:hint="eastAsia"/>
          <w:sz w:val="24"/>
        </w:rPr>
        <w:t>年代以来，西方发达国家提出了许多类似并行工程、精益生产、敏捷制造等方法，使企业能够更好的适应世界经济变化的新型管理模式，而这些方式都是以提高敏捷性和动态性为主要目的</w:t>
      </w:r>
      <w:proofErr w:type="gramStart"/>
      <w:r w:rsidRPr="00172C47">
        <w:rPr>
          <w:rFonts w:hint="eastAsia"/>
          <w:sz w:val="24"/>
        </w:rPr>
        <w:t>的</w:t>
      </w:r>
      <w:proofErr w:type="gramEnd"/>
      <w:r w:rsidRPr="00172C47">
        <w:rPr>
          <w:rFonts w:hint="eastAsia"/>
          <w:sz w:val="24"/>
        </w:rPr>
        <w:t>，这其中的基本思想都是为了快速的适应动态的市场需求，而这个思想</w:t>
      </w:r>
      <w:proofErr w:type="gramStart"/>
      <w:r w:rsidRPr="00172C47">
        <w:rPr>
          <w:rFonts w:hint="eastAsia"/>
          <w:sz w:val="24"/>
        </w:rPr>
        <w:t>刚好</w:t>
      </w:r>
      <w:proofErr w:type="gramEnd"/>
      <w:r w:rsidRPr="00172C47">
        <w:rPr>
          <w:rFonts w:hint="eastAsia"/>
          <w:sz w:val="24"/>
        </w:rPr>
        <w:t>的满足了云印刷企业的需求，精益生产使用流水线实现低成本的规模效应，而敏捷制造以满足客户需求为主要目标</w:t>
      </w:r>
      <w:r w:rsidR="00173297" w:rsidRPr="00173297">
        <w:rPr>
          <w:rFonts w:hint="eastAsia"/>
          <w:sz w:val="24"/>
        </w:rPr>
        <w:t>。</w:t>
      </w:r>
    </w:p>
    <w:p w14:paraId="04249C0E" w14:textId="3EF89EA1" w:rsidR="002E7CCA" w:rsidRPr="002733E6" w:rsidRDefault="008C4DCD" w:rsidP="002733E6">
      <w:pPr>
        <w:pStyle w:val="a3"/>
        <w:spacing w:line="360" w:lineRule="auto"/>
        <w:ind w:firstLine="480"/>
        <w:rPr>
          <w:sz w:val="24"/>
        </w:rPr>
      </w:pPr>
      <w:r w:rsidRPr="008C4DCD">
        <w:rPr>
          <w:rFonts w:hint="eastAsia"/>
          <w:sz w:val="24"/>
        </w:rPr>
        <w:t>长荣健豪在相册</w:t>
      </w:r>
      <w:proofErr w:type="gramStart"/>
      <w:r w:rsidRPr="008C4DCD">
        <w:rPr>
          <w:rFonts w:hint="eastAsia"/>
          <w:sz w:val="24"/>
        </w:rPr>
        <w:t>书产品</w:t>
      </w:r>
      <w:proofErr w:type="gramEnd"/>
      <w:r w:rsidRPr="008C4DCD">
        <w:rPr>
          <w:rFonts w:hint="eastAsia"/>
          <w:sz w:val="24"/>
        </w:rPr>
        <w:t>上有很大的改善空间，尤其是交货期方面与同行业其他竞争对手相比，有相当大的提升空间。该企业在建成以来一直使用传统的管理模式，这在现在这个时代显得臃肿老化，因为交货期的问题，越来越多的客户申请退货，使客户越来越不满，甚至收到了好几家大型客户的退货申请。为了有效的解决这类问题，长荣健豪决定使用精益生产的理念对生产流程进行优化，为企业的利润找出新的源泉</w:t>
      </w:r>
      <w:r w:rsidR="003655D9" w:rsidRPr="003655D9">
        <w:rPr>
          <w:rFonts w:hint="eastAsia"/>
          <w:sz w:val="24"/>
        </w:rPr>
        <w:t>。</w:t>
      </w:r>
    </w:p>
    <w:p w14:paraId="79913BB1" w14:textId="131412DE" w:rsidR="009D18EE" w:rsidRDefault="003655D9" w:rsidP="00E84AD7">
      <w:pPr>
        <w:pStyle w:val="a3"/>
        <w:spacing w:line="360" w:lineRule="auto"/>
        <w:ind w:firstLine="480"/>
        <w:rPr>
          <w:sz w:val="24"/>
        </w:rPr>
      </w:pPr>
      <w:r w:rsidRPr="003655D9">
        <w:rPr>
          <w:rFonts w:hint="eastAsia"/>
          <w:sz w:val="24"/>
        </w:rPr>
        <w:t>本课题将从企业的生产流程开始进行设计分析，让我们更加深入的了解企业内部存在的问题，并且对生产流程的改进使企业向更适合外部环境的变化的方向发展，实现企业内部缩短产品周期，并实现提高客户满意度的最终目标。</w:t>
      </w:r>
    </w:p>
    <w:p w14:paraId="77B3F0E9" w14:textId="2CE6C260" w:rsidR="005A040F" w:rsidRPr="005F7A85" w:rsidRDefault="005A040F" w:rsidP="00D647C9">
      <w:pPr>
        <w:pStyle w:val="a3"/>
        <w:numPr>
          <w:ilvl w:val="1"/>
          <w:numId w:val="4"/>
        </w:numPr>
        <w:spacing w:line="360" w:lineRule="auto"/>
        <w:ind w:firstLine="562"/>
        <w:outlineLvl w:val="1"/>
        <w:rPr>
          <w:rFonts w:ascii="黑体" w:eastAsia="黑体" w:hAnsi="黑体"/>
          <w:b/>
          <w:sz w:val="28"/>
        </w:rPr>
      </w:pPr>
      <w:bookmarkStart w:id="9" w:name="_Toc514596282"/>
      <w:bookmarkStart w:id="10" w:name="_Toc515135742"/>
      <w:r w:rsidRPr="005F7A85">
        <w:rPr>
          <w:rFonts w:ascii="黑体" w:eastAsia="黑体" w:hAnsi="黑体" w:hint="eastAsia"/>
          <w:b/>
          <w:sz w:val="28"/>
        </w:rPr>
        <w:t>研究内容</w:t>
      </w:r>
      <w:bookmarkEnd w:id="9"/>
      <w:bookmarkEnd w:id="10"/>
    </w:p>
    <w:p w14:paraId="7D2CE157" w14:textId="5B1EB378" w:rsidR="00250328" w:rsidRPr="00250328" w:rsidRDefault="00E83832" w:rsidP="00E84AD7">
      <w:pPr>
        <w:pStyle w:val="a3"/>
        <w:spacing w:line="360" w:lineRule="auto"/>
        <w:ind w:firstLine="480"/>
        <w:rPr>
          <w:sz w:val="24"/>
        </w:rPr>
      </w:pPr>
      <w:r w:rsidRPr="00E83832">
        <w:rPr>
          <w:rFonts w:hint="eastAsia"/>
          <w:sz w:val="24"/>
        </w:rPr>
        <w:t>第一章绪论介绍了研究背景、研究意义、研究内容及国内外的研究现状，第二章精益生产理论部分介绍了精益生产的</w:t>
      </w:r>
      <w:r w:rsidR="00ED7C8A">
        <w:rPr>
          <w:rFonts w:hint="eastAsia"/>
          <w:sz w:val="24"/>
        </w:rPr>
        <w:t>产生、发展、</w:t>
      </w:r>
      <w:r w:rsidR="00500CDE">
        <w:rPr>
          <w:rFonts w:hint="eastAsia"/>
          <w:sz w:val="24"/>
        </w:rPr>
        <w:t>特点、核心思想</w:t>
      </w:r>
      <w:r w:rsidRPr="00E83832">
        <w:rPr>
          <w:rFonts w:hint="eastAsia"/>
          <w:sz w:val="24"/>
        </w:rPr>
        <w:t>和常用工</w:t>
      </w:r>
      <w:r w:rsidRPr="00E83832">
        <w:rPr>
          <w:rFonts w:hint="eastAsia"/>
          <w:sz w:val="24"/>
        </w:rPr>
        <w:lastRenderedPageBreak/>
        <w:t>具，第三章公司情况介绍了公司的基本情况和公司所在行业的基本情况，对公司的</w:t>
      </w:r>
      <w:r w:rsidR="0043590F">
        <w:rPr>
          <w:rFonts w:hint="eastAsia"/>
          <w:sz w:val="24"/>
        </w:rPr>
        <w:t>目前所处的环境</w:t>
      </w:r>
      <w:r w:rsidRPr="00E83832">
        <w:rPr>
          <w:rFonts w:hint="eastAsia"/>
          <w:sz w:val="24"/>
        </w:rPr>
        <w:t>进行</w:t>
      </w:r>
      <w:r w:rsidRPr="00E83832">
        <w:rPr>
          <w:rFonts w:hint="eastAsia"/>
          <w:sz w:val="24"/>
        </w:rPr>
        <w:t xml:space="preserve"> SWOT </w:t>
      </w:r>
      <w:r w:rsidRPr="00E83832">
        <w:rPr>
          <w:rFonts w:hint="eastAsia"/>
          <w:sz w:val="24"/>
        </w:rPr>
        <w:t>分析，第四章精益生产在长荣健豪的实施主要介绍精益生产在长荣健豪实施的各阶段和各阶段所用到的方法，具体围绕着较长的交货期进行分析，第五章改进与控制对上一章分析的原因进行改进并对改进后的结果进行控制，最后一张总结是对前面几章的总结。</w:t>
      </w:r>
    </w:p>
    <w:p w14:paraId="2BBBB1FF" w14:textId="05BF3061" w:rsidR="005A040F" w:rsidRPr="005F7A85" w:rsidRDefault="005A040F" w:rsidP="00D647C9">
      <w:pPr>
        <w:pStyle w:val="a3"/>
        <w:numPr>
          <w:ilvl w:val="1"/>
          <w:numId w:val="4"/>
        </w:numPr>
        <w:spacing w:line="360" w:lineRule="auto"/>
        <w:ind w:firstLine="562"/>
        <w:outlineLvl w:val="1"/>
        <w:rPr>
          <w:rFonts w:ascii="黑体" w:eastAsia="黑体" w:hAnsi="黑体"/>
          <w:b/>
          <w:sz w:val="28"/>
        </w:rPr>
      </w:pPr>
      <w:bookmarkStart w:id="11" w:name="_Toc514596283"/>
      <w:bookmarkStart w:id="12" w:name="_Toc515135743"/>
      <w:r w:rsidRPr="005F7A85">
        <w:rPr>
          <w:rFonts w:ascii="黑体" w:eastAsia="黑体" w:hAnsi="黑体" w:hint="eastAsia"/>
          <w:b/>
          <w:sz w:val="28"/>
        </w:rPr>
        <w:t>国内外研究现状</w:t>
      </w:r>
      <w:bookmarkEnd w:id="11"/>
      <w:bookmarkEnd w:id="12"/>
    </w:p>
    <w:p w14:paraId="0792B87D" w14:textId="5BAB57B3" w:rsidR="000B24DF" w:rsidRPr="005F7A85" w:rsidRDefault="00193B03" w:rsidP="00D647C9">
      <w:pPr>
        <w:pStyle w:val="a3"/>
        <w:numPr>
          <w:ilvl w:val="2"/>
          <w:numId w:val="4"/>
        </w:numPr>
        <w:spacing w:line="360" w:lineRule="auto"/>
        <w:ind w:firstLine="480"/>
        <w:outlineLvl w:val="2"/>
        <w:rPr>
          <w:rFonts w:ascii="黑体" w:eastAsia="黑体" w:hAnsi="黑体"/>
          <w:sz w:val="24"/>
        </w:rPr>
      </w:pPr>
      <w:bookmarkStart w:id="13" w:name="_Toc514596284"/>
      <w:bookmarkStart w:id="14" w:name="_Toc515135744"/>
      <w:r w:rsidRPr="005F7A85">
        <w:rPr>
          <w:rFonts w:ascii="黑体" w:eastAsia="黑体" w:hAnsi="黑体" w:hint="eastAsia"/>
          <w:sz w:val="24"/>
        </w:rPr>
        <w:t>国外研究现状</w:t>
      </w:r>
      <w:bookmarkEnd w:id="13"/>
      <w:bookmarkEnd w:id="14"/>
    </w:p>
    <w:p w14:paraId="4C9E69E0" w14:textId="06561E78" w:rsidR="008D396E" w:rsidRPr="001166F1" w:rsidRDefault="008D396E" w:rsidP="00E84AD7">
      <w:pPr>
        <w:pStyle w:val="a3"/>
        <w:spacing w:line="360" w:lineRule="auto"/>
        <w:ind w:firstLine="480"/>
        <w:rPr>
          <w:sz w:val="24"/>
        </w:rPr>
      </w:pPr>
      <w:r w:rsidRPr="008D396E">
        <w:rPr>
          <w:rFonts w:hint="eastAsia"/>
          <w:sz w:val="24"/>
        </w:rPr>
        <w:t>精益生产在国外的研究已经相当成熟，在国外，有许多知名企业实施了精益生产并获得了成功，使用精益生产的理念已经使一种趋势，是一种可以为企业提升质量和效率的有效方法。</w:t>
      </w:r>
      <w:r w:rsidRPr="008D396E">
        <w:rPr>
          <w:rFonts w:hint="eastAsia"/>
          <w:sz w:val="24"/>
        </w:rPr>
        <w:t xml:space="preserve"> </w:t>
      </w:r>
    </w:p>
    <w:p w14:paraId="7450A617" w14:textId="77777777" w:rsidR="008D396E" w:rsidRPr="008D396E" w:rsidRDefault="008D396E" w:rsidP="00E84AD7">
      <w:pPr>
        <w:pStyle w:val="a3"/>
        <w:spacing w:line="360" w:lineRule="auto"/>
        <w:ind w:firstLine="480"/>
        <w:rPr>
          <w:sz w:val="24"/>
        </w:rPr>
      </w:pPr>
      <w:r w:rsidRPr="008D396E">
        <w:rPr>
          <w:rFonts w:hint="eastAsia"/>
          <w:sz w:val="24"/>
        </w:rPr>
        <w:t xml:space="preserve">Sandra Rothenberg </w:t>
      </w:r>
      <w:r w:rsidRPr="008D396E">
        <w:rPr>
          <w:rFonts w:hint="eastAsia"/>
          <w:sz w:val="24"/>
        </w:rPr>
        <w:t>教授经过大量研究、调查，得出当一家小企业认识到精益生产对未来的重要性时，这家企业在未来行业内激烈的竞争中更容易成功。他的研究还表明大多数的小公司是可以从精益生产中获利的，而且，小公司的管理层还会在思考如何将印刷和精益生产结合起来的过程中受益匪浅。他还对精益生产的管理方式的优劣进行了详细的分析，并对精益生产的方法和工具进行了针对性的介绍</w:t>
      </w:r>
      <w:r w:rsidRPr="008D396E">
        <w:rPr>
          <w:rFonts w:hint="eastAsia"/>
          <w:sz w:val="24"/>
        </w:rPr>
        <w:t>[1]</w:t>
      </w:r>
      <w:r w:rsidRPr="008D396E">
        <w:rPr>
          <w:rFonts w:hint="eastAsia"/>
          <w:sz w:val="24"/>
        </w:rPr>
        <w:t>。</w:t>
      </w:r>
      <w:r w:rsidRPr="008D396E">
        <w:rPr>
          <w:rFonts w:hint="eastAsia"/>
          <w:sz w:val="24"/>
        </w:rPr>
        <w:t xml:space="preserve"> </w:t>
      </w:r>
    </w:p>
    <w:p w14:paraId="719DB7FE" w14:textId="77777777" w:rsidR="001166F1" w:rsidRDefault="008D396E" w:rsidP="00E84AD7">
      <w:pPr>
        <w:pStyle w:val="a3"/>
        <w:spacing w:line="360" w:lineRule="auto"/>
        <w:ind w:firstLine="480"/>
        <w:rPr>
          <w:sz w:val="24"/>
        </w:rPr>
      </w:pPr>
      <w:r w:rsidRPr="008D396E">
        <w:rPr>
          <w:rFonts w:hint="eastAsia"/>
          <w:sz w:val="24"/>
        </w:rPr>
        <w:t xml:space="preserve">F Filgueiras </w:t>
      </w:r>
      <w:r w:rsidRPr="008D396E">
        <w:rPr>
          <w:rFonts w:hint="eastAsia"/>
          <w:sz w:val="24"/>
        </w:rPr>
        <w:t>在巴西某大型印刷公司应用精益生产的理念，对印刷工序进行改善，并且取得了相当喜人的成绩，证明了印刷企业实施精益生产是完全可行的</w:t>
      </w:r>
      <w:r w:rsidRPr="008D396E">
        <w:rPr>
          <w:rFonts w:hint="eastAsia"/>
          <w:sz w:val="24"/>
        </w:rPr>
        <w:t>[2]</w:t>
      </w:r>
      <w:r w:rsidRPr="008D396E">
        <w:rPr>
          <w:rFonts w:hint="eastAsia"/>
          <w:sz w:val="24"/>
        </w:rPr>
        <w:t>。</w:t>
      </w:r>
    </w:p>
    <w:p w14:paraId="57504BEA" w14:textId="1BCBB9A5" w:rsidR="008D396E" w:rsidRDefault="008D396E" w:rsidP="00E84AD7">
      <w:pPr>
        <w:pStyle w:val="a3"/>
        <w:spacing w:line="360" w:lineRule="auto"/>
        <w:ind w:firstLine="480"/>
        <w:rPr>
          <w:sz w:val="24"/>
        </w:rPr>
      </w:pPr>
      <w:r w:rsidRPr="008D396E">
        <w:rPr>
          <w:rFonts w:hint="eastAsia"/>
          <w:sz w:val="24"/>
        </w:rPr>
        <w:t>近几年，国外的学者们对精益生产的研究日趋成熟，国际上很多企业都认为精益生产是提高效率和质量的有效方法。</w:t>
      </w:r>
    </w:p>
    <w:p w14:paraId="2AA88747" w14:textId="76AD5822" w:rsidR="008D396E" w:rsidRPr="005F7A85" w:rsidRDefault="008D396E" w:rsidP="004A1EDD">
      <w:pPr>
        <w:pStyle w:val="a3"/>
        <w:numPr>
          <w:ilvl w:val="2"/>
          <w:numId w:val="4"/>
        </w:numPr>
        <w:spacing w:line="360" w:lineRule="auto"/>
        <w:ind w:firstLine="480"/>
        <w:outlineLvl w:val="2"/>
        <w:rPr>
          <w:rFonts w:ascii="黑体" w:eastAsia="黑体" w:hAnsi="黑体"/>
          <w:sz w:val="24"/>
        </w:rPr>
      </w:pPr>
      <w:bookmarkStart w:id="15" w:name="_Toc514596285"/>
      <w:bookmarkStart w:id="16" w:name="_Toc515135745"/>
      <w:r w:rsidRPr="005F7A85">
        <w:rPr>
          <w:rFonts w:ascii="黑体" w:eastAsia="黑体" w:hAnsi="黑体" w:hint="eastAsia"/>
          <w:sz w:val="24"/>
        </w:rPr>
        <w:t>国内研究现状</w:t>
      </w:r>
      <w:bookmarkEnd w:id="15"/>
      <w:bookmarkEnd w:id="16"/>
    </w:p>
    <w:p w14:paraId="37F8FF42" w14:textId="55FCB6F9" w:rsidR="001166F1" w:rsidRPr="001166F1" w:rsidRDefault="001166F1" w:rsidP="00E84AD7">
      <w:pPr>
        <w:pStyle w:val="a3"/>
        <w:spacing w:line="360" w:lineRule="auto"/>
        <w:ind w:firstLine="480"/>
        <w:rPr>
          <w:sz w:val="24"/>
        </w:rPr>
      </w:pPr>
      <w:r w:rsidRPr="001166F1">
        <w:rPr>
          <w:rFonts w:hint="eastAsia"/>
          <w:sz w:val="24"/>
        </w:rPr>
        <w:t>国内对于精益生产的研究起步较晚，和国外相比有很大差距，但是这些年精益生产在我国发展迅速，像长城汽车、上海宝钢等企业均进行了精益管理，并且取得了一定的成功。</w:t>
      </w:r>
    </w:p>
    <w:p w14:paraId="666548FD" w14:textId="1DC13940" w:rsidR="001166F1" w:rsidRPr="001166F1" w:rsidRDefault="000B7801" w:rsidP="00E84AD7">
      <w:pPr>
        <w:pStyle w:val="a3"/>
        <w:spacing w:line="360" w:lineRule="auto"/>
        <w:ind w:firstLine="480"/>
        <w:rPr>
          <w:sz w:val="24"/>
        </w:rPr>
      </w:pPr>
      <w:r w:rsidRPr="000B7801">
        <w:rPr>
          <w:rFonts w:hint="eastAsia"/>
          <w:sz w:val="24"/>
        </w:rPr>
        <w:t>杜宏生提出了精益生产管理思想是目前中国企业的最需要的思想，他对如何实施精益生产进行了详细的分析，他对如何实施精益生产的准备工作和设备、生产、质量等方面进行了有机的结合和构想</w:t>
      </w:r>
      <w:r w:rsidRPr="000B7801">
        <w:rPr>
          <w:rFonts w:hint="eastAsia"/>
          <w:sz w:val="24"/>
        </w:rPr>
        <w:t>[3]</w:t>
      </w:r>
      <w:r w:rsidR="001166F1" w:rsidRPr="001166F1">
        <w:rPr>
          <w:rFonts w:hint="eastAsia"/>
          <w:sz w:val="24"/>
        </w:rPr>
        <w:t>。</w:t>
      </w:r>
    </w:p>
    <w:p w14:paraId="56ADECB9" w14:textId="738DC193" w:rsidR="001166F1" w:rsidRPr="001166F1" w:rsidRDefault="001166F1" w:rsidP="00E84AD7">
      <w:pPr>
        <w:pStyle w:val="a3"/>
        <w:spacing w:line="360" w:lineRule="auto"/>
        <w:ind w:firstLine="480"/>
        <w:rPr>
          <w:sz w:val="24"/>
        </w:rPr>
      </w:pPr>
      <w:proofErr w:type="gramStart"/>
      <w:r w:rsidRPr="001166F1">
        <w:rPr>
          <w:rFonts w:hint="eastAsia"/>
          <w:sz w:val="24"/>
        </w:rPr>
        <w:t>史超芹在</w:t>
      </w:r>
      <w:proofErr w:type="gramEnd"/>
      <w:r w:rsidRPr="001166F1">
        <w:rPr>
          <w:rFonts w:hint="eastAsia"/>
          <w:sz w:val="24"/>
        </w:rPr>
        <w:t>深圳某集团有限公司的基础上，提出了作业流程的优化、作业标准</w:t>
      </w:r>
      <w:r w:rsidRPr="001166F1">
        <w:rPr>
          <w:rFonts w:hint="eastAsia"/>
          <w:sz w:val="24"/>
        </w:rPr>
        <w:lastRenderedPageBreak/>
        <w:t>化和持续改善的整套实施过程，这为精益生产和印刷业有机结合提供了强有力的依据</w:t>
      </w:r>
      <w:r w:rsidRPr="001166F1">
        <w:rPr>
          <w:rFonts w:hint="eastAsia"/>
          <w:sz w:val="24"/>
        </w:rPr>
        <w:t>[4]</w:t>
      </w:r>
      <w:r w:rsidRPr="001166F1">
        <w:rPr>
          <w:rFonts w:hint="eastAsia"/>
          <w:sz w:val="24"/>
        </w:rPr>
        <w:t>。</w:t>
      </w:r>
    </w:p>
    <w:p w14:paraId="0942C735" w14:textId="09292A04" w:rsidR="001166F1" w:rsidRPr="0003426C" w:rsidRDefault="001166F1" w:rsidP="00E84AD7">
      <w:pPr>
        <w:pStyle w:val="a3"/>
        <w:spacing w:line="360" w:lineRule="auto"/>
        <w:ind w:firstLine="480"/>
        <w:rPr>
          <w:sz w:val="24"/>
        </w:rPr>
      </w:pPr>
      <w:r w:rsidRPr="001166F1">
        <w:rPr>
          <w:rFonts w:hint="eastAsia"/>
          <w:sz w:val="24"/>
        </w:rPr>
        <w:t>郑凯从精益生产和六西格玛管理在印刷业的应用的角度切入这一领域，更深入的研究了精益生产与印刷行业的有机结合，阐述了精益六西格玛的导入是指导性、创造性的</w:t>
      </w:r>
      <w:r w:rsidRPr="0003426C">
        <w:rPr>
          <w:rFonts w:hint="eastAsia"/>
          <w:sz w:val="24"/>
        </w:rPr>
        <w:t>[5]</w:t>
      </w:r>
      <w:r w:rsidRPr="0003426C">
        <w:rPr>
          <w:rFonts w:hint="eastAsia"/>
          <w:sz w:val="24"/>
        </w:rPr>
        <w:t>。</w:t>
      </w:r>
    </w:p>
    <w:p w14:paraId="0C56F640" w14:textId="557EAC7F" w:rsidR="001166F1" w:rsidRPr="001166F1" w:rsidRDefault="001166F1" w:rsidP="00E84AD7">
      <w:pPr>
        <w:pStyle w:val="a3"/>
        <w:spacing w:line="360" w:lineRule="auto"/>
        <w:ind w:firstLine="480"/>
        <w:rPr>
          <w:sz w:val="24"/>
        </w:rPr>
      </w:pPr>
      <w:r w:rsidRPr="001166F1">
        <w:rPr>
          <w:rFonts w:hint="eastAsia"/>
          <w:sz w:val="24"/>
        </w:rPr>
        <w:t>孟婕提出了从管理层自上而下的实行精益生产，而不是只在流水线上使用她提出这样更有利于控制成本，更有利于顾客满意最大化，更有利于提高包装企业的市场竞争力，更有利于进一步的健全企业文化</w:t>
      </w:r>
      <w:r w:rsidRPr="001166F1">
        <w:rPr>
          <w:rFonts w:hint="eastAsia"/>
          <w:sz w:val="24"/>
        </w:rPr>
        <w:t>[6]</w:t>
      </w:r>
      <w:r w:rsidRPr="001166F1">
        <w:rPr>
          <w:rFonts w:hint="eastAsia"/>
          <w:sz w:val="24"/>
        </w:rPr>
        <w:t>。</w:t>
      </w:r>
    </w:p>
    <w:p w14:paraId="369E41C3" w14:textId="77777777" w:rsidR="004522ED" w:rsidRDefault="001166F1" w:rsidP="00E84AD7">
      <w:pPr>
        <w:pStyle w:val="a3"/>
        <w:spacing w:line="360" w:lineRule="auto"/>
        <w:ind w:firstLine="480"/>
        <w:rPr>
          <w:sz w:val="24"/>
        </w:rPr>
      </w:pPr>
      <w:r w:rsidRPr="001166F1">
        <w:rPr>
          <w:rFonts w:hint="eastAsia"/>
          <w:sz w:val="24"/>
        </w:rPr>
        <w:t>周书莉在某印刷公司提出了精益敏捷管理的思想，并且对该公司实际实行后成功的经验进行了分析总结，并由此提出了</w:t>
      </w:r>
      <w:r w:rsidRPr="001166F1">
        <w:rPr>
          <w:rFonts w:hint="eastAsia"/>
          <w:sz w:val="24"/>
        </w:rPr>
        <w:t>ERP</w:t>
      </w:r>
      <w:r w:rsidRPr="001166F1">
        <w:rPr>
          <w:rFonts w:hint="eastAsia"/>
          <w:sz w:val="24"/>
        </w:rPr>
        <w:t>管理系统的成功实施需要先进的管理理念，在</w:t>
      </w:r>
      <w:r w:rsidRPr="001166F1">
        <w:rPr>
          <w:rFonts w:hint="eastAsia"/>
          <w:sz w:val="24"/>
        </w:rPr>
        <w:t xml:space="preserve"> ERP</w:t>
      </w:r>
      <w:r w:rsidRPr="001166F1">
        <w:rPr>
          <w:rFonts w:hint="eastAsia"/>
          <w:sz w:val="24"/>
        </w:rPr>
        <w:t>系统的基础上构建精益敏捷</w:t>
      </w:r>
      <w:proofErr w:type="gramStart"/>
      <w:r w:rsidRPr="001166F1">
        <w:rPr>
          <w:rFonts w:hint="eastAsia"/>
          <w:sz w:val="24"/>
        </w:rPr>
        <w:t>供应链会成为</w:t>
      </w:r>
      <w:proofErr w:type="gramEnd"/>
      <w:r w:rsidRPr="001166F1">
        <w:rPr>
          <w:rFonts w:hint="eastAsia"/>
          <w:sz w:val="24"/>
        </w:rPr>
        <w:t>实施精益敏捷管理的必备条件之一</w:t>
      </w:r>
      <w:r w:rsidRPr="001166F1">
        <w:rPr>
          <w:rFonts w:hint="eastAsia"/>
          <w:sz w:val="24"/>
        </w:rPr>
        <w:t>[7]</w:t>
      </w:r>
      <w:r w:rsidRPr="001166F1">
        <w:rPr>
          <w:rFonts w:hint="eastAsia"/>
          <w:sz w:val="24"/>
        </w:rPr>
        <w:t>。</w:t>
      </w:r>
    </w:p>
    <w:p w14:paraId="7F319B89" w14:textId="0CB27E26" w:rsidR="001166F1" w:rsidRPr="001166F1" w:rsidRDefault="001166F1" w:rsidP="00E84AD7">
      <w:pPr>
        <w:pStyle w:val="a3"/>
        <w:spacing w:line="360" w:lineRule="auto"/>
        <w:ind w:firstLine="480"/>
        <w:rPr>
          <w:sz w:val="24"/>
        </w:rPr>
      </w:pPr>
      <w:r w:rsidRPr="001166F1">
        <w:rPr>
          <w:rFonts w:hint="eastAsia"/>
          <w:sz w:val="24"/>
        </w:rPr>
        <w:t>李润茹在精益生产方式研究及生产方式的未来一文中提出精益生产的原则是零库存以及最大限度的利用公司员工、协调厂家和资产的一个综合体系对如何将基础理论和业务流程相融合提供了一个思路</w:t>
      </w:r>
      <w:r w:rsidRPr="001166F1">
        <w:rPr>
          <w:rFonts w:hint="eastAsia"/>
          <w:sz w:val="24"/>
        </w:rPr>
        <w:t>[8]</w:t>
      </w:r>
      <w:r w:rsidRPr="001166F1">
        <w:rPr>
          <w:rFonts w:hint="eastAsia"/>
          <w:sz w:val="24"/>
        </w:rPr>
        <w:t>。</w:t>
      </w:r>
    </w:p>
    <w:p w14:paraId="2D28D001" w14:textId="3F988A89" w:rsidR="001166F1" w:rsidRPr="001166F1" w:rsidRDefault="001166F1" w:rsidP="00E84AD7">
      <w:pPr>
        <w:pStyle w:val="a3"/>
        <w:spacing w:line="360" w:lineRule="auto"/>
        <w:ind w:firstLine="480"/>
        <w:rPr>
          <w:sz w:val="24"/>
        </w:rPr>
      </w:pPr>
      <w:r w:rsidRPr="001166F1">
        <w:rPr>
          <w:rFonts w:hint="eastAsia"/>
          <w:sz w:val="24"/>
        </w:rPr>
        <w:t>马亚</w:t>
      </w:r>
      <w:proofErr w:type="gramStart"/>
      <w:r w:rsidRPr="001166F1">
        <w:rPr>
          <w:rFonts w:hint="eastAsia"/>
          <w:sz w:val="24"/>
        </w:rPr>
        <w:t>楠通过</w:t>
      </w:r>
      <w:proofErr w:type="gramEnd"/>
      <w:r w:rsidRPr="001166F1">
        <w:rPr>
          <w:rFonts w:hint="eastAsia"/>
          <w:sz w:val="24"/>
        </w:rPr>
        <w:t>对印刷企业的问题分析并结合精益</w:t>
      </w:r>
      <w:proofErr w:type="gramStart"/>
      <w:r w:rsidRPr="001166F1">
        <w:rPr>
          <w:rFonts w:hint="eastAsia"/>
          <w:sz w:val="24"/>
        </w:rPr>
        <w:t>六西格</w:t>
      </w:r>
      <w:proofErr w:type="gramEnd"/>
      <w:r w:rsidRPr="001166F1">
        <w:rPr>
          <w:rFonts w:hint="eastAsia"/>
          <w:sz w:val="24"/>
        </w:rPr>
        <w:t>玛的成功案例，对在印刷企业实施精益</w:t>
      </w:r>
      <w:proofErr w:type="gramStart"/>
      <w:r w:rsidRPr="001166F1">
        <w:rPr>
          <w:rFonts w:hint="eastAsia"/>
          <w:sz w:val="24"/>
        </w:rPr>
        <w:t>六西格</w:t>
      </w:r>
      <w:proofErr w:type="gramEnd"/>
      <w:r w:rsidRPr="001166F1">
        <w:rPr>
          <w:rFonts w:hint="eastAsia"/>
          <w:sz w:val="24"/>
        </w:rPr>
        <w:t>玛的可行性分析，认为在印刷企业实施精益</w:t>
      </w:r>
      <w:proofErr w:type="gramStart"/>
      <w:r w:rsidRPr="001166F1">
        <w:rPr>
          <w:rFonts w:hint="eastAsia"/>
          <w:sz w:val="24"/>
        </w:rPr>
        <w:t>六西格</w:t>
      </w:r>
      <w:proofErr w:type="gramEnd"/>
      <w:r w:rsidRPr="001166F1">
        <w:rPr>
          <w:rFonts w:hint="eastAsia"/>
          <w:sz w:val="24"/>
        </w:rPr>
        <w:t>玛是完全可行的</w:t>
      </w:r>
      <w:r w:rsidRPr="001166F1">
        <w:rPr>
          <w:rFonts w:hint="eastAsia"/>
          <w:sz w:val="24"/>
        </w:rPr>
        <w:t>,</w:t>
      </w:r>
      <w:r w:rsidRPr="001166F1">
        <w:rPr>
          <w:rFonts w:hint="eastAsia"/>
          <w:sz w:val="24"/>
        </w:rPr>
        <w:t>为将印刷和精益相融合提供了另一个天马行空般的思路</w:t>
      </w:r>
      <w:r w:rsidRPr="001166F1">
        <w:rPr>
          <w:rFonts w:hint="eastAsia"/>
          <w:sz w:val="24"/>
        </w:rPr>
        <w:t>[9]</w:t>
      </w:r>
      <w:r w:rsidRPr="001166F1">
        <w:rPr>
          <w:rFonts w:hint="eastAsia"/>
          <w:sz w:val="24"/>
        </w:rPr>
        <w:t>。</w:t>
      </w:r>
    </w:p>
    <w:p w14:paraId="11C08C4F" w14:textId="5A076EED" w:rsidR="001166F1" w:rsidRPr="001166F1" w:rsidRDefault="001166F1" w:rsidP="00E84AD7">
      <w:pPr>
        <w:pStyle w:val="a3"/>
        <w:spacing w:line="360" w:lineRule="auto"/>
        <w:ind w:firstLine="480"/>
        <w:rPr>
          <w:sz w:val="24"/>
        </w:rPr>
      </w:pPr>
      <w:proofErr w:type="gramStart"/>
      <w:r w:rsidRPr="001166F1">
        <w:rPr>
          <w:rFonts w:hint="eastAsia"/>
          <w:sz w:val="24"/>
        </w:rPr>
        <w:t>蕙</w:t>
      </w:r>
      <w:proofErr w:type="gramEnd"/>
      <w:r w:rsidRPr="001166F1">
        <w:rPr>
          <w:rFonts w:hint="eastAsia"/>
          <w:sz w:val="24"/>
        </w:rPr>
        <w:t>蕙通过对大量资料的整理和研究，提出了印刷企业精益生产六要点，更加详细且明确的指出了印刷企业在实行精益生产时的常见错误与问题</w:t>
      </w:r>
      <w:r w:rsidRPr="001166F1">
        <w:rPr>
          <w:rFonts w:hint="eastAsia"/>
          <w:sz w:val="24"/>
        </w:rPr>
        <w:t>[10]</w:t>
      </w:r>
      <w:r w:rsidRPr="001166F1">
        <w:rPr>
          <w:rFonts w:hint="eastAsia"/>
          <w:sz w:val="24"/>
        </w:rPr>
        <w:t>。</w:t>
      </w:r>
    </w:p>
    <w:p w14:paraId="731B12E0" w14:textId="38AB5C46" w:rsidR="001166F1" w:rsidRDefault="001166F1" w:rsidP="00E84AD7">
      <w:pPr>
        <w:pStyle w:val="a3"/>
        <w:spacing w:line="360" w:lineRule="auto"/>
        <w:ind w:firstLine="480"/>
        <w:rPr>
          <w:sz w:val="24"/>
        </w:rPr>
      </w:pPr>
      <w:proofErr w:type="gramStart"/>
      <w:r w:rsidRPr="001166F1">
        <w:rPr>
          <w:rFonts w:hint="eastAsia"/>
          <w:sz w:val="24"/>
        </w:rPr>
        <w:t>李成洋在</w:t>
      </w:r>
      <w:proofErr w:type="gramEnd"/>
      <w:r w:rsidRPr="001166F1">
        <w:rPr>
          <w:rFonts w:hint="eastAsia"/>
          <w:sz w:val="24"/>
        </w:rPr>
        <w:t>精益生产在单间小批量生产企业中的应用研究一文中为</w:t>
      </w:r>
      <w:proofErr w:type="gramStart"/>
      <w:r w:rsidRPr="001166F1">
        <w:rPr>
          <w:rFonts w:hint="eastAsia"/>
          <w:sz w:val="24"/>
        </w:rPr>
        <w:t>类似</w:t>
      </w:r>
      <w:proofErr w:type="gramEnd"/>
      <w:r w:rsidRPr="001166F1">
        <w:rPr>
          <w:rFonts w:hint="eastAsia"/>
          <w:sz w:val="24"/>
        </w:rPr>
        <w:t>云印刷企业这种主要产品都是单件、小批量提供了理论基础</w:t>
      </w:r>
      <w:r w:rsidRPr="001166F1">
        <w:rPr>
          <w:rFonts w:hint="eastAsia"/>
          <w:sz w:val="24"/>
        </w:rPr>
        <w:t>[11]</w:t>
      </w:r>
      <w:r w:rsidRPr="001166F1">
        <w:rPr>
          <w:rFonts w:hint="eastAsia"/>
          <w:sz w:val="24"/>
        </w:rPr>
        <w:t>。</w:t>
      </w:r>
    </w:p>
    <w:p w14:paraId="20FFBCFA" w14:textId="03EB0599" w:rsidR="004405FB" w:rsidRDefault="00C23B8C" w:rsidP="004A1EDD">
      <w:pPr>
        <w:pStyle w:val="a3"/>
        <w:numPr>
          <w:ilvl w:val="1"/>
          <w:numId w:val="4"/>
        </w:numPr>
        <w:spacing w:line="360" w:lineRule="auto"/>
        <w:ind w:firstLine="562"/>
        <w:outlineLvl w:val="1"/>
        <w:rPr>
          <w:rFonts w:ascii="黑体" w:eastAsia="黑体" w:hAnsi="黑体"/>
          <w:b/>
          <w:sz w:val="28"/>
          <w:szCs w:val="28"/>
        </w:rPr>
      </w:pPr>
      <w:bookmarkStart w:id="17" w:name="_Toc514596286"/>
      <w:bookmarkStart w:id="18" w:name="_Toc515135746"/>
      <w:r w:rsidRPr="00C23B8C">
        <w:rPr>
          <w:rFonts w:ascii="黑体" w:eastAsia="黑体" w:hAnsi="黑体" w:hint="eastAsia"/>
          <w:b/>
          <w:sz w:val="28"/>
          <w:szCs w:val="28"/>
        </w:rPr>
        <w:t>技术路线</w:t>
      </w:r>
      <w:bookmarkEnd w:id="17"/>
      <w:bookmarkEnd w:id="18"/>
    </w:p>
    <w:p w14:paraId="6A42664B" w14:textId="79E8A66C" w:rsidR="00C23B8C" w:rsidRPr="00C23B8C" w:rsidRDefault="00C23B8C" w:rsidP="00560BAF">
      <w:pPr>
        <w:spacing w:line="360" w:lineRule="auto"/>
        <w:ind w:firstLineChars="200" w:firstLine="480"/>
        <w:jc w:val="center"/>
        <w:rPr>
          <w:sz w:val="24"/>
        </w:rPr>
      </w:pPr>
      <w:r>
        <w:rPr>
          <w:noProof/>
          <w:sz w:val="24"/>
        </w:rPr>
        <w:lastRenderedPageBreak/>
        <w:drawing>
          <wp:inline distT="0" distB="0" distL="0" distR="0" wp14:anchorId="21BDA6BC" wp14:editId="43E86676">
            <wp:extent cx="4369993" cy="4162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6741" cy="4187903"/>
                    </a:xfrm>
                    <a:prstGeom prst="rect">
                      <a:avLst/>
                    </a:prstGeom>
                    <a:noFill/>
                  </pic:spPr>
                </pic:pic>
              </a:graphicData>
            </a:graphic>
          </wp:inline>
        </w:drawing>
      </w:r>
    </w:p>
    <w:p w14:paraId="6F5E6F58" w14:textId="12AFB69C" w:rsidR="003300DB" w:rsidRPr="005578F8" w:rsidRDefault="003300DB" w:rsidP="004A1EDD">
      <w:pPr>
        <w:pStyle w:val="a3"/>
        <w:numPr>
          <w:ilvl w:val="0"/>
          <w:numId w:val="4"/>
        </w:numPr>
        <w:spacing w:line="360" w:lineRule="auto"/>
        <w:ind w:firstLine="643"/>
        <w:outlineLvl w:val="0"/>
        <w:rPr>
          <w:rFonts w:ascii="黑体" w:eastAsia="黑体" w:hAnsi="黑体"/>
          <w:b/>
          <w:sz w:val="32"/>
        </w:rPr>
      </w:pPr>
      <w:bookmarkStart w:id="19" w:name="_Toc514596287"/>
      <w:bookmarkStart w:id="20" w:name="_Toc515135747"/>
      <w:r w:rsidRPr="005578F8">
        <w:rPr>
          <w:rFonts w:ascii="黑体" w:eastAsia="黑体" w:hAnsi="黑体" w:hint="eastAsia"/>
          <w:b/>
          <w:sz w:val="32"/>
        </w:rPr>
        <w:t>精益生产理论</w:t>
      </w:r>
      <w:bookmarkEnd w:id="19"/>
      <w:bookmarkEnd w:id="20"/>
    </w:p>
    <w:p w14:paraId="38F98D98" w14:textId="0DD128AA" w:rsidR="005A040F" w:rsidRDefault="005A040F" w:rsidP="004A1EDD">
      <w:pPr>
        <w:pStyle w:val="a3"/>
        <w:numPr>
          <w:ilvl w:val="1"/>
          <w:numId w:val="4"/>
        </w:numPr>
        <w:spacing w:line="360" w:lineRule="auto"/>
        <w:ind w:firstLine="562"/>
        <w:outlineLvl w:val="1"/>
        <w:rPr>
          <w:rFonts w:ascii="黑体" w:eastAsia="黑体" w:hAnsi="黑体"/>
          <w:b/>
          <w:sz w:val="28"/>
        </w:rPr>
      </w:pPr>
      <w:bookmarkStart w:id="21" w:name="_Toc514596288"/>
      <w:bookmarkStart w:id="22" w:name="_Toc515135748"/>
      <w:r w:rsidRPr="00CB2F63">
        <w:rPr>
          <w:rFonts w:ascii="黑体" w:eastAsia="黑体" w:hAnsi="黑体" w:hint="eastAsia"/>
          <w:b/>
          <w:sz w:val="28"/>
        </w:rPr>
        <w:t>精益生产</w:t>
      </w:r>
      <w:r w:rsidRPr="00107BDF">
        <w:rPr>
          <w:rFonts w:ascii="黑体" w:eastAsia="黑体" w:hAnsi="黑体" w:hint="eastAsia"/>
          <w:b/>
          <w:sz w:val="28"/>
        </w:rPr>
        <w:t>的</w:t>
      </w:r>
      <w:r w:rsidR="00C43708">
        <w:rPr>
          <w:rFonts w:ascii="黑体" w:eastAsia="黑体" w:hAnsi="黑体" w:hint="eastAsia"/>
          <w:b/>
          <w:sz w:val="28"/>
        </w:rPr>
        <w:t>介绍</w:t>
      </w:r>
      <w:bookmarkEnd w:id="21"/>
      <w:bookmarkEnd w:id="22"/>
    </w:p>
    <w:p w14:paraId="67BCBF66" w14:textId="2E50D992" w:rsidR="001908CE" w:rsidRDefault="00680385" w:rsidP="00E84AD7">
      <w:pPr>
        <w:pStyle w:val="a3"/>
        <w:spacing w:line="360" w:lineRule="auto"/>
        <w:ind w:firstLine="480"/>
        <w:rPr>
          <w:rFonts w:ascii="宋体" w:hAnsi="宋体"/>
          <w:sz w:val="24"/>
        </w:rPr>
      </w:pPr>
      <w:r>
        <w:rPr>
          <w:rFonts w:ascii="宋体" w:hAnsi="宋体" w:hint="eastAsia"/>
          <w:sz w:val="24"/>
        </w:rPr>
        <w:t>“精”</w:t>
      </w:r>
      <w:r w:rsidR="0026133A">
        <w:rPr>
          <w:rFonts w:ascii="宋体" w:hAnsi="宋体" w:hint="eastAsia"/>
          <w:sz w:val="24"/>
        </w:rPr>
        <w:t>即</w:t>
      </w:r>
      <w:r>
        <w:rPr>
          <w:rFonts w:ascii="宋体" w:hAnsi="宋体" w:hint="eastAsia"/>
          <w:sz w:val="24"/>
        </w:rPr>
        <w:t>物质中最纯粹的部分</w:t>
      </w:r>
      <w:r w:rsidR="00D62E0F">
        <w:rPr>
          <w:rFonts w:ascii="宋体" w:hAnsi="宋体" w:hint="eastAsia"/>
          <w:sz w:val="24"/>
        </w:rPr>
        <w:t>，“</w:t>
      </w:r>
      <w:r w:rsidR="002147D1">
        <w:rPr>
          <w:rFonts w:ascii="宋体" w:hAnsi="宋体" w:hint="eastAsia"/>
          <w:sz w:val="24"/>
        </w:rPr>
        <w:t>益</w:t>
      </w:r>
      <w:r w:rsidR="00D62E0F">
        <w:rPr>
          <w:rFonts w:ascii="宋体" w:hAnsi="宋体" w:hint="eastAsia"/>
          <w:sz w:val="24"/>
        </w:rPr>
        <w:t>”</w:t>
      </w:r>
      <w:r w:rsidR="002147D1">
        <w:rPr>
          <w:rFonts w:ascii="宋体" w:hAnsi="宋体" w:hint="eastAsia"/>
          <w:sz w:val="24"/>
        </w:rPr>
        <w:t>即好处</w:t>
      </w:r>
      <w:r w:rsidR="00B52F56">
        <w:rPr>
          <w:rFonts w:ascii="宋体" w:hAnsi="宋体" w:hint="eastAsia"/>
          <w:sz w:val="24"/>
        </w:rPr>
        <w:t>，精益生产（Lean</w:t>
      </w:r>
      <w:r w:rsidR="00B52F56">
        <w:rPr>
          <w:rFonts w:ascii="宋体" w:hAnsi="宋体"/>
          <w:sz w:val="24"/>
        </w:rPr>
        <w:t xml:space="preserve"> </w:t>
      </w:r>
      <w:r w:rsidR="00B52F56">
        <w:rPr>
          <w:rFonts w:ascii="宋体" w:hAnsi="宋体" w:hint="eastAsia"/>
          <w:sz w:val="24"/>
        </w:rPr>
        <w:t>Production）</w:t>
      </w:r>
      <w:r w:rsidR="009758DF">
        <w:rPr>
          <w:rFonts w:ascii="宋体" w:hAnsi="宋体" w:hint="eastAsia"/>
          <w:sz w:val="24"/>
        </w:rPr>
        <w:t>所希望达到的就是这种纯粹</w:t>
      </w:r>
      <w:r w:rsidR="00BF418A">
        <w:rPr>
          <w:rFonts w:ascii="宋体" w:hAnsi="宋体" w:hint="eastAsia"/>
          <w:sz w:val="24"/>
        </w:rPr>
        <w:t>、</w:t>
      </w:r>
      <w:r w:rsidR="009758DF">
        <w:rPr>
          <w:rFonts w:ascii="宋体" w:hAnsi="宋体" w:hint="eastAsia"/>
          <w:sz w:val="24"/>
        </w:rPr>
        <w:t>多一点累赘，少一点不行的</w:t>
      </w:r>
      <w:r w:rsidR="00614BF2">
        <w:rPr>
          <w:rFonts w:ascii="宋体" w:hAnsi="宋体" w:hint="eastAsia"/>
          <w:sz w:val="24"/>
        </w:rPr>
        <w:t>境界，这样就无需投入多余要素</w:t>
      </w:r>
      <w:r w:rsidR="00B179EB">
        <w:rPr>
          <w:rFonts w:ascii="宋体" w:hAnsi="宋体" w:hint="eastAsia"/>
          <w:sz w:val="24"/>
        </w:rPr>
        <w:t>，</w:t>
      </w:r>
      <w:r w:rsidR="00BF418A">
        <w:rPr>
          <w:rFonts w:ascii="宋体" w:hAnsi="宋体" w:hint="eastAsia"/>
          <w:sz w:val="24"/>
        </w:rPr>
        <w:t>可以</w:t>
      </w:r>
      <w:r w:rsidR="00B179EB">
        <w:rPr>
          <w:rFonts w:ascii="宋体" w:hAnsi="宋体" w:hint="eastAsia"/>
          <w:sz w:val="24"/>
        </w:rPr>
        <w:t>在适当的时间生产满足市场需求的产品</w:t>
      </w:r>
      <w:r w:rsidR="00BF418A">
        <w:rPr>
          <w:rFonts w:ascii="宋体" w:hAnsi="宋体" w:hint="eastAsia"/>
          <w:sz w:val="24"/>
        </w:rPr>
        <w:t>。</w:t>
      </w:r>
    </w:p>
    <w:p w14:paraId="477A1D49" w14:textId="78A50062" w:rsidR="000D48B5" w:rsidRDefault="000B7801" w:rsidP="00E84AD7">
      <w:pPr>
        <w:pStyle w:val="a3"/>
        <w:spacing w:line="360" w:lineRule="auto"/>
        <w:ind w:firstLine="480"/>
        <w:rPr>
          <w:rFonts w:ascii="宋体" w:hAnsi="宋体"/>
          <w:sz w:val="24"/>
        </w:rPr>
      </w:pPr>
      <w:r w:rsidRPr="000B7801">
        <w:rPr>
          <w:rFonts w:ascii="宋体" w:hAnsi="宋体" w:hint="eastAsia"/>
          <w:sz w:val="24"/>
        </w:rPr>
        <w:t>二战结束以来，世界各国各个行业都迸发出了迅猛发展的势头，需求慢慢变得更加的多元化，各个行业都向多品种小批量的方向进行改进，不仅如此，由于社会的发展，单品种、大批量的生产方式的弊病越来越明显，这为多品种小批量拿下了一分助攻。为了响应需求，以大野耐一为代表的人们，通过分析单件生产和批量生产的优缺点，找到了一个相对合适的生产方式，就这样，人们利用及时生产等思想不断探索求证，最终使用这些新的技术总结出了及时生产方式（Just In Time， JIT），这使得日本的汽车工业一举超过了美国领先全世界。在这之后，丰田不满足于现状，继续不断探索，创造了具有独特风格的看板管理。随着日本汽车企业在世界上的市场份额越来越高，引起了越来越多的西方企业的浓厚兴趣，</w:t>
      </w:r>
      <w:r w:rsidRPr="000B7801">
        <w:rPr>
          <w:rFonts w:ascii="宋体" w:hAnsi="宋体" w:hint="eastAsia"/>
          <w:sz w:val="24"/>
        </w:rPr>
        <w:lastRenderedPageBreak/>
        <w:t>80年代以来，一些目光长远的企业家们越来越重视对丰田生产方式的研究。美国麻省理工大学在一个以汽车行业为研究对象的研究项目中，认为丰田汽车公司的生产管理方式是符合现代制造业环境的一种先进的生产组织方式，并将这种方式称为精益生产</w:t>
      </w:r>
      <w:r w:rsidR="00DD5CDB">
        <w:rPr>
          <w:rFonts w:ascii="宋体" w:hAnsi="宋体" w:hint="eastAsia"/>
          <w:sz w:val="24"/>
        </w:rPr>
        <w:t>。</w:t>
      </w:r>
    </w:p>
    <w:p w14:paraId="2CD4A2D5" w14:textId="0AE38E81" w:rsidR="00A7291A" w:rsidRDefault="006F0226" w:rsidP="00E84AD7">
      <w:pPr>
        <w:pStyle w:val="a3"/>
        <w:spacing w:line="360" w:lineRule="auto"/>
        <w:ind w:firstLine="480"/>
        <w:rPr>
          <w:rFonts w:ascii="宋体" w:hAnsi="宋体"/>
          <w:sz w:val="24"/>
        </w:rPr>
      </w:pPr>
      <w:r>
        <w:rPr>
          <w:rFonts w:ascii="宋体" w:hAnsi="宋体" w:hint="eastAsia"/>
          <w:sz w:val="24"/>
        </w:rPr>
        <w:t>精益生产是对及时生产方式的提炼和总结，它从市场、产品、</w:t>
      </w:r>
      <w:r w:rsidR="00B10746">
        <w:rPr>
          <w:rFonts w:ascii="宋体" w:hAnsi="宋体" w:hint="eastAsia"/>
          <w:sz w:val="24"/>
        </w:rPr>
        <w:t>生产制造、零部件供应、营销和售后服务等一系列企业活动</w:t>
      </w:r>
      <w:r w:rsidR="00F91310">
        <w:rPr>
          <w:rFonts w:ascii="宋体" w:hAnsi="宋体" w:hint="eastAsia"/>
          <w:sz w:val="24"/>
        </w:rPr>
        <w:t>出发，形成了一套完整的生产经营理论，它打破了传统的生产管理</w:t>
      </w:r>
      <w:r w:rsidR="00FE26CC">
        <w:rPr>
          <w:rFonts w:ascii="宋体" w:hAnsi="宋体" w:hint="eastAsia"/>
          <w:sz w:val="24"/>
        </w:rPr>
        <w:t>和生产方式的概念理论</w:t>
      </w:r>
      <w:r w:rsidR="00A7291A">
        <w:rPr>
          <w:rFonts w:ascii="宋体" w:hAnsi="宋体" w:hint="eastAsia"/>
          <w:sz w:val="24"/>
        </w:rPr>
        <w:t>。它是时代的产物，它的目标是消除浪费，</w:t>
      </w:r>
      <w:r w:rsidR="00286966">
        <w:rPr>
          <w:rFonts w:ascii="宋体" w:hAnsi="宋体" w:hint="eastAsia"/>
          <w:sz w:val="24"/>
        </w:rPr>
        <w:t>并且</w:t>
      </w:r>
      <w:r w:rsidR="00A7291A">
        <w:rPr>
          <w:rFonts w:ascii="宋体" w:hAnsi="宋体" w:hint="eastAsia"/>
          <w:sz w:val="24"/>
        </w:rPr>
        <w:t>对人员、设备、原料、环境等诸多方面进行有机结合，利用现代管理科学的手段进行维护，满足客户需求，达到节拍生产，并最终能够满足市场需求，为企业带来利润。</w:t>
      </w:r>
    </w:p>
    <w:p w14:paraId="56DEADB3" w14:textId="3B119759" w:rsidR="00D5176B" w:rsidRPr="00A7291A" w:rsidRDefault="00D5176B" w:rsidP="00E84AD7">
      <w:pPr>
        <w:pStyle w:val="a3"/>
        <w:spacing w:line="360" w:lineRule="auto"/>
        <w:ind w:firstLine="480"/>
        <w:rPr>
          <w:rFonts w:ascii="宋体" w:hAnsi="宋体"/>
          <w:sz w:val="24"/>
        </w:rPr>
      </w:pPr>
      <w:r>
        <w:rPr>
          <w:rFonts w:ascii="宋体" w:hAnsi="宋体" w:hint="eastAsia"/>
          <w:sz w:val="24"/>
        </w:rPr>
        <w:t>和单件生产和大量生产相比，精益生产将单间生产的多品种和大量生产的</w:t>
      </w:r>
      <w:r w:rsidR="002824C6">
        <w:rPr>
          <w:rFonts w:ascii="宋体" w:hAnsi="宋体" w:hint="eastAsia"/>
          <w:sz w:val="24"/>
        </w:rPr>
        <w:t>低成本的优点进行了有机结合，是生产方式的一次革命，这对现在的汽车制造业产生了深远影响。</w:t>
      </w:r>
    </w:p>
    <w:p w14:paraId="34651E84" w14:textId="6FC9E90E" w:rsidR="00500CDE" w:rsidRDefault="00ED7C8A" w:rsidP="004A1EDD">
      <w:pPr>
        <w:pStyle w:val="a3"/>
        <w:numPr>
          <w:ilvl w:val="1"/>
          <w:numId w:val="4"/>
        </w:numPr>
        <w:spacing w:line="360" w:lineRule="auto"/>
        <w:ind w:firstLine="562"/>
        <w:outlineLvl w:val="1"/>
        <w:rPr>
          <w:rFonts w:ascii="黑体" w:eastAsia="黑体" w:hAnsi="黑体"/>
          <w:b/>
          <w:sz w:val="28"/>
        </w:rPr>
      </w:pPr>
      <w:bookmarkStart w:id="23" w:name="_Toc514596289"/>
      <w:bookmarkStart w:id="24" w:name="_Toc515135749"/>
      <w:r>
        <w:rPr>
          <w:rFonts w:ascii="黑体" w:eastAsia="黑体" w:hAnsi="黑体" w:hint="eastAsia"/>
          <w:b/>
          <w:sz w:val="28"/>
        </w:rPr>
        <w:t>精益生产管理方式特点</w:t>
      </w:r>
      <w:bookmarkEnd w:id="23"/>
      <w:bookmarkEnd w:id="24"/>
    </w:p>
    <w:p w14:paraId="2FFEB872" w14:textId="3CF0687E" w:rsidR="00500CDE" w:rsidRDefault="00500CDE" w:rsidP="00E84AD7">
      <w:pPr>
        <w:pStyle w:val="a3"/>
        <w:spacing w:line="360" w:lineRule="auto"/>
        <w:ind w:firstLine="480"/>
        <w:rPr>
          <w:rFonts w:ascii="宋体" w:hAnsi="宋体"/>
          <w:sz w:val="24"/>
        </w:rPr>
      </w:pPr>
      <w:r>
        <w:rPr>
          <w:rFonts w:ascii="宋体" w:hAnsi="宋体" w:hint="eastAsia"/>
          <w:sz w:val="24"/>
        </w:rPr>
        <w:t>精益生产将持续不断的改进</w:t>
      </w:r>
      <w:r w:rsidR="00AE54B9">
        <w:rPr>
          <w:rFonts w:ascii="宋体" w:hAnsi="宋体" w:hint="eastAsia"/>
          <w:sz w:val="24"/>
        </w:rPr>
        <w:t>生产、消除废品、提高物流周转率、降低生产成本</w:t>
      </w:r>
      <w:r w:rsidR="00714544">
        <w:rPr>
          <w:rFonts w:ascii="宋体" w:hAnsi="宋体" w:hint="eastAsia"/>
          <w:sz w:val="24"/>
        </w:rPr>
        <w:t>作为</w:t>
      </w:r>
      <w:r w:rsidR="000D56E5">
        <w:rPr>
          <w:rFonts w:ascii="宋体" w:hAnsi="宋体" w:hint="eastAsia"/>
          <w:sz w:val="24"/>
        </w:rPr>
        <w:t>不断追求的目标。</w:t>
      </w:r>
      <w:r w:rsidR="002756E1">
        <w:rPr>
          <w:rFonts w:ascii="宋体" w:hAnsi="宋体" w:hint="eastAsia"/>
          <w:sz w:val="24"/>
        </w:rPr>
        <w:t>一个能够</w:t>
      </w:r>
      <w:r w:rsidR="000D56E5">
        <w:rPr>
          <w:rFonts w:ascii="宋体" w:hAnsi="宋体" w:hint="eastAsia"/>
          <w:sz w:val="24"/>
        </w:rPr>
        <w:t>发挥主观能动性</w:t>
      </w:r>
      <w:r w:rsidR="00E6627E">
        <w:rPr>
          <w:rFonts w:ascii="宋体" w:hAnsi="宋体" w:hint="eastAsia"/>
          <w:sz w:val="24"/>
        </w:rPr>
        <w:t>、</w:t>
      </w:r>
      <w:r w:rsidR="003747B3">
        <w:rPr>
          <w:rFonts w:ascii="宋体" w:hAnsi="宋体" w:hint="eastAsia"/>
          <w:sz w:val="24"/>
        </w:rPr>
        <w:t>高</w:t>
      </w:r>
      <w:r w:rsidR="00E6627E">
        <w:rPr>
          <w:rFonts w:ascii="宋体" w:hAnsi="宋体" w:hint="eastAsia"/>
          <w:sz w:val="24"/>
        </w:rPr>
        <w:t>凝聚力的团队</w:t>
      </w:r>
      <w:r w:rsidR="003747B3">
        <w:rPr>
          <w:rFonts w:ascii="宋体" w:hAnsi="宋体" w:hint="eastAsia"/>
          <w:sz w:val="24"/>
        </w:rPr>
        <w:t>和高度敏捷</w:t>
      </w:r>
      <w:r w:rsidR="00E6627E">
        <w:rPr>
          <w:rFonts w:ascii="宋体" w:hAnsi="宋体" w:hint="eastAsia"/>
          <w:sz w:val="24"/>
        </w:rPr>
        <w:t>的</w:t>
      </w:r>
      <w:r w:rsidR="00E01BA7">
        <w:rPr>
          <w:rFonts w:ascii="宋体" w:hAnsi="宋体" w:hint="eastAsia"/>
          <w:sz w:val="24"/>
        </w:rPr>
        <w:t>生产柔性等一系列措施，是追求完美的</w:t>
      </w:r>
      <w:r w:rsidR="005E78F8">
        <w:rPr>
          <w:rFonts w:ascii="宋体" w:hAnsi="宋体" w:hint="eastAsia"/>
          <w:sz w:val="24"/>
        </w:rPr>
        <w:t>基石</w:t>
      </w:r>
      <w:r w:rsidR="00E01BA7">
        <w:rPr>
          <w:rFonts w:ascii="宋体" w:hAnsi="宋体" w:hint="eastAsia"/>
          <w:sz w:val="24"/>
        </w:rPr>
        <w:t>。</w:t>
      </w:r>
      <w:r w:rsidR="00FB41F9">
        <w:rPr>
          <w:rFonts w:ascii="宋体" w:hAnsi="宋体" w:hint="eastAsia"/>
          <w:sz w:val="24"/>
        </w:rPr>
        <w:t>精益使企业永远</w:t>
      </w:r>
      <w:r w:rsidR="005E78F8">
        <w:rPr>
          <w:rFonts w:ascii="宋体" w:hAnsi="宋体" w:hint="eastAsia"/>
          <w:sz w:val="24"/>
        </w:rPr>
        <w:t>处于不断</w:t>
      </w:r>
      <w:r w:rsidR="00FB41F9">
        <w:rPr>
          <w:rFonts w:ascii="宋体" w:hAnsi="宋体" w:hint="eastAsia"/>
          <w:sz w:val="24"/>
        </w:rPr>
        <w:t>进步的道路上。</w:t>
      </w:r>
    </w:p>
    <w:p w14:paraId="46B6C673" w14:textId="6885384F" w:rsidR="00197519" w:rsidRDefault="00197519" w:rsidP="00E84AD7">
      <w:pPr>
        <w:pStyle w:val="a3"/>
        <w:spacing w:line="360" w:lineRule="auto"/>
        <w:ind w:firstLine="480"/>
        <w:rPr>
          <w:rFonts w:ascii="宋体" w:hAnsi="宋体"/>
          <w:sz w:val="24"/>
        </w:rPr>
      </w:pPr>
      <w:r>
        <w:rPr>
          <w:rFonts w:ascii="宋体" w:hAnsi="宋体" w:hint="eastAsia"/>
          <w:sz w:val="24"/>
        </w:rPr>
        <w:t>精益生产管理方法上具有准时化生产、全面质量管理</w:t>
      </w:r>
      <w:r w:rsidR="00B94037">
        <w:rPr>
          <w:rFonts w:ascii="宋体" w:hAnsi="宋体" w:hint="eastAsia"/>
          <w:sz w:val="24"/>
        </w:rPr>
        <w:t>、团队工作法和并行工程的特点。</w:t>
      </w:r>
    </w:p>
    <w:p w14:paraId="59CE0DC8" w14:textId="2C75660A" w:rsidR="00EC7060" w:rsidRDefault="006503F4" w:rsidP="004A1EDD">
      <w:pPr>
        <w:pStyle w:val="a3"/>
        <w:numPr>
          <w:ilvl w:val="1"/>
          <w:numId w:val="4"/>
        </w:numPr>
        <w:spacing w:line="360" w:lineRule="auto"/>
        <w:ind w:firstLine="562"/>
        <w:outlineLvl w:val="1"/>
        <w:rPr>
          <w:rFonts w:ascii="黑体" w:eastAsia="黑体" w:hAnsi="黑体"/>
          <w:b/>
          <w:sz w:val="28"/>
          <w:szCs w:val="28"/>
        </w:rPr>
      </w:pPr>
      <w:bookmarkStart w:id="25" w:name="_Toc514596290"/>
      <w:bookmarkStart w:id="26" w:name="_Toc515135750"/>
      <w:r w:rsidRPr="006503F4">
        <w:rPr>
          <w:rFonts w:ascii="黑体" w:eastAsia="黑体" w:hAnsi="黑体" w:hint="eastAsia"/>
          <w:b/>
          <w:sz w:val="28"/>
          <w:szCs w:val="28"/>
        </w:rPr>
        <w:t>精益生产的核心思想</w:t>
      </w:r>
      <w:bookmarkEnd w:id="25"/>
      <w:bookmarkEnd w:id="26"/>
    </w:p>
    <w:p w14:paraId="2ED84A07" w14:textId="0B50817B" w:rsidR="00EF2961" w:rsidRDefault="00EF2961" w:rsidP="00E84AD7">
      <w:pPr>
        <w:pStyle w:val="a3"/>
        <w:spacing w:line="360" w:lineRule="auto"/>
        <w:ind w:firstLine="480"/>
        <w:rPr>
          <w:rFonts w:ascii="宋体" w:hAnsi="宋体"/>
          <w:sz w:val="24"/>
        </w:rPr>
      </w:pPr>
      <w:r>
        <w:rPr>
          <w:rFonts w:ascii="宋体" w:hAnsi="宋体" w:hint="eastAsia"/>
          <w:sz w:val="24"/>
        </w:rPr>
        <w:t>精益生产的目标是</w:t>
      </w:r>
      <w:r w:rsidR="00E742B2">
        <w:rPr>
          <w:rFonts w:ascii="宋体" w:hAnsi="宋体" w:hint="eastAsia"/>
          <w:sz w:val="24"/>
        </w:rPr>
        <w:t>使</w:t>
      </w:r>
      <w:r>
        <w:rPr>
          <w:rFonts w:ascii="宋体" w:hAnsi="宋体" w:hint="eastAsia"/>
          <w:sz w:val="24"/>
        </w:rPr>
        <w:t>企业</w:t>
      </w:r>
      <w:r w:rsidR="00E742B2">
        <w:rPr>
          <w:rFonts w:ascii="宋体" w:hAnsi="宋体" w:hint="eastAsia"/>
          <w:sz w:val="24"/>
        </w:rPr>
        <w:t>的营业额达到</w:t>
      </w:r>
      <w:r>
        <w:rPr>
          <w:rFonts w:ascii="宋体" w:hAnsi="宋体" w:hint="eastAsia"/>
          <w:sz w:val="24"/>
        </w:rPr>
        <w:t>最大化</w:t>
      </w:r>
      <w:r w:rsidR="000F5C7F">
        <w:rPr>
          <w:rFonts w:ascii="宋体" w:hAnsi="宋体" w:hint="eastAsia"/>
          <w:sz w:val="24"/>
        </w:rPr>
        <w:t>。</w:t>
      </w:r>
      <w:r w:rsidR="00E742B2">
        <w:rPr>
          <w:rFonts w:ascii="宋体" w:hAnsi="宋体" w:hint="eastAsia"/>
          <w:sz w:val="24"/>
        </w:rPr>
        <w:t>为了达到这个</w:t>
      </w:r>
      <w:r w:rsidR="00C62A48">
        <w:rPr>
          <w:rFonts w:ascii="宋体" w:hAnsi="宋体" w:hint="eastAsia"/>
          <w:sz w:val="24"/>
        </w:rPr>
        <w:t>成本最低</w:t>
      </w:r>
      <w:r w:rsidR="00E742B2">
        <w:rPr>
          <w:rFonts w:ascii="宋体" w:hAnsi="宋体" w:hint="eastAsia"/>
          <w:sz w:val="24"/>
        </w:rPr>
        <w:t>目标</w:t>
      </w:r>
      <w:r w:rsidR="00C62A48">
        <w:rPr>
          <w:rFonts w:ascii="宋体" w:hAnsi="宋体" w:hint="eastAsia"/>
          <w:sz w:val="24"/>
        </w:rPr>
        <w:t>，使用的</w:t>
      </w:r>
      <w:r w:rsidR="000F5C7F">
        <w:rPr>
          <w:rFonts w:ascii="宋体" w:hAnsi="宋体" w:hint="eastAsia"/>
          <w:sz w:val="24"/>
        </w:rPr>
        <w:t>手段是消灭生产中的一切浪费</w:t>
      </w:r>
      <w:r w:rsidR="000A5DC2">
        <w:rPr>
          <w:rFonts w:ascii="宋体" w:hAnsi="宋体" w:hint="eastAsia"/>
          <w:sz w:val="24"/>
        </w:rPr>
        <w:t>。</w:t>
      </w:r>
      <w:r w:rsidR="005A3778">
        <w:rPr>
          <w:rFonts w:ascii="宋体" w:hAnsi="宋体" w:hint="eastAsia"/>
          <w:sz w:val="24"/>
        </w:rPr>
        <w:t>并行工程</w:t>
      </w:r>
      <w:r w:rsidR="00C62A48">
        <w:rPr>
          <w:rFonts w:ascii="宋体" w:hAnsi="宋体" w:hint="eastAsia"/>
          <w:sz w:val="24"/>
        </w:rPr>
        <w:t>、</w:t>
      </w:r>
      <w:r w:rsidR="004A0B2D">
        <w:rPr>
          <w:rFonts w:ascii="宋体" w:hAnsi="宋体" w:hint="eastAsia"/>
          <w:sz w:val="24"/>
        </w:rPr>
        <w:t>全面质量管理</w:t>
      </w:r>
      <w:r w:rsidR="006D3C0A">
        <w:rPr>
          <w:rFonts w:ascii="宋体" w:hAnsi="宋体" w:hint="eastAsia"/>
          <w:sz w:val="24"/>
        </w:rPr>
        <w:t>的目标更</w:t>
      </w:r>
      <w:r w:rsidR="00C62A48">
        <w:rPr>
          <w:rFonts w:ascii="宋体" w:hAnsi="宋体" w:hint="eastAsia"/>
          <w:sz w:val="24"/>
        </w:rPr>
        <w:t>重视销售的重要性</w:t>
      </w:r>
      <w:r w:rsidR="005D3527">
        <w:rPr>
          <w:rFonts w:ascii="宋体" w:hAnsi="宋体" w:hint="eastAsia"/>
          <w:sz w:val="24"/>
        </w:rPr>
        <w:t>。</w:t>
      </w:r>
      <w:r w:rsidR="00E85514">
        <w:rPr>
          <w:rFonts w:ascii="宋体" w:hAnsi="宋体" w:hint="eastAsia"/>
          <w:sz w:val="24"/>
        </w:rPr>
        <w:t>另一方面，</w:t>
      </w:r>
      <w:r w:rsidR="005D3527">
        <w:rPr>
          <w:rFonts w:ascii="宋体" w:hAnsi="宋体" w:hint="eastAsia"/>
          <w:sz w:val="24"/>
        </w:rPr>
        <w:t>全面</w:t>
      </w:r>
      <w:r w:rsidR="00E85514">
        <w:rPr>
          <w:rFonts w:ascii="宋体" w:hAnsi="宋体" w:hint="eastAsia"/>
          <w:sz w:val="24"/>
        </w:rPr>
        <w:t>的</w:t>
      </w:r>
      <w:r w:rsidR="005D3527">
        <w:rPr>
          <w:rFonts w:ascii="宋体" w:hAnsi="宋体" w:hint="eastAsia"/>
          <w:sz w:val="24"/>
        </w:rPr>
        <w:t>质量管理也是为了消灭生产中的浪费</w:t>
      </w:r>
      <w:r w:rsidR="00E43812">
        <w:rPr>
          <w:rFonts w:ascii="宋体" w:hAnsi="宋体" w:hint="eastAsia"/>
          <w:sz w:val="24"/>
        </w:rPr>
        <w:t>，以防由于</w:t>
      </w:r>
      <w:r w:rsidR="00BE69F0">
        <w:rPr>
          <w:rFonts w:ascii="宋体" w:hAnsi="宋体" w:hint="eastAsia"/>
          <w:sz w:val="24"/>
        </w:rPr>
        <w:t>生产中隐藏的问题，使次品重新流入生产线，造成浪费。</w:t>
      </w:r>
    </w:p>
    <w:p w14:paraId="6C110ED6" w14:textId="50F0CFAE" w:rsidR="009D649B" w:rsidRPr="00EF2961" w:rsidRDefault="003D095F" w:rsidP="00E84AD7">
      <w:pPr>
        <w:pStyle w:val="a3"/>
        <w:spacing w:line="360" w:lineRule="auto"/>
        <w:ind w:firstLine="480"/>
        <w:rPr>
          <w:rFonts w:ascii="宋体" w:hAnsi="宋体"/>
          <w:sz w:val="24"/>
        </w:rPr>
      </w:pPr>
      <w:r>
        <w:rPr>
          <w:rFonts w:ascii="宋体" w:hAnsi="宋体" w:hint="eastAsia"/>
          <w:sz w:val="24"/>
        </w:rPr>
        <w:t>精益的核心使消除各种浪费，</w:t>
      </w:r>
      <w:r w:rsidR="00236E59">
        <w:rPr>
          <w:rFonts w:ascii="宋体" w:hAnsi="宋体" w:hint="eastAsia"/>
          <w:sz w:val="24"/>
        </w:rPr>
        <w:t>以尽善尽美为目标</w:t>
      </w:r>
      <w:r w:rsidR="00971781">
        <w:rPr>
          <w:rFonts w:ascii="宋体" w:hAnsi="宋体" w:hint="eastAsia"/>
          <w:sz w:val="24"/>
        </w:rPr>
        <w:t>，</w:t>
      </w:r>
      <w:r w:rsidR="00352E78">
        <w:rPr>
          <w:rFonts w:ascii="宋体" w:hAnsi="宋体" w:hint="eastAsia"/>
          <w:sz w:val="24"/>
        </w:rPr>
        <w:t>使用</w:t>
      </w:r>
      <w:r w:rsidR="00971781">
        <w:rPr>
          <w:rFonts w:ascii="宋体" w:hAnsi="宋体" w:hint="eastAsia"/>
          <w:sz w:val="24"/>
        </w:rPr>
        <w:t>降低</w:t>
      </w:r>
      <w:r w:rsidR="00352E78">
        <w:rPr>
          <w:rFonts w:ascii="宋体" w:hAnsi="宋体" w:hint="eastAsia"/>
          <w:sz w:val="24"/>
        </w:rPr>
        <w:t>成品</w:t>
      </w:r>
      <w:r w:rsidR="00971781">
        <w:rPr>
          <w:rFonts w:ascii="宋体" w:hAnsi="宋体" w:hint="eastAsia"/>
          <w:sz w:val="24"/>
        </w:rPr>
        <w:t>成本、提高</w:t>
      </w:r>
      <w:r w:rsidR="00352E78">
        <w:rPr>
          <w:rFonts w:ascii="宋体" w:hAnsi="宋体" w:hint="eastAsia"/>
          <w:sz w:val="24"/>
        </w:rPr>
        <w:t>产品</w:t>
      </w:r>
      <w:r w:rsidR="00971781">
        <w:rPr>
          <w:rFonts w:ascii="宋体" w:hAnsi="宋体" w:hint="eastAsia"/>
          <w:sz w:val="24"/>
        </w:rPr>
        <w:t>质量、增强生产的灵活性</w:t>
      </w:r>
      <w:r w:rsidR="00352E78">
        <w:rPr>
          <w:rFonts w:ascii="宋体" w:hAnsi="宋体" w:hint="eastAsia"/>
          <w:sz w:val="24"/>
        </w:rPr>
        <w:t>敏捷性</w:t>
      </w:r>
      <w:r w:rsidR="00971781">
        <w:rPr>
          <w:rFonts w:ascii="宋体" w:hAnsi="宋体" w:hint="eastAsia"/>
          <w:sz w:val="24"/>
        </w:rPr>
        <w:t>、</w:t>
      </w:r>
      <w:r w:rsidR="00352E78">
        <w:rPr>
          <w:rFonts w:ascii="宋体" w:hAnsi="宋体" w:hint="eastAsia"/>
          <w:sz w:val="24"/>
        </w:rPr>
        <w:t>零</w:t>
      </w:r>
      <w:r w:rsidR="00450B66">
        <w:rPr>
          <w:rFonts w:ascii="宋体" w:hAnsi="宋体" w:hint="eastAsia"/>
          <w:sz w:val="24"/>
        </w:rPr>
        <w:t>废品、零库存等手段保证企业在市场的优势。同时精益生产还采用</w:t>
      </w:r>
      <w:r w:rsidR="00682EB5">
        <w:rPr>
          <w:rFonts w:ascii="宋体" w:hAnsi="宋体" w:hint="eastAsia"/>
          <w:sz w:val="24"/>
        </w:rPr>
        <w:t>小组工作法，调动员工的生产积极性，并且希望员工运用自己的聪明才智，为企业的优化提出合理化方案</w:t>
      </w:r>
      <w:r w:rsidR="00D316A3">
        <w:rPr>
          <w:rFonts w:ascii="宋体" w:hAnsi="宋体" w:hint="eastAsia"/>
          <w:sz w:val="24"/>
        </w:rPr>
        <w:t>。由此可以看出来精益生产</w:t>
      </w:r>
      <w:r w:rsidR="00D316A3">
        <w:rPr>
          <w:rFonts w:ascii="宋体" w:hAnsi="宋体" w:hint="eastAsia"/>
          <w:sz w:val="24"/>
        </w:rPr>
        <w:lastRenderedPageBreak/>
        <w:t>的优越性不仅体现在生产制造系统。同时也体现在</w:t>
      </w:r>
      <w:r w:rsidR="00A933B7">
        <w:rPr>
          <w:rFonts w:ascii="宋体" w:hAnsi="宋体" w:hint="eastAsia"/>
          <w:sz w:val="24"/>
        </w:rPr>
        <w:t>产品的开发、协作、营销等各个方面，它将成为新时代全球生产体系的标准。</w:t>
      </w:r>
    </w:p>
    <w:p w14:paraId="0399AAF7" w14:textId="60F437D6" w:rsidR="003300DB" w:rsidRPr="005578F8" w:rsidRDefault="003300DB" w:rsidP="004A1EDD">
      <w:pPr>
        <w:pStyle w:val="a3"/>
        <w:numPr>
          <w:ilvl w:val="0"/>
          <w:numId w:val="4"/>
        </w:numPr>
        <w:spacing w:line="360" w:lineRule="auto"/>
        <w:ind w:firstLine="643"/>
        <w:outlineLvl w:val="0"/>
        <w:rPr>
          <w:rFonts w:ascii="黑体" w:eastAsia="黑体" w:hAnsi="黑体"/>
          <w:b/>
          <w:sz w:val="32"/>
        </w:rPr>
      </w:pPr>
      <w:bookmarkStart w:id="27" w:name="_Toc514596291"/>
      <w:bookmarkStart w:id="28" w:name="_Toc515135751"/>
      <w:r w:rsidRPr="005578F8">
        <w:rPr>
          <w:rFonts w:ascii="黑体" w:eastAsia="黑体" w:hAnsi="黑体" w:hint="eastAsia"/>
          <w:b/>
          <w:sz w:val="32"/>
        </w:rPr>
        <w:t>公司情况介绍</w:t>
      </w:r>
      <w:bookmarkEnd w:id="27"/>
      <w:bookmarkEnd w:id="28"/>
    </w:p>
    <w:p w14:paraId="748861DD" w14:textId="04826B53" w:rsidR="00DF614D" w:rsidRDefault="00937A83" w:rsidP="004A1EDD">
      <w:pPr>
        <w:pStyle w:val="a3"/>
        <w:numPr>
          <w:ilvl w:val="1"/>
          <w:numId w:val="4"/>
        </w:numPr>
        <w:spacing w:line="360" w:lineRule="auto"/>
        <w:ind w:firstLine="562"/>
        <w:outlineLvl w:val="1"/>
        <w:rPr>
          <w:rFonts w:ascii="黑体" w:eastAsia="黑体" w:hAnsi="黑体"/>
          <w:b/>
          <w:sz w:val="28"/>
        </w:rPr>
      </w:pPr>
      <w:bookmarkStart w:id="29" w:name="_Toc514596292"/>
      <w:bookmarkStart w:id="30" w:name="_Toc515135752"/>
      <w:r w:rsidRPr="00CB2F63">
        <w:rPr>
          <w:rFonts w:ascii="黑体" w:eastAsia="黑体" w:hAnsi="黑体" w:hint="eastAsia"/>
          <w:b/>
          <w:sz w:val="28"/>
        </w:rPr>
        <w:t>公司的基本情况</w:t>
      </w:r>
      <w:bookmarkEnd w:id="29"/>
      <w:bookmarkEnd w:id="30"/>
    </w:p>
    <w:p w14:paraId="2086BE5E" w14:textId="77777777" w:rsidR="004568EA" w:rsidRPr="004568EA" w:rsidRDefault="004568EA" w:rsidP="004568EA">
      <w:pPr>
        <w:spacing w:line="360" w:lineRule="auto"/>
        <w:ind w:firstLineChars="200" w:firstLine="480"/>
        <w:rPr>
          <w:rFonts w:ascii="宋体" w:hAnsi="宋体"/>
          <w:sz w:val="24"/>
        </w:rPr>
      </w:pPr>
      <w:r w:rsidRPr="004568EA">
        <w:rPr>
          <w:rFonts w:ascii="宋体" w:hAnsi="宋体" w:hint="eastAsia"/>
          <w:sz w:val="24"/>
        </w:rPr>
        <w:t>长荣健豪成立于2013年1月16日，注册资金1600万，是一家天津长荣印刷设备股份有限公司与台湾健豪印刷事业股份有限公司共同出资的合资企业。</w:t>
      </w:r>
    </w:p>
    <w:p w14:paraId="6C41D5FE" w14:textId="27A98D44" w:rsidR="004568EA" w:rsidRPr="004568EA" w:rsidRDefault="004568EA" w:rsidP="004568EA">
      <w:pPr>
        <w:spacing w:line="360" w:lineRule="auto"/>
        <w:ind w:firstLineChars="200" w:firstLine="480"/>
        <w:rPr>
          <w:rFonts w:ascii="宋体" w:hAnsi="宋体"/>
          <w:sz w:val="24"/>
        </w:rPr>
      </w:pPr>
      <w:r w:rsidRPr="004568EA">
        <w:rPr>
          <w:rFonts w:ascii="宋体" w:hAnsi="宋体" w:hint="eastAsia"/>
          <w:sz w:val="24"/>
        </w:rPr>
        <w:t>长荣健豪的投资方之一，长荣印刷设备有限公司是一家重视技术的企业，截止到目前企业内部拥有国内外210多项专利，并且获得授权专利和计算机软件著作权100余项。</w:t>
      </w:r>
    </w:p>
    <w:p w14:paraId="34BB53CE" w14:textId="61662BC2" w:rsidR="004568EA" w:rsidRPr="004568EA" w:rsidRDefault="004568EA" w:rsidP="004568EA">
      <w:pPr>
        <w:spacing w:line="360" w:lineRule="auto"/>
        <w:ind w:firstLineChars="200" w:firstLine="480"/>
        <w:rPr>
          <w:rFonts w:ascii="宋体" w:hAnsi="宋体"/>
          <w:sz w:val="24"/>
        </w:rPr>
      </w:pPr>
      <w:proofErr w:type="gramStart"/>
      <w:r w:rsidRPr="004568EA">
        <w:rPr>
          <w:rFonts w:ascii="宋体" w:hAnsi="宋体" w:hint="eastAsia"/>
          <w:sz w:val="24"/>
        </w:rPr>
        <w:t>台湾健豪主营</w:t>
      </w:r>
      <w:proofErr w:type="gramEnd"/>
      <w:r w:rsidRPr="004568EA">
        <w:rPr>
          <w:rFonts w:ascii="宋体" w:hAnsi="宋体" w:hint="eastAsia"/>
          <w:sz w:val="24"/>
        </w:rPr>
        <w:t>合版印刷，首先将互联网技术与印刷技术结合起来，目前公司内部主要使用互联网接收档案。当其他行业内的人都在嘲讽印刷业是夕阳产业时，台湾</w:t>
      </w:r>
      <w:proofErr w:type="gramStart"/>
      <w:r w:rsidRPr="004568EA">
        <w:rPr>
          <w:rFonts w:ascii="宋体" w:hAnsi="宋体" w:hint="eastAsia"/>
          <w:sz w:val="24"/>
        </w:rPr>
        <w:t>健豪创造</w:t>
      </w:r>
      <w:proofErr w:type="gramEnd"/>
      <w:r w:rsidRPr="004568EA">
        <w:rPr>
          <w:rFonts w:ascii="宋体" w:hAnsi="宋体" w:hint="eastAsia"/>
          <w:sz w:val="24"/>
        </w:rPr>
        <w:t>了年营业额5亿人民币的佳绩，名片、海报的市场</w:t>
      </w:r>
      <w:proofErr w:type="gramStart"/>
      <w:r w:rsidRPr="004568EA">
        <w:rPr>
          <w:rFonts w:ascii="宋体" w:hAnsi="宋体" w:hint="eastAsia"/>
          <w:sz w:val="24"/>
        </w:rPr>
        <w:t>占有率占率高</w:t>
      </w:r>
      <w:proofErr w:type="gramEnd"/>
      <w:r w:rsidRPr="004568EA">
        <w:rPr>
          <w:rFonts w:ascii="宋体" w:hAnsi="宋体" w:hint="eastAsia"/>
          <w:sz w:val="24"/>
        </w:rPr>
        <w:t>达50％，是台湾省最大的印刷厂。</w:t>
      </w:r>
    </w:p>
    <w:p w14:paraId="7CE6420F" w14:textId="2ADC52EE" w:rsidR="00F76C1F" w:rsidRDefault="004568EA" w:rsidP="004568EA">
      <w:pPr>
        <w:spacing w:line="360" w:lineRule="auto"/>
        <w:ind w:firstLineChars="200" w:firstLine="480"/>
        <w:rPr>
          <w:rFonts w:ascii="宋体" w:hAnsi="宋体"/>
          <w:sz w:val="24"/>
        </w:rPr>
      </w:pPr>
      <w:r w:rsidRPr="004568EA">
        <w:rPr>
          <w:rFonts w:ascii="宋体" w:hAnsi="宋体" w:hint="eastAsia"/>
          <w:sz w:val="24"/>
        </w:rPr>
        <w:t>这两家的企业在 2013年联合成立了长荣健豪云印刷科技有限公司。正因如此，长荣健豪具有了两家大厂的优良基因，经验丰富的管理层，使公司能够及时的抓住机遇。在面对复杂多变的市场，长荣健豪为了拓展印刷的业务，不断研发新产品，组建了数码印刷生产线，引进世界一流的印刷设备，派遣员工前往台湾“取经”，希望借此来使自己的品牌更加的出众</w:t>
      </w:r>
      <w:r w:rsidR="00A73839">
        <w:rPr>
          <w:rFonts w:ascii="宋体" w:hAnsi="宋体" w:hint="eastAsia"/>
          <w:sz w:val="24"/>
        </w:rPr>
        <w:t>。</w:t>
      </w:r>
    </w:p>
    <w:p w14:paraId="2E2401CF" w14:textId="335E4BBC" w:rsidR="002E385C" w:rsidRDefault="00D47112" w:rsidP="004A1EDD">
      <w:pPr>
        <w:pStyle w:val="a3"/>
        <w:numPr>
          <w:ilvl w:val="1"/>
          <w:numId w:val="4"/>
        </w:numPr>
        <w:spacing w:line="360" w:lineRule="auto"/>
        <w:ind w:firstLine="562"/>
        <w:outlineLvl w:val="1"/>
        <w:rPr>
          <w:rFonts w:ascii="黑体" w:eastAsia="黑体" w:hAnsi="黑体"/>
          <w:b/>
          <w:sz w:val="28"/>
        </w:rPr>
      </w:pPr>
      <w:bookmarkStart w:id="31" w:name="_Toc514596293"/>
      <w:bookmarkStart w:id="32" w:name="_Toc515135753"/>
      <w:r w:rsidRPr="00D47112">
        <w:rPr>
          <w:rFonts w:ascii="黑体" w:eastAsia="黑体" w:hAnsi="黑体" w:hint="eastAsia"/>
          <w:b/>
          <w:sz w:val="28"/>
        </w:rPr>
        <w:t>公司组织架构</w:t>
      </w:r>
      <w:bookmarkEnd w:id="31"/>
      <w:bookmarkEnd w:id="32"/>
    </w:p>
    <w:p w14:paraId="438C395F" w14:textId="78041B98" w:rsidR="00D47112" w:rsidRPr="00D47112" w:rsidRDefault="00D47112" w:rsidP="00E84AD7">
      <w:pPr>
        <w:pStyle w:val="a3"/>
        <w:spacing w:line="360" w:lineRule="auto"/>
        <w:ind w:firstLine="562"/>
        <w:rPr>
          <w:rFonts w:ascii="黑体" w:eastAsia="黑体" w:hAnsi="黑体"/>
          <w:b/>
          <w:sz w:val="28"/>
        </w:rPr>
      </w:pPr>
      <w:r>
        <w:rPr>
          <w:rFonts w:ascii="黑体" w:eastAsia="黑体" w:hAnsi="黑体"/>
          <w:b/>
          <w:noProof/>
          <w:sz w:val="28"/>
        </w:rPr>
        <w:drawing>
          <wp:inline distT="0" distB="0" distL="0" distR="0" wp14:anchorId="22E5C058" wp14:editId="3E16493A">
            <wp:extent cx="5276850" cy="2409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409825"/>
                    </a:xfrm>
                    <a:prstGeom prst="rect">
                      <a:avLst/>
                    </a:prstGeom>
                    <a:noFill/>
                    <a:ln>
                      <a:noFill/>
                    </a:ln>
                  </pic:spPr>
                </pic:pic>
              </a:graphicData>
            </a:graphic>
          </wp:inline>
        </w:drawing>
      </w:r>
    </w:p>
    <w:p w14:paraId="57FD1F3A" w14:textId="7E436CEC" w:rsidR="00CC3589" w:rsidRDefault="005163AB" w:rsidP="004A1EDD">
      <w:pPr>
        <w:pStyle w:val="a3"/>
        <w:numPr>
          <w:ilvl w:val="1"/>
          <w:numId w:val="4"/>
        </w:numPr>
        <w:spacing w:line="360" w:lineRule="auto"/>
        <w:ind w:firstLine="562"/>
        <w:outlineLvl w:val="1"/>
        <w:rPr>
          <w:rFonts w:ascii="黑体" w:eastAsia="黑体" w:hAnsi="黑体"/>
          <w:b/>
          <w:sz w:val="28"/>
          <w:szCs w:val="28"/>
        </w:rPr>
      </w:pPr>
      <w:bookmarkStart w:id="33" w:name="_Toc514596294"/>
      <w:bookmarkStart w:id="34" w:name="_Toc515135754"/>
      <w:r w:rsidRPr="005163AB">
        <w:rPr>
          <w:rFonts w:ascii="黑体" w:eastAsia="黑体" w:hAnsi="黑体" w:hint="eastAsia"/>
          <w:b/>
          <w:sz w:val="28"/>
          <w:szCs w:val="28"/>
        </w:rPr>
        <w:t>行业背景</w:t>
      </w:r>
      <w:bookmarkEnd w:id="33"/>
      <w:bookmarkEnd w:id="34"/>
    </w:p>
    <w:p w14:paraId="7BB6986F" w14:textId="7D3229B6" w:rsidR="00C5321F" w:rsidRPr="00197537" w:rsidRDefault="00197537" w:rsidP="004A1EDD">
      <w:pPr>
        <w:pStyle w:val="a3"/>
        <w:numPr>
          <w:ilvl w:val="2"/>
          <w:numId w:val="4"/>
        </w:numPr>
        <w:spacing w:line="360" w:lineRule="auto"/>
        <w:ind w:firstLine="480"/>
        <w:outlineLvl w:val="2"/>
        <w:rPr>
          <w:rFonts w:ascii="黑体" w:eastAsia="黑体" w:hAnsi="黑体"/>
          <w:sz w:val="24"/>
        </w:rPr>
      </w:pPr>
      <w:bookmarkStart w:id="35" w:name="_Toc514596295"/>
      <w:bookmarkStart w:id="36" w:name="_Toc515135755"/>
      <w:r w:rsidRPr="00197537">
        <w:rPr>
          <w:rFonts w:ascii="黑体" w:eastAsia="黑体" w:hAnsi="黑体" w:hint="eastAsia"/>
          <w:sz w:val="24"/>
        </w:rPr>
        <w:lastRenderedPageBreak/>
        <w:t>国际背景</w:t>
      </w:r>
      <w:bookmarkEnd w:id="35"/>
      <w:bookmarkEnd w:id="36"/>
    </w:p>
    <w:p w14:paraId="373C0385" w14:textId="23DA6681" w:rsidR="005163AB" w:rsidRDefault="005163AB" w:rsidP="00E84AD7">
      <w:pPr>
        <w:pStyle w:val="a3"/>
        <w:spacing w:line="360" w:lineRule="auto"/>
        <w:ind w:firstLine="480"/>
        <w:rPr>
          <w:rFonts w:ascii="宋体" w:hAnsi="宋体"/>
          <w:sz w:val="24"/>
        </w:rPr>
      </w:pPr>
      <w:r>
        <w:rPr>
          <w:rFonts w:ascii="宋体" w:hAnsi="宋体" w:hint="eastAsia"/>
          <w:sz w:val="24"/>
        </w:rPr>
        <w:t>随着经济全球化的浪潮和</w:t>
      </w:r>
      <w:r w:rsidR="002C1D15">
        <w:rPr>
          <w:rFonts w:ascii="宋体" w:hAnsi="宋体" w:hint="eastAsia"/>
          <w:sz w:val="24"/>
        </w:rPr>
        <w:t>信息革命的到来，企业正面对着这种变化的时代，制造业</w:t>
      </w:r>
      <w:r w:rsidR="00D8617B">
        <w:rPr>
          <w:rFonts w:ascii="宋体" w:hAnsi="宋体" w:hint="eastAsia"/>
          <w:sz w:val="24"/>
        </w:rPr>
        <w:t>间的竞争越来越激烈</w:t>
      </w:r>
      <w:r w:rsidR="00C84BB5">
        <w:rPr>
          <w:rFonts w:ascii="宋体" w:hAnsi="宋体" w:hint="eastAsia"/>
          <w:sz w:val="24"/>
        </w:rPr>
        <w:t>，稳定的市场环境已经不复存在，“动态多变”的市场环境已经</w:t>
      </w:r>
      <w:r w:rsidR="00D30275">
        <w:rPr>
          <w:rFonts w:ascii="宋体" w:hAnsi="宋体" w:hint="eastAsia"/>
          <w:sz w:val="24"/>
        </w:rPr>
        <w:t>建立起来。</w:t>
      </w:r>
    </w:p>
    <w:p w14:paraId="0C9B34D7" w14:textId="0FC2826D" w:rsidR="00D30275" w:rsidRDefault="00AE45A2" w:rsidP="00E84AD7">
      <w:pPr>
        <w:pStyle w:val="a3"/>
        <w:spacing w:line="360" w:lineRule="auto"/>
        <w:ind w:firstLine="480"/>
        <w:rPr>
          <w:rFonts w:ascii="宋体" w:hAnsi="宋体"/>
          <w:sz w:val="24"/>
        </w:rPr>
      </w:pPr>
      <w:r w:rsidRPr="00AE45A2">
        <w:rPr>
          <w:rFonts w:ascii="宋体" w:hAnsi="宋体" w:hint="eastAsia"/>
          <w:sz w:val="24"/>
        </w:rPr>
        <w:t>在全球市场中，跨国大公司四处攻城掠地，全球化的竞争格局已经基本形成，国际贸易和合作越发的频繁，竞争越发的激烈。印刷业全球化的步伐越来越快，将使印刷业在全球范围内重新洗牌，竞争的范围已经覆盖全球，越发激烈的竞争将促使对手</w:t>
      </w:r>
      <w:proofErr w:type="gramStart"/>
      <w:r w:rsidRPr="00AE45A2">
        <w:rPr>
          <w:rFonts w:ascii="宋体" w:hAnsi="宋体" w:hint="eastAsia"/>
          <w:sz w:val="24"/>
        </w:rPr>
        <w:t>集整个</w:t>
      </w:r>
      <w:proofErr w:type="gramEnd"/>
      <w:r w:rsidRPr="00AE45A2">
        <w:rPr>
          <w:rFonts w:ascii="宋体" w:hAnsi="宋体" w:hint="eastAsia"/>
          <w:sz w:val="24"/>
        </w:rPr>
        <w:t>公司的力量去利用一切可以利用的资源，掌握市场机遇，适应客户多样化的需求，为客户尽可能的提供高质量服务，促进企业的发展</w:t>
      </w:r>
      <w:r w:rsidR="007776F8">
        <w:rPr>
          <w:rFonts w:ascii="宋体" w:hAnsi="宋体" w:hint="eastAsia"/>
          <w:sz w:val="24"/>
        </w:rPr>
        <w:t>。</w:t>
      </w:r>
    </w:p>
    <w:p w14:paraId="1FEACED6" w14:textId="0DA1C366" w:rsidR="007776F8" w:rsidRDefault="009433C8" w:rsidP="00E84AD7">
      <w:pPr>
        <w:pStyle w:val="a3"/>
        <w:spacing w:line="360" w:lineRule="auto"/>
        <w:ind w:firstLine="480"/>
        <w:rPr>
          <w:rFonts w:ascii="宋体" w:hAnsi="宋体"/>
          <w:sz w:val="24"/>
        </w:rPr>
      </w:pPr>
      <w:r w:rsidRPr="009433C8">
        <w:rPr>
          <w:rFonts w:ascii="宋体" w:hAnsi="宋体" w:hint="eastAsia"/>
          <w:sz w:val="24"/>
        </w:rPr>
        <w:t>全球化的经济如同一片海洋一样，任何一个小波澜都会影响中国。印刷行业与其他行业组建成供应链式服务，成为了目前全球经济不可缺少的一部分。依据国际市场调查研究所的研究报告的调查数据，上一年度世界印刷业总计高达具有48.92</w:t>
      </w:r>
      <w:proofErr w:type="gramStart"/>
      <w:r w:rsidRPr="009433C8">
        <w:rPr>
          <w:rFonts w:ascii="宋体" w:hAnsi="宋体" w:hint="eastAsia"/>
          <w:sz w:val="24"/>
        </w:rPr>
        <w:t>万亿</w:t>
      </w:r>
      <w:proofErr w:type="gramEnd"/>
      <w:r w:rsidRPr="009433C8">
        <w:rPr>
          <w:rFonts w:ascii="宋体" w:hAnsi="宋体" w:hint="eastAsia"/>
          <w:sz w:val="24"/>
        </w:rPr>
        <w:t>美元的体量，不仅如此，研究所还预测印刷行业在接下来的几年内仍将处于产业转型升级的阶段，届时预计全球印刷业的产值将同比增长</w:t>
      </w:r>
      <w:r w:rsidRPr="009433C8">
        <w:rPr>
          <w:sz w:val="24"/>
        </w:rPr>
        <w:t>0.86</w:t>
      </w:r>
      <w:r w:rsidRPr="009433C8">
        <w:rPr>
          <w:sz w:val="24"/>
        </w:rPr>
        <w:t>％</w:t>
      </w:r>
      <w:r w:rsidR="003C60AE">
        <w:rPr>
          <w:rFonts w:ascii="宋体" w:hAnsi="宋体" w:hint="eastAsia"/>
          <w:sz w:val="24"/>
        </w:rPr>
        <w:t>。</w:t>
      </w:r>
    </w:p>
    <w:p w14:paraId="7E8F2A2E" w14:textId="6025C5C5" w:rsidR="005C6DE9" w:rsidRDefault="009433C8" w:rsidP="00E84AD7">
      <w:pPr>
        <w:pStyle w:val="a3"/>
        <w:spacing w:line="360" w:lineRule="auto"/>
        <w:ind w:firstLine="480"/>
        <w:rPr>
          <w:rFonts w:ascii="宋体" w:hAnsi="宋体"/>
          <w:sz w:val="24"/>
        </w:rPr>
      </w:pPr>
      <w:r w:rsidRPr="009433C8">
        <w:rPr>
          <w:rFonts w:ascii="宋体" w:hAnsi="宋体" w:hint="eastAsia"/>
          <w:sz w:val="24"/>
        </w:rPr>
        <w:t>全球范围内印刷业能够显著增长有很多原因，技术不断在革新，原材料成本的由于各种原因不断上涨，可持续发展思想被普遍的接受以及经济最为发达的亚太、东欧、南美等地区消费者阶层的增长。中国作为一个发展中国家的新兴经济体来说，不断发展的城市，人民日益增长的精神文化需求，城市住房和零售业的发展以及新兴的医疗保健、化妆品行业是推动印刷包装行业的主要力量</w:t>
      </w:r>
      <w:r w:rsidR="001E0B8B">
        <w:rPr>
          <w:rFonts w:ascii="宋体" w:hAnsi="宋体" w:hint="eastAsia"/>
          <w:sz w:val="24"/>
        </w:rPr>
        <w:t>。</w:t>
      </w:r>
    </w:p>
    <w:p w14:paraId="4F2B3B53" w14:textId="64C1EC32" w:rsidR="00F65C59" w:rsidRDefault="00902326" w:rsidP="00E84AD7">
      <w:pPr>
        <w:pStyle w:val="a3"/>
        <w:spacing w:line="360" w:lineRule="auto"/>
        <w:ind w:firstLine="480"/>
        <w:rPr>
          <w:rFonts w:ascii="宋体" w:hAnsi="宋体"/>
          <w:sz w:val="24"/>
        </w:rPr>
      </w:pPr>
      <w:r>
        <w:rPr>
          <w:rFonts w:ascii="宋体" w:hAnsi="宋体" w:hint="eastAsia"/>
          <w:sz w:val="24"/>
        </w:rPr>
        <w:t>在数字包装这个领域，</w:t>
      </w:r>
      <w:r w:rsidR="00B027E2">
        <w:rPr>
          <w:rFonts w:ascii="宋体" w:hAnsi="宋体" w:hint="eastAsia"/>
          <w:sz w:val="24"/>
        </w:rPr>
        <w:t>《展望》一文</w:t>
      </w:r>
      <w:r w:rsidR="003B5FED">
        <w:rPr>
          <w:rFonts w:ascii="宋体" w:hAnsi="宋体" w:hint="eastAsia"/>
          <w:sz w:val="24"/>
        </w:rPr>
        <w:t>提出，随着人口的增长和受工业化趋势影响的人们的</w:t>
      </w:r>
      <w:r w:rsidR="00F510B2">
        <w:rPr>
          <w:rFonts w:ascii="宋体" w:hAnsi="宋体" w:hint="eastAsia"/>
          <w:sz w:val="24"/>
        </w:rPr>
        <w:t>可支配收入的增加，消费者对于数字包装的需求也在持续上升。在</w:t>
      </w:r>
      <w:r w:rsidR="00EB4A46">
        <w:rPr>
          <w:rFonts w:ascii="宋体" w:hAnsi="宋体" w:hint="eastAsia"/>
          <w:sz w:val="24"/>
        </w:rPr>
        <w:t>经济较为繁荣的地区，家庭平均人口正在下降，平均印张数在不断减少，</w:t>
      </w:r>
      <w:r w:rsidR="00A67922">
        <w:rPr>
          <w:rFonts w:ascii="宋体" w:hAnsi="宋体" w:hint="eastAsia"/>
          <w:sz w:val="24"/>
        </w:rPr>
        <w:t>拥有可变数据和版本控制手段的数码印刷可以满足客户的大部分需求。</w:t>
      </w:r>
    </w:p>
    <w:p w14:paraId="1F784A2A" w14:textId="730455A7" w:rsidR="005C6DE9" w:rsidRDefault="005C6DE9" w:rsidP="00E84AD7">
      <w:pPr>
        <w:pStyle w:val="a3"/>
        <w:spacing w:line="360" w:lineRule="auto"/>
        <w:ind w:firstLine="480"/>
        <w:rPr>
          <w:rFonts w:ascii="宋体" w:hAnsi="宋体"/>
          <w:sz w:val="24"/>
        </w:rPr>
      </w:pPr>
      <w:r>
        <w:rPr>
          <w:rFonts w:ascii="宋体" w:hAnsi="宋体" w:hint="eastAsia"/>
          <w:sz w:val="24"/>
        </w:rPr>
        <w:t>另一方面，标签</w:t>
      </w:r>
      <w:r w:rsidR="007267E1">
        <w:rPr>
          <w:rFonts w:ascii="宋体" w:hAnsi="宋体" w:hint="eastAsia"/>
          <w:sz w:val="24"/>
        </w:rPr>
        <w:t>印刷</w:t>
      </w:r>
      <w:proofErr w:type="gramStart"/>
      <w:r w:rsidR="007267E1">
        <w:rPr>
          <w:rFonts w:ascii="宋体" w:hAnsi="宋体" w:hint="eastAsia"/>
          <w:sz w:val="24"/>
        </w:rPr>
        <w:t>时数字</w:t>
      </w:r>
      <w:proofErr w:type="gramEnd"/>
      <w:r w:rsidR="007267E1">
        <w:rPr>
          <w:rFonts w:ascii="宋体" w:hAnsi="宋体" w:hint="eastAsia"/>
          <w:sz w:val="24"/>
        </w:rPr>
        <w:t>印刷领域发展最为强劲的一大细分市场。《展望》一文指出，数字包装和标签印刷在最近5年内</w:t>
      </w:r>
      <w:r w:rsidR="00E0398D">
        <w:rPr>
          <w:rFonts w:ascii="宋体" w:hAnsi="宋体" w:hint="eastAsia"/>
          <w:sz w:val="24"/>
        </w:rPr>
        <w:t>显示出了令人深刻的增长趋势。在2013年，标签印刷的产值占数字包装</w:t>
      </w:r>
      <w:r w:rsidR="006B434F">
        <w:rPr>
          <w:rFonts w:ascii="宋体" w:hAnsi="宋体" w:hint="eastAsia"/>
          <w:sz w:val="24"/>
        </w:rPr>
        <w:t>的89.6%，价值60亿美元，对比2008年到2018年数字包装和</w:t>
      </w:r>
      <w:r w:rsidR="003F2774">
        <w:rPr>
          <w:rFonts w:ascii="宋体" w:hAnsi="宋体" w:hint="eastAsia"/>
          <w:sz w:val="24"/>
        </w:rPr>
        <w:t>生产资料的增幅，10年内数字包装</w:t>
      </w:r>
      <w:r w:rsidR="004818AA">
        <w:rPr>
          <w:rFonts w:ascii="宋体" w:hAnsi="宋体" w:hint="eastAsia"/>
          <w:sz w:val="24"/>
        </w:rPr>
        <w:t>增长28%，生产资料的涨幅375%。</w:t>
      </w:r>
    </w:p>
    <w:p w14:paraId="0856E9AA" w14:textId="35646079" w:rsidR="003704EC" w:rsidRDefault="003704EC" w:rsidP="004A1EDD">
      <w:pPr>
        <w:pStyle w:val="a3"/>
        <w:numPr>
          <w:ilvl w:val="2"/>
          <w:numId w:val="4"/>
        </w:numPr>
        <w:spacing w:line="360" w:lineRule="auto"/>
        <w:ind w:firstLine="480"/>
        <w:outlineLvl w:val="2"/>
        <w:rPr>
          <w:rFonts w:ascii="黑体" w:eastAsia="黑体" w:hAnsi="黑体"/>
          <w:sz w:val="24"/>
        </w:rPr>
      </w:pPr>
      <w:bookmarkStart w:id="37" w:name="_Toc514596296"/>
      <w:bookmarkStart w:id="38" w:name="_Toc515135756"/>
      <w:r w:rsidRPr="003704EC">
        <w:rPr>
          <w:rFonts w:ascii="黑体" w:eastAsia="黑体" w:hAnsi="黑体" w:hint="eastAsia"/>
          <w:sz w:val="24"/>
        </w:rPr>
        <w:t>国内背景</w:t>
      </w:r>
      <w:bookmarkEnd w:id="37"/>
      <w:bookmarkEnd w:id="38"/>
    </w:p>
    <w:p w14:paraId="66D5E3F6" w14:textId="6CFFDE54" w:rsidR="003704EC" w:rsidRPr="003704EC" w:rsidRDefault="009433C8" w:rsidP="00E84AD7">
      <w:pPr>
        <w:pStyle w:val="a3"/>
        <w:spacing w:line="360" w:lineRule="auto"/>
        <w:ind w:firstLine="480"/>
        <w:rPr>
          <w:rFonts w:ascii="宋体" w:hAnsi="宋体"/>
          <w:sz w:val="24"/>
        </w:rPr>
      </w:pPr>
      <w:r w:rsidRPr="009433C8">
        <w:rPr>
          <w:rFonts w:ascii="宋体" w:hAnsi="宋体" w:hint="eastAsia"/>
          <w:sz w:val="24"/>
        </w:rPr>
        <w:lastRenderedPageBreak/>
        <w:t>大陆的印刷业由于各种各样的原因，</w:t>
      </w:r>
      <w:proofErr w:type="gramStart"/>
      <w:r w:rsidRPr="009433C8">
        <w:rPr>
          <w:rFonts w:ascii="宋体" w:hAnsi="宋体" w:hint="eastAsia"/>
          <w:sz w:val="24"/>
        </w:rPr>
        <w:t>使经历</w:t>
      </w:r>
      <w:proofErr w:type="gramEnd"/>
      <w:r w:rsidRPr="009433C8">
        <w:rPr>
          <w:rFonts w:ascii="宋体" w:hAnsi="宋体" w:hint="eastAsia"/>
          <w:sz w:val="24"/>
        </w:rPr>
        <w:t>了刚刚进入发展的快车道的印刷业在市场方向不明确的期间的竞争更加激烈，由于各种各样的原因，使得企业的投资回报率低于预期。人力、电力等种种资源成本，使纸张、油墨的制造成本保持高位。另一方面，由于国家对各行业的污染治理日益严厉，对环境治理的严把关，以及互联网等新媒体行业的釜底抽薪，使企业内部结构僵化的企业的效益大幅度下滑，面临着市场困境</w:t>
      </w:r>
      <w:r w:rsidR="004527D5">
        <w:rPr>
          <w:rFonts w:ascii="宋体" w:hAnsi="宋体" w:hint="eastAsia"/>
          <w:sz w:val="24"/>
        </w:rPr>
        <w:t>。</w:t>
      </w:r>
    </w:p>
    <w:p w14:paraId="6719A7DE" w14:textId="131566FD" w:rsidR="00DF614D" w:rsidRDefault="00DF614D" w:rsidP="004A1EDD">
      <w:pPr>
        <w:pStyle w:val="a3"/>
        <w:numPr>
          <w:ilvl w:val="1"/>
          <w:numId w:val="4"/>
        </w:numPr>
        <w:spacing w:line="360" w:lineRule="auto"/>
        <w:ind w:firstLine="562"/>
        <w:outlineLvl w:val="1"/>
        <w:rPr>
          <w:rFonts w:ascii="黑体" w:eastAsia="黑体" w:hAnsi="黑体"/>
          <w:b/>
          <w:sz w:val="28"/>
        </w:rPr>
      </w:pPr>
      <w:bookmarkStart w:id="39" w:name="_Toc514596297"/>
      <w:bookmarkStart w:id="40" w:name="_Toc515135757"/>
      <w:r w:rsidRPr="00CB2F63">
        <w:rPr>
          <w:rFonts w:ascii="黑体" w:eastAsia="黑体" w:hAnsi="黑体" w:hint="eastAsia"/>
          <w:b/>
          <w:sz w:val="28"/>
        </w:rPr>
        <w:t>公司现状SWOT分析</w:t>
      </w:r>
      <w:bookmarkEnd w:id="39"/>
      <w:bookmarkEnd w:id="40"/>
    </w:p>
    <w:p w14:paraId="371CA372" w14:textId="157F4FA7" w:rsidR="009E380A" w:rsidRDefault="00BF78F4" w:rsidP="00E84AD7">
      <w:pPr>
        <w:pStyle w:val="a3"/>
        <w:spacing w:line="360" w:lineRule="auto"/>
        <w:ind w:firstLine="480"/>
        <w:rPr>
          <w:sz w:val="24"/>
        </w:rPr>
      </w:pPr>
      <w:r>
        <w:rPr>
          <w:rFonts w:ascii="宋体" w:hAnsi="宋体" w:hint="eastAsia"/>
          <w:sz w:val="24"/>
        </w:rPr>
        <w:t>运用</w:t>
      </w:r>
      <w:r w:rsidRPr="00C03994">
        <w:rPr>
          <w:sz w:val="24"/>
        </w:rPr>
        <w:t>SWOT</w:t>
      </w:r>
      <w:r w:rsidR="00BD44AC">
        <w:rPr>
          <w:rFonts w:hint="eastAsia"/>
          <w:sz w:val="24"/>
        </w:rPr>
        <w:t>分析工具对企业的基本状况进行优劣分析，找出企业面临的机会与挑战，以便企业积极应对。</w:t>
      </w:r>
    </w:p>
    <w:p w14:paraId="501F7E9A" w14:textId="14DD70DD" w:rsidR="00BD44AC" w:rsidRDefault="002C1494" w:rsidP="00E84AD7">
      <w:pPr>
        <w:pStyle w:val="a3"/>
        <w:spacing w:line="360" w:lineRule="auto"/>
        <w:ind w:firstLine="480"/>
        <w:rPr>
          <w:rFonts w:ascii="宋体" w:hAnsi="宋体"/>
          <w:sz w:val="24"/>
        </w:rPr>
      </w:pPr>
      <w:r>
        <w:rPr>
          <w:rFonts w:ascii="宋体" w:hAnsi="宋体" w:hint="eastAsia"/>
          <w:sz w:val="24"/>
        </w:rPr>
        <w:t>企业在内部资源方面，技术和设备与同行业相比比较先进，但是管理方式落后</w:t>
      </w:r>
      <w:r w:rsidR="009A6794">
        <w:rPr>
          <w:rFonts w:ascii="宋体" w:hAnsi="宋体" w:hint="eastAsia"/>
          <w:sz w:val="24"/>
        </w:rPr>
        <w:t>；行业前景良好，但是行业竞争激烈。</w:t>
      </w:r>
    </w:p>
    <w:p w14:paraId="0E3F85A9" w14:textId="72722247" w:rsidR="009A6794" w:rsidRDefault="00CD521C" w:rsidP="00E84AD7">
      <w:pPr>
        <w:pStyle w:val="a3"/>
        <w:spacing w:line="360" w:lineRule="auto"/>
        <w:ind w:firstLine="480"/>
        <w:rPr>
          <w:rFonts w:ascii="宋体" w:hAnsi="宋体"/>
          <w:sz w:val="24"/>
        </w:rPr>
      </w:pPr>
      <w:r>
        <w:rPr>
          <w:rFonts w:ascii="宋体" w:hAnsi="宋体" w:hint="eastAsia"/>
          <w:sz w:val="24"/>
        </w:rPr>
        <w:t>长荣健豪虽然在最近这几年发展比较迅速</w:t>
      </w:r>
      <w:r w:rsidR="00AF11F9">
        <w:rPr>
          <w:rFonts w:ascii="宋体" w:hAnsi="宋体" w:hint="eastAsia"/>
          <w:sz w:val="24"/>
        </w:rPr>
        <w:t>，长荣健豪</w:t>
      </w:r>
      <w:proofErr w:type="gramStart"/>
      <w:r w:rsidR="00AF11F9">
        <w:rPr>
          <w:rFonts w:ascii="宋体" w:hAnsi="宋体" w:hint="eastAsia"/>
          <w:sz w:val="24"/>
        </w:rPr>
        <w:t>选择线</w:t>
      </w:r>
      <w:proofErr w:type="gramEnd"/>
      <w:r w:rsidR="00AF11F9">
        <w:rPr>
          <w:rFonts w:ascii="宋体" w:hAnsi="宋体" w:hint="eastAsia"/>
          <w:sz w:val="24"/>
        </w:rPr>
        <w:t>上线下同</w:t>
      </w:r>
      <w:proofErr w:type="gramStart"/>
      <w:r w:rsidR="00AF11F9">
        <w:rPr>
          <w:rFonts w:ascii="宋体" w:hAnsi="宋体" w:hint="eastAsia"/>
          <w:sz w:val="24"/>
        </w:rPr>
        <w:t>时开</w:t>
      </w:r>
      <w:proofErr w:type="gramEnd"/>
      <w:r w:rsidR="00AF11F9">
        <w:rPr>
          <w:rFonts w:ascii="宋体" w:hAnsi="宋体" w:hint="eastAsia"/>
          <w:sz w:val="24"/>
        </w:rPr>
        <w:t>拓的战略使自己在京津冀地区占有较大的市场份额</w:t>
      </w:r>
      <w:r w:rsidR="00742CC2">
        <w:rPr>
          <w:rFonts w:ascii="宋体" w:hAnsi="宋体" w:hint="eastAsia"/>
          <w:sz w:val="24"/>
        </w:rPr>
        <w:t>。但是</w:t>
      </w:r>
      <w:r w:rsidR="00DF6283">
        <w:rPr>
          <w:rFonts w:ascii="宋体" w:hAnsi="宋体" w:hint="eastAsia"/>
          <w:sz w:val="24"/>
        </w:rPr>
        <w:t>巨大的行业前景也吸引着越来越多的中小型同行业的诞生和发展，</w:t>
      </w:r>
      <w:r w:rsidR="007B4B0B">
        <w:rPr>
          <w:rFonts w:ascii="宋体" w:hAnsi="宋体" w:hint="eastAsia"/>
          <w:sz w:val="24"/>
        </w:rPr>
        <w:t>再加上</w:t>
      </w:r>
      <w:r w:rsidR="00FE6D12">
        <w:rPr>
          <w:rFonts w:ascii="宋体" w:hAnsi="宋体" w:hint="eastAsia"/>
          <w:sz w:val="24"/>
        </w:rPr>
        <w:t>国内其他的大厂的挤压和蚕食，使得长荣健豪承受着巨大的压力。</w:t>
      </w:r>
      <w:r w:rsidR="000D0527">
        <w:rPr>
          <w:rFonts w:ascii="宋体" w:hAnsi="宋体" w:hint="eastAsia"/>
          <w:sz w:val="24"/>
        </w:rPr>
        <w:t>究其原因，主要是因为</w:t>
      </w:r>
      <w:r w:rsidR="002515E6">
        <w:rPr>
          <w:rFonts w:ascii="宋体" w:hAnsi="宋体" w:hint="eastAsia"/>
          <w:sz w:val="24"/>
        </w:rPr>
        <w:t>新型企业具有更加先进的生产</w:t>
      </w:r>
      <w:r w:rsidR="00D7446B">
        <w:rPr>
          <w:rFonts w:ascii="宋体" w:hAnsi="宋体" w:hint="eastAsia"/>
          <w:sz w:val="24"/>
        </w:rPr>
        <w:t>资料</w:t>
      </w:r>
      <w:r w:rsidR="002515E6">
        <w:rPr>
          <w:rFonts w:ascii="宋体" w:hAnsi="宋体" w:hint="eastAsia"/>
          <w:sz w:val="24"/>
        </w:rPr>
        <w:t>、更开</w:t>
      </w:r>
      <w:r w:rsidR="00D7446B">
        <w:rPr>
          <w:rFonts w:ascii="宋体" w:hAnsi="宋体" w:hint="eastAsia"/>
          <w:sz w:val="24"/>
        </w:rPr>
        <w:t>明</w:t>
      </w:r>
      <w:r w:rsidR="002515E6">
        <w:rPr>
          <w:rFonts w:ascii="宋体" w:hAnsi="宋体" w:hint="eastAsia"/>
          <w:sz w:val="24"/>
        </w:rPr>
        <w:t>的管理</w:t>
      </w:r>
      <w:r w:rsidR="00D7446B">
        <w:rPr>
          <w:rFonts w:ascii="宋体" w:hAnsi="宋体" w:hint="eastAsia"/>
          <w:sz w:val="24"/>
        </w:rPr>
        <w:t>思想</w:t>
      </w:r>
      <w:r w:rsidR="00F106D4">
        <w:rPr>
          <w:rFonts w:ascii="宋体" w:hAnsi="宋体" w:hint="eastAsia"/>
          <w:sz w:val="24"/>
        </w:rPr>
        <w:t>和</w:t>
      </w:r>
      <w:r w:rsidR="00D7446B">
        <w:rPr>
          <w:rFonts w:ascii="宋体" w:hAnsi="宋体" w:hint="eastAsia"/>
          <w:sz w:val="24"/>
        </w:rPr>
        <w:t>更</w:t>
      </w:r>
      <w:r w:rsidR="00F106D4">
        <w:rPr>
          <w:rFonts w:ascii="宋体" w:hAnsi="宋体" w:hint="eastAsia"/>
          <w:sz w:val="24"/>
        </w:rPr>
        <w:t>高素质的管理人员和技术人员。</w:t>
      </w:r>
    </w:p>
    <w:p w14:paraId="7A94433A" w14:textId="038297F0" w:rsidR="00404368" w:rsidRDefault="00D36702" w:rsidP="00E84AD7">
      <w:pPr>
        <w:pStyle w:val="a3"/>
        <w:spacing w:line="360" w:lineRule="auto"/>
        <w:ind w:firstLine="480"/>
        <w:rPr>
          <w:rFonts w:ascii="宋体" w:hAnsi="宋体"/>
          <w:sz w:val="24"/>
        </w:rPr>
      </w:pPr>
      <w:r>
        <w:rPr>
          <w:rFonts w:ascii="宋体" w:hAnsi="宋体" w:hint="eastAsia"/>
          <w:sz w:val="24"/>
        </w:rPr>
        <w:t>长荣健豪目前处于开拓阶段</w:t>
      </w:r>
      <w:r w:rsidR="00927859">
        <w:rPr>
          <w:rFonts w:ascii="宋体" w:hAnsi="宋体" w:hint="eastAsia"/>
          <w:sz w:val="24"/>
        </w:rPr>
        <w:t>，</w:t>
      </w:r>
      <w:r w:rsidR="00121DC0">
        <w:rPr>
          <w:rFonts w:ascii="宋体" w:hAnsi="宋体" w:hint="eastAsia"/>
          <w:sz w:val="24"/>
        </w:rPr>
        <w:t>能够使用</w:t>
      </w:r>
      <w:r w:rsidR="00927859">
        <w:rPr>
          <w:rFonts w:ascii="宋体" w:hAnsi="宋体" w:hint="eastAsia"/>
          <w:sz w:val="24"/>
        </w:rPr>
        <w:t>先进的生产设备</w:t>
      </w:r>
      <w:r w:rsidR="00121DC0">
        <w:rPr>
          <w:rFonts w:ascii="宋体" w:hAnsi="宋体" w:hint="eastAsia"/>
          <w:sz w:val="24"/>
        </w:rPr>
        <w:t>为</w:t>
      </w:r>
      <w:r w:rsidR="00927859">
        <w:rPr>
          <w:rFonts w:ascii="宋体" w:hAnsi="宋体" w:hint="eastAsia"/>
          <w:sz w:val="24"/>
        </w:rPr>
        <w:t>客户</w:t>
      </w:r>
      <w:r w:rsidR="00121DC0">
        <w:rPr>
          <w:rFonts w:ascii="宋体" w:hAnsi="宋体" w:hint="eastAsia"/>
          <w:sz w:val="24"/>
        </w:rPr>
        <w:t>提供</w:t>
      </w:r>
      <w:r w:rsidR="00927859">
        <w:rPr>
          <w:rFonts w:ascii="宋体" w:hAnsi="宋体" w:hint="eastAsia"/>
          <w:sz w:val="24"/>
        </w:rPr>
        <w:t>定制化服务是长荣健豪</w:t>
      </w:r>
      <w:r w:rsidR="00121DC0">
        <w:rPr>
          <w:rFonts w:ascii="宋体" w:hAnsi="宋体" w:hint="eastAsia"/>
          <w:sz w:val="24"/>
        </w:rPr>
        <w:t>一个优势；但是</w:t>
      </w:r>
      <w:r w:rsidR="00020881">
        <w:rPr>
          <w:rFonts w:ascii="宋体" w:hAnsi="宋体" w:hint="eastAsia"/>
          <w:sz w:val="24"/>
        </w:rPr>
        <w:t>员工素质和自身管理的落后限制着企业的发展</w:t>
      </w:r>
      <w:r w:rsidR="00E866CA">
        <w:rPr>
          <w:rFonts w:ascii="宋体" w:hAnsi="宋体" w:hint="eastAsia"/>
          <w:sz w:val="24"/>
        </w:rPr>
        <w:t>。从外部行业环境来看，</w:t>
      </w:r>
      <w:r w:rsidR="00451B94">
        <w:rPr>
          <w:rFonts w:ascii="宋体" w:hAnsi="宋体" w:hint="eastAsia"/>
          <w:sz w:val="24"/>
        </w:rPr>
        <w:t>国家政策鼓励互联网的发展</w:t>
      </w:r>
      <w:r w:rsidR="005B695D">
        <w:rPr>
          <w:rFonts w:ascii="宋体" w:hAnsi="宋体" w:hint="eastAsia"/>
          <w:sz w:val="24"/>
        </w:rPr>
        <w:t>，</w:t>
      </w:r>
      <w:r w:rsidR="00F74806">
        <w:rPr>
          <w:rFonts w:ascii="宋体" w:hAnsi="宋体" w:hint="eastAsia"/>
          <w:sz w:val="24"/>
        </w:rPr>
        <w:t>由此催生的电子商务的发展，使市场存在很大的变化，供需关系决定一个企业</w:t>
      </w:r>
      <w:r w:rsidR="00F36DFE">
        <w:rPr>
          <w:rFonts w:ascii="宋体" w:hAnsi="宋体" w:hint="eastAsia"/>
          <w:sz w:val="24"/>
        </w:rPr>
        <w:t>，一个行业</w:t>
      </w:r>
      <w:r w:rsidR="00F74806">
        <w:rPr>
          <w:rFonts w:ascii="宋体" w:hAnsi="宋体" w:hint="eastAsia"/>
          <w:sz w:val="24"/>
        </w:rPr>
        <w:t>的</w:t>
      </w:r>
      <w:r w:rsidR="00F36DFE">
        <w:rPr>
          <w:rFonts w:ascii="宋体" w:hAnsi="宋体" w:hint="eastAsia"/>
          <w:sz w:val="24"/>
        </w:rPr>
        <w:t>命运。</w:t>
      </w:r>
    </w:p>
    <w:p w14:paraId="440B946D" w14:textId="49FA95C8" w:rsidR="00F36DFE" w:rsidRDefault="004969AA" w:rsidP="00E84AD7">
      <w:pPr>
        <w:pStyle w:val="a3"/>
        <w:spacing w:line="360" w:lineRule="auto"/>
        <w:ind w:firstLine="480"/>
        <w:jc w:val="center"/>
        <w:rPr>
          <w:sz w:val="24"/>
        </w:rPr>
      </w:pPr>
      <w:r>
        <w:rPr>
          <w:rFonts w:ascii="宋体" w:hAnsi="宋体" w:hint="eastAsia"/>
          <w:sz w:val="24"/>
        </w:rPr>
        <w:t>表3.1</w:t>
      </w:r>
      <w:r>
        <w:rPr>
          <w:rFonts w:ascii="宋体" w:hAnsi="宋体"/>
          <w:sz w:val="24"/>
        </w:rPr>
        <w:t xml:space="preserve"> </w:t>
      </w:r>
      <w:r w:rsidR="00E163FC" w:rsidRPr="00E163FC">
        <w:rPr>
          <w:sz w:val="24"/>
        </w:rPr>
        <w:t>SWOT</w:t>
      </w:r>
      <w:r w:rsidR="00E163FC">
        <w:rPr>
          <w:rFonts w:hint="eastAsia"/>
          <w:sz w:val="24"/>
        </w:rPr>
        <w:t>分析表</w:t>
      </w:r>
    </w:p>
    <w:tbl>
      <w:tblPr>
        <w:tblStyle w:val="ab"/>
        <w:tblW w:w="0" w:type="auto"/>
        <w:tblLook w:val="04A0" w:firstRow="1" w:lastRow="0" w:firstColumn="1" w:lastColumn="0" w:noHBand="0" w:noVBand="1"/>
      </w:tblPr>
      <w:tblGrid>
        <w:gridCol w:w="1980"/>
        <w:gridCol w:w="1843"/>
        <w:gridCol w:w="2693"/>
        <w:gridCol w:w="1780"/>
      </w:tblGrid>
      <w:tr w:rsidR="002B440F" w14:paraId="16BDB438" w14:textId="77777777" w:rsidTr="002E385C">
        <w:tc>
          <w:tcPr>
            <w:tcW w:w="1980" w:type="dxa"/>
            <w:vMerge w:val="restart"/>
            <w:vAlign w:val="center"/>
          </w:tcPr>
          <w:p w14:paraId="6EB195D6" w14:textId="4DDC4AEE" w:rsidR="002B440F" w:rsidRDefault="002B440F" w:rsidP="00E84AD7">
            <w:pPr>
              <w:pStyle w:val="a3"/>
              <w:spacing w:line="360" w:lineRule="auto"/>
              <w:ind w:firstLine="480"/>
              <w:jc w:val="center"/>
              <w:rPr>
                <w:rFonts w:ascii="宋体" w:hAnsi="宋体"/>
                <w:sz w:val="24"/>
              </w:rPr>
            </w:pPr>
            <w:r>
              <w:rPr>
                <w:rFonts w:ascii="宋体" w:hAnsi="宋体" w:hint="eastAsia"/>
                <w:sz w:val="24"/>
              </w:rPr>
              <w:t>内部环境</w:t>
            </w:r>
          </w:p>
        </w:tc>
        <w:tc>
          <w:tcPr>
            <w:tcW w:w="1843" w:type="dxa"/>
            <w:vAlign w:val="center"/>
          </w:tcPr>
          <w:p w14:paraId="2DCE32F2" w14:textId="080CA522" w:rsidR="002B440F" w:rsidRDefault="002B440F" w:rsidP="00E84AD7">
            <w:pPr>
              <w:pStyle w:val="a3"/>
              <w:spacing w:line="360" w:lineRule="auto"/>
              <w:ind w:firstLine="480"/>
              <w:jc w:val="center"/>
              <w:rPr>
                <w:rFonts w:ascii="宋体" w:hAnsi="宋体"/>
                <w:sz w:val="24"/>
              </w:rPr>
            </w:pPr>
            <w:r>
              <w:rPr>
                <w:rFonts w:ascii="宋体" w:hAnsi="宋体" w:hint="eastAsia"/>
                <w:sz w:val="24"/>
              </w:rPr>
              <w:t xml:space="preserve">优势 </w:t>
            </w:r>
            <w:r>
              <w:rPr>
                <w:rFonts w:ascii="宋体" w:hAnsi="宋体"/>
                <w:sz w:val="24"/>
              </w:rPr>
              <w:t>(</w:t>
            </w:r>
            <w:r w:rsidRPr="00DC275A">
              <w:rPr>
                <w:sz w:val="24"/>
              </w:rPr>
              <w:t>S</w:t>
            </w:r>
            <w:r>
              <w:rPr>
                <w:rFonts w:ascii="宋体" w:hAnsi="宋体"/>
                <w:sz w:val="24"/>
              </w:rPr>
              <w:t>)</w:t>
            </w:r>
          </w:p>
        </w:tc>
        <w:tc>
          <w:tcPr>
            <w:tcW w:w="2693" w:type="dxa"/>
          </w:tcPr>
          <w:p w14:paraId="10BB64F6" w14:textId="77777777" w:rsidR="002B440F" w:rsidRDefault="002B440F" w:rsidP="00E84AD7">
            <w:pPr>
              <w:pStyle w:val="a3"/>
              <w:spacing w:line="360" w:lineRule="auto"/>
              <w:ind w:firstLine="480"/>
              <w:rPr>
                <w:rFonts w:ascii="宋体" w:hAnsi="宋体"/>
                <w:sz w:val="24"/>
              </w:rPr>
            </w:pPr>
            <w:r>
              <w:rPr>
                <w:rFonts w:ascii="宋体" w:hAnsi="宋体" w:hint="eastAsia"/>
                <w:sz w:val="24"/>
              </w:rPr>
              <w:t>1.公司在京津冀地区占有较大的市场份额，并且还处于对外扩张的阶段</w:t>
            </w:r>
          </w:p>
          <w:p w14:paraId="12E16F01" w14:textId="77777777" w:rsidR="002B440F" w:rsidRDefault="002B440F" w:rsidP="00E84AD7">
            <w:pPr>
              <w:pStyle w:val="a3"/>
              <w:spacing w:line="360" w:lineRule="auto"/>
              <w:ind w:firstLine="480"/>
              <w:rPr>
                <w:rFonts w:ascii="宋体" w:hAnsi="宋体"/>
                <w:sz w:val="24"/>
              </w:rPr>
            </w:pPr>
            <w:r>
              <w:rPr>
                <w:rFonts w:ascii="宋体" w:hAnsi="宋体" w:hint="eastAsia"/>
                <w:sz w:val="24"/>
              </w:rPr>
              <w:t>2.拥有先进的生产技术和设备</w:t>
            </w:r>
          </w:p>
          <w:p w14:paraId="23E68960" w14:textId="77777777" w:rsidR="002B440F" w:rsidRDefault="002B440F" w:rsidP="00E84AD7">
            <w:pPr>
              <w:pStyle w:val="a3"/>
              <w:spacing w:line="360" w:lineRule="auto"/>
              <w:ind w:firstLine="480"/>
              <w:rPr>
                <w:rFonts w:ascii="宋体" w:hAnsi="宋体"/>
                <w:sz w:val="24"/>
              </w:rPr>
            </w:pPr>
            <w:r>
              <w:rPr>
                <w:rFonts w:ascii="宋体" w:hAnsi="宋体" w:hint="eastAsia"/>
                <w:sz w:val="24"/>
              </w:rPr>
              <w:t>3.能够提供定制化服务</w:t>
            </w:r>
          </w:p>
          <w:p w14:paraId="5A853FA9" w14:textId="54FD5C1B" w:rsidR="00A10638" w:rsidRDefault="00A10638" w:rsidP="00E84AD7">
            <w:pPr>
              <w:pStyle w:val="a3"/>
              <w:spacing w:line="360" w:lineRule="auto"/>
              <w:ind w:firstLine="480"/>
              <w:rPr>
                <w:rFonts w:ascii="宋体" w:hAnsi="宋体"/>
                <w:sz w:val="24"/>
              </w:rPr>
            </w:pPr>
            <w:r>
              <w:rPr>
                <w:rFonts w:ascii="宋体" w:hAnsi="宋体" w:hint="eastAsia"/>
                <w:sz w:val="24"/>
              </w:rPr>
              <w:lastRenderedPageBreak/>
              <w:t>4.企业已完成</w:t>
            </w:r>
            <w:r w:rsidR="00BF4EFF">
              <w:rPr>
                <w:rFonts w:ascii="宋体" w:hAnsi="宋体" w:hint="eastAsia"/>
                <w:sz w:val="24"/>
              </w:rPr>
              <w:t>绿色印刷</w:t>
            </w:r>
            <w:r w:rsidR="00C45294">
              <w:rPr>
                <w:rFonts w:ascii="宋体" w:hAnsi="宋体" w:hint="eastAsia"/>
                <w:sz w:val="24"/>
              </w:rPr>
              <w:t>、环境管理体系的建立</w:t>
            </w:r>
          </w:p>
        </w:tc>
        <w:tc>
          <w:tcPr>
            <w:tcW w:w="1780" w:type="dxa"/>
            <w:vMerge w:val="restart"/>
            <w:vAlign w:val="center"/>
          </w:tcPr>
          <w:p w14:paraId="44E816C1" w14:textId="3E3E6F5B" w:rsidR="002B440F" w:rsidRDefault="002B440F" w:rsidP="00E84AD7">
            <w:pPr>
              <w:pStyle w:val="a3"/>
              <w:spacing w:line="360" w:lineRule="auto"/>
              <w:ind w:firstLine="480"/>
              <w:jc w:val="center"/>
              <w:rPr>
                <w:rFonts w:ascii="宋体" w:hAnsi="宋体"/>
                <w:sz w:val="24"/>
              </w:rPr>
            </w:pPr>
            <w:r>
              <w:rPr>
                <w:rFonts w:ascii="宋体" w:hAnsi="宋体" w:hint="eastAsia"/>
                <w:sz w:val="24"/>
              </w:rPr>
              <w:lastRenderedPageBreak/>
              <w:t>企业需要结合自身</w:t>
            </w:r>
            <w:r w:rsidR="00C45294">
              <w:rPr>
                <w:rFonts w:ascii="宋体" w:hAnsi="宋体" w:hint="eastAsia"/>
                <w:sz w:val="24"/>
              </w:rPr>
              <w:t>的优势和机会，针对劣势和威胁，改进现有的管理体系</w:t>
            </w:r>
            <w:r w:rsidR="00014B3D">
              <w:rPr>
                <w:rFonts w:ascii="宋体" w:hAnsi="宋体" w:hint="eastAsia"/>
                <w:sz w:val="24"/>
              </w:rPr>
              <w:t>，对企业高层进行一次自上而</w:t>
            </w:r>
            <w:r w:rsidR="00014B3D">
              <w:rPr>
                <w:rFonts w:ascii="宋体" w:hAnsi="宋体" w:hint="eastAsia"/>
                <w:sz w:val="24"/>
              </w:rPr>
              <w:lastRenderedPageBreak/>
              <w:t>下的改善。</w:t>
            </w:r>
          </w:p>
        </w:tc>
      </w:tr>
      <w:tr w:rsidR="002B440F" w14:paraId="06E6AB8C" w14:textId="77777777" w:rsidTr="002E385C">
        <w:tc>
          <w:tcPr>
            <w:tcW w:w="1980" w:type="dxa"/>
            <w:vMerge/>
            <w:vAlign w:val="center"/>
          </w:tcPr>
          <w:p w14:paraId="06B7947A" w14:textId="77777777" w:rsidR="002B440F" w:rsidRDefault="002B440F" w:rsidP="00E84AD7">
            <w:pPr>
              <w:pStyle w:val="a3"/>
              <w:spacing w:line="360" w:lineRule="auto"/>
              <w:ind w:firstLine="480"/>
              <w:jc w:val="center"/>
              <w:rPr>
                <w:rFonts w:ascii="宋体" w:hAnsi="宋体"/>
                <w:sz w:val="24"/>
              </w:rPr>
            </w:pPr>
          </w:p>
        </w:tc>
        <w:tc>
          <w:tcPr>
            <w:tcW w:w="1843" w:type="dxa"/>
            <w:vAlign w:val="center"/>
          </w:tcPr>
          <w:p w14:paraId="4BC7AE6A" w14:textId="6C257511" w:rsidR="002B440F" w:rsidRDefault="002B440F" w:rsidP="00E84AD7">
            <w:pPr>
              <w:pStyle w:val="a3"/>
              <w:spacing w:line="360" w:lineRule="auto"/>
              <w:ind w:firstLine="480"/>
              <w:jc w:val="center"/>
              <w:rPr>
                <w:rFonts w:ascii="宋体" w:hAnsi="宋体"/>
                <w:sz w:val="24"/>
              </w:rPr>
            </w:pPr>
            <w:r>
              <w:rPr>
                <w:rFonts w:ascii="宋体" w:hAnsi="宋体" w:hint="eastAsia"/>
                <w:sz w:val="24"/>
              </w:rPr>
              <w:t xml:space="preserve">劣势 </w:t>
            </w:r>
            <w:r>
              <w:rPr>
                <w:rFonts w:ascii="宋体" w:hAnsi="宋体"/>
                <w:sz w:val="24"/>
              </w:rPr>
              <w:t>(W)</w:t>
            </w:r>
          </w:p>
        </w:tc>
        <w:tc>
          <w:tcPr>
            <w:tcW w:w="2693" w:type="dxa"/>
          </w:tcPr>
          <w:p w14:paraId="47D78BF7" w14:textId="77777777" w:rsidR="002B440F" w:rsidRDefault="002B440F" w:rsidP="00E84AD7">
            <w:pPr>
              <w:pStyle w:val="a3"/>
              <w:spacing w:line="360" w:lineRule="auto"/>
              <w:ind w:firstLine="480"/>
              <w:rPr>
                <w:rFonts w:ascii="宋体" w:hAnsi="宋体"/>
                <w:sz w:val="24"/>
              </w:rPr>
            </w:pPr>
            <w:r>
              <w:rPr>
                <w:rFonts w:ascii="宋体" w:hAnsi="宋体" w:hint="eastAsia"/>
                <w:sz w:val="24"/>
              </w:rPr>
              <w:t>1.管理落后</w:t>
            </w:r>
          </w:p>
          <w:p w14:paraId="70EC0E1D" w14:textId="77777777" w:rsidR="002B440F" w:rsidRDefault="002B440F" w:rsidP="00E84AD7">
            <w:pPr>
              <w:pStyle w:val="a3"/>
              <w:spacing w:line="360" w:lineRule="auto"/>
              <w:ind w:firstLine="480"/>
              <w:rPr>
                <w:rFonts w:ascii="宋体" w:hAnsi="宋体"/>
                <w:sz w:val="24"/>
              </w:rPr>
            </w:pPr>
            <w:r>
              <w:rPr>
                <w:rFonts w:ascii="宋体" w:hAnsi="宋体" w:hint="eastAsia"/>
                <w:sz w:val="24"/>
              </w:rPr>
              <w:t>2.员工素质低</w:t>
            </w:r>
          </w:p>
          <w:p w14:paraId="467AE4C9" w14:textId="71D3BF93" w:rsidR="002B440F" w:rsidRDefault="002B440F" w:rsidP="00E84AD7">
            <w:pPr>
              <w:pStyle w:val="a3"/>
              <w:spacing w:line="360" w:lineRule="auto"/>
              <w:ind w:firstLine="480"/>
              <w:rPr>
                <w:rFonts w:ascii="宋体" w:hAnsi="宋体"/>
                <w:sz w:val="24"/>
              </w:rPr>
            </w:pPr>
            <w:r>
              <w:rPr>
                <w:rFonts w:ascii="宋体" w:hAnsi="宋体" w:hint="eastAsia"/>
                <w:sz w:val="24"/>
              </w:rPr>
              <w:t>3.企业文化有待提升</w:t>
            </w:r>
          </w:p>
        </w:tc>
        <w:tc>
          <w:tcPr>
            <w:tcW w:w="1780" w:type="dxa"/>
            <w:vMerge/>
            <w:vAlign w:val="center"/>
          </w:tcPr>
          <w:p w14:paraId="73A7C969" w14:textId="77777777" w:rsidR="002B440F" w:rsidRDefault="002B440F" w:rsidP="00E84AD7">
            <w:pPr>
              <w:pStyle w:val="a3"/>
              <w:spacing w:line="360" w:lineRule="auto"/>
              <w:ind w:firstLine="480"/>
              <w:jc w:val="center"/>
              <w:rPr>
                <w:rFonts w:ascii="宋体" w:hAnsi="宋体"/>
                <w:sz w:val="24"/>
              </w:rPr>
            </w:pPr>
          </w:p>
        </w:tc>
      </w:tr>
      <w:tr w:rsidR="002B440F" w14:paraId="6E3A429F" w14:textId="77777777" w:rsidTr="002E385C">
        <w:tc>
          <w:tcPr>
            <w:tcW w:w="1980" w:type="dxa"/>
            <w:vMerge w:val="restart"/>
            <w:vAlign w:val="center"/>
          </w:tcPr>
          <w:p w14:paraId="5A4FCAA3" w14:textId="604B492E" w:rsidR="002B440F" w:rsidRDefault="002B440F" w:rsidP="00E84AD7">
            <w:pPr>
              <w:pStyle w:val="a3"/>
              <w:spacing w:line="360" w:lineRule="auto"/>
              <w:ind w:firstLine="480"/>
              <w:jc w:val="center"/>
              <w:rPr>
                <w:rFonts w:ascii="宋体" w:hAnsi="宋体"/>
                <w:sz w:val="24"/>
              </w:rPr>
            </w:pPr>
            <w:r>
              <w:rPr>
                <w:rFonts w:ascii="宋体" w:hAnsi="宋体" w:hint="eastAsia"/>
                <w:sz w:val="24"/>
              </w:rPr>
              <w:t>外部环境</w:t>
            </w:r>
          </w:p>
        </w:tc>
        <w:tc>
          <w:tcPr>
            <w:tcW w:w="1843" w:type="dxa"/>
            <w:vAlign w:val="center"/>
          </w:tcPr>
          <w:p w14:paraId="421DB292" w14:textId="028A45B7" w:rsidR="002B440F" w:rsidRDefault="002B440F" w:rsidP="00E84AD7">
            <w:pPr>
              <w:pStyle w:val="a3"/>
              <w:spacing w:line="360" w:lineRule="auto"/>
              <w:ind w:firstLine="480"/>
              <w:jc w:val="center"/>
              <w:rPr>
                <w:rFonts w:ascii="宋体" w:hAnsi="宋体"/>
                <w:sz w:val="24"/>
              </w:rPr>
            </w:pPr>
            <w:r>
              <w:rPr>
                <w:rFonts w:ascii="宋体" w:hAnsi="宋体" w:hint="eastAsia"/>
                <w:sz w:val="24"/>
              </w:rPr>
              <w:t xml:space="preserve">机会 </w:t>
            </w:r>
            <w:r>
              <w:rPr>
                <w:rFonts w:ascii="宋体" w:hAnsi="宋体"/>
                <w:sz w:val="24"/>
              </w:rPr>
              <w:t>(O)</w:t>
            </w:r>
          </w:p>
        </w:tc>
        <w:tc>
          <w:tcPr>
            <w:tcW w:w="2693" w:type="dxa"/>
          </w:tcPr>
          <w:p w14:paraId="7D04F353" w14:textId="77777777" w:rsidR="002B440F" w:rsidRDefault="002B440F" w:rsidP="00E84AD7">
            <w:pPr>
              <w:pStyle w:val="a3"/>
              <w:spacing w:line="360" w:lineRule="auto"/>
              <w:ind w:firstLine="480"/>
              <w:rPr>
                <w:rFonts w:ascii="宋体" w:hAnsi="宋体"/>
                <w:sz w:val="24"/>
              </w:rPr>
            </w:pPr>
            <w:r>
              <w:rPr>
                <w:rFonts w:ascii="宋体" w:hAnsi="宋体" w:hint="eastAsia"/>
                <w:sz w:val="24"/>
              </w:rPr>
              <w:t>1.国家政策支持</w:t>
            </w:r>
          </w:p>
          <w:p w14:paraId="6E79ADB3" w14:textId="77777777" w:rsidR="002B440F" w:rsidRDefault="002B440F" w:rsidP="00E84AD7">
            <w:pPr>
              <w:pStyle w:val="a3"/>
              <w:spacing w:line="360" w:lineRule="auto"/>
              <w:ind w:firstLine="480"/>
              <w:rPr>
                <w:rFonts w:ascii="宋体" w:hAnsi="宋体"/>
                <w:sz w:val="24"/>
              </w:rPr>
            </w:pPr>
            <w:r>
              <w:rPr>
                <w:rFonts w:ascii="宋体" w:hAnsi="宋体" w:hint="eastAsia"/>
                <w:sz w:val="24"/>
              </w:rPr>
              <w:t>2.国家节能减排的号召</w:t>
            </w:r>
          </w:p>
          <w:p w14:paraId="08585F56" w14:textId="52CEF14A" w:rsidR="002B440F" w:rsidRDefault="002B440F" w:rsidP="00E84AD7">
            <w:pPr>
              <w:pStyle w:val="a3"/>
              <w:spacing w:line="360" w:lineRule="auto"/>
              <w:ind w:firstLine="480"/>
              <w:rPr>
                <w:rFonts w:ascii="宋体" w:hAnsi="宋体"/>
                <w:sz w:val="24"/>
              </w:rPr>
            </w:pPr>
            <w:r>
              <w:rPr>
                <w:rFonts w:ascii="宋体" w:hAnsi="宋体" w:hint="eastAsia"/>
                <w:sz w:val="24"/>
              </w:rPr>
              <w:t>3.印刷+电子商务使新兴行业</w:t>
            </w:r>
          </w:p>
        </w:tc>
        <w:tc>
          <w:tcPr>
            <w:tcW w:w="1780" w:type="dxa"/>
            <w:vMerge/>
            <w:vAlign w:val="center"/>
          </w:tcPr>
          <w:p w14:paraId="414E26FB" w14:textId="77777777" w:rsidR="002B440F" w:rsidRDefault="002B440F" w:rsidP="00E84AD7">
            <w:pPr>
              <w:pStyle w:val="a3"/>
              <w:spacing w:line="360" w:lineRule="auto"/>
              <w:ind w:firstLine="480"/>
              <w:jc w:val="center"/>
              <w:rPr>
                <w:rFonts w:ascii="宋体" w:hAnsi="宋体"/>
                <w:sz w:val="24"/>
              </w:rPr>
            </w:pPr>
          </w:p>
        </w:tc>
      </w:tr>
      <w:tr w:rsidR="002B440F" w14:paraId="1DE286F6" w14:textId="77777777" w:rsidTr="002E385C">
        <w:tc>
          <w:tcPr>
            <w:tcW w:w="1980" w:type="dxa"/>
            <w:vMerge/>
            <w:vAlign w:val="center"/>
          </w:tcPr>
          <w:p w14:paraId="4C1ACCFD" w14:textId="77777777" w:rsidR="002B440F" w:rsidRDefault="002B440F" w:rsidP="00E84AD7">
            <w:pPr>
              <w:pStyle w:val="a3"/>
              <w:spacing w:line="360" w:lineRule="auto"/>
              <w:ind w:firstLine="480"/>
              <w:jc w:val="center"/>
              <w:rPr>
                <w:rFonts w:ascii="宋体" w:hAnsi="宋体"/>
                <w:sz w:val="24"/>
              </w:rPr>
            </w:pPr>
          </w:p>
        </w:tc>
        <w:tc>
          <w:tcPr>
            <w:tcW w:w="1843" w:type="dxa"/>
            <w:vAlign w:val="center"/>
          </w:tcPr>
          <w:p w14:paraId="3B36F03C" w14:textId="6B0D90DE" w:rsidR="002B440F" w:rsidRDefault="002B440F" w:rsidP="00E84AD7">
            <w:pPr>
              <w:pStyle w:val="a3"/>
              <w:spacing w:line="360" w:lineRule="auto"/>
              <w:ind w:firstLine="480"/>
              <w:jc w:val="center"/>
              <w:rPr>
                <w:rFonts w:ascii="宋体" w:hAnsi="宋体"/>
                <w:sz w:val="24"/>
              </w:rPr>
            </w:pPr>
            <w:r>
              <w:rPr>
                <w:rFonts w:ascii="宋体" w:hAnsi="宋体" w:hint="eastAsia"/>
                <w:sz w:val="24"/>
              </w:rPr>
              <w:t xml:space="preserve">威胁 </w:t>
            </w:r>
            <w:r>
              <w:rPr>
                <w:rFonts w:ascii="宋体" w:hAnsi="宋体"/>
                <w:sz w:val="24"/>
              </w:rPr>
              <w:t>(T)</w:t>
            </w:r>
          </w:p>
        </w:tc>
        <w:tc>
          <w:tcPr>
            <w:tcW w:w="2693" w:type="dxa"/>
          </w:tcPr>
          <w:p w14:paraId="77728363" w14:textId="77777777" w:rsidR="002B440F" w:rsidRDefault="002B440F" w:rsidP="00E84AD7">
            <w:pPr>
              <w:pStyle w:val="a3"/>
              <w:spacing w:line="360" w:lineRule="auto"/>
              <w:ind w:firstLine="480"/>
              <w:rPr>
                <w:rFonts w:ascii="宋体" w:hAnsi="宋体"/>
                <w:sz w:val="24"/>
              </w:rPr>
            </w:pPr>
            <w:r>
              <w:rPr>
                <w:rFonts w:ascii="宋体" w:hAnsi="宋体" w:hint="eastAsia"/>
                <w:sz w:val="24"/>
              </w:rPr>
              <w:t>1.行业竞争激烈</w:t>
            </w:r>
          </w:p>
          <w:p w14:paraId="45AAFDF8" w14:textId="58F51737" w:rsidR="002B440F" w:rsidRDefault="002B440F" w:rsidP="00E84AD7">
            <w:pPr>
              <w:pStyle w:val="a3"/>
              <w:spacing w:line="360" w:lineRule="auto"/>
              <w:ind w:firstLine="480"/>
              <w:rPr>
                <w:rFonts w:ascii="宋体" w:hAnsi="宋体"/>
                <w:sz w:val="24"/>
              </w:rPr>
            </w:pPr>
            <w:r>
              <w:rPr>
                <w:rFonts w:ascii="宋体" w:hAnsi="宋体" w:hint="eastAsia"/>
                <w:sz w:val="24"/>
              </w:rPr>
              <w:t>2.市场环境多变</w:t>
            </w:r>
          </w:p>
        </w:tc>
        <w:tc>
          <w:tcPr>
            <w:tcW w:w="1780" w:type="dxa"/>
            <w:vMerge/>
            <w:vAlign w:val="center"/>
          </w:tcPr>
          <w:p w14:paraId="4BDDFA92" w14:textId="77777777" w:rsidR="002B440F" w:rsidRDefault="002B440F" w:rsidP="00E84AD7">
            <w:pPr>
              <w:pStyle w:val="a3"/>
              <w:spacing w:line="360" w:lineRule="auto"/>
              <w:ind w:firstLine="480"/>
              <w:jc w:val="center"/>
              <w:rPr>
                <w:rFonts w:ascii="宋体" w:hAnsi="宋体"/>
                <w:sz w:val="24"/>
              </w:rPr>
            </w:pPr>
          </w:p>
        </w:tc>
      </w:tr>
    </w:tbl>
    <w:p w14:paraId="2D50F346" w14:textId="28D1986E" w:rsidR="00E163FC" w:rsidRDefault="00E163FC" w:rsidP="00E84AD7">
      <w:pPr>
        <w:pStyle w:val="a3"/>
        <w:spacing w:line="360" w:lineRule="auto"/>
        <w:ind w:firstLine="480"/>
        <w:rPr>
          <w:rFonts w:ascii="宋体" w:hAnsi="宋体"/>
          <w:sz w:val="24"/>
        </w:rPr>
      </w:pPr>
    </w:p>
    <w:p w14:paraId="0BD18F4D" w14:textId="149516D9" w:rsidR="00BA3068" w:rsidRDefault="00B71490" w:rsidP="00E84AD7">
      <w:pPr>
        <w:pStyle w:val="a3"/>
        <w:spacing w:line="360" w:lineRule="auto"/>
        <w:ind w:firstLine="480"/>
        <w:rPr>
          <w:rFonts w:ascii="宋体" w:hAnsi="宋体"/>
          <w:sz w:val="24"/>
        </w:rPr>
      </w:pPr>
      <w:r>
        <w:rPr>
          <w:rFonts w:ascii="宋体" w:hAnsi="宋体" w:hint="eastAsia"/>
          <w:sz w:val="24"/>
        </w:rPr>
        <w:t>长荣健豪主要在生产技术、设备、服务</w:t>
      </w:r>
      <w:r w:rsidR="000A063D">
        <w:rPr>
          <w:rFonts w:ascii="宋体" w:hAnsi="宋体" w:hint="eastAsia"/>
          <w:sz w:val="24"/>
        </w:rPr>
        <w:t>、体系构建等方面具有一些优势：</w:t>
      </w:r>
    </w:p>
    <w:p w14:paraId="369A308A" w14:textId="0E4E2353" w:rsidR="000A063D" w:rsidRDefault="00F814A3" w:rsidP="00E84AD7">
      <w:pPr>
        <w:pStyle w:val="a3"/>
        <w:numPr>
          <w:ilvl w:val="0"/>
          <w:numId w:val="6"/>
        </w:numPr>
        <w:spacing w:line="360" w:lineRule="auto"/>
        <w:ind w:firstLine="480"/>
        <w:rPr>
          <w:rFonts w:ascii="宋体" w:hAnsi="宋体"/>
          <w:sz w:val="24"/>
        </w:rPr>
      </w:pPr>
      <w:r>
        <w:rPr>
          <w:rFonts w:ascii="宋体" w:hAnsi="宋体" w:hint="eastAsia"/>
          <w:sz w:val="24"/>
        </w:rPr>
        <w:t>长荣健豪</w:t>
      </w:r>
      <w:r w:rsidR="00366E64">
        <w:rPr>
          <w:rFonts w:ascii="宋体" w:hAnsi="宋体" w:hint="eastAsia"/>
          <w:sz w:val="24"/>
        </w:rPr>
        <w:t>是一家大陆与台湾的合资企业，公司成立时配备了行业中先进的机器设备</w:t>
      </w:r>
      <w:r w:rsidR="00805D51">
        <w:rPr>
          <w:rFonts w:ascii="宋体" w:hAnsi="宋体" w:hint="eastAsia"/>
          <w:sz w:val="24"/>
        </w:rPr>
        <w:t>，大部分是海外进口，还有一小部分由</w:t>
      </w:r>
      <w:r w:rsidR="003F425E" w:rsidRPr="003F425E">
        <w:rPr>
          <w:rFonts w:ascii="宋体" w:hAnsi="宋体"/>
          <w:sz w:val="24"/>
        </w:rPr>
        <w:t>天津长荣科技集团股份有限公司</w:t>
      </w:r>
      <w:r w:rsidR="003F425E">
        <w:rPr>
          <w:rFonts w:ascii="宋体" w:hAnsi="宋体" w:hint="eastAsia"/>
          <w:sz w:val="24"/>
        </w:rPr>
        <w:t>提供</w:t>
      </w:r>
      <w:r w:rsidR="002847B2">
        <w:rPr>
          <w:rFonts w:ascii="宋体" w:hAnsi="宋体" w:hint="eastAsia"/>
          <w:sz w:val="24"/>
        </w:rPr>
        <w:t>，这使</w:t>
      </w:r>
      <w:r w:rsidR="00382A2B">
        <w:rPr>
          <w:rFonts w:ascii="宋体" w:hAnsi="宋体" w:hint="eastAsia"/>
          <w:sz w:val="24"/>
        </w:rPr>
        <w:t>厂区内的机器设备与国内其他同功能机器相比，</w:t>
      </w:r>
      <w:r w:rsidR="00C242F5">
        <w:rPr>
          <w:rFonts w:ascii="宋体" w:hAnsi="宋体" w:hint="eastAsia"/>
          <w:sz w:val="24"/>
        </w:rPr>
        <w:t>具有更加高质量、高精度、高使用寿命的优势</w:t>
      </w:r>
      <w:r w:rsidR="003F2CFF">
        <w:rPr>
          <w:rFonts w:ascii="宋体" w:hAnsi="宋体" w:hint="eastAsia"/>
          <w:sz w:val="24"/>
        </w:rPr>
        <w:t>。</w:t>
      </w:r>
    </w:p>
    <w:p w14:paraId="4F042753" w14:textId="35BD20A6" w:rsidR="00C242F5" w:rsidRDefault="000231F8" w:rsidP="00E84AD7">
      <w:pPr>
        <w:pStyle w:val="a3"/>
        <w:numPr>
          <w:ilvl w:val="0"/>
          <w:numId w:val="6"/>
        </w:numPr>
        <w:spacing w:line="360" w:lineRule="auto"/>
        <w:ind w:firstLine="480"/>
        <w:rPr>
          <w:rFonts w:ascii="宋体" w:hAnsi="宋体"/>
          <w:sz w:val="24"/>
        </w:rPr>
      </w:pPr>
      <w:r>
        <w:rPr>
          <w:rFonts w:ascii="宋体" w:hAnsi="宋体" w:hint="eastAsia"/>
          <w:sz w:val="24"/>
        </w:rPr>
        <w:t>由于长荣健豪是合资企业，</w:t>
      </w:r>
      <w:proofErr w:type="gramStart"/>
      <w:r>
        <w:rPr>
          <w:rFonts w:ascii="宋体" w:hAnsi="宋体" w:hint="eastAsia"/>
          <w:sz w:val="24"/>
        </w:rPr>
        <w:t>台湾健豪在</w:t>
      </w:r>
      <w:proofErr w:type="gramEnd"/>
      <w:r w:rsidR="00847DBB">
        <w:rPr>
          <w:rFonts w:ascii="宋体" w:hAnsi="宋体" w:hint="eastAsia"/>
          <w:sz w:val="24"/>
        </w:rPr>
        <w:t>印刷</w:t>
      </w:r>
      <w:r>
        <w:rPr>
          <w:rFonts w:ascii="宋体" w:hAnsi="宋体" w:hint="eastAsia"/>
          <w:sz w:val="24"/>
        </w:rPr>
        <w:t>生产方面具有丰富的经验，</w:t>
      </w:r>
      <w:r w:rsidR="00847DBB">
        <w:rPr>
          <w:rFonts w:ascii="宋体" w:hAnsi="宋体" w:hint="eastAsia"/>
          <w:sz w:val="24"/>
        </w:rPr>
        <w:t>公司会定期派遣员工去台湾学习，台湾的工程师</w:t>
      </w:r>
      <w:r w:rsidR="003F2CFF">
        <w:rPr>
          <w:rFonts w:ascii="宋体" w:hAnsi="宋体" w:hint="eastAsia"/>
          <w:sz w:val="24"/>
        </w:rPr>
        <w:t>也会定期来帮助生产和提供技术支持。</w:t>
      </w:r>
    </w:p>
    <w:p w14:paraId="339A62FD" w14:textId="60144E04" w:rsidR="006D3EF3" w:rsidRDefault="006D3EF3" w:rsidP="00E84AD7">
      <w:pPr>
        <w:pStyle w:val="a3"/>
        <w:numPr>
          <w:ilvl w:val="0"/>
          <w:numId w:val="6"/>
        </w:numPr>
        <w:spacing w:line="360" w:lineRule="auto"/>
        <w:ind w:firstLine="480"/>
        <w:rPr>
          <w:rFonts w:ascii="宋体" w:hAnsi="宋体"/>
          <w:sz w:val="24"/>
        </w:rPr>
      </w:pPr>
      <w:r>
        <w:rPr>
          <w:rFonts w:ascii="宋体" w:hAnsi="宋体" w:hint="eastAsia"/>
          <w:sz w:val="24"/>
        </w:rPr>
        <w:t>长荣健豪能够充分利用互联网的便捷性，</w:t>
      </w:r>
      <w:r w:rsidR="000E04F7">
        <w:rPr>
          <w:rFonts w:ascii="宋体" w:hAnsi="宋体" w:hint="eastAsia"/>
          <w:sz w:val="24"/>
        </w:rPr>
        <w:t>成立了电子商务部门，</w:t>
      </w:r>
      <w:r w:rsidR="002A5D40">
        <w:rPr>
          <w:rFonts w:ascii="宋体" w:hAnsi="宋体" w:hint="eastAsia"/>
          <w:sz w:val="24"/>
        </w:rPr>
        <w:t>自建了一个电子商务平台，通过网络，提供多品种、小批量、定制化的服务</w:t>
      </w:r>
      <w:r w:rsidR="000E04F7">
        <w:rPr>
          <w:rFonts w:ascii="宋体" w:hAnsi="宋体" w:hint="eastAsia"/>
          <w:sz w:val="24"/>
        </w:rPr>
        <w:t>来满足客户的需求。</w:t>
      </w:r>
    </w:p>
    <w:p w14:paraId="0601E552" w14:textId="5B83CCC1" w:rsidR="000E04F7" w:rsidRDefault="000E04F7" w:rsidP="00E84AD7">
      <w:pPr>
        <w:pStyle w:val="a3"/>
        <w:numPr>
          <w:ilvl w:val="0"/>
          <w:numId w:val="6"/>
        </w:numPr>
        <w:spacing w:line="360" w:lineRule="auto"/>
        <w:ind w:firstLine="480"/>
        <w:rPr>
          <w:rFonts w:ascii="宋体" w:hAnsi="宋体"/>
          <w:sz w:val="24"/>
        </w:rPr>
      </w:pPr>
      <w:r>
        <w:rPr>
          <w:rFonts w:ascii="宋体" w:hAnsi="宋体" w:hint="eastAsia"/>
          <w:sz w:val="24"/>
        </w:rPr>
        <w:t>长荣健豪还</w:t>
      </w:r>
      <w:r w:rsidR="000611E7">
        <w:rPr>
          <w:rFonts w:ascii="宋体" w:hAnsi="宋体" w:hint="eastAsia"/>
          <w:sz w:val="24"/>
        </w:rPr>
        <w:t>对线下的销售渠道进行铺设，</w:t>
      </w:r>
      <w:r w:rsidR="007E0990">
        <w:rPr>
          <w:rFonts w:ascii="宋体" w:hAnsi="宋体" w:hint="eastAsia"/>
          <w:sz w:val="24"/>
        </w:rPr>
        <w:t>在天津市建立了多处长荣健豪云印刷门店，为顾客</w:t>
      </w:r>
      <w:r w:rsidR="00C64CEB">
        <w:rPr>
          <w:rFonts w:ascii="宋体" w:hAnsi="宋体" w:hint="eastAsia"/>
          <w:sz w:val="24"/>
        </w:rPr>
        <w:t>提供了便捷的立等可取的高质量的印刷服务</w:t>
      </w:r>
      <w:r w:rsidR="0034571D">
        <w:rPr>
          <w:rFonts w:ascii="宋体" w:hAnsi="宋体" w:hint="eastAsia"/>
          <w:sz w:val="24"/>
        </w:rPr>
        <w:t>，不仅如此长荣健豪还</w:t>
      </w:r>
      <w:r w:rsidR="00714F54">
        <w:rPr>
          <w:rFonts w:ascii="宋体" w:hAnsi="宋体" w:hint="eastAsia"/>
          <w:sz w:val="24"/>
        </w:rPr>
        <w:t>创建</w:t>
      </w:r>
      <w:r w:rsidR="0034571D">
        <w:rPr>
          <w:rFonts w:ascii="宋体" w:hAnsi="宋体" w:hint="eastAsia"/>
          <w:sz w:val="24"/>
        </w:rPr>
        <w:t>了印</w:t>
      </w:r>
      <w:r w:rsidR="00575A77">
        <w:rPr>
          <w:rFonts w:ascii="宋体" w:hAnsi="宋体" w:hint="eastAsia"/>
          <w:sz w:val="24"/>
        </w:rPr>
        <w:t>相咖啡这个品牌，让人们在享受咖啡的同时了解纸艺、定制化印</w:t>
      </w:r>
      <w:r w:rsidR="00575A77">
        <w:rPr>
          <w:rFonts w:ascii="宋体" w:hAnsi="宋体" w:hint="eastAsia"/>
          <w:sz w:val="24"/>
        </w:rPr>
        <w:lastRenderedPageBreak/>
        <w:t>刷的</w:t>
      </w:r>
      <w:r w:rsidR="00714F54">
        <w:rPr>
          <w:rFonts w:ascii="宋体" w:hAnsi="宋体" w:hint="eastAsia"/>
          <w:sz w:val="24"/>
        </w:rPr>
        <w:t>乐趣。</w:t>
      </w:r>
    </w:p>
    <w:p w14:paraId="6A530252" w14:textId="2258BFB8" w:rsidR="00D70ED6" w:rsidRDefault="00721CE9" w:rsidP="00E84AD7">
      <w:pPr>
        <w:pStyle w:val="a3"/>
        <w:numPr>
          <w:ilvl w:val="0"/>
          <w:numId w:val="6"/>
        </w:numPr>
        <w:spacing w:line="360" w:lineRule="auto"/>
        <w:ind w:firstLine="480"/>
        <w:rPr>
          <w:rFonts w:ascii="宋体" w:hAnsi="宋体"/>
          <w:sz w:val="24"/>
        </w:rPr>
      </w:pPr>
      <w:r>
        <w:rPr>
          <w:rFonts w:ascii="宋体" w:hAnsi="宋体" w:hint="eastAsia"/>
          <w:sz w:val="24"/>
        </w:rPr>
        <w:t>在</w:t>
      </w:r>
      <w:r w:rsidR="005C1CC0">
        <w:rPr>
          <w:rFonts w:ascii="宋体" w:hAnsi="宋体" w:hint="eastAsia"/>
          <w:sz w:val="24"/>
        </w:rPr>
        <w:t>“十三五”</w:t>
      </w:r>
      <w:r>
        <w:rPr>
          <w:rFonts w:ascii="宋体" w:hAnsi="宋体" w:hint="eastAsia"/>
          <w:sz w:val="24"/>
        </w:rPr>
        <w:t>规划中</w:t>
      </w:r>
      <w:r w:rsidR="005C1CC0">
        <w:rPr>
          <w:rFonts w:ascii="宋体" w:hAnsi="宋体" w:hint="eastAsia"/>
          <w:sz w:val="24"/>
        </w:rPr>
        <w:t>，</w:t>
      </w:r>
      <w:r w:rsidR="00D70ED6">
        <w:rPr>
          <w:rFonts w:ascii="宋体" w:hAnsi="宋体" w:hint="eastAsia"/>
          <w:sz w:val="24"/>
        </w:rPr>
        <w:t>政府不断加大节能减排的力度，在这方面长荣健豪已经建立了自己的绿色生产的</w:t>
      </w:r>
      <w:r w:rsidR="005C1CC0">
        <w:rPr>
          <w:rFonts w:ascii="宋体" w:hAnsi="宋体" w:hint="eastAsia"/>
          <w:sz w:val="24"/>
        </w:rPr>
        <w:t>体系，</w:t>
      </w:r>
      <w:r w:rsidR="00452458">
        <w:rPr>
          <w:rFonts w:ascii="宋体" w:hAnsi="宋体" w:hint="eastAsia"/>
          <w:sz w:val="24"/>
        </w:rPr>
        <w:t>这使得公司的生产能够更稳定。</w:t>
      </w:r>
    </w:p>
    <w:p w14:paraId="5FE5EDFB" w14:textId="1B1F220D" w:rsidR="00714F54" w:rsidRDefault="00714F54" w:rsidP="00E84AD7">
      <w:pPr>
        <w:spacing w:line="360" w:lineRule="auto"/>
        <w:ind w:firstLineChars="200" w:firstLine="480"/>
        <w:rPr>
          <w:rFonts w:ascii="宋体" w:hAnsi="宋体"/>
          <w:sz w:val="24"/>
        </w:rPr>
      </w:pPr>
      <w:r>
        <w:rPr>
          <w:rFonts w:ascii="宋体" w:hAnsi="宋体" w:hint="eastAsia"/>
          <w:sz w:val="24"/>
        </w:rPr>
        <w:t>长荣健豪在管理模式、企业文化、员工素养等方面存在劣势：</w:t>
      </w:r>
    </w:p>
    <w:p w14:paraId="50AAB9B8" w14:textId="72CD3E67" w:rsidR="00DC4A62" w:rsidRDefault="0048237B" w:rsidP="00E84AD7">
      <w:pPr>
        <w:pStyle w:val="a3"/>
        <w:numPr>
          <w:ilvl w:val="0"/>
          <w:numId w:val="7"/>
        </w:numPr>
        <w:spacing w:line="360" w:lineRule="auto"/>
        <w:ind w:firstLine="480"/>
        <w:rPr>
          <w:rFonts w:ascii="宋体" w:hAnsi="宋体"/>
          <w:sz w:val="24"/>
        </w:rPr>
      </w:pPr>
      <w:r>
        <w:rPr>
          <w:rFonts w:ascii="宋体" w:hAnsi="宋体" w:hint="eastAsia"/>
          <w:sz w:val="24"/>
        </w:rPr>
        <w:t>由于公司目前还处于发展初期，</w:t>
      </w:r>
      <w:r w:rsidR="003356F4">
        <w:rPr>
          <w:rFonts w:ascii="宋体" w:hAnsi="宋体" w:hint="eastAsia"/>
          <w:sz w:val="24"/>
        </w:rPr>
        <w:t>除了生产设备和生产技术</w:t>
      </w:r>
      <w:r w:rsidR="00953490">
        <w:rPr>
          <w:rFonts w:ascii="宋体" w:hAnsi="宋体" w:hint="eastAsia"/>
          <w:sz w:val="24"/>
        </w:rPr>
        <w:t>外，主要管理权限还在大陆的管理人员手中，管理模式与传统</w:t>
      </w:r>
      <w:r w:rsidR="00DC4A62">
        <w:rPr>
          <w:rFonts w:ascii="宋体" w:hAnsi="宋体" w:hint="eastAsia"/>
          <w:sz w:val="24"/>
        </w:rPr>
        <w:t>印刷企业的管理模式并无二致。</w:t>
      </w:r>
    </w:p>
    <w:p w14:paraId="46DFDF71" w14:textId="2575AAB5" w:rsidR="00CD2A54" w:rsidRDefault="00CD2A54" w:rsidP="00E84AD7">
      <w:pPr>
        <w:pStyle w:val="a3"/>
        <w:numPr>
          <w:ilvl w:val="0"/>
          <w:numId w:val="7"/>
        </w:numPr>
        <w:spacing w:line="360" w:lineRule="auto"/>
        <w:ind w:firstLine="480"/>
        <w:rPr>
          <w:rFonts w:ascii="宋体" w:hAnsi="宋体"/>
          <w:sz w:val="24"/>
        </w:rPr>
      </w:pPr>
      <w:r>
        <w:rPr>
          <w:rFonts w:ascii="宋体" w:hAnsi="宋体" w:hint="eastAsia"/>
          <w:sz w:val="24"/>
        </w:rPr>
        <w:t>落后的管理模式不利于企业对员工的管理，</w:t>
      </w:r>
      <w:r w:rsidR="00F45E7A">
        <w:rPr>
          <w:rFonts w:ascii="宋体" w:hAnsi="宋体" w:hint="eastAsia"/>
          <w:sz w:val="24"/>
        </w:rPr>
        <w:t>员工的个性会被放大，对企业产生不良影响</w:t>
      </w:r>
      <w:r w:rsidR="00C57801">
        <w:rPr>
          <w:rFonts w:ascii="宋体" w:hAnsi="宋体" w:hint="eastAsia"/>
          <w:sz w:val="24"/>
        </w:rPr>
        <w:t>。</w:t>
      </w:r>
    </w:p>
    <w:p w14:paraId="50A9FA2F" w14:textId="0A8E9CCA" w:rsidR="00F45E7A" w:rsidRDefault="00F45E7A" w:rsidP="00E84AD7">
      <w:pPr>
        <w:pStyle w:val="a3"/>
        <w:numPr>
          <w:ilvl w:val="0"/>
          <w:numId w:val="7"/>
        </w:numPr>
        <w:spacing w:line="360" w:lineRule="auto"/>
        <w:ind w:firstLine="480"/>
        <w:rPr>
          <w:rFonts w:ascii="宋体" w:hAnsi="宋体"/>
          <w:sz w:val="24"/>
        </w:rPr>
      </w:pPr>
      <w:r>
        <w:rPr>
          <w:rFonts w:ascii="宋体" w:hAnsi="宋体" w:hint="eastAsia"/>
          <w:sz w:val="24"/>
        </w:rPr>
        <w:t>长荣健豪</w:t>
      </w:r>
      <w:r w:rsidR="00107C0E">
        <w:rPr>
          <w:rFonts w:ascii="宋体" w:hAnsi="宋体" w:hint="eastAsia"/>
          <w:sz w:val="24"/>
        </w:rPr>
        <w:t>在行业内犹如一个蹒跚学步的婴儿，还没有形成自己的企业文化</w:t>
      </w:r>
      <w:r w:rsidR="003E65A1">
        <w:rPr>
          <w:rFonts w:ascii="宋体" w:hAnsi="宋体" w:hint="eastAsia"/>
          <w:sz w:val="24"/>
        </w:rPr>
        <w:t>，而文化是一家企业成熟的标志，长荣健豪需要有自己的企业文化。</w:t>
      </w:r>
    </w:p>
    <w:p w14:paraId="1C21AB74" w14:textId="6C6B415D" w:rsidR="00854F6A" w:rsidRPr="00854F6A" w:rsidRDefault="00854F6A" w:rsidP="00E84AD7">
      <w:pPr>
        <w:spacing w:line="360" w:lineRule="auto"/>
        <w:ind w:firstLineChars="200" w:firstLine="480"/>
        <w:rPr>
          <w:rFonts w:ascii="宋体" w:hAnsi="宋体"/>
          <w:sz w:val="24"/>
        </w:rPr>
      </w:pPr>
      <w:r>
        <w:rPr>
          <w:rFonts w:ascii="宋体" w:hAnsi="宋体" w:hint="eastAsia"/>
          <w:sz w:val="24"/>
        </w:rPr>
        <w:t>在国家政策和产业发展方面，长荣健豪具有很强势的发展机会：</w:t>
      </w:r>
    </w:p>
    <w:p w14:paraId="35042701" w14:textId="29DD2F8B" w:rsidR="003E65A1" w:rsidRDefault="00721CE9" w:rsidP="00E84AD7">
      <w:pPr>
        <w:pStyle w:val="a3"/>
        <w:numPr>
          <w:ilvl w:val="0"/>
          <w:numId w:val="8"/>
        </w:numPr>
        <w:spacing w:line="360" w:lineRule="auto"/>
        <w:ind w:firstLine="480"/>
        <w:rPr>
          <w:rFonts w:ascii="宋体" w:hAnsi="宋体"/>
          <w:sz w:val="24"/>
        </w:rPr>
      </w:pPr>
      <w:r w:rsidRPr="003759AE">
        <w:rPr>
          <w:rFonts w:ascii="宋体" w:hAnsi="宋体" w:hint="eastAsia"/>
          <w:sz w:val="24"/>
        </w:rPr>
        <w:t>在“十三五”规划中，明确的指出了</w:t>
      </w:r>
      <w:r w:rsidR="00536D5A" w:rsidRPr="003759AE">
        <w:rPr>
          <w:rFonts w:ascii="宋体" w:hAnsi="宋体" w:hint="eastAsia"/>
          <w:sz w:val="24"/>
        </w:rPr>
        <w:t>印刷行业和互联网相融合的政策引导和扶持。在国家层面互联网印刷被认可</w:t>
      </w:r>
      <w:r w:rsidR="00C57801">
        <w:rPr>
          <w:rFonts w:ascii="宋体" w:hAnsi="宋体" w:hint="eastAsia"/>
          <w:sz w:val="24"/>
        </w:rPr>
        <w:t>。</w:t>
      </w:r>
    </w:p>
    <w:p w14:paraId="198178B4" w14:textId="0D6BA3EF" w:rsidR="003759AE" w:rsidRDefault="003759AE" w:rsidP="00E84AD7">
      <w:pPr>
        <w:pStyle w:val="a3"/>
        <w:numPr>
          <w:ilvl w:val="0"/>
          <w:numId w:val="8"/>
        </w:numPr>
        <w:spacing w:line="360" w:lineRule="auto"/>
        <w:ind w:firstLine="480"/>
        <w:rPr>
          <w:rFonts w:ascii="宋体" w:hAnsi="宋体"/>
          <w:sz w:val="24"/>
        </w:rPr>
      </w:pPr>
      <w:r>
        <w:rPr>
          <w:rFonts w:ascii="宋体" w:hAnsi="宋体" w:hint="eastAsia"/>
          <w:sz w:val="24"/>
        </w:rPr>
        <w:t>由于</w:t>
      </w:r>
      <w:r w:rsidR="00C57801">
        <w:rPr>
          <w:rFonts w:ascii="宋体" w:hAnsi="宋体" w:hint="eastAsia"/>
          <w:sz w:val="24"/>
        </w:rPr>
        <w:t>互联网印刷是一个新型的行业，国家政策也十分支持，所以，这个行业具有很好的发展前景。</w:t>
      </w:r>
    </w:p>
    <w:p w14:paraId="757CB72D" w14:textId="36757AA5" w:rsidR="00F9473C" w:rsidRDefault="00F9473C" w:rsidP="00E84AD7">
      <w:pPr>
        <w:spacing w:line="360" w:lineRule="auto"/>
        <w:ind w:firstLineChars="200" w:firstLine="480"/>
        <w:rPr>
          <w:rFonts w:ascii="宋体" w:hAnsi="宋体"/>
          <w:sz w:val="24"/>
        </w:rPr>
      </w:pPr>
      <w:r>
        <w:rPr>
          <w:rFonts w:ascii="宋体" w:hAnsi="宋体" w:hint="eastAsia"/>
          <w:sz w:val="24"/>
        </w:rPr>
        <w:t>长荣健豪同样面对着这些威胁：</w:t>
      </w:r>
    </w:p>
    <w:p w14:paraId="53EEE3E8" w14:textId="1AB74492" w:rsidR="00F9473C" w:rsidRDefault="00605005" w:rsidP="00E84AD7">
      <w:pPr>
        <w:pStyle w:val="a3"/>
        <w:numPr>
          <w:ilvl w:val="0"/>
          <w:numId w:val="9"/>
        </w:numPr>
        <w:spacing w:line="360" w:lineRule="auto"/>
        <w:ind w:firstLine="480"/>
        <w:rPr>
          <w:rFonts w:ascii="宋体" w:hAnsi="宋体"/>
          <w:sz w:val="24"/>
        </w:rPr>
      </w:pPr>
      <w:r>
        <w:rPr>
          <w:rFonts w:ascii="宋体" w:hAnsi="宋体" w:hint="eastAsia"/>
          <w:sz w:val="24"/>
        </w:rPr>
        <w:t>由于政策支持，越来越多的企业进入了这片蓝海</w:t>
      </w:r>
      <w:r w:rsidR="007E77CC">
        <w:rPr>
          <w:rFonts w:ascii="宋体" w:hAnsi="宋体" w:hint="eastAsia"/>
          <w:sz w:val="24"/>
        </w:rPr>
        <w:t>，这使起步不久的互联网印刷</w:t>
      </w:r>
      <w:r w:rsidR="00796CA1">
        <w:rPr>
          <w:rFonts w:ascii="宋体" w:hAnsi="宋体" w:hint="eastAsia"/>
          <w:sz w:val="24"/>
        </w:rPr>
        <w:t>竞争异常激烈。</w:t>
      </w:r>
    </w:p>
    <w:p w14:paraId="03CE5AF3" w14:textId="3CC8E622" w:rsidR="00796CA1" w:rsidRPr="00F9473C" w:rsidRDefault="00796CA1" w:rsidP="00E84AD7">
      <w:pPr>
        <w:pStyle w:val="a3"/>
        <w:numPr>
          <w:ilvl w:val="0"/>
          <w:numId w:val="9"/>
        </w:numPr>
        <w:spacing w:line="360" w:lineRule="auto"/>
        <w:ind w:firstLine="480"/>
        <w:rPr>
          <w:rFonts w:ascii="宋体" w:hAnsi="宋体"/>
          <w:sz w:val="24"/>
        </w:rPr>
      </w:pPr>
      <w:r>
        <w:rPr>
          <w:rFonts w:ascii="宋体" w:hAnsi="宋体" w:hint="eastAsia"/>
          <w:sz w:val="24"/>
        </w:rPr>
        <w:t>由于市场的变化，由卖方市场转向了买方市场，这使企业的产品需要围绕</w:t>
      </w:r>
      <w:r w:rsidR="0023745D">
        <w:rPr>
          <w:rFonts w:ascii="宋体" w:hAnsi="宋体" w:hint="eastAsia"/>
          <w:sz w:val="24"/>
        </w:rPr>
        <w:t>客户设计生产。</w:t>
      </w:r>
    </w:p>
    <w:p w14:paraId="08B5D0B1" w14:textId="0F77E553" w:rsidR="003300DB" w:rsidRPr="005578F8" w:rsidRDefault="003300DB" w:rsidP="004A1EDD">
      <w:pPr>
        <w:pStyle w:val="a3"/>
        <w:numPr>
          <w:ilvl w:val="0"/>
          <w:numId w:val="4"/>
        </w:numPr>
        <w:spacing w:line="360" w:lineRule="auto"/>
        <w:ind w:firstLine="643"/>
        <w:outlineLvl w:val="0"/>
        <w:rPr>
          <w:rFonts w:ascii="黑体" w:eastAsia="黑体" w:hAnsi="黑体"/>
          <w:b/>
          <w:sz w:val="32"/>
        </w:rPr>
      </w:pPr>
      <w:bookmarkStart w:id="41" w:name="_Toc514596298"/>
      <w:bookmarkStart w:id="42" w:name="_Toc515135758"/>
      <w:r w:rsidRPr="005578F8">
        <w:rPr>
          <w:rFonts w:ascii="黑体" w:eastAsia="黑体" w:hAnsi="黑体" w:hint="eastAsia"/>
          <w:b/>
          <w:sz w:val="32"/>
        </w:rPr>
        <w:t>精益生产在长荣健豪的实施</w:t>
      </w:r>
      <w:bookmarkEnd w:id="41"/>
      <w:bookmarkEnd w:id="42"/>
    </w:p>
    <w:p w14:paraId="41D52D92" w14:textId="149E5246" w:rsidR="00B55C2C" w:rsidRDefault="00B55C2C" w:rsidP="00B34ED1">
      <w:pPr>
        <w:pStyle w:val="a3"/>
        <w:numPr>
          <w:ilvl w:val="1"/>
          <w:numId w:val="4"/>
        </w:numPr>
        <w:spacing w:line="360" w:lineRule="auto"/>
        <w:ind w:firstLine="562"/>
        <w:outlineLvl w:val="1"/>
        <w:rPr>
          <w:rFonts w:ascii="黑体" w:eastAsia="黑体" w:hAnsi="黑体"/>
          <w:b/>
          <w:sz w:val="28"/>
        </w:rPr>
      </w:pPr>
      <w:bookmarkStart w:id="43" w:name="_Toc514596299"/>
      <w:bookmarkStart w:id="44" w:name="_Toc515135759"/>
      <w:r w:rsidRPr="00CB2F63">
        <w:rPr>
          <w:rFonts w:ascii="黑体" w:eastAsia="黑体" w:hAnsi="黑体" w:hint="eastAsia"/>
          <w:b/>
          <w:sz w:val="28"/>
        </w:rPr>
        <w:t>定义阶段</w:t>
      </w:r>
      <w:bookmarkEnd w:id="43"/>
      <w:bookmarkEnd w:id="44"/>
    </w:p>
    <w:p w14:paraId="18C7132F" w14:textId="1A70225D" w:rsidR="00832796" w:rsidRDefault="00836037" w:rsidP="00E84AD7">
      <w:pPr>
        <w:pStyle w:val="a3"/>
        <w:spacing w:line="360" w:lineRule="auto"/>
        <w:ind w:firstLine="480"/>
        <w:rPr>
          <w:rFonts w:ascii="宋体" w:hAnsi="宋体"/>
          <w:sz w:val="24"/>
        </w:rPr>
      </w:pPr>
      <w:r>
        <w:rPr>
          <w:rFonts w:ascii="宋体" w:hAnsi="宋体" w:hint="eastAsia"/>
          <w:sz w:val="24"/>
        </w:rPr>
        <w:t>定义阶段需要</w:t>
      </w:r>
      <w:r w:rsidR="006A2F3B">
        <w:rPr>
          <w:rFonts w:ascii="宋体" w:hAnsi="宋体" w:hint="eastAsia"/>
          <w:sz w:val="24"/>
        </w:rPr>
        <w:t>确定需要解决的问题、需要改进的产品和过程，考虑客户需求进行问题描述。</w:t>
      </w:r>
    </w:p>
    <w:p w14:paraId="62899393" w14:textId="62F674A9" w:rsidR="00C72B3C" w:rsidRDefault="00A27D35" w:rsidP="00E84AD7">
      <w:pPr>
        <w:pStyle w:val="a3"/>
        <w:spacing w:line="360" w:lineRule="auto"/>
        <w:ind w:firstLine="480"/>
        <w:rPr>
          <w:rFonts w:ascii="宋体" w:hAnsi="宋体"/>
          <w:sz w:val="24"/>
        </w:rPr>
      </w:pPr>
      <w:r>
        <w:rPr>
          <w:rFonts w:ascii="宋体" w:hAnsi="宋体" w:hint="eastAsia"/>
          <w:sz w:val="24"/>
        </w:rPr>
        <w:t>数码印刷</w:t>
      </w:r>
      <w:r w:rsidR="00184B14">
        <w:rPr>
          <w:rFonts w:ascii="宋体" w:hAnsi="宋体" w:hint="eastAsia"/>
          <w:sz w:val="24"/>
        </w:rPr>
        <w:t>是长荣健豪新推出的产品</w:t>
      </w:r>
      <w:r>
        <w:rPr>
          <w:rFonts w:ascii="宋体" w:hAnsi="宋体" w:hint="eastAsia"/>
          <w:sz w:val="24"/>
        </w:rPr>
        <w:t>生产线，</w:t>
      </w:r>
      <w:r w:rsidR="006D488E">
        <w:rPr>
          <w:rFonts w:ascii="宋体" w:hAnsi="宋体" w:hint="eastAsia"/>
          <w:sz w:val="24"/>
        </w:rPr>
        <w:t>主要</w:t>
      </w:r>
      <w:r>
        <w:rPr>
          <w:rFonts w:ascii="宋体" w:hAnsi="宋体" w:hint="eastAsia"/>
          <w:sz w:val="24"/>
        </w:rPr>
        <w:t>包括相册书、胶状书、名片</w:t>
      </w:r>
      <w:r w:rsidR="009D16D3">
        <w:rPr>
          <w:rFonts w:ascii="宋体" w:hAnsi="宋体" w:hint="eastAsia"/>
          <w:sz w:val="24"/>
        </w:rPr>
        <w:t>、标签、台历挂历</w:t>
      </w:r>
      <w:r w:rsidR="006D488E">
        <w:rPr>
          <w:rFonts w:ascii="宋体" w:hAnsi="宋体" w:hint="eastAsia"/>
          <w:sz w:val="24"/>
        </w:rPr>
        <w:t>、纸艺玩具</w:t>
      </w:r>
      <w:r w:rsidR="0061387A">
        <w:rPr>
          <w:rFonts w:ascii="宋体" w:hAnsi="宋体" w:hint="eastAsia"/>
          <w:sz w:val="24"/>
        </w:rPr>
        <w:t>和单张</w:t>
      </w:r>
      <w:r w:rsidR="006D488E">
        <w:rPr>
          <w:rFonts w:ascii="宋体" w:hAnsi="宋体" w:hint="eastAsia"/>
          <w:sz w:val="24"/>
        </w:rPr>
        <w:t>等能够让客户自己设计的高个性化产品</w:t>
      </w:r>
      <w:r w:rsidR="00184B14">
        <w:rPr>
          <w:rFonts w:ascii="宋体" w:hAnsi="宋体" w:hint="eastAsia"/>
          <w:sz w:val="24"/>
        </w:rPr>
        <w:t>，</w:t>
      </w:r>
      <w:r w:rsidR="00DB7E29">
        <w:rPr>
          <w:rFonts w:ascii="宋体" w:hAnsi="宋体" w:hint="eastAsia"/>
          <w:sz w:val="24"/>
        </w:rPr>
        <w:t>这些产品</w:t>
      </w:r>
      <w:r w:rsidR="00B85647">
        <w:rPr>
          <w:rFonts w:ascii="宋体" w:hAnsi="宋体" w:hint="eastAsia"/>
          <w:sz w:val="24"/>
        </w:rPr>
        <w:t>在销售量上</w:t>
      </w:r>
      <w:r w:rsidR="002157FB">
        <w:rPr>
          <w:rFonts w:ascii="宋体" w:hAnsi="宋体" w:hint="eastAsia"/>
          <w:sz w:val="24"/>
        </w:rPr>
        <w:t>较为客观，产量占到公司</w:t>
      </w:r>
      <w:r w:rsidR="007936ED">
        <w:rPr>
          <w:rFonts w:ascii="宋体" w:hAnsi="宋体" w:hint="eastAsia"/>
          <w:sz w:val="24"/>
        </w:rPr>
        <w:t>的</w:t>
      </w:r>
      <w:r w:rsidR="00DB7E29">
        <w:rPr>
          <w:rFonts w:ascii="宋体" w:hAnsi="宋体" w:hint="eastAsia"/>
          <w:sz w:val="24"/>
        </w:rPr>
        <w:t>23</w:t>
      </w:r>
      <w:r w:rsidR="007936ED">
        <w:rPr>
          <w:rFonts w:ascii="宋体" w:hAnsi="宋体" w:hint="eastAsia"/>
          <w:sz w:val="24"/>
        </w:rPr>
        <w:t>%，</w:t>
      </w:r>
      <w:r w:rsidR="00CA4C2D">
        <w:rPr>
          <w:rFonts w:ascii="宋体" w:hAnsi="宋体" w:hint="eastAsia"/>
          <w:sz w:val="24"/>
        </w:rPr>
        <w:t>而且</w:t>
      </w:r>
      <w:r w:rsidR="00DB7E29">
        <w:rPr>
          <w:rFonts w:ascii="宋体" w:hAnsi="宋体" w:hint="eastAsia"/>
          <w:sz w:val="24"/>
        </w:rPr>
        <w:t>数码印刷</w:t>
      </w:r>
      <w:r w:rsidR="00CA4C2D">
        <w:rPr>
          <w:rFonts w:ascii="宋体" w:hAnsi="宋体" w:hint="eastAsia"/>
          <w:sz w:val="24"/>
        </w:rPr>
        <w:t>是一条单独的生产线</w:t>
      </w:r>
      <w:r w:rsidR="00362E15">
        <w:rPr>
          <w:rFonts w:ascii="宋体" w:hAnsi="宋体" w:hint="eastAsia"/>
          <w:sz w:val="24"/>
        </w:rPr>
        <w:t>，与其他产品的生产线的交集较少</w:t>
      </w:r>
      <w:r w:rsidR="00CA4C2D">
        <w:rPr>
          <w:rFonts w:ascii="宋体" w:hAnsi="宋体" w:hint="eastAsia"/>
          <w:sz w:val="24"/>
        </w:rPr>
        <w:t>，在对它进行精益生产改进时</w:t>
      </w:r>
      <w:r w:rsidR="00362E15">
        <w:rPr>
          <w:rFonts w:ascii="宋体" w:hAnsi="宋体" w:hint="eastAsia"/>
          <w:sz w:val="24"/>
        </w:rPr>
        <w:t>，不会对其他的产品产生较大影响，</w:t>
      </w:r>
      <w:r w:rsidR="00C72B3C">
        <w:rPr>
          <w:rFonts w:ascii="宋体" w:hAnsi="宋体" w:hint="eastAsia"/>
          <w:sz w:val="24"/>
        </w:rPr>
        <w:t>因此</w:t>
      </w:r>
      <w:r w:rsidR="00815976">
        <w:rPr>
          <w:rFonts w:ascii="宋体" w:hAnsi="宋体" w:hint="eastAsia"/>
          <w:sz w:val="24"/>
        </w:rPr>
        <w:t>可以在实施精益生产的实验阶段对其进行实验</w:t>
      </w:r>
      <w:r w:rsidR="00202A00">
        <w:rPr>
          <w:rFonts w:ascii="宋体" w:hAnsi="宋体" w:hint="eastAsia"/>
          <w:sz w:val="24"/>
        </w:rPr>
        <w:t>。</w:t>
      </w:r>
      <w:r w:rsidR="00A2056E">
        <w:rPr>
          <w:rFonts w:ascii="宋体" w:hAnsi="宋体" w:hint="eastAsia"/>
          <w:sz w:val="24"/>
        </w:rPr>
        <w:t>数</w:t>
      </w:r>
      <w:r w:rsidR="00A2056E">
        <w:rPr>
          <w:rFonts w:ascii="宋体" w:hAnsi="宋体" w:hint="eastAsia"/>
          <w:sz w:val="24"/>
        </w:rPr>
        <w:lastRenderedPageBreak/>
        <w:t>码印刷中的</w:t>
      </w:r>
      <w:r w:rsidR="00202A00">
        <w:rPr>
          <w:rFonts w:ascii="宋体" w:hAnsi="宋体" w:hint="eastAsia"/>
          <w:sz w:val="24"/>
        </w:rPr>
        <w:t>相册书是公司的</w:t>
      </w:r>
      <w:r w:rsidR="00A2056E">
        <w:rPr>
          <w:rFonts w:ascii="宋体" w:hAnsi="宋体" w:hint="eastAsia"/>
          <w:sz w:val="24"/>
        </w:rPr>
        <w:t>个性化类强推</w:t>
      </w:r>
      <w:r w:rsidR="00202A00">
        <w:rPr>
          <w:rFonts w:ascii="宋体" w:hAnsi="宋体" w:hint="eastAsia"/>
          <w:sz w:val="24"/>
        </w:rPr>
        <w:t>产品</w:t>
      </w:r>
      <w:r w:rsidR="00EC6670">
        <w:rPr>
          <w:rFonts w:ascii="宋体" w:hAnsi="宋体" w:hint="eastAsia"/>
          <w:sz w:val="24"/>
        </w:rPr>
        <w:t>，在公司的</w:t>
      </w:r>
      <w:r w:rsidR="00BE02A1">
        <w:rPr>
          <w:rFonts w:ascii="宋体" w:hAnsi="宋体" w:hint="eastAsia"/>
          <w:sz w:val="24"/>
        </w:rPr>
        <w:t>官方网站上为了促进相册书的销售</w:t>
      </w:r>
      <w:r w:rsidR="00325782">
        <w:rPr>
          <w:rFonts w:ascii="宋体" w:hAnsi="宋体" w:hint="eastAsia"/>
          <w:sz w:val="24"/>
        </w:rPr>
        <w:t>，</w:t>
      </w:r>
      <w:r w:rsidR="00E45DC6">
        <w:rPr>
          <w:rFonts w:ascii="宋体" w:hAnsi="宋体" w:hint="eastAsia"/>
          <w:sz w:val="24"/>
        </w:rPr>
        <w:t>一方面</w:t>
      </w:r>
      <w:r w:rsidR="00325782">
        <w:rPr>
          <w:rFonts w:ascii="宋体" w:hAnsi="宋体" w:hint="eastAsia"/>
          <w:sz w:val="24"/>
        </w:rPr>
        <w:t>公司的电子商务部门开发了线上拼版设计</w:t>
      </w:r>
      <w:r w:rsidR="00E45DC6">
        <w:rPr>
          <w:rFonts w:ascii="宋体" w:hAnsi="宋体" w:hint="eastAsia"/>
          <w:sz w:val="24"/>
        </w:rPr>
        <w:t>平台</w:t>
      </w:r>
      <w:r w:rsidR="00A1400F">
        <w:rPr>
          <w:rFonts w:ascii="宋体" w:hAnsi="宋体" w:hint="eastAsia"/>
          <w:sz w:val="24"/>
        </w:rPr>
        <w:t>，让没有设计经验的消费者可以自己设计</w:t>
      </w:r>
      <w:r w:rsidR="00E45DC6">
        <w:rPr>
          <w:rFonts w:ascii="宋体" w:hAnsi="宋体" w:hint="eastAsia"/>
          <w:sz w:val="24"/>
        </w:rPr>
        <w:t>；</w:t>
      </w:r>
      <w:r w:rsidR="00DB1038">
        <w:rPr>
          <w:rFonts w:ascii="宋体" w:hAnsi="宋体" w:hint="eastAsia"/>
          <w:sz w:val="24"/>
        </w:rPr>
        <w:t>另一方面</w:t>
      </w:r>
      <w:r w:rsidR="00E45DC6">
        <w:rPr>
          <w:rFonts w:ascii="宋体" w:hAnsi="宋体" w:hint="eastAsia"/>
          <w:sz w:val="24"/>
        </w:rPr>
        <w:t>公司</w:t>
      </w:r>
      <w:r w:rsidR="00DB1038">
        <w:rPr>
          <w:rFonts w:ascii="宋体" w:hAnsi="宋体" w:hint="eastAsia"/>
          <w:sz w:val="24"/>
        </w:rPr>
        <w:t>与各大影楼合作，</w:t>
      </w:r>
      <w:r w:rsidR="00734266">
        <w:rPr>
          <w:rFonts w:ascii="宋体" w:hAnsi="宋体" w:hint="eastAsia"/>
          <w:sz w:val="24"/>
        </w:rPr>
        <w:t>为有设计经验的人群提供了接口，</w:t>
      </w:r>
      <w:r w:rsidR="00D773C8">
        <w:rPr>
          <w:rFonts w:ascii="宋体" w:hAnsi="宋体" w:hint="eastAsia"/>
          <w:sz w:val="24"/>
        </w:rPr>
        <w:t>让设计人员直接将档案</w:t>
      </w:r>
      <w:r w:rsidR="00554DE5">
        <w:rPr>
          <w:rFonts w:ascii="宋体" w:hAnsi="宋体" w:hint="eastAsia"/>
          <w:sz w:val="24"/>
        </w:rPr>
        <w:t>通过网络发送给公司相关的处理部门</w:t>
      </w:r>
      <w:r w:rsidR="0024721B">
        <w:rPr>
          <w:rFonts w:ascii="宋体" w:hAnsi="宋体" w:hint="eastAsia"/>
          <w:sz w:val="24"/>
        </w:rPr>
        <w:t>。除此之外，公司为了调查</w:t>
      </w:r>
      <w:r w:rsidR="002E0C3C">
        <w:rPr>
          <w:rFonts w:ascii="宋体" w:hAnsi="宋体" w:hint="eastAsia"/>
          <w:sz w:val="24"/>
        </w:rPr>
        <w:t>客户的满意度，</w:t>
      </w:r>
      <w:r w:rsidR="00F75865">
        <w:rPr>
          <w:rFonts w:ascii="宋体" w:hAnsi="宋体" w:hint="eastAsia"/>
          <w:sz w:val="24"/>
        </w:rPr>
        <w:t>开发了</w:t>
      </w:r>
      <w:r w:rsidR="006A79C7">
        <w:rPr>
          <w:rFonts w:ascii="宋体" w:hAnsi="宋体" w:hint="eastAsia"/>
          <w:sz w:val="24"/>
        </w:rPr>
        <w:t>满意度调查系统</w:t>
      </w:r>
      <w:r w:rsidR="003B41DD">
        <w:rPr>
          <w:rFonts w:ascii="宋体" w:hAnsi="宋体" w:hint="eastAsia"/>
          <w:sz w:val="24"/>
        </w:rPr>
        <w:t>，</w:t>
      </w:r>
      <w:r w:rsidR="00E40ADC">
        <w:rPr>
          <w:rFonts w:ascii="宋体" w:hAnsi="宋体" w:hint="eastAsia"/>
          <w:sz w:val="24"/>
        </w:rPr>
        <w:t>调查结果如</w:t>
      </w:r>
      <w:r w:rsidR="00E70D7E">
        <w:rPr>
          <w:rFonts w:ascii="宋体" w:hAnsi="宋体" w:hint="eastAsia"/>
          <w:sz w:val="24"/>
        </w:rPr>
        <w:t>图4.1</w:t>
      </w:r>
      <w:r w:rsidR="00966F40">
        <w:rPr>
          <w:rFonts w:ascii="宋体" w:hAnsi="宋体" w:hint="eastAsia"/>
          <w:sz w:val="24"/>
        </w:rPr>
        <w:t>所示，目前客户反应较多的是出货期长和物流的问题</w:t>
      </w:r>
      <w:r w:rsidR="00F81FC6">
        <w:rPr>
          <w:rFonts w:ascii="宋体" w:hAnsi="宋体" w:hint="eastAsia"/>
          <w:sz w:val="24"/>
        </w:rPr>
        <w:t>，由于物流由第三</w:t>
      </w:r>
      <w:proofErr w:type="gramStart"/>
      <w:r w:rsidR="00F81FC6">
        <w:rPr>
          <w:rFonts w:ascii="宋体" w:hAnsi="宋体" w:hint="eastAsia"/>
          <w:sz w:val="24"/>
        </w:rPr>
        <w:t>方专业</w:t>
      </w:r>
      <w:proofErr w:type="gramEnd"/>
      <w:r w:rsidR="00F81FC6">
        <w:rPr>
          <w:rFonts w:ascii="宋体" w:hAnsi="宋体" w:hint="eastAsia"/>
          <w:sz w:val="24"/>
        </w:rPr>
        <w:t>物流公司负责</w:t>
      </w:r>
      <w:r w:rsidR="009E5F64">
        <w:rPr>
          <w:rFonts w:ascii="宋体" w:hAnsi="宋体" w:hint="eastAsia"/>
          <w:sz w:val="24"/>
        </w:rPr>
        <w:t>，不对其进行改进</w:t>
      </w:r>
      <w:r w:rsidR="00F81FC6">
        <w:rPr>
          <w:rFonts w:ascii="宋体" w:hAnsi="宋体" w:hint="eastAsia"/>
          <w:sz w:val="24"/>
        </w:rPr>
        <w:t>，所以</w:t>
      </w:r>
      <w:r w:rsidR="00686103">
        <w:rPr>
          <w:rFonts w:ascii="宋体" w:hAnsi="宋体" w:hint="eastAsia"/>
          <w:sz w:val="24"/>
        </w:rPr>
        <w:t>以</w:t>
      </w:r>
      <w:r w:rsidR="00F81FC6">
        <w:rPr>
          <w:rFonts w:ascii="宋体" w:hAnsi="宋体" w:hint="eastAsia"/>
          <w:sz w:val="24"/>
        </w:rPr>
        <w:t>下将</w:t>
      </w:r>
      <w:r w:rsidR="00686103">
        <w:rPr>
          <w:rFonts w:ascii="宋体" w:hAnsi="宋体" w:hint="eastAsia"/>
          <w:sz w:val="24"/>
        </w:rPr>
        <w:t>主要</w:t>
      </w:r>
      <w:r w:rsidR="00F81FC6">
        <w:rPr>
          <w:rFonts w:ascii="宋体" w:hAnsi="宋体" w:hint="eastAsia"/>
          <w:sz w:val="24"/>
        </w:rPr>
        <w:t>对出货期长这个问题进行</w:t>
      </w:r>
      <w:r w:rsidR="002E4F9C">
        <w:rPr>
          <w:rFonts w:ascii="宋体" w:hAnsi="宋体" w:hint="eastAsia"/>
          <w:sz w:val="24"/>
        </w:rPr>
        <w:t>改进</w:t>
      </w:r>
      <w:r w:rsidR="00F81FC6">
        <w:rPr>
          <w:rFonts w:ascii="宋体" w:hAnsi="宋体" w:hint="eastAsia"/>
          <w:sz w:val="24"/>
        </w:rPr>
        <w:t>分析</w:t>
      </w:r>
      <w:r w:rsidR="00686103">
        <w:rPr>
          <w:rFonts w:ascii="宋体" w:hAnsi="宋体" w:hint="eastAsia"/>
          <w:sz w:val="24"/>
        </w:rPr>
        <w:t>。</w:t>
      </w:r>
    </w:p>
    <w:p w14:paraId="43F7CECE" w14:textId="0C361694" w:rsidR="00E40ADC" w:rsidRDefault="005059FA" w:rsidP="00E84AD7">
      <w:pPr>
        <w:pStyle w:val="a3"/>
        <w:spacing w:line="360" w:lineRule="auto"/>
        <w:jc w:val="center"/>
        <w:rPr>
          <w:rFonts w:ascii="宋体" w:hAnsi="宋体"/>
          <w:sz w:val="24"/>
        </w:rPr>
      </w:pPr>
      <w:r>
        <w:rPr>
          <w:noProof/>
        </w:rPr>
        <w:drawing>
          <wp:inline distT="0" distB="0" distL="0" distR="0" wp14:anchorId="57C71284" wp14:editId="3F491827">
            <wp:extent cx="5220000" cy="3312000"/>
            <wp:effectExtent l="0" t="0" r="0" b="3175"/>
            <wp:docPr id="3" name="图表 3">
              <a:extLst xmlns:a="http://schemas.openxmlformats.org/drawingml/2006/main">
                <a:ext uri="{FF2B5EF4-FFF2-40B4-BE49-F238E27FC236}">
                  <a16:creationId xmlns:a16="http://schemas.microsoft.com/office/drawing/2014/main" id="{F82A82F0-29F6-4E66-BA45-795EC8959C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9A396E" w14:textId="7288C84D" w:rsidR="00E70D7E" w:rsidRPr="00832796" w:rsidRDefault="00E70D7E" w:rsidP="00E84AD7">
      <w:pPr>
        <w:pStyle w:val="a3"/>
        <w:spacing w:line="360" w:lineRule="auto"/>
        <w:ind w:firstLine="480"/>
        <w:jc w:val="center"/>
        <w:rPr>
          <w:rFonts w:ascii="宋体" w:hAnsi="宋体"/>
          <w:sz w:val="24"/>
        </w:rPr>
      </w:pPr>
      <w:r>
        <w:rPr>
          <w:rFonts w:ascii="宋体" w:hAnsi="宋体" w:hint="eastAsia"/>
          <w:sz w:val="24"/>
        </w:rPr>
        <w:t>图4.1</w:t>
      </w:r>
      <w:r>
        <w:rPr>
          <w:rFonts w:ascii="宋体" w:hAnsi="宋体"/>
          <w:sz w:val="24"/>
        </w:rPr>
        <w:t xml:space="preserve"> </w:t>
      </w:r>
      <w:r w:rsidR="00966F40">
        <w:rPr>
          <w:rFonts w:ascii="宋体" w:hAnsi="宋体" w:hint="eastAsia"/>
          <w:sz w:val="24"/>
        </w:rPr>
        <w:t>客户满意度调查</w:t>
      </w:r>
    </w:p>
    <w:p w14:paraId="588CE938" w14:textId="23E675C3" w:rsidR="00B55C2C" w:rsidRDefault="00B55C2C" w:rsidP="00B34ED1">
      <w:pPr>
        <w:pStyle w:val="a3"/>
        <w:numPr>
          <w:ilvl w:val="1"/>
          <w:numId w:val="4"/>
        </w:numPr>
        <w:spacing w:line="360" w:lineRule="auto"/>
        <w:ind w:firstLine="562"/>
        <w:outlineLvl w:val="1"/>
        <w:rPr>
          <w:rFonts w:ascii="黑体" w:eastAsia="黑体" w:hAnsi="黑体"/>
          <w:b/>
          <w:sz w:val="28"/>
        </w:rPr>
      </w:pPr>
      <w:bookmarkStart w:id="45" w:name="_Toc514596300"/>
      <w:bookmarkStart w:id="46" w:name="_Toc515135760"/>
      <w:r w:rsidRPr="00CB2F63">
        <w:rPr>
          <w:rFonts w:ascii="黑体" w:eastAsia="黑体" w:hAnsi="黑体" w:hint="eastAsia"/>
          <w:b/>
          <w:sz w:val="28"/>
        </w:rPr>
        <w:t>测量阶段</w:t>
      </w:r>
      <w:bookmarkEnd w:id="45"/>
      <w:bookmarkEnd w:id="46"/>
    </w:p>
    <w:p w14:paraId="5B408D75" w14:textId="0DCB8F03" w:rsidR="009E5F64" w:rsidRDefault="009E5F64" w:rsidP="00E84AD7">
      <w:pPr>
        <w:pStyle w:val="a3"/>
        <w:spacing w:line="360" w:lineRule="auto"/>
        <w:ind w:firstLine="480"/>
        <w:rPr>
          <w:rFonts w:ascii="宋体" w:hAnsi="宋体"/>
          <w:sz w:val="24"/>
        </w:rPr>
      </w:pPr>
      <w:r>
        <w:rPr>
          <w:rFonts w:ascii="宋体" w:hAnsi="宋体" w:hint="eastAsia"/>
          <w:sz w:val="24"/>
        </w:rPr>
        <w:t>测量阶段是承上启下的枢纽，</w:t>
      </w:r>
      <w:r w:rsidR="00913BD9">
        <w:rPr>
          <w:rFonts w:ascii="宋体" w:hAnsi="宋体" w:hint="eastAsia"/>
          <w:sz w:val="24"/>
        </w:rPr>
        <w:t>同时，测量在本项目中具有相当重要的作用</w:t>
      </w:r>
      <w:r w:rsidR="00624166">
        <w:rPr>
          <w:rFonts w:ascii="宋体" w:hAnsi="宋体" w:hint="eastAsia"/>
          <w:sz w:val="24"/>
        </w:rPr>
        <w:t>。事实数据的收集、清洗、分析，以量化的形式</w:t>
      </w:r>
      <w:r w:rsidR="008C13EE">
        <w:rPr>
          <w:rFonts w:ascii="宋体" w:hAnsi="宋体" w:hint="eastAsia"/>
          <w:sz w:val="24"/>
        </w:rPr>
        <w:t>对提出的问题提供具有说服力的评价，最终确认改进方案</w:t>
      </w:r>
      <w:r w:rsidR="00F84004">
        <w:rPr>
          <w:rFonts w:ascii="宋体" w:hAnsi="宋体" w:hint="eastAsia"/>
          <w:sz w:val="24"/>
        </w:rPr>
        <w:t>。</w:t>
      </w:r>
      <w:r w:rsidR="00D21142">
        <w:rPr>
          <w:rFonts w:ascii="宋体" w:hAnsi="宋体" w:hint="eastAsia"/>
          <w:sz w:val="24"/>
        </w:rPr>
        <w:t>在</w:t>
      </w:r>
      <w:r w:rsidR="00F84004">
        <w:rPr>
          <w:rFonts w:ascii="宋体" w:hAnsi="宋体" w:hint="eastAsia"/>
          <w:sz w:val="24"/>
        </w:rPr>
        <w:t>针对产品交货周期</w:t>
      </w:r>
      <w:r w:rsidR="00C1621C">
        <w:rPr>
          <w:rFonts w:ascii="宋体" w:hAnsi="宋体" w:hint="eastAsia"/>
          <w:sz w:val="24"/>
        </w:rPr>
        <w:t>和相关影响因素</w:t>
      </w:r>
      <w:r w:rsidR="00411CE9">
        <w:rPr>
          <w:rFonts w:ascii="宋体" w:hAnsi="宋体" w:hint="eastAsia"/>
          <w:sz w:val="24"/>
        </w:rPr>
        <w:t>进行测量和调查分析</w:t>
      </w:r>
      <w:r w:rsidR="00D21142">
        <w:rPr>
          <w:rFonts w:ascii="宋体" w:hAnsi="宋体" w:hint="eastAsia"/>
          <w:sz w:val="24"/>
        </w:rPr>
        <w:t>的过程中，由于员工素质和管理层问题，</w:t>
      </w:r>
      <w:r w:rsidR="00761A7D">
        <w:rPr>
          <w:rFonts w:ascii="宋体" w:hAnsi="宋体" w:hint="eastAsia"/>
          <w:sz w:val="24"/>
        </w:rPr>
        <w:t>这为测量工作带来了巨大的挑战。</w:t>
      </w:r>
      <w:r w:rsidR="000516AA">
        <w:rPr>
          <w:rFonts w:ascii="宋体" w:hAnsi="宋体" w:hint="eastAsia"/>
          <w:sz w:val="24"/>
        </w:rPr>
        <w:t>这需要对工序测量时间时需要多次测量</w:t>
      </w:r>
      <w:r w:rsidR="00E1022F">
        <w:rPr>
          <w:rFonts w:ascii="宋体" w:hAnsi="宋体" w:hint="eastAsia"/>
          <w:sz w:val="24"/>
        </w:rPr>
        <w:t>，综合分析</w:t>
      </w:r>
      <w:r w:rsidR="000516AA">
        <w:rPr>
          <w:rFonts w:ascii="宋体" w:hAnsi="宋体" w:hint="eastAsia"/>
          <w:sz w:val="24"/>
        </w:rPr>
        <w:t>，以便得到更为准确的</w:t>
      </w:r>
      <w:r w:rsidR="00E1022F">
        <w:rPr>
          <w:rFonts w:ascii="宋体" w:hAnsi="宋体" w:hint="eastAsia"/>
          <w:sz w:val="24"/>
        </w:rPr>
        <w:t>数据。</w:t>
      </w:r>
    </w:p>
    <w:p w14:paraId="553A24BB" w14:textId="0112CCE8" w:rsidR="00E1022F" w:rsidRDefault="00E1022F" w:rsidP="00E84AD7">
      <w:pPr>
        <w:pStyle w:val="a3"/>
        <w:spacing w:line="360" w:lineRule="auto"/>
        <w:ind w:firstLine="480"/>
        <w:rPr>
          <w:rFonts w:ascii="Segoe UI Symbol" w:hAnsi="Segoe UI Symbol" w:cs="Segoe UI Symbol"/>
          <w:sz w:val="24"/>
        </w:rPr>
      </w:pPr>
      <w:r>
        <w:rPr>
          <w:rFonts w:ascii="宋体" w:hAnsi="宋体" w:hint="eastAsia"/>
          <w:sz w:val="24"/>
        </w:rPr>
        <w:t>价值</w:t>
      </w:r>
      <w:r w:rsidR="00F16287">
        <w:rPr>
          <w:rFonts w:ascii="宋体" w:hAnsi="宋体" w:hint="eastAsia"/>
          <w:sz w:val="24"/>
        </w:rPr>
        <w:t>流程图(</w:t>
      </w:r>
      <w:proofErr w:type="spellStart"/>
      <w:r w:rsidR="005C6D64">
        <w:rPr>
          <w:rFonts w:ascii="宋体" w:hAnsi="宋体"/>
          <w:sz w:val="24"/>
        </w:rPr>
        <w:t>Vlue</w:t>
      </w:r>
      <w:proofErr w:type="spellEnd"/>
      <w:r w:rsidR="005C6D64">
        <w:rPr>
          <w:rFonts w:ascii="宋体" w:hAnsi="宋体"/>
          <w:sz w:val="24"/>
        </w:rPr>
        <w:t xml:space="preserve"> Stream </w:t>
      </w:r>
      <w:proofErr w:type="spellStart"/>
      <w:r w:rsidR="005C6D64">
        <w:rPr>
          <w:rFonts w:ascii="宋体" w:hAnsi="宋体"/>
          <w:sz w:val="24"/>
        </w:rPr>
        <w:t>Mapping,VSM</w:t>
      </w:r>
      <w:proofErr w:type="spellEnd"/>
      <w:r w:rsidR="00F16287">
        <w:rPr>
          <w:rFonts w:ascii="宋体" w:hAnsi="宋体"/>
          <w:sz w:val="24"/>
        </w:rPr>
        <w:t>)</w:t>
      </w:r>
      <w:r w:rsidR="009A0900">
        <w:rPr>
          <w:rFonts w:ascii="宋体" w:hAnsi="宋体" w:hint="eastAsia"/>
          <w:sz w:val="24"/>
        </w:rPr>
        <w:t>是</w:t>
      </w:r>
      <w:r w:rsidR="008C3EAB">
        <w:rPr>
          <w:rFonts w:ascii="Segoe UI Symbol" w:hAnsi="Segoe UI Symbol" w:cs="Segoe UI Symbol" w:hint="eastAsia"/>
          <w:sz w:val="24"/>
        </w:rPr>
        <w:t>一种描述物流和信息流的工具</w:t>
      </w:r>
      <w:r w:rsidR="009A0900">
        <w:rPr>
          <w:rFonts w:ascii="Segoe UI Symbol" w:hAnsi="Segoe UI Symbol" w:cs="Segoe UI Symbol" w:hint="eastAsia"/>
          <w:sz w:val="24"/>
        </w:rPr>
        <w:t>。</w:t>
      </w:r>
      <w:r w:rsidR="008C3EAB">
        <w:rPr>
          <w:rFonts w:ascii="Segoe UI Symbol" w:hAnsi="Segoe UI Symbol" w:cs="Segoe UI Symbol" w:hint="eastAsia"/>
          <w:sz w:val="24"/>
        </w:rPr>
        <w:t>它</w:t>
      </w:r>
      <w:r w:rsidR="00F07411">
        <w:rPr>
          <w:rFonts w:ascii="Segoe UI Symbol" w:hAnsi="Segoe UI Symbol" w:cs="Segoe UI Symbol" w:hint="eastAsia"/>
          <w:sz w:val="24"/>
        </w:rPr>
        <w:t>用形象化的方式，描述</w:t>
      </w:r>
      <w:r w:rsidR="008C3EAB">
        <w:rPr>
          <w:rFonts w:ascii="Segoe UI Symbol" w:hAnsi="Segoe UI Symbol" w:cs="Segoe UI Symbol" w:hint="eastAsia"/>
          <w:sz w:val="24"/>
        </w:rPr>
        <w:t>从</w:t>
      </w:r>
      <w:r w:rsidR="00672220">
        <w:rPr>
          <w:rFonts w:ascii="Segoe UI Symbol" w:hAnsi="Segoe UI Symbol" w:cs="Segoe UI Symbol" w:hint="eastAsia"/>
          <w:sz w:val="24"/>
        </w:rPr>
        <w:t>接到客户订单</w:t>
      </w:r>
      <w:r w:rsidR="008C3EAB">
        <w:rPr>
          <w:rFonts w:ascii="Segoe UI Symbol" w:hAnsi="Segoe UI Symbol" w:cs="Segoe UI Symbol" w:hint="eastAsia"/>
          <w:sz w:val="24"/>
        </w:rPr>
        <w:t>开始</w:t>
      </w:r>
      <w:r w:rsidR="00F07411">
        <w:rPr>
          <w:rFonts w:ascii="Segoe UI Symbol" w:hAnsi="Segoe UI Symbol" w:cs="Segoe UI Symbol" w:hint="eastAsia"/>
          <w:sz w:val="24"/>
        </w:rPr>
        <w:t>，</w:t>
      </w:r>
      <w:r w:rsidR="00672220">
        <w:rPr>
          <w:rFonts w:ascii="Segoe UI Symbol" w:hAnsi="Segoe UI Symbol" w:cs="Segoe UI Symbol" w:hint="eastAsia"/>
          <w:sz w:val="24"/>
        </w:rPr>
        <w:t>从供应商处获得原材料、在企业内进行的所有工序</w:t>
      </w:r>
      <w:r w:rsidR="004D3016">
        <w:rPr>
          <w:rFonts w:ascii="Segoe UI Symbol" w:hAnsi="Segoe UI Symbol" w:cs="Segoe UI Symbol" w:hint="eastAsia"/>
          <w:sz w:val="24"/>
        </w:rPr>
        <w:t>、将产成品交付给客户的全过程</w:t>
      </w:r>
      <w:r w:rsidR="0042109F">
        <w:rPr>
          <w:rFonts w:ascii="Segoe UI Symbol" w:hAnsi="Segoe UI Symbol" w:cs="Segoe UI Symbol" w:hint="eastAsia"/>
          <w:sz w:val="24"/>
        </w:rPr>
        <w:t>。价值流程图使用去除生产浪</w:t>
      </w:r>
      <w:r w:rsidR="0042109F">
        <w:rPr>
          <w:rFonts w:ascii="Segoe UI Symbol" w:hAnsi="Segoe UI Symbol" w:cs="Segoe UI Symbol" w:hint="eastAsia"/>
          <w:sz w:val="24"/>
        </w:rPr>
        <w:lastRenderedPageBreak/>
        <w:t>费的方式获取市场的竞争优势，</w:t>
      </w:r>
      <w:r w:rsidR="00466C1D">
        <w:rPr>
          <w:rFonts w:ascii="Segoe UI Symbol" w:hAnsi="Segoe UI Symbol" w:cs="Segoe UI Symbol" w:hint="eastAsia"/>
          <w:sz w:val="24"/>
        </w:rPr>
        <w:t>以提高生产效率为出发点</w:t>
      </w:r>
      <w:r w:rsidR="0067310D">
        <w:rPr>
          <w:rFonts w:ascii="Segoe UI Symbol" w:hAnsi="Segoe UI Symbol" w:cs="Segoe UI Symbol" w:hint="eastAsia"/>
          <w:sz w:val="24"/>
        </w:rPr>
        <w:t>，对更深层次的生产管理问题展开打击、修正。</w:t>
      </w:r>
      <w:r w:rsidR="00BC17A2">
        <w:rPr>
          <w:rFonts w:ascii="Segoe UI Symbol" w:hAnsi="Segoe UI Symbol" w:cs="Segoe UI Symbol" w:hint="eastAsia"/>
          <w:sz w:val="24"/>
        </w:rPr>
        <w:t>通过对长荣健豪</w:t>
      </w:r>
      <w:r w:rsidR="00BC17A2">
        <w:rPr>
          <w:rFonts w:ascii="Segoe UI Symbol" w:hAnsi="Segoe UI Symbol" w:cs="Segoe UI Symbol" w:hint="eastAsia"/>
          <w:sz w:val="24"/>
        </w:rPr>
        <w:t>2017</w:t>
      </w:r>
      <w:r w:rsidR="00BC17A2">
        <w:rPr>
          <w:rFonts w:ascii="Segoe UI Symbol" w:hAnsi="Segoe UI Symbol" w:cs="Segoe UI Symbol" w:hint="eastAsia"/>
          <w:sz w:val="24"/>
        </w:rPr>
        <w:t>年度</w:t>
      </w:r>
      <w:r w:rsidR="00BC17A2">
        <w:rPr>
          <w:rFonts w:ascii="Segoe UI Symbol" w:hAnsi="Segoe UI Symbol" w:cs="Segoe UI Symbol" w:hint="eastAsia"/>
          <w:sz w:val="24"/>
        </w:rPr>
        <w:t>7</w:t>
      </w:r>
      <w:r w:rsidR="00BC17A2">
        <w:rPr>
          <w:rFonts w:ascii="Segoe UI Symbol" w:hAnsi="Segoe UI Symbol" w:cs="Segoe UI Symbol" w:hint="eastAsia"/>
          <w:sz w:val="24"/>
        </w:rPr>
        <w:t>月</w:t>
      </w:r>
      <w:r w:rsidR="00A114B4">
        <w:rPr>
          <w:rFonts w:ascii="Segoe UI Symbol" w:hAnsi="Segoe UI Symbol" w:cs="Segoe UI Symbol" w:hint="eastAsia"/>
          <w:sz w:val="24"/>
        </w:rPr>
        <w:t>份</w:t>
      </w:r>
      <w:r w:rsidR="00BC17A2">
        <w:rPr>
          <w:rFonts w:ascii="Segoe UI Symbol" w:hAnsi="Segoe UI Symbol" w:cs="Segoe UI Symbol" w:hint="eastAsia"/>
          <w:sz w:val="24"/>
        </w:rPr>
        <w:t>到</w:t>
      </w:r>
      <w:r w:rsidR="00A114B4">
        <w:rPr>
          <w:rFonts w:ascii="Segoe UI Symbol" w:hAnsi="Segoe UI Symbol" w:cs="Segoe UI Symbol" w:hint="eastAsia"/>
          <w:sz w:val="24"/>
        </w:rPr>
        <w:t>10</w:t>
      </w:r>
      <w:r w:rsidR="00BC17A2">
        <w:rPr>
          <w:rFonts w:ascii="Segoe UI Symbol" w:hAnsi="Segoe UI Symbol" w:cs="Segoe UI Symbol" w:hint="eastAsia"/>
          <w:sz w:val="24"/>
        </w:rPr>
        <w:t>月</w:t>
      </w:r>
      <w:r w:rsidR="00A114B4">
        <w:rPr>
          <w:rFonts w:ascii="Segoe UI Symbol" w:hAnsi="Segoe UI Symbol" w:cs="Segoe UI Symbol" w:hint="eastAsia"/>
          <w:sz w:val="24"/>
        </w:rPr>
        <w:t>份数码印刷生产线上的</w:t>
      </w:r>
      <w:r w:rsidR="005178D6">
        <w:rPr>
          <w:rFonts w:ascii="Segoe UI Symbol" w:hAnsi="Segoe UI Symbol" w:cs="Segoe UI Symbol" w:hint="eastAsia"/>
          <w:sz w:val="24"/>
        </w:rPr>
        <w:t>7</w:t>
      </w:r>
      <w:r w:rsidR="005178D6">
        <w:rPr>
          <w:rFonts w:ascii="Segoe UI Symbol" w:hAnsi="Segoe UI Symbol" w:cs="Segoe UI Symbol" w:hint="eastAsia"/>
          <w:sz w:val="24"/>
        </w:rPr>
        <w:t>种主要产品、数十种产品型号进行分析</w:t>
      </w:r>
      <w:r w:rsidR="000C1FED">
        <w:rPr>
          <w:rFonts w:ascii="Segoe UI Symbol" w:hAnsi="Segoe UI Symbol" w:cs="Segoe UI Symbol" w:hint="eastAsia"/>
          <w:sz w:val="24"/>
        </w:rPr>
        <w:t>，</w:t>
      </w:r>
      <w:r w:rsidR="002F3F07">
        <w:rPr>
          <w:rFonts w:ascii="Segoe UI Symbol" w:hAnsi="Segoe UI Symbol" w:cs="Segoe UI Symbol" w:hint="eastAsia"/>
          <w:sz w:val="24"/>
        </w:rPr>
        <w:t>得出平均交货期为</w:t>
      </w:r>
      <w:r w:rsidR="002F3F07">
        <w:rPr>
          <w:rFonts w:ascii="Segoe UI Symbol" w:hAnsi="Segoe UI Symbol" w:cs="Segoe UI Symbol" w:hint="eastAsia"/>
          <w:sz w:val="24"/>
        </w:rPr>
        <w:t>4</w:t>
      </w:r>
      <w:r w:rsidR="002F3F07">
        <w:rPr>
          <w:rFonts w:ascii="Segoe UI Symbol" w:hAnsi="Segoe UI Symbol" w:cs="Segoe UI Symbol" w:hint="eastAsia"/>
          <w:sz w:val="24"/>
        </w:rPr>
        <w:t>天，其中标签的</w:t>
      </w:r>
      <w:r w:rsidR="00F24582">
        <w:rPr>
          <w:rFonts w:ascii="Segoe UI Symbol" w:hAnsi="Segoe UI Symbol" w:cs="Segoe UI Symbol" w:hint="eastAsia"/>
          <w:sz w:val="24"/>
        </w:rPr>
        <w:t>单次需求产量是以万为单位印刷的</w:t>
      </w:r>
      <w:r w:rsidR="00EA4E25">
        <w:rPr>
          <w:rFonts w:ascii="Segoe UI Symbol" w:hAnsi="Segoe UI Symbol" w:cs="Segoe UI Symbol" w:hint="eastAsia"/>
          <w:sz w:val="24"/>
        </w:rPr>
        <w:t>，还有较为复杂的后加工工序所以标签的交货期在其中是最长的</w:t>
      </w:r>
      <w:r w:rsidR="000C1FED">
        <w:rPr>
          <w:rFonts w:ascii="Segoe UI Symbol" w:hAnsi="Segoe UI Symbol" w:cs="Segoe UI Symbol" w:hint="eastAsia"/>
          <w:sz w:val="24"/>
        </w:rPr>
        <w:t>。由图</w:t>
      </w:r>
      <w:r w:rsidR="000C1FED">
        <w:rPr>
          <w:rFonts w:ascii="Segoe UI Symbol" w:hAnsi="Segoe UI Symbol" w:cs="Segoe UI Symbol" w:hint="eastAsia"/>
          <w:sz w:val="24"/>
        </w:rPr>
        <w:t>4.2</w:t>
      </w:r>
      <w:r w:rsidR="000C1FED">
        <w:rPr>
          <w:rFonts w:ascii="Segoe UI Symbol" w:hAnsi="Segoe UI Symbol" w:cs="Segoe UI Symbol" w:hint="eastAsia"/>
          <w:sz w:val="24"/>
        </w:rPr>
        <w:t>可以看出</w:t>
      </w:r>
      <w:r w:rsidR="007F118A">
        <w:rPr>
          <w:rFonts w:ascii="Segoe UI Symbol" w:hAnsi="Segoe UI Symbol" w:cs="Segoe UI Symbol" w:hint="eastAsia"/>
          <w:sz w:val="24"/>
        </w:rPr>
        <w:t>相册书</w:t>
      </w:r>
      <w:r w:rsidR="002B4C9C">
        <w:rPr>
          <w:rFonts w:ascii="Segoe UI Symbol" w:hAnsi="Segoe UI Symbol" w:cs="Segoe UI Symbol" w:hint="eastAsia"/>
          <w:sz w:val="24"/>
        </w:rPr>
        <w:t>的</w:t>
      </w:r>
      <w:r w:rsidR="007F118A">
        <w:rPr>
          <w:rFonts w:ascii="Segoe UI Symbol" w:hAnsi="Segoe UI Symbol" w:cs="Segoe UI Symbol" w:hint="eastAsia"/>
          <w:sz w:val="24"/>
        </w:rPr>
        <w:t>预期</w:t>
      </w:r>
      <w:r w:rsidR="002B4C9C">
        <w:rPr>
          <w:rFonts w:ascii="Segoe UI Symbol" w:hAnsi="Segoe UI Symbol" w:cs="Segoe UI Symbol" w:hint="eastAsia"/>
          <w:sz w:val="24"/>
        </w:rPr>
        <w:t>交货期为</w:t>
      </w:r>
      <w:r w:rsidR="002B4C9C">
        <w:rPr>
          <w:rFonts w:ascii="Segoe UI Symbol" w:hAnsi="Segoe UI Symbol" w:cs="Segoe UI Symbol" w:hint="eastAsia"/>
          <w:sz w:val="24"/>
        </w:rPr>
        <w:t>4</w:t>
      </w:r>
      <w:r w:rsidR="002B4C9C">
        <w:rPr>
          <w:rFonts w:ascii="Segoe UI Symbol" w:hAnsi="Segoe UI Symbol" w:cs="Segoe UI Symbol" w:hint="eastAsia"/>
          <w:sz w:val="24"/>
        </w:rPr>
        <w:t>天，</w:t>
      </w:r>
      <w:r w:rsidR="00AD0526">
        <w:rPr>
          <w:rFonts w:ascii="Segoe UI Symbol" w:hAnsi="Segoe UI Symbol" w:cs="Segoe UI Symbol" w:hint="eastAsia"/>
          <w:sz w:val="24"/>
        </w:rPr>
        <w:t>但是实际的</w:t>
      </w:r>
      <w:r w:rsidR="002B4C9C">
        <w:rPr>
          <w:rFonts w:ascii="Segoe UI Symbol" w:hAnsi="Segoe UI Symbol" w:cs="Segoe UI Symbol" w:hint="eastAsia"/>
          <w:sz w:val="24"/>
        </w:rPr>
        <w:t>交货期</w:t>
      </w:r>
      <w:r w:rsidR="00ED580B">
        <w:rPr>
          <w:rFonts w:ascii="Segoe UI Symbol" w:hAnsi="Segoe UI Symbol" w:cs="Segoe UI Symbol" w:hint="eastAsia"/>
          <w:sz w:val="24"/>
        </w:rPr>
        <w:t>达到了</w:t>
      </w:r>
      <w:r w:rsidR="007F118A">
        <w:rPr>
          <w:rFonts w:ascii="Segoe UI Symbol" w:hAnsi="Segoe UI Symbol" w:cs="Segoe UI Symbol" w:hint="eastAsia"/>
          <w:sz w:val="24"/>
        </w:rPr>
        <w:t>7.2</w:t>
      </w:r>
      <w:r w:rsidR="00ED580B">
        <w:rPr>
          <w:rFonts w:ascii="Segoe UI Symbol" w:hAnsi="Segoe UI Symbol" w:cs="Segoe UI Symbol" w:hint="eastAsia"/>
          <w:sz w:val="24"/>
        </w:rPr>
        <w:t>天</w:t>
      </w:r>
      <w:r w:rsidR="00AD0526">
        <w:rPr>
          <w:rFonts w:ascii="Segoe UI Symbol" w:hAnsi="Segoe UI Symbol" w:cs="Segoe UI Symbol" w:hint="eastAsia"/>
          <w:sz w:val="24"/>
        </w:rPr>
        <w:t>超出预期</w:t>
      </w:r>
      <w:r w:rsidR="00AD0526">
        <w:rPr>
          <w:rFonts w:ascii="Segoe UI Symbol" w:hAnsi="Segoe UI Symbol" w:cs="Segoe UI Symbol" w:hint="eastAsia"/>
          <w:sz w:val="24"/>
        </w:rPr>
        <w:t>3.2</w:t>
      </w:r>
      <w:r w:rsidR="00AD0526">
        <w:rPr>
          <w:rFonts w:ascii="Segoe UI Symbol" w:hAnsi="Segoe UI Symbol" w:cs="Segoe UI Symbol" w:hint="eastAsia"/>
          <w:sz w:val="24"/>
        </w:rPr>
        <w:t>天，因为相册书是</w:t>
      </w:r>
      <w:r w:rsidR="00B06B07">
        <w:rPr>
          <w:rFonts w:ascii="Segoe UI Symbol" w:hAnsi="Segoe UI Symbol" w:cs="Segoe UI Symbol" w:hint="eastAsia"/>
          <w:sz w:val="24"/>
        </w:rPr>
        <w:t>长荣健豪目前主推的产品，较长的交货期会导致客户</w:t>
      </w:r>
      <w:r w:rsidR="004C5566">
        <w:rPr>
          <w:rFonts w:ascii="Segoe UI Symbol" w:hAnsi="Segoe UI Symbol" w:cs="Segoe UI Symbol" w:hint="eastAsia"/>
          <w:sz w:val="24"/>
        </w:rPr>
        <w:t>不满，轻则去使用竞争对手的产品，重则对公司造成</w:t>
      </w:r>
      <w:r w:rsidR="003003D7">
        <w:rPr>
          <w:rFonts w:ascii="Segoe UI Symbol" w:hAnsi="Segoe UI Symbol" w:cs="Segoe UI Symbol" w:hint="eastAsia"/>
          <w:sz w:val="24"/>
        </w:rPr>
        <w:t>极大的浪费。所以需要使用精益生产对相册书的生产线进行优化，缩短相册书的交货期</w:t>
      </w:r>
      <w:r w:rsidR="009C5D4E">
        <w:rPr>
          <w:rFonts w:ascii="Segoe UI Symbol" w:hAnsi="Segoe UI Symbol" w:cs="Segoe UI Symbol" w:hint="eastAsia"/>
          <w:sz w:val="24"/>
        </w:rPr>
        <w:t>，提高客户满意度。</w:t>
      </w:r>
    </w:p>
    <w:p w14:paraId="683E3254" w14:textId="35D2CD4E" w:rsidR="00DC451D" w:rsidRDefault="00783DAC" w:rsidP="00E84AD7">
      <w:pPr>
        <w:pStyle w:val="a3"/>
        <w:spacing w:line="360" w:lineRule="auto"/>
        <w:jc w:val="center"/>
        <w:rPr>
          <w:rFonts w:ascii="宋体" w:hAnsi="宋体"/>
          <w:sz w:val="24"/>
        </w:rPr>
      </w:pPr>
      <w:r>
        <w:rPr>
          <w:noProof/>
        </w:rPr>
        <w:drawing>
          <wp:inline distT="0" distB="0" distL="0" distR="0" wp14:anchorId="731AF3E3" wp14:editId="392D5623">
            <wp:extent cx="5256000" cy="3276000"/>
            <wp:effectExtent l="0" t="0" r="1905" b="635"/>
            <wp:docPr id="6" name="图表 6">
              <a:extLst xmlns:a="http://schemas.openxmlformats.org/drawingml/2006/main">
                <a:ext uri="{FF2B5EF4-FFF2-40B4-BE49-F238E27FC236}">
                  <a16:creationId xmlns:a16="http://schemas.microsoft.com/office/drawing/2014/main" id="{3A718214-53A9-45CD-8E2A-909455599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3F13EE" w14:textId="198BD710" w:rsidR="00FD7291" w:rsidRDefault="00FD7291" w:rsidP="00E84AD7">
      <w:pPr>
        <w:pStyle w:val="a3"/>
        <w:spacing w:line="360" w:lineRule="auto"/>
        <w:ind w:firstLine="480"/>
        <w:jc w:val="center"/>
        <w:rPr>
          <w:rFonts w:ascii="宋体" w:hAnsi="宋体"/>
          <w:sz w:val="24"/>
        </w:rPr>
      </w:pPr>
      <w:r>
        <w:rPr>
          <w:rFonts w:ascii="宋体" w:hAnsi="宋体" w:hint="eastAsia"/>
          <w:sz w:val="24"/>
        </w:rPr>
        <w:t>图4.2</w:t>
      </w:r>
      <w:r w:rsidR="008A0EA1">
        <w:rPr>
          <w:rFonts w:ascii="宋体" w:hAnsi="宋体"/>
          <w:sz w:val="24"/>
        </w:rPr>
        <w:t xml:space="preserve"> </w:t>
      </w:r>
      <w:r w:rsidR="008A0EA1">
        <w:rPr>
          <w:rFonts w:ascii="宋体" w:hAnsi="宋体" w:hint="eastAsia"/>
          <w:sz w:val="24"/>
        </w:rPr>
        <w:t>产品平均出货期</w:t>
      </w:r>
      <w:r w:rsidR="00A1273F">
        <w:rPr>
          <w:rFonts w:ascii="宋体" w:hAnsi="宋体" w:hint="eastAsia"/>
          <w:sz w:val="24"/>
        </w:rPr>
        <w:t>与预期出货期</w:t>
      </w:r>
    </w:p>
    <w:p w14:paraId="24C63DBB" w14:textId="427F7362" w:rsidR="00F75C90" w:rsidRDefault="002D7D2C" w:rsidP="00E84AD7">
      <w:pPr>
        <w:pStyle w:val="a3"/>
        <w:spacing w:line="360" w:lineRule="auto"/>
        <w:ind w:firstLine="480"/>
        <w:jc w:val="left"/>
        <w:rPr>
          <w:rFonts w:ascii="宋体" w:hAnsi="宋体"/>
          <w:sz w:val="24"/>
        </w:rPr>
      </w:pPr>
      <w:r>
        <w:rPr>
          <w:rFonts w:ascii="宋体" w:hAnsi="宋体" w:hint="eastAsia"/>
          <w:sz w:val="24"/>
        </w:rPr>
        <w:t>价值流图是体现产品从供应商开始到客户结束的价值赋予的流动图，可以对</w:t>
      </w:r>
      <w:r w:rsidR="00634406">
        <w:rPr>
          <w:rFonts w:ascii="宋体" w:hAnsi="宋体" w:hint="eastAsia"/>
          <w:sz w:val="24"/>
        </w:rPr>
        <w:t>过程进行评估。</w:t>
      </w:r>
    </w:p>
    <w:p w14:paraId="2E7A45F4" w14:textId="3CCE5A09" w:rsidR="00634406" w:rsidRDefault="00634406" w:rsidP="00E84AD7">
      <w:pPr>
        <w:pStyle w:val="a3"/>
        <w:spacing w:line="360" w:lineRule="auto"/>
        <w:ind w:firstLine="480"/>
        <w:jc w:val="left"/>
        <w:rPr>
          <w:rFonts w:ascii="宋体" w:hAnsi="宋体"/>
          <w:sz w:val="24"/>
        </w:rPr>
      </w:pPr>
      <w:r>
        <w:rPr>
          <w:rFonts w:ascii="宋体" w:hAnsi="宋体"/>
          <w:noProof/>
          <w:sz w:val="24"/>
        </w:rPr>
        <w:lastRenderedPageBreak/>
        <w:drawing>
          <wp:inline distT="0" distB="0" distL="0" distR="0" wp14:anchorId="0737AA4C" wp14:editId="27D1F5C5">
            <wp:extent cx="5272405" cy="279082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2405" cy="2790825"/>
                    </a:xfrm>
                    <a:prstGeom prst="rect">
                      <a:avLst/>
                    </a:prstGeom>
                    <a:noFill/>
                    <a:ln>
                      <a:noFill/>
                    </a:ln>
                  </pic:spPr>
                </pic:pic>
              </a:graphicData>
            </a:graphic>
          </wp:inline>
        </w:drawing>
      </w:r>
    </w:p>
    <w:p w14:paraId="5360F272" w14:textId="21E92BC4" w:rsidR="00634406" w:rsidRDefault="00634406" w:rsidP="00E84AD7">
      <w:pPr>
        <w:pStyle w:val="a3"/>
        <w:spacing w:line="360" w:lineRule="auto"/>
        <w:ind w:firstLine="480"/>
        <w:jc w:val="center"/>
        <w:rPr>
          <w:rFonts w:ascii="宋体" w:hAnsi="宋体"/>
          <w:sz w:val="24"/>
        </w:rPr>
      </w:pPr>
      <w:r>
        <w:rPr>
          <w:rFonts w:ascii="宋体" w:hAnsi="宋体" w:hint="eastAsia"/>
          <w:sz w:val="24"/>
        </w:rPr>
        <w:t>图</w:t>
      </w:r>
      <w:r w:rsidR="004F3B93">
        <w:rPr>
          <w:rFonts w:ascii="宋体" w:hAnsi="宋体" w:hint="eastAsia"/>
          <w:sz w:val="24"/>
        </w:rPr>
        <w:t>4.3</w:t>
      </w:r>
      <w:r w:rsidR="004F3B93">
        <w:rPr>
          <w:rFonts w:ascii="宋体" w:hAnsi="宋体"/>
          <w:sz w:val="24"/>
        </w:rPr>
        <w:t xml:space="preserve"> </w:t>
      </w:r>
      <w:r w:rsidR="004F3B93">
        <w:rPr>
          <w:rFonts w:ascii="宋体" w:hAnsi="宋体" w:hint="eastAsia"/>
          <w:sz w:val="24"/>
        </w:rPr>
        <w:t>相册书生产现场的价值流图</w:t>
      </w:r>
    </w:p>
    <w:p w14:paraId="0940BD12" w14:textId="37A704BA" w:rsidR="004F3B93" w:rsidRDefault="001C4C8F" w:rsidP="00E84AD7">
      <w:pPr>
        <w:pStyle w:val="a3"/>
        <w:spacing w:line="360" w:lineRule="auto"/>
        <w:ind w:firstLine="480"/>
        <w:jc w:val="left"/>
        <w:rPr>
          <w:rFonts w:ascii="宋体" w:hAnsi="宋体"/>
          <w:sz w:val="24"/>
        </w:rPr>
      </w:pPr>
      <w:r>
        <w:rPr>
          <w:rFonts w:ascii="宋体" w:hAnsi="宋体" w:hint="eastAsia"/>
          <w:sz w:val="24"/>
        </w:rPr>
        <w:t>如图4.3，这是相册书生产现场的价值流图。根据调查和对数据进行分析统计，</w:t>
      </w:r>
      <w:r w:rsidR="00BA4310">
        <w:rPr>
          <w:rFonts w:ascii="宋体" w:hAnsi="宋体" w:hint="eastAsia"/>
          <w:sz w:val="24"/>
        </w:rPr>
        <w:t>相册书的交货期为7.2天</w:t>
      </w:r>
      <w:r w:rsidR="00F96708">
        <w:rPr>
          <w:rFonts w:ascii="宋体" w:hAnsi="宋体" w:hint="eastAsia"/>
          <w:sz w:val="24"/>
        </w:rPr>
        <w:t>，在整个生产过程中产生增值效益的活动时间为</w:t>
      </w:r>
      <w:r w:rsidR="00105FAB">
        <w:rPr>
          <w:rFonts w:ascii="宋体" w:hAnsi="宋体" w:hint="eastAsia"/>
          <w:sz w:val="24"/>
        </w:rPr>
        <w:t>143S，产生非增</w:t>
      </w:r>
      <w:proofErr w:type="gramStart"/>
      <w:r w:rsidR="00105FAB">
        <w:rPr>
          <w:rFonts w:ascii="宋体" w:hAnsi="宋体" w:hint="eastAsia"/>
          <w:sz w:val="24"/>
        </w:rPr>
        <w:t>值效益</w:t>
      </w:r>
      <w:proofErr w:type="gramEnd"/>
      <w:r w:rsidR="00105FAB">
        <w:rPr>
          <w:rFonts w:ascii="宋体" w:hAnsi="宋体" w:hint="eastAsia"/>
          <w:sz w:val="24"/>
        </w:rPr>
        <w:t>的活动时间为42.5h，这在整个生产过程中产生了相当大的浪费</w:t>
      </w:r>
      <w:r w:rsidR="006C3048">
        <w:rPr>
          <w:rFonts w:ascii="宋体" w:hAnsi="宋体" w:hint="eastAsia"/>
          <w:sz w:val="24"/>
        </w:rPr>
        <w:t>，各工序停滞时间最高达到了12个小时，这证明了相册书的生产线</w:t>
      </w:r>
      <w:r w:rsidR="007070B9">
        <w:rPr>
          <w:rFonts w:ascii="宋体" w:hAnsi="宋体" w:hint="eastAsia"/>
          <w:sz w:val="24"/>
        </w:rPr>
        <w:t>不够流畅，在各工序之间造成了很大的</w:t>
      </w:r>
      <w:r w:rsidR="006D193B">
        <w:rPr>
          <w:rFonts w:ascii="宋体" w:hAnsi="宋体" w:hint="eastAsia"/>
          <w:sz w:val="24"/>
        </w:rPr>
        <w:t>产品</w:t>
      </w:r>
      <w:r w:rsidR="007070B9">
        <w:rPr>
          <w:rFonts w:ascii="宋体" w:hAnsi="宋体" w:hint="eastAsia"/>
          <w:sz w:val="24"/>
        </w:rPr>
        <w:t>积压，</w:t>
      </w:r>
      <w:r w:rsidR="00300E3F">
        <w:rPr>
          <w:rFonts w:ascii="宋体" w:hAnsi="宋体" w:hint="eastAsia"/>
          <w:sz w:val="24"/>
        </w:rPr>
        <w:t>使出货期越拖越长。在工厂布局方面，这些数据也说明了工厂布局</w:t>
      </w:r>
      <w:r w:rsidR="007E1465">
        <w:rPr>
          <w:rFonts w:ascii="宋体" w:hAnsi="宋体" w:hint="eastAsia"/>
          <w:sz w:val="24"/>
        </w:rPr>
        <w:t>的不合理，这直接导致了产生了过多的搬运动作</w:t>
      </w:r>
      <w:r w:rsidR="00CD0743">
        <w:rPr>
          <w:rFonts w:ascii="宋体" w:hAnsi="宋体" w:hint="eastAsia"/>
          <w:sz w:val="24"/>
        </w:rPr>
        <w:t>。</w:t>
      </w:r>
    </w:p>
    <w:p w14:paraId="1D6D1A3B" w14:textId="547DB654" w:rsidR="00D40FFE" w:rsidRDefault="00D40FFE" w:rsidP="00E84AD7">
      <w:pPr>
        <w:pStyle w:val="a3"/>
        <w:spacing w:line="360" w:lineRule="auto"/>
        <w:ind w:firstLine="480"/>
        <w:jc w:val="left"/>
        <w:rPr>
          <w:rFonts w:ascii="宋体" w:hAnsi="宋体"/>
          <w:sz w:val="24"/>
        </w:rPr>
      </w:pPr>
      <w:r>
        <w:rPr>
          <w:rFonts w:ascii="宋体" w:hAnsi="宋体" w:hint="eastAsia"/>
          <w:sz w:val="24"/>
        </w:rPr>
        <w:t>因为长荣健豪的数码印刷主要为客户提供多产品</w:t>
      </w:r>
      <w:r w:rsidR="00873C62">
        <w:rPr>
          <w:rFonts w:ascii="宋体" w:hAnsi="宋体" w:hint="eastAsia"/>
          <w:sz w:val="24"/>
        </w:rPr>
        <w:t>、小批量的个性化定制生产，使</w:t>
      </w:r>
      <w:r w:rsidR="00F8198B">
        <w:rPr>
          <w:rFonts w:ascii="宋体" w:hAnsi="宋体" w:hint="eastAsia"/>
          <w:sz w:val="24"/>
        </w:rPr>
        <w:t>各个生产设备间的不合理布局暴露了出来，以现在的</w:t>
      </w:r>
      <w:r w:rsidR="00B82ACA">
        <w:rPr>
          <w:rFonts w:ascii="宋体" w:hAnsi="宋体" w:hint="eastAsia"/>
          <w:sz w:val="24"/>
        </w:rPr>
        <w:t>生产设备的布局方式，数码印刷没有足够的柔性来承受客户的频繁变动的需求</w:t>
      </w:r>
      <w:r w:rsidR="00D3578B">
        <w:rPr>
          <w:rFonts w:ascii="宋体" w:hAnsi="宋体" w:hint="eastAsia"/>
          <w:sz w:val="24"/>
        </w:rPr>
        <w:t>，而且目前公司对数码印刷的现场管理并不到位，生产现场混乱、</w:t>
      </w:r>
      <w:r w:rsidR="00FB0F13">
        <w:rPr>
          <w:rFonts w:ascii="宋体" w:hAnsi="宋体" w:hint="eastAsia"/>
          <w:sz w:val="24"/>
        </w:rPr>
        <w:t>工具</w:t>
      </w:r>
      <w:r w:rsidR="00572912">
        <w:rPr>
          <w:rFonts w:ascii="宋体" w:hAnsi="宋体" w:hint="eastAsia"/>
          <w:sz w:val="24"/>
        </w:rPr>
        <w:t>、半成品</w:t>
      </w:r>
      <w:r w:rsidR="00FB0F13">
        <w:rPr>
          <w:rFonts w:ascii="宋体" w:hAnsi="宋体" w:hint="eastAsia"/>
          <w:sz w:val="24"/>
        </w:rPr>
        <w:t>四处乱放，</w:t>
      </w:r>
      <w:r w:rsidR="0024449F">
        <w:rPr>
          <w:rFonts w:ascii="宋体" w:hAnsi="宋体" w:hint="eastAsia"/>
          <w:sz w:val="24"/>
        </w:rPr>
        <w:t>这极易造成工具的丢失和半成品的遗忘，而半成品的遗忘很容易造成产品的</w:t>
      </w:r>
      <w:r w:rsidR="00EB5655">
        <w:rPr>
          <w:rFonts w:ascii="宋体" w:hAnsi="宋体" w:hint="eastAsia"/>
          <w:sz w:val="24"/>
        </w:rPr>
        <w:t>交货期</w:t>
      </w:r>
      <w:r w:rsidR="0024449F">
        <w:rPr>
          <w:rFonts w:ascii="宋体" w:hAnsi="宋体" w:hint="eastAsia"/>
          <w:sz w:val="24"/>
        </w:rPr>
        <w:t>延期</w:t>
      </w:r>
      <w:r w:rsidR="00EB5655">
        <w:rPr>
          <w:rFonts w:ascii="宋体" w:hAnsi="宋体" w:hint="eastAsia"/>
          <w:sz w:val="24"/>
        </w:rPr>
        <w:t>。以目前现有的推动式生产方式，很容易造成</w:t>
      </w:r>
      <w:r w:rsidR="00A249ED">
        <w:rPr>
          <w:rFonts w:ascii="宋体" w:hAnsi="宋体" w:hint="eastAsia"/>
          <w:sz w:val="24"/>
        </w:rPr>
        <w:t>各个工序之间在制品的积压，增加产品的搬动次数，延长生产周期，</w:t>
      </w:r>
      <w:r w:rsidR="005B35D3">
        <w:rPr>
          <w:rFonts w:ascii="宋体" w:hAnsi="宋体" w:hint="eastAsia"/>
          <w:sz w:val="24"/>
        </w:rPr>
        <w:t>最终造成交货期的延迟。</w:t>
      </w:r>
    </w:p>
    <w:p w14:paraId="75C89073" w14:textId="5DD78916" w:rsidR="005B35D3" w:rsidRPr="00F75C90" w:rsidRDefault="005B35D3" w:rsidP="00E84AD7">
      <w:pPr>
        <w:pStyle w:val="a3"/>
        <w:spacing w:line="360" w:lineRule="auto"/>
        <w:ind w:firstLine="480"/>
        <w:jc w:val="left"/>
        <w:rPr>
          <w:rFonts w:ascii="宋体" w:hAnsi="宋体"/>
          <w:sz w:val="24"/>
        </w:rPr>
      </w:pPr>
      <w:r>
        <w:rPr>
          <w:rFonts w:ascii="宋体" w:hAnsi="宋体" w:hint="eastAsia"/>
          <w:sz w:val="24"/>
        </w:rPr>
        <w:t>针对以上问题，本论文会做出详细的分析改进。</w:t>
      </w:r>
    </w:p>
    <w:p w14:paraId="134D2EAD" w14:textId="620A2FEB" w:rsidR="0002291C" w:rsidRDefault="00572D89" w:rsidP="00B34ED1">
      <w:pPr>
        <w:pStyle w:val="a3"/>
        <w:numPr>
          <w:ilvl w:val="1"/>
          <w:numId w:val="4"/>
        </w:numPr>
        <w:spacing w:line="360" w:lineRule="auto"/>
        <w:ind w:firstLine="562"/>
        <w:outlineLvl w:val="1"/>
        <w:rPr>
          <w:rFonts w:ascii="黑体" w:eastAsia="黑体" w:hAnsi="黑体"/>
          <w:b/>
          <w:sz w:val="28"/>
        </w:rPr>
      </w:pPr>
      <w:bookmarkStart w:id="47" w:name="_Toc514596301"/>
      <w:bookmarkStart w:id="48" w:name="_Toc515135761"/>
      <w:commentRangeStart w:id="49"/>
      <w:r w:rsidRPr="00CB2F63">
        <w:rPr>
          <w:rFonts w:ascii="黑体" w:eastAsia="黑体" w:hAnsi="黑体" w:hint="eastAsia"/>
          <w:b/>
          <w:sz w:val="28"/>
        </w:rPr>
        <w:t>分析阶段</w:t>
      </w:r>
      <w:bookmarkEnd w:id="47"/>
      <w:commentRangeEnd w:id="49"/>
      <w:r w:rsidR="00150A82">
        <w:rPr>
          <w:rStyle w:val="af"/>
        </w:rPr>
        <w:commentReference w:id="49"/>
      </w:r>
      <w:bookmarkEnd w:id="48"/>
    </w:p>
    <w:p w14:paraId="3BDD3C90" w14:textId="00729FA8" w:rsidR="00306B44" w:rsidRDefault="00306B44" w:rsidP="00E84AD7">
      <w:pPr>
        <w:spacing w:line="360" w:lineRule="auto"/>
        <w:ind w:firstLineChars="200" w:firstLine="480"/>
        <w:rPr>
          <w:rFonts w:ascii="宋体" w:hAnsi="宋体"/>
          <w:sz w:val="24"/>
        </w:rPr>
      </w:pPr>
      <w:r>
        <w:rPr>
          <w:rFonts w:ascii="宋体" w:hAnsi="宋体" w:hint="eastAsia"/>
          <w:sz w:val="24"/>
        </w:rPr>
        <w:t>根据目前数码印刷生产线的现状，结合上一阶段所分析的结论</w:t>
      </w:r>
      <w:r w:rsidR="00AF646D">
        <w:rPr>
          <w:rFonts w:ascii="宋体" w:hAnsi="宋体" w:hint="eastAsia"/>
          <w:sz w:val="24"/>
        </w:rPr>
        <w:t>，总结出公司目前急需解决的问题：产品交货期长。</w:t>
      </w:r>
      <w:r w:rsidR="00586B7B">
        <w:rPr>
          <w:rFonts w:ascii="宋体" w:hAnsi="宋体" w:hint="eastAsia"/>
          <w:sz w:val="24"/>
        </w:rPr>
        <w:t>那么现在对这一问题进一步分析，找出影</w:t>
      </w:r>
      <w:r w:rsidR="00586B7B">
        <w:rPr>
          <w:rFonts w:ascii="宋体" w:hAnsi="宋体" w:hint="eastAsia"/>
          <w:sz w:val="24"/>
        </w:rPr>
        <w:lastRenderedPageBreak/>
        <w:t>响出货期长</w:t>
      </w:r>
      <w:r w:rsidR="00A85F24">
        <w:rPr>
          <w:rFonts w:ascii="宋体" w:hAnsi="宋体" w:hint="eastAsia"/>
          <w:sz w:val="24"/>
        </w:rPr>
        <w:t>这一问题的根本原因。</w:t>
      </w:r>
    </w:p>
    <w:p w14:paraId="486396EB" w14:textId="6B1A82B8" w:rsidR="00CA7425" w:rsidRDefault="00DB0DAE" w:rsidP="00E84AD7">
      <w:pPr>
        <w:spacing w:line="360" w:lineRule="auto"/>
        <w:ind w:firstLineChars="200" w:firstLine="480"/>
        <w:rPr>
          <w:rFonts w:ascii="宋体" w:hAnsi="宋体"/>
          <w:sz w:val="24"/>
        </w:rPr>
      </w:pPr>
      <w:r>
        <w:rPr>
          <w:rFonts w:ascii="宋体" w:hAnsi="宋体" w:hint="eastAsia"/>
          <w:sz w:val="24"/>
        </w:rPr>
        <w:t>根据上一阶段的分析，</w:t>
      </w:r>
      <w:r w:rsidR="00112C7E">
        <w:rPr>
          <w:rFonts w:ascii="宋体" w:hAnsi="宋体" w:hint="eastAsia"/>
          <w:sz w:val="24"/>
        </w:rPr>
        <w:t>为了探求交货期长这一问题，</w:t>
      </w:r>
      <w:r>
        <w:rPr>
          <w:rFonts w:ascii="宋体" w:hAnsi="宋体" w:hint="eastAsia"/>
          <w:sz w:val="24"/>
        </w:rPr>
        <w:t>使用头脑风暴法</w:t>
      </w:r>
      <w:r w:rsidR="00112C7E">
        <w:rPr>
          <w:rFonts w:ascii="宋体" w:hAnsi="宋体" w:hint="eastAsia"/>
          <w:sz w:val="24"/>
        </w:rPr>
        <w:t>并应用鱼骨图，对人</w:t>
      </w:r>
      <w:r w:rsidR="00177702">
        <w:rPr>
          <w:rFonts w:ascii="宋体" w:hAnsi="宋体" w:hint="eastAsia"/>
          <w:sz w:val="24"/>
        </w:rPr>
        <w:t>、</w:t>
      </w:r>
      <w:r w:rsidR="00112C7E">
        <w:rPr>
          <w:rFonts w:ascii="宋体" w:hAnsi="宋体" w:hint="eastAsia"/>
          <w:sz w:val="24"/>
        </w:rPr>
        <w:t>机</w:t>
      </w:r>
      <w:r w:rsidR="00177702">
        <w:rPr>
          <w:rFonts w:ascii="宋体" w:hAnsi="宋体" w:hint="eastAsia"/>
          <w:sz w:val="24"/>
        </w:rPr>
        <w:t>、</w:t>
      </w:r>
      <w:r w:rsidR="00112C7E">
        <w:rPr>
          <w:rFonts w:ascii="宋体" w:hAnsi="宋体" w:hint="eastAsia"/>
          <w:sz w:val="24"/>
        </w:rPr>
        <w:t>物</w:t>
      </w:r>
      <w:r w:rsidR="00177702">
        <w:rPr>
          <w:rFonts w:ascii="宋体" w:hAnsi="宋体" w:hint="eastAsia"/>
          <w:sz w:val="24"/>
        </w:rPr>
        <w:t>、料、法、环五方面分析，找出主要的影响因素</w:t>
      </w:r>
      <w:r w:rsidR="00F00226">
        <w:rPr>
          <w:rFonts w:ascii="宋体" w:hAnsi="宋体" w:hint="eastAsia"/>
          <w:sz w:val="24"/>
        </w:rPr>
        <w:t>，以此绘制图4.4。</w:t>
      </w:r>
    </w:p>
    <w:p w14:paraId="7315BDD5" w14:textId="2CE9A45D" w:rsidR="00143318" w:rsidRDefault="00143318" w:rsidP="00E84AD7">
      <w:pPr>
        <w:spacing w:line="360" w:lineRule="auto"/>
        <w:ind w:firstLineChars="200" w:firstLine="420"/>
        <w:rPr>
          <w:rFonts w:ascii="宋体" w:hAnsi="宋体"/>
          <w:sz w:val="24"/>
        </w:rPr>
      </w:pPr>
      <w:r>
        <w:rPr>
          <w:noProof/>
        </w:rPr>
        <w:drawing>
          <wp:inline distT="0" distB="0" distL="0" distR="0" wp14:anchorId="3DA43DDE" wp14:editId="3E3BBCC4">
            <wp:extent cx="5046980" cy="2971800"/>
            <wp:effectExtent l="0" t="0" r="1270" b="0"/>
            <wp:docPr id="68666" name="Picture 68666"/>
            <wp:cNvGraphicFramePr/>
            <a:graphic xmlns:a="http://schemas.openxmlformats.org/drawingml/2006/main">
              <a:graphicData uri="http://schemas.openxmlformats.org/drawingml/2006/picture">
                <pic:pic xmlns:pic="http://schemas.openxmlformats.org/drawingml/2006/picture">
                  <pic:nvPicPr>
                    <pic:cNvPr id="68666" name="Picture 68666"/>
                    <pic:cNvPicPr/>
                  </pic:nvPicPr>
                  <pic:blipFill rotWithShape="1">
                    <a:blip r:embed="rId18"/>
                    <a:srcRect b="17432"/>
                    <a:stretch/>
                  </pic:blipFill>
                  <pic:spPr bwMode="auto">
                    <a:xfrm>
                      <a:off x="0" y="0"/>
                      <a:ext cx="5046980" cy="2971800"/>
                    </a:xfrm>
                    <a:prstGeom prst="rect">
                      <a:avLst/>
                    </a:prstGeom>
                    <a:ln>
                      <a:noFill/>
                    </a:ln>
                    <a:extLst>
                      <a:ext uri="{53640926-AAD7-44D8-BBD7-CCE9431645EC}">
                        <a14:shadowObscured xmlns:a14="http://schemas.microsoft.com/office/drawing/2010/main"/>
                      </a:ext>
                    </a:extLst>
                  </pic:spPr>
                </pic:pic>
              </a:graphicData>
            </a:graphic>
          </wp:inline>
        </w:drawing>
      </w:r>
    </w:p>
    <w:p w14:paraId="1A533F81" w14:textId="555E9E37" w:rsidR="00B119AE" w:rsidRDefault="00B119AE" w:rsidP="00E84AD7">
      <w:pPr>
        <w:spacing w:line="360" w:lineRule="auto"/>
        <w:ind w:firstLineChars="200" w:firstLine="480"/>
        <w:jc w:val="center"/>
        <w:rPr>
          <w:rFonts w:ascii="宋体" w:hAnsi="宋体"/>
          <w:sz w:val="24"/>
        </w:rPr>
      </w:pPr>
      <w:r>
        <w:rPr>
          <w:rFonts w:ascii="宋体" w:hAnsi="宋体" w:hint="eastAsia"/>
          <w:sz w:val="24"/>
        </w:rPr>
        <w:t>图4.4</w:t>
      </w:r>
      <w:r>
        <w:rPr>
          <w:rFonts w:ascii="宋体" w:hAnsi="宋体"/>
          <w:sz w:val="24"/>
        </w:rPr>
        <w:t xml:space="preserve"> </w:t>
      </w:r>
      <w:r>
        <w:rPr>
          <w:rFonts w:ascii="宋体" w:hAnsi="宋体" w:hint="eastAsia"/>
          <w:sz w:val="24"/>
        </w:rPr>
        <w:t>针对交货期长问题绘制的鱼骨图</w:t>
      </w:r>
    </w:p>
    <w:p w14:paraId="29E887A3" w14:textId="77777777" w:rsidR="004C1679" w:rsidRDefault="004C1679" w:rsidP="00E84AD7">
      <w:pPr>
        <w:spacing w:line="360" w:lineRule="auto"/>
        <w:ind w:firstLineChars="200" w:firstLine="480"/>
        <w:jc w:val="center"/>
        <w:rPr>
          <w:rFonts w:ascii="宋体" w:hAnsi="宋体"/>
          <w:sz w:val="24"/>
        </w:rPr>
      </w:pPr>
    </w:p>
    <w:p w14:paraId="7AAD1039" w14:textId="2AD971DA" w:rsidR="00E25331" w:rsidRDefault="00974CB7" w:rsidP="00E84AD7">
      <w:pPr>
        <w:spacing w:line="360" w:lineRule="auto"/>
        <w:ind w:firstLineChars="200" w:firstLine="480"/>
        <w:rPr>
          <w:rFonts w:ascii="宋体" w:hAnsi="宋体"/>
          <w:sz w:val="24"/>
        </w:rPr>
      </w:pPr>
      <w:r>
        <w:rPr>
          <w:rFonts w:ascii="宋体" w:hAnsi="宋体" w:hint="eastAsia"/>
          <w:sz w:val="24"/>
        </w:rPr>
        <w:t>影响交货期的主要因素有如下几点：</w:t>
      </w:r>
    </w:p>
    <w:p w14:paraId="72F176C2" w14:textId="6ECA10E7" w:rsidR="00974CB7" w:rsidRDefault="00EA77A2" w:rsidP="00E84AD7">
      <w:pPr>
        <w:pStyle w:val="a3"/>
        <w:numPr>
          <w:ilvl w:val="0"/>
          <w:numId w:val="10"/>
        </w:numPr>
        <w:spacing w:line="360" w:lineRule="auto"/>
        <w:ind w:firstLine="480"/>
        <w:rPr>
          <w:rFonts w:ascii="宋体" w:hAnsi="宋体"/>
          <w:sz w:val="24"/>
        </w:rPr>
      </w:pPr>
      <w:r>
        <w:rPr>
          <w:rFonts w:ascii="宋体" w:hAnsi="宋体" w:hint="eastAsia"/>
          <w:sz w:val="24"/>
        </w:rPr>
        <w:t>生产过程的浪费。在加工过程、</w:t>
      </w:r>
      <w:r w:rsidR="00D015F6">
        <w:rPr>
          <w:rFonts w:ascii="宋体" w:hAnsi="宋体" w:hint="eastAsia"/>
          <w:sz w:val="24"/>
        </w:rPr>
        <w:t>搬运和等待等工序中存在着很大的时间浪费，另外，在生产中也会有很多的物料浪费</w:t>
      </w:r>
      <w:r w:rsidR="00CF1F12">
        <w:rPr>
          <w:rFonts w:ascii="宋体" w:hAnsi="宋体" w:hint="eastAsia"/>
          <w:sz w:val="24"/>
        </w:rPr>
        <w:t>。</w:t>
      </w:r>
    </w:p>
    <w:p w14:paraId="58F76C9F" w14:textId="398E12D7" w:rsidR="00CF1F12" w:rsidRDefault="00CF1F12" w:rsidP="00E84AD7">
      <w:pPr>
        <w:pStyle w:val="a3"/>
        <w:numPr>
          <w:ilvl w:val="0"/>
          <w:numId w:val="10"/>
        </w:numPr>
        <w:spacing w:line="360" w:lineRule="auto"/>
        <w:ind w:firstLine="480"/>
        <w:rPr>
          <w:rFonts w:ascii="宋体" w:hAnsi="宋体"/>
          <w:sz w:val="24"/>
        </w:rPr>
      </w:pPr>
      <w:r>
        <w:rPr>
          <w:rFonts w:ascii="宋体" w:hAnsi="宋体" w:hint="eastAsia"/>
          <w:sz w:val="24"/>
        </w:rPr>
        <w:t>生产方式、理念的落后。目前数码印刷</w:t>
      </w:r>
      <w:r w:rsidR="004E348F">
        <w:rPr>
          <w:rFonts w:ascii="宋体" w:hAnsi="宋体" w:hint="eastAsia"/>
          <w:sz w:val="24"/>
        </w:rPr>
        <w:t>虽然是公司最先进的生产线，但是生产方式还是传统的生产方式，这使数码印刷的优势</w:t>
      </w:r>
      <w:r w:rsidR="00AE763F">
        <w:rPr>
          <w:rFonts w:ascii="宋体" w:hAnsi="宋体" w:hint="eastAsia"/>
          <w:sz w:val="24"/>
        </w:rPr>
        <w:t>被大大的缩水，</w:t>
      </w:r>
      <w:r w:rsidR="00D90BAD">
        <w:rPr>
          <w:rFonts w:ascii="宋体" w:hAnsi="宋体" w:hint="eastAsia"/>
          <w:sz w:val="24"/>
        </w:rPr>
        <w:t>在制造过程中极容易产生</w:t>
      </w:r>
      <w:r w:rsidR="007652E1">
        <w:rPr>
          <w:rFonts w:ascii="宋体" w:hAnsi="宋体" w:hint="eastAsia"/>
          <w:sz w:val="24"/>
        </w:rPr>
        <w:t>半成品积压。</w:t>
      </w:r>
    </w:p>
    <w:p w14:paraId="1A759F18" w14:textId="6EF426CA" w:rsidR="007652E1" w:rsidRDefault="007652E1" w:rsidP="00E84AD7">
      <w:pPr>
        <w:pStyle w:val="a3"/>
        <w:numPr>
          <w:ilvl w:val="0"/>
          <w:numId w:val="10"/>
        </w:numPr>
        <w:spacing w:line="360" w:lineRule="auto"/>
        <w:ind w:firstLine="480"/>
        <w:rPr>
          <w:rFonts w:ascii="宋体" w:hAnsi="宋体"/>
          <w:sz w:val="24"/>
        </w:rPr>
      </w:pPr>
      <w:r>
        <w:rPr>
          <w:rFonts w:ascii="宋体" w:hAnsi="宋体" w:hint="eastAsia"/>
          <w:sz w:val="24"/>
        </w:rPr>
        <w:t>工序布局不合理。各个</w:t>
      </w:r>
      <w:r w:rsidR="007606E7">
        <w:rPr>
          <w:rFonts w:ascii="宋体" w:hAnsi="宋体" w:hint="eastAsia"/>
          <w:sz w:val="24"/>
        </w:rPr>
        <w:t>工序距离较远，产品在各个工序之间移动的较长，存在着大量的</w:t>
      </w:r>
      <w:r w:rsidR="000A30FE">
        <w:rPr>
          <w:rFonts w:ascii="宋体" w:hAnsi="宋体" w:hint="eastAsia"/>
          <w:sz w:val="24"/>
        </w:rPr>
        <w:t>浪费。</w:t>
      </w:r>
    </w:p>
    <w:p w14:paraId="27810C3E" w14:textId="44981F15" w:rsidR="000A30FE" w:rsidRDefault="00F83159" w:rsidP="00E84AD7">
      <w:pPr>
        <w:pStyle w:val="a3"/>
        <w:numPr>
          <w:ilvl w:val="0"/>
          <w:numId w:val="10"/>
        </w:numPr>
        <w:spacing w:line="360" w:lineRule="auto"/>
        <w:ind w:firstLine="480"/>
        <w:rPr>
          <w:rFonts w:ascii="宋体" w:hAnsi="宋体"/>
          <w:sz w:val="24"/>
        </w:rPr>
      </w:pPr>
      <w:r>
        <w:rPr>
          <w:rFonts w:ascii="宋体" w:hAnsi="宋体" w:hint="eastAsia"/>
          <w:sz w:val="24"/>
        </w:rPr>
        <w:t>生产</w:t>
      </w:r>
      <w:r w:rsidR="00114277">
        <w:rPr>
          <w:rFonts w:ascii="宋体" w:hAnsi="宋体" w:hint="eastAsia"/>
          <w:sz w:val="24"/>
        </w:rPr>
        <w:t>线缺少弹性。</w:t>
      </w:r>
      <w:r w:rsidR="00315413">
        <w:rPr>
          <w:rFonts w:ascii="宋体" w:hAnsi="宋体" w:hint="eastAsia"/>
          <w:sz w:val="24"/>
        </w:rPr>
        <w:t>随着公司的强推，</w:t>
      </w:r>
      <w:r w:rsidR="00FB32E7">
        <w:rPr>
          <w:rFonts w:ascii="宋体" w:hAnsi="宋体" w:hint="eastAsia"/>
          <w:sz w:val="24"/>
        </w:rPr>
        <w:t>订单量的上升，使现在这条效率低下的生产线</w:t>
      </w:r>
      <w:r w:rsidR="00D47CA3">
        <w:rPr>
          <w:rFonts w:ascii="宋体" w:hAnsi="宋体" w:hint="eastAsia"/>
          <w:sz w:val="24"/>
        </w:rPr>
        <w:t>不能满足</w:t>
      </w:r>
      <w:r w:rsidR="000E72FE">
        <w:rPr>
          <w:rFonts w:ascii="宋体" w:hAnsi="宋体" w:hint="eastAsia"/>
          <w:sz w:val="24"/>
        </w:rPr>
        <w:t>市场的</w:t>
      </w:r>
      <w:r w:rsidR="00D47CA3">
        <w:rPr>
          <w:rFonts w:ascii="宋体" w:hAnsi="宋体" w:hint="eastAsia"/>
          <w:sz w:val="24"/>
        </w:rPr>
        <w:t>需求</w:t>
      </w:r>
      <w:r w:rsidR="00372518">
        <w:rPr>
          <w:rFonts w:ascii="宋体" w:hAnsi="宋体" w:hint="eastAsia"/>
          <w:sz w:val="24"/>
        </w:rPr>
        <w:t>。</w:t>
      </w:r>
    </w:p>
    <w:p w14:paraId="1AED4205" w14:textId="64A20E59" w:rsidR="000E72FE" w:rsidRDefault="000E72FE" w:rsidP="00E84AD7">
      <w:pPr>
        <w:pStyle w:val="a3"/>
        <w:numPr>
          <w:ilvl w:val="0"/>
          <w:numId w:val="10"/>
        </w:numPr>
        <w:spacing w:line="360" w:lineRule="auto"/>
        <w:ind w:firstLine="480"/>
        <w:rPr>
          <w:rFonts w:ascii="宋体" w:hAnsi="宋体"/>
          <w:sz w:val="24"/>
        </w:rPr>
      </w:pPr>
      <w:r>
        <w:rPr>
          <w:rFonts w:ascii="宋体" w:hAnsi="宋体" w:hint="eastAsia"/>
          <w:sz w:val="24"/>
        </w:rPr>
        <w:t>操作方法不合理。</w:t>
      </w:r>
      <w:r w:rsidR="00C70474">
        <w:rPr>
          <w:rFonts w:ascii="宋体" w:hAnsi="宋体" w:hint="eastAsia"/>
          <w:sz w:val="24"/>
        </w:rPr>
        <w:t>员工在实际操作中</w:t>
      </w:r>
      <w:r w:rsidR="00EF6FBE">
        <w:rPr>
          <w:rFonts w:ascii="宋体" w:hAnsi="宋体" w:hint="eastAsia"/>
          <w:sz w:val="24"/>
        </w:rPr>
        <w:t>没有合适的操作标准，</w:t>
      </w:r>
      <w:r w:rsidR="00C70474">
        <w:rPr>
          <w:rFonts w:ascii="宋体" w:hAnsi="宋体" w:hint="eastAsia"/>
          <w:sz w:val="24"/>
        </w:rPr>
        <w:t>完全凭借自己的感觉来进行操作</w:t>
      </w:r>
      <w:r w:rsidR="00EF6FBE">
        <w:rPr>
          <w:rFonts w:ascii="宋体" w:hAnsi="宋体" w:hint="eastAsia"/>
          <w:sz w:val="24"/>
        </w:rPr>
        <w:t>。</w:t>
      </w:r>
    </w:p>
    <w:p w14:paraId="380D54B5" w14:textId="5C62D82D" w:rsidR="00EF6FBE" w:rsidRDefault="00EF6FBE" w:rsidP="00E84AD7">
      <w:pPr>
        <w:pStyle w:val="a3"/>
        <w:numPr>
          <w:ilvl w:val="0"/>
          <w:numId w:val="10"/>
        </w:numPr>
        <w:spacing w:line="360" w:lineRule="auto"/>
        <w:ind w:firstLine="480"/>
        <w:rPr>
          <w:rFonts w:ascii="宋体" w:hAnsi="宋体"/>
          <w:sz w:val="24"/>
        </w:rPr>
      </w:pPr>
      <w:r>
        <w:rPr>
          <w:rFonts w:ascii="宋体" w:hAnsi="宋体" w:hint="eastAsia"/>
          <w:sz w:val="24"/>
        </w:rPr>
        <w:t>设备故障率太高。</w:t>
      </w:r>
      <w:r w:rsidR="00CA0048">
        <w:rPr>
          <w:rFonts w:ascii="宋体" w:hAnsi="宋体" w:hint="eastAsia"/>
          <w:sz w:val="24"/>
        </w:rPr>
        <w:t>设备维护的困难、印刷人员的</w:t>
      </w:r>
      <w:proofErr w:type="gramStart"/>
      <w:r w:rsidR="00CA0048">
        <w:rPr>
          <w:rFonts w:ascii="宋体" w:hAnsi="宋体" w:hint="eastAsia"/>
          <w:sz w:val="24"/>
        </w:rPr>
        <w:t>不</w:t>
      </w:r>
      <w:proofErr w:type="gramEnd"/>
      <w:r w:rsidR="00CA0048">
        <w:rPr>
          <w:rFonts w:ascii="宋体" w:hAnsi="宋体" w:hint="eastAsia"/>
          <w:sz w:val="24"/>
        </w:rPr>
        <w:t>专业，使设备极易容</w:t>
      </w:r>
      <w:r w:rsidR="00CA0048">
        <w:rPr>
          <w:rFonts w:ascii="宋体" w:hAnsi="宋体" w:hint="eastAsia"/>
          <w:sz w:val="24"/>
        </w:rPr>
        <w:lastRenderedPageBreak/>
        <w:t>易损坏，进而影响生产计划的推进。</w:t>
      </w:r>
    </w:p>
    <w:p w14:paraId="570C2E28" w14:textId="68309EBB" w:rsidR="00CA0048" w:rsidRDefault="00E003D3" w:rsidP="00E84AD7">
      <w:pPr>
        <w:pStyle w:val="a3"/>
        <w:numPr>
          <w:ilvl w:val="0"/>
          <w:numId w:val="10"/>
        </w:numPr>
        <w:spacing w:line="360" w:lineRule="auto"/>
        <w:ind w:firstLine="480"/>
        <w:rPr>
          <w:rFonts w:ascii="宋体" w:hAnsi="宋体"/>
          <w:sz w:val="24"/>
        </w:rPr>
      </w:pPr>
      <w:r>
        <w:rPr>
          <w:rFonts w:ascii="宋体" w:hAnsi="宋体" w:hint="eastAsia"/>
          <w:sz w:val="24"/>
        </w:rPr>
        <w:t>员工的积极性不高。员工的积极性、工作态度体现了一家企业的企业文化是否成熟，管理层没有及时形成自己的企业文化</w:t>
      </w:r>
      <w:r w:rsidR="00261890">
        <w:rPr>
          <w:rFonts w:ascii="宋体" w:hAnsi="宋体" w:hint="eastAsia"/>
          <w:sz w:val="24"/>
        </w:rPr>
        <w:t>就会导致这类问题的产生。</w:t>
      </w:r>
    </w:p>
    <w:p w14:paraId="2C466A1D" w14:textId="04CFE74E" w:rsidR="00F04BFF" w:rsidRDefault="00BA71E3" w:rsidP="00F04BFF">
      <w:pPr>
        <w:spacing w:line="360" w:lineRule="auto"/>
        <w:rPr>
          <w:rFonts w:ascii="宋体" w:hAnsi="宋体"/>
          <w:sz w:val="24"/>
        </w:rPr>
      </w:pPr>
      <w:r>
        <w:rPr>
          <w:rFonts w:ascii="宋体" w:hAnsi="宋体" w:hint="eastAsia"/>
          <w:sz w:val="24"/>
        </w:rPr>
        <w:t>通过对图4.4进一步分析发现</w:t>
      </w:r>
      <w:r w:rsidR="00C821D0">
        <w:rPr>
          <w:rFonts w:ascii="宋体" w:hAnsi="宋体" w:hint="eastAsia"/>
          <w:sz w:val="24"/>
        </w:rPr>
        <w:t>能够影响产品的出货的因素</w:t>
      </w:r>
      <w:r w:rsidR="00E833A8">
        <w:rPr>
          <w:rFonts w:ascii="宋体" w:hAnsi="宋体" w:hint="eastAsia"/>
          <w:sz w:val="24"/>
        </w:rPr>
        <w:t>有三十</w:t>
      </w:r>
      <w:r w:rsidR="002A6A94">
        <w:rPr>
          <w:rFonts w:ascii="宋体" w:hAnsi="宋体" w:hint="eastAsia"/>
          <w:sz w:val="24"/>
        </w:rPr>
        <w:t>条</w:t>
      </w:r>
      <w:r w:rsidR="00E833A8">
        <w:rPr>
          <w:rFonts w:ascii="宋体" w:hAnsi="宋体" w:hint="eastAsia"/>
          <w:sz w:val="24"/>
        </w:rPr>
        <w:t>左右</w:t>
      </w:r>
      <w:r w:rsidR="002A6A94">
        <w:rPr>
          <w:rFonts w:ascii="宋体" w:hAnsi="宋体" w:hint="eastAsia"/>
          <w:sz w:val="24"/>
        </w:rPr>
        <w:t>，包括</w:t>
      </w:r>
      <w:r w:rsidR="00446C9F">
        <w:rPr>
          <w:rFonts w:ascii="宋体" w:hAnsi="宋体" w:hint="eastAsia"/>
          <w:sz w:val="24"/>
        </w:rPr>
        <w:t>生产计划不合理、工位布局不合理、生产环境混乱等因素</w:t>
      </w:r>
      <w:r w:rsidR="00FD04F0">
        <w:rPr>
          <w:rFonts w:ascii="宋体" w:hAnsi="宋体" w:hint="eastAsia"/>
          <w:sz w:val="24"/>
        </w:rPr>
        <w:t>，有个学者说过</w:t>
      </w:r>
      <w:r w:rsidR="00536251">
        <w:rPr>
          <w:rFonts w:ascii="宋体" w:hAnsi="宋体" w:hint="eastAsia"/>
          <w:sz w:val="24"/>
        </w:rPr>
        <w:t>20%的原因影响80%的事情，</w:t>
      </w:r>
      <w:r w:rsidR="00522FB6">
        <w:rPr>
          <w:rFonts w:ascii="宋体" w:hAnsi="宋体" w:hint="eastAsia"/>
          <w:sz w:val="24"/>
        </w:rPr>
        <w:t>那么现在，</w:t>
      </w:r>
      <w:r w:rsidR="00AB3452">
        <w:rPr>
          <w:rFonts w:ascii="宋体" w:hAnsi="宋体" w:hint="eastAsia"/>
          <w:sz w:val="24"/>
        </w:rPr>
        <w:t>通过调查统计做出产品交货期问题的帕累托图</w:t>
      </w:r>
      <w:r w:rsidR="001D4D49">
        <w:rPr>
          <w:rFonts w:ascii="宋体" w:hAnsi="宋体" w:hint="eastAsia"/>
          <w:sz w:val="24"/>
        </w:rPr>
        <w:t>，如图4.5</w:t>
      </w:r>
      <w:r w:rsidR="00522FB6">
        <w:rPr>
          <w:rFonts w:ascii="宋体" w:hAnsi="宋体" w:hint="eastAsia"/>
          <w:sz w:val="24"/>
        </w:rPr>
        <w:t>，可以明显的看出浪费问题、</w:t>
      </w:r>
      <w:r w:rsidR="00EE1EDD">
        <w:rPr>
          <w:rFonts w:ascii="宋体" w:hAnsi="宋体" w:hint="eastAsia"/>
          <w:sz w:val="24"/>
        </w:rPr>
        <w:t>生产方式落</w:t>
      </w:r>
      <w:r w:rsidR="009A4857">
        <w:rPr>
          <w:rFonts w:ascii="宋体" w:hAnsi="宋体" w:hint="eastAsia"/>
          <w:sz w:val="24"/>
        </w:rPr>
        <w:t>后</w:t>
      </w:r>
      <w:r w:rsidR="00EE1EDD">
        <w:rPr>
          <w:rFonts w:ascii="宋体" w:hAnsi="宋体" w:hint="eastAsia"/>
          <w:sz w:val="24"/>
        </w:rPr>
        <w:t>和不平衡的问题、工序布局不合理和</w:t>
      </w:r>
      <w:r w:rsidR="00284B7C">
        <w:rPr>
          <w:rFonts w:ascii="宋体" w:hAnsi="宋体" w:hint="eastAsia"/>
          <w:sz w:val="24"/>
        </w:rPr>
        <w:t>流程程序不合理的问题占</w:t>
      </w:r>
      <w:proofErr w:type="gramStart"/>
      <w:r w:rsidR="00284B7C">
        <w:rPr>
          <w:rFonts w:ascii="宋体" w:hAnsi="宋体" w:hint="eastAsia"/>
          <w:sz w:val="24"/>
        </w:rPr>
        <w:t>总影响</w:t>
      </w:r>
      <w:proofErr w:type="gramEnd"/>
      <w:r w:rsidR="00284B7C">
        <w:rPr>
          <w:rFonts w:ascii="宋体" w:hAnsi="宋体" w:hint="eastAsia"/>
          <w:sz w:val="24"/>
        </w:rPr>
        <w:t>的70%左右</w:t>
      </w:r>
      <w:r w:rsidR="006733D2">
        <w:rPr>
          <w:rFonts w:ascii="宋体" w:hAnsi="宋体" w:hint="eastAsia"/>
          <w:sz w:val="24"/>
        </w:rPr>
        <w:t>。下面将对以上几个因素展开讨论并改进。</w:t>
      </w:r>
    </w:p>
    <w:p w14:paraId="2903BB54" w14:textId="77B80DE3" w:rsidR="004F6656" w:rsidRDefault="004F6656" w:rsidP="00F04BFF">
      <w:pPr>
        <w:spacing w:line="360" w:lineRule="auto"/>
        <w:rPr>
          <w:rFonts w:ascii="宋体" w:hAnsi="宋体"/>
          <w:sz w:val="24"/>
        </w:rPr>
      </w:pPr>
      <w:r>
        <w:rPr>
          <w:noProof/>
        </w:rPr>
        <mc:AlternateContent>
          <mc:Choice Requires="cx1">
            <w:drawing>
              <wp:inline distT="0" distB="0" distL="0" distR="0" wp14:anchorId="55C74E5F" wp14:editId="4D8AF049">
                <wp:extent cx="5256000" cy="3348000"/>
                <wp:effectExtent l="0" t="0" r="1905" b="5080"/>
                <wp:docPr id="16" name="图表 16">
                  <a:extLst xmlns:a="http://schemas.openxmlformats.org/drawingml/2006/main">
                    <a:ext uri="{FF2B5EF4-FFF2-40B4-BE49-F238E27FC236}">
                      <a16:creationId xmlns:a16="http://schemas.microsoft.com/office/drawing/2014/main" id="{19EAA532-D41A-4BCC-8AB3-A0013001397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55C74E5F" wp14:editId="4D8AF049">
                <wp:extent cx="5256000" cy="3348000"/>
                <wp:effectExtent l="0" t="0" r="1905" b="5080"/>
                <wp:docPr id="16" name="图表 16">
                  <a:extLst xmlns:a="http://schemas.openxmlformats.org/drawingml/2006/main">
                    <a:ext uri="{FF2B5EF4-FFF2-40B4-BE49-F238E27FC236}">
                      <a16:creationId xmlns:a16="http://schemas.microsoft.com/office/drawing/2014/main" id="{19EAA532-D41A-4BCC-8AB3-A0013001397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图表 16">
                          <a:extLst>
                            <a:ext uri="{FF2B5EF4-FFF2-40B4-BE49-F238E27FC236}">
                              <a16:creationId xmlns:a16="http://schemas.microsoft.com/office/drawing/2014/main" id="{19EAA532-D41A-4BCC-8AB3-A0013001397A}"/>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5255895" cy="3347720"/>
                        </a:xfrm>
                        <a:prstGeom prst="rect">
                          <a:avLst/>
                        </a:prstGeom>
                      </pic:spPr>
                    </pic:pic>
                  </a:graphicData>
                </a:graphic>
              </wp:inline>
            </w:drawing>
          </mc:Fallback>
        </mc:AlternateContent>
      </w:r>
    </w:p>
    <w:p w14:paraId="6AF9BCEA" w14:textId="429F60F1" w:rsidR="001D4D49" w:rsidRPr="00F04BFF" w:rsidRDefault="001D4D49" w:rsidP="001D4D49">
      <w:pPr>
        <w:spacing w:line="360" w:lineRule="auto"/>
        <w:jc w:val="center"/>
        <w:rPr>
          <w:rFonts w:ascii="宋体" w:hAnsi="宋体" w:hint="eastAsia"/>
          <w:sz w:val="24"/>
        </w:rPr>
      </w:pPr>
      <w:r>
        <w:rPr>
          <w:rFonts w:ascii="宋体" w:hAnsi="宋体" w:hint="eastAsia"/>
          <w:sz w:val="24"/>
        </w:rPr>
        <w:t>图4.5</w:t>
      </w:r>
      <w:r>
        <w:rPr>
          <w:rFonts w:ascii="宋体" w:hAnsi="宋体"/>
          <w:sz w:val="24"/>
        </w:rPr>
        <w:t xml:space="preserve"> </w:t>
      </w:r>
      <w:r>
        <w:rPr>
          <w:rFonts w:ascii="宋体" w:hAnsi="宋体" w:hint="eastAsia"/>
          <w:sz w:val="24"/>
        </w:rPr>
        <w:t>影响因素帕累托图</w:t>
      </w:r>
    </w:p>
    <w:p w14:paraId="06C1E5B0" w14:textId="30B6810D" w:rsidR="00572D89" w:rsidRDefault="00572D89" w:rsidP="00B34ED1">
      <w:pPr>
        <w:pStyle w:val="a3"/>
        <w:numPr>
          <w:ilvl w:val="2"/>
          <w:numId w:val="4"/>
        </w:numPr>
        <w:spacing w:line="360" w:lineRule="auto"/>
        <w:ind w:firstLine="480"/>
        <w:outlineLvl w:val="2"/>
        <w:rPr>
          <w:rFonts w:ascii="黑体" w:eastAsia="黑体" w:hAnsi="黑体"/>
          <w:sz w:val="24"/>
        </w:rPr>
      </w:pPr>
      <w:bookmarkStart w:id="50" w:name="_Toc514596302"/>
      <w:bookmarkStart w:id="51" w:name="_Toc515135762"/>
      <w:commentRangeStart w:id="52"/>
      <w:r w:rsidRPr="00CB2F63">
        <w:rPr>
          <w:rFonts w:ascii="黑体" w:eastAsia="黑体" w:hAnsi="黑体" w:hint="eastAsia"/>
          <w:sz w:val="24"/>
        </w:rPr>
        <w:t>生产过程中的浪费分析</w:t>
      </w:r>
      <w:bookmarkEnd w:id="50"/>
      <w:bookmarkEnd w:id="51"/>
    </w:p>
    <w:p w14:paraId="64819E2C" w14:textId="6E2F00F1" w:rsidR="00A14120" w:rsidRDefault="004654B1" w:rsidP="00E84AD7">
      <w:pPr>
        <w:pStyle w:val="a3"/>
        <w:spacing w:line="360" w:lineRule="auto"/>
        <w:ind w:firstLine="480"/>
        <w:rPr>
          <w:rFonts w:ascii="宋体" w:hAnsi="宋体"/>
          <w:sz w:val="24"/>
        </w:rPr>
      </w:pPr>
      <w:r>
        <w:rPr>
          <w:rFonts w:ascii="宋体" w:hAnsi="宋体" w:hint="eastAsia"/>
          <w:sz w:val="24"/>
        </w:rPr>
        <w:t>消除浪费是</w:t>
      </w:r>
      <w:r w:rsidR="00C451D0">
        <w:rPr>
          <w:rFonts w:ascii="宋体" w:hAnsi="宋体" w:hint="eastAsia"/>
          <w:sz w:val="24"/>
        </w:rPr>
        <w:t>精益生产</w:t>
      </w:r>
      <w:r w:rsidR="00024D86">
        <w:rPr>
          <w:rFonts w:ascii="宋体" w:hAnsi="宋体" w:hint="eastAsia"/>
          <w:sz w:val="24"/>
        </w:rPr>
        <w:t>的精髓，</w:t>
      </w:r>
      <w:r>
        <w:rPr>
          <w:rFonts w:ascii="宋体" w:hAnsi="宋体" w:hint="eastAsia"/>
          <w:sz w:val="24"/>
        </w:rPr>
        <w:t>但是</w:t>
      </w:r>
      <w:r w:rsidR="00024D86">
        <w:rPr>
          <w:rFonts w:ascii="宋体" w:hAnsi="宋体" w:hint="eastAsia"/>
          <w:sz w:val="24"/>
        </w:rPr>
        <w:t>，浪费</w:t>
      </w:r>
      <w:r>
        <w:rPr>
          <w:rFonts w:ascii="宋体" w:hAnsi="宋体" w:hint="eastAsia"/>
          <w:sz w:val="24"/>
        </w:rPr>
        <w:t>又</w:t>
      </w:r>
      <w:r w:rsidR="00024D86">
        <w:rPr>
          <w:rFonts w:ascii="宋体" w:hAnsi="宋体" w:hint="eastAsia"/>
          <w:sz w:val="24"/>
        </w:rPr>
        <w:t>是什么</w:t>
      </w:r>
      <w:r>
        <w:rPr>
          <w:rFonts w:ascii="宋体" w:hAnsi="宋体" w:hint="eastAsia"/>
          <w:sz w:val="24"/>
        </w:rPr>
        <w:t>呢</w:t>
      </w:r>
      <w:r w:rsidR="00024D86">
        <w:rPr>
          <w:rFonts w:ascii="宋体" w:hAnsi="宋体" w:hint="eastAsia"/>
          <w:sz w:val="24"/>
        </w:rPr>
        <w:t>。工厂中有七大浪费</w:t>
      </w:r>
      <w:r w:rsidR="00585D49">
        <w:rPr>
          <w:rFonts w:ascii="宋体" w:hAnsi="宋体" w:hint="eastAsia"/>
          <w:sz w:val="24"/>
        </w:rPr>
        <w:t>，包括等待的浪费、搬运的浪费、不良品的浪费、动作的浪费、加工的浪费、</w:t>
      </w:r>
      <w:r w:rsidR="00655A46">
        <w:rPr>
          <w:rFonts w:ascii="宋体" w:hAnsi="宋体" w:hint="eastAsia"/>
          <w:sz w:val="24"/>
        </w:rPr>
        <w:t>库存的浪费和生产过多或过早的浪费</w:t>
      </w:r>
      <w:r w:rsidR="007863B4">
        <w:rPr>
          <w:rFonts w:ascii="宋体" w:hAnsi="宋体" w:hint="eastAsia"/>
          <w:sz w:val="24"/>
        </w:rPr>
        <w:t>。将这七大浪费与长荣健豪的数码印刷生产线相结合，可以得到这几项</w:t>
      </w:r>
      <w:r w:rsidR="00CA6B02">
        <w:rPr>
          <w:rFonts w:ascii="宋体" w:hAnsi="宋体" w:hint="eastAsia"/>
          <w:sz w:val="24"/>
        </w:rPr>
        <w:t>分析结果：</w:t>
      </w:r>
    </w:p>
    <w:p w14:paraId="1704E29C" w14:textId="18A163DD" w:rsidR="00CA6B02" w:rsidRDefault="00CA6B02" w:rsidP="00E84AD7">
      <w:pPr>
        <w:pStyle w:val="a3"/>
        <w:numPr>
          <w:ilvl w:val="0"/>
          <w:numId w:val="11"/>
        </w:numPr>
        <w:spacing w:line="360" w:lineRule="auto"/>
        <w:ind w:firstLine="480"/>
        <w:rPr>
          <w:rFonts w:ascii="宋体" w:hAnsi="宋体"/>
          <w:sz w:val="24"/>
        </w:rPr>
      </w:pPr>
      <w:r>
        <w:rPr>
          <w:rFonts w:ascii="宋体" w:hAnsi="宋体" w:hint="eastAsia"/>
          <w:sz w:val="24"/>
        </w:rPr>
        <w:t>等待的浪费</w:t>
      </w:r>
    </w:p>
    <w:p w14:paraId="0280D2F5" w14:textId="0BEFE063" w:rsidR="00CA6B02" w:rsidRDefault="005D21DE" w:rsidP="00E84AD7">
      <w:pPr>
        <w:spacing w:line="360" w:lineRule="auto"/>
        <w:ind w:firstLineChars="200" w:firstLine="480"/>
        <w:rPr>
          <w:rFonts w:ascii="宋体" w:hAnsi="宋体"/>
          <w:sz w:val="24"/>
        </w:rPr>
      </w:pPr>
      <w:r>
        <w:rPr>
          <w:rFonts w:ascii="宋体" w:hAnsi="宋体" w:hint="eastAsia"/>
          <w:sz w:val="24"/>
        </w:rPr>
        <w:t>等待的浪费在生产中比较常见，</w:t>
      </w:r>
      <w:r w:rsidR="007F3731">
        <w:rPr>
          <w:rFonts w:ascii="宋体" w:hAnsi="宋体" w:hint="eastAsia"/>
          <w:sz w:val="24"/>
        </w:rPr>
        <w:t>等待不仅会造成时间的浪费，还会增加搬运的次数。等待的浪费之所以会出现</w:t>
      </w:r>
      <w:r w:rsidR="00A007E3">
        <w:rPr>
          <w:rFonts w:ascii="宋体" w:hAnsi="宋体" w:hint="eastAsia"/>
          <w:sz w:val="24"/>
        </w:rPr>
        <w:t>是由于多方面原因，</w:t>
      </w:r>
      <w:r w:rsidR="003C3FE2">
        <w:rPr>
          <w:rFonts w:ascii="宋体" w:hAnsi="宋体" w:hint="eastAsia"/>
          <w:sz w:val="24"/>
        </w:rPr>
        <w:t>包括工位布局不符合人机</w:t>
      </w:r>
      <w:r w:rsidR="003C3FE2">
        <w:rPr>
          <w:rFonts w:ascii="宋体" w:hAnsi="宋体" w:hint="eastAsia"/>
          <w:sz w:val="24"/>
        </w:rPr>
        <w:lastRenderedPageBreak/>
        <w:t>工程学</w:t>
      </w:r>
      <w:r w:rsidR="00046AFB">
        <w:rPr>
          <w:rFonts w:ascii="宋体" w:hAnsi="宋体" w:hint="eastAsia"/>
          <w:sz w:val="24"/>
        </w:rPr>
        <w:t>、复杂的物流线路</w:t>
      </w:r>
      <w:r w:rsidR="008051EC">
        <w:rPr>
          <w:rFonts w:ascii="宋体" w:hAnsi="宋体" w:hint="eastAsia"/>
          <w:sz w:val="24"/>
        </w:rPr>
        <w:t>等</w:t>
      </w:r>
      <w:r w:rsidR="0056239F">
        <w:rPr>
          <w:rFonts w:ascii="宋体" w:hAnsi="宋体" w:hint="eastAsia"/>
          <w:sz w:val="24"/>
        </w:rPr>
        <w:t>因素。</w:t>
      </w:r>
      <w:r w:rsidR="00077505">
        <w:rPr>
          <w:rFonts w:ascii="宋体" w:hAnsi="宋体" w:hint="eastAsia"/>
          <w:sz w:val="24"/>
        </w:rPr>
        <w:t>例如，</w:t>
      </w:r>
      <w:r w:rsidR="004673ED">
        <w:rPr>
          <w:rFonts w:ascii="宋体" w:hAnsi="宋体" w:hint="eastAsia"/>
          <w:sz w:val="24"/>
        </w:rPr>
        <w:t>在</w:t>
      </w:r>
      <w:r w:rsidR="00933DD3">
        <w:rPr>
          <w:rFonts w:ascii="宋体" w:hAnsi="宋体" w:hint="eastAsia"/>
          <w:sz w:val="24"/>
        </w:rPr>
        <w:t>数码印刷的</w:t>
      </w:r>
      <w:r w:rsidR="00C862A3">
        <w:rPr>
          <w:rFonts w:ascii="宋体" w:hAnsi="宋体" w:hint="eastAsia"/>
          <w:sz w:val="24"/>
        </w:rPr>
        <w:t>制版</w:t>
      </w:r>
      <w:r w:rsidR="00933DD3">
        <w:rPr>
          <w:rFonts w:ascii="宋体" w:hAnsi="宋体" w:hint="eastAsia"/>
          <w:sz w:val="24"/>
        </w:rPr>
        <w:t>工序中，工作人员经常出现等待的现象，</w:t>
      </w:r>
      <w:r w:rsidR="0056239F">
        <w:rPr>
          <w:rFonts w:ascii="宋体" w:hAnsi="宋体" w:hint="eastAsia"/>
          <w:sz w:val="24"/>
        </w:rPr>
        <w:t>等待的浪费会使产品的生产周期延长，所以本</w:t>
      </w:r>
      <w:r w:rsidR="00561F80">
        <w:rPr>
          <w:rFonts w:ascii="宋体" w:hAnsi="宋体" w:hint="eastAsia"/>
          <w:sz w:val="24"/>
        </w:rPr>
        <w:t>项目将主要消除等待的浪费，保证生产线的运行和产品的及时出货。</w:t>
      </w:r>
    </w:p>
    <w:p w14:paraId="2CABB15B" w14:textId="5896744B" w:rsidR="00561F80"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搬运的浪费</w:t>
      </w:r>
    </w:p>
    <w:p w14:paraId="1EF84607" w14:textId="727C469C" w:rsidR="00846E97" w:rsidRPr="00846E97" w:rsidRDefault="00846E97" w:rsidP="00E84AD7">
      <w:pPr>
        <w:spacing w:line="360" w:lineRule="auto"/>
        <w:ind w:firstLineChars="200" w:firstLine="480"/>
        <w:rPr>
          <w:rFonts w:ascii="宋体" w:hAnsi="宋体"/>
          <w:sz w:val="24"/>
        </w:rPr>
      </w:pPr>
      <w:r>
        <w:rPr>
          <w:rFonts w:ascii="宋体" w:hAnsi="宋体" w:hint="eastAsia"/>
          <w:sz w:val="24"/>
        </w:rPr>
        <w:t>在生产</w:t>
      </w:r>
      <w:r w:rsidR="000D34A9">
        <w:rPr>
          <w:rFonts w:ascii="宋体" w:hAnsi="宋体" w:hint="eastAsia"/>
          <w:sz w:val="24"/>
        </w:rPr>
        <w:t>过程中，搬运不产生任何价值</w:t>
      </w:r>
      <w:r w:rsidR="00F01463">
        <w:rPr>
          <w:rFonts w:ascii="宋体" w:hAnsi="宋体" w:hint="eastAsia"/>
          <w:sz w:val="24"/>
        </w:rPr>
        <w:t>，但</w:t>
      </w:r>
      <w:r w:rsidR="008C0550">
        <w:rPr>
          <w:rFonts w:ascii="宋体" w:hAnsi="宋体" w:hint="eastAsia"/>
          <w:sz w:val="24"/>
        </w:rPr>
        <w:t>却又</w:t>
      </w:r>
      <w:r w:rsidR="00F01463">
        <w:rPr>
          <w:rFonts w:ascii="宋体" w:hAnsi="宋体" w:hint="eastAsia"/>
          <w:sz w:val="24"/>
        </w:rPr>
        <w:t>是</w:t>
      </w:r>
      <w:r w:rsidR="008C0550">
        <w:rPr>
          <w:rFonts w:ascii="宋体" w:hAnsi="宋体" w:hint="eastAsia"/>
          <w:sz w:val="24"/>
        </w:rPr>
        <w:t>工序间不可或缺的一部分。</w:t>
      </w:r>
      <w:r w:rsidR="00B316C4">
        <w:rPr>
          <w:rFonts w:ascii="宋体" w:hAnsi="宋体" w:hint="eastAsia"/>
          <w:sz w:val="24"/>
        </w:rPr>
        <w:t>例如在实际生产的过程中，</w:t>
      </w:r>
      <w:r w:rsidR="00EF71E3">
        <w:rPr>
          <w:rFonts w:ascii="宋体" w:hAnsi="宋体" w:hint="eastAsia"/>
          <w:sz w:val="24"/>
        </w:rPr>
        <w:t>数码部的出货部在位于二楼的数码印刷车间，而合书和包装的工序位于一楼的后加工车间，</w:t>
      </w:r>
      <w:r w:rsidR="003B0527">
        <w:rPr>
          <w:rFonts w:ascii="宋体" w:hAnsi="宋体" w:hint="eastAsia"/>
          <w:sz w:val="24"/>
        </w:rPr>
        <w:t>客户的相册书在预分拣之后需要运送到位于一楼的</w:t>
      </w:r>
      <w:r w:rsidR="002C36D1">
        <w:rPr>
          <w:rFonts w:ascii="宋体" w:hAnsi="宋体" w:hint="eastAsia"/>
          <w:sz w:val="24"/>
        </w:rPr>
        <w:t>后加工车间</w:t>
      </w:r>
      <w:r w:rsidR="00BA6BF8">
        <w:rPr>
          <w:rFonts w:ascii="宋体" w:hAnsi="宋体" w:hint="eastAsia"/>
          <w:sz w:val="24"/>
        </w:rPr>
        <w:t>，然后再运送回二楼的出货部门，出货完成后再交给位于一楼的</w:t>
      </w:r>
      <w:r w:rsidR="003D17D3">
        <w:rPr>
          <w:rFonts w:ascii="宋体" w:hAnsi="宋体" w:hint="eastAsia"/>
          <w:sz w:val="24"/>
        </w:rPr>
        <w:t>出货部，</w:t>
      </w:r>
      <w:r w:rsidR="0095201A">
        <w:rPr>
          <w:rFonts w:ascii="宋体" w:hAnsi="宋体" w:hint="eastAsia"/>
          <w:sz w:val="24"/>
        </w:rPr>
        <w:t>而这个过程完全可以交给一楼的出货部门进行处理。</w:t>
      </w:r>
      <w:r w:rsidR="008C0550">
        <w:rPr>
          <w:rFonts w:ascii="宋体" w:hAnsi="宋体" w:hint="eastAsia"/>
          <w:sz w:val="24"/>
        </w:rPr>
        <w:t>所以要优化搬运的浪费，就应该合理的安排</w:t>
      </w:r>
      <w:r w:rsidR="00085DBA">
        <w:rPr>
          <w:rFonts w:ascii="宋体" w:hAnsi="宋体" w:hint="eastAsia"/>
          <w:sz w:val="24"/>
        </w:rPr>
        <w:t>各个工位之间的位置</w:t>
      </w:r>
      <w:r w:rsidR="004863D2">
        <w:rPr>
          <w:rFonts w:ascii="宋体" w:hAnsi="宋体" w:hint="eastAsia"/>
          <w:sz w:val="24"/>
        </w:rPr>
        <w:t>，缩短</w:t>
      </w:r>
      <w:r w:rsidR="00005098">
        <w:rPr>
          <w:rFonts w:ascii="宋体" w:hAnsi="宋体" w:hint="eastAsia"/>
          <w:sz w:val="24"/>
        </w:rPr>
        <w:t>搬运的距离</w:t>
      </w:r>
      <w:r w:rsidR="00DF6C67">
        <w:rPr>
          <w:rFonts w:ascii="宋体" w:hAnsi="宋体" w:hint="eastAsia"/>
          <w:sz w:val="24"/>
        </w:rPr>
        <w:t>，调整搬运路线</w:t>
      </w:r>
      <w:r w:rsidR="00663F90">
        <w:rPr>
          <w:rFonts w:ascii="宋体" w:hAnsi="宋体" w:hint="eastAsia"/>
          <w:sz w:val="24"/>
        </w:rPr>
        <w:t>，使搬运造成的浪费减到最小</w:t>
      </w:r>
      <w:r w:rsidR="003A1492">
        <w:rPr>
          <w:rFonts w:ascii="宋体" w:hAnsi="宋体" w:hint="eastAsia"/>
          <w:sz w:val="24"/>
        </w:rPr>
        <w:t>。</w:t>
      </w:r>
    </w:p>
    <w:p w14:paraId="75F4EAFA" w14:textId="045C0D14" w:rsidR="00811A7B"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不良品的浪费</w:t>
      </w:r>
    </w:p>
    <w:p w14:paraId="5A6E7495" w14:textId="456F5050" w:rsidR="003A1492" w:rsidRPr="003A1492" w:rsidRDefault="003A1492" w:rsidP="00E84AD7">
      <w:pPr>
        <w:spacing w:line="360" w:lineRule="auto"/>
        <w:ind w:firstLineChars="200" w:firstLine="480"/>
        <w:rPr>
          <w:rFonts w:ascii="宋体" w:hAnsi="宋体"/>
          <w:sz w:val="24"/>
        </w:rPr>
      </w:pPr>
      <w:r>
        <w:rPr>
          <w:rFonts w:ascii="宋体" w:hAnsi="宋体" w:hint="eastAsia"/>
          <w:sz w:val="24"/>
        </w:rPr>
        <w:t>不良品会造成人员工时</w:t>
      </w:r>
      <w:r w:rsidR="00DA6F15">
        <w:rPr>
          <w:rFonts w:ascii="宋体" w:hAnsi="宋体" w:hint="eastAsia"/>
          <w:sz w:val="24"/>
        </w:rPr>
        <w:t>浪费</w:t>
      </w:r>
      <w:r>
        <w:rPr>
          <w:rFonts w:ascii="宋体" w:hAnsi="宋体" w:hint="eastAsia"/>
          <w:sz w:val="24"/>
        </w:rPr>
        <w:t>、机器</w:t>
      </w:r>
      <w:r w:rsidR="00DA6F15">
        <w:rPr>
          <w:rFonts w:ascii="宋体" w:hAnsi="宋体" w:hint="eastAsia"/>
          <w:sz w:val="24"/>
        </w:rPr>
        <w:t>的</w:t>
      </w:r>
      <w:r>
        <w:rPr>
          <w:rFonts w:ascii="宋体" w:hAnsi="宋体" w:hint="eastAsia"/>
          <w:sz w:val="24"/>
        </w:rPr>
        <w:t>磨损、原材料</w:t>
      </w:r>
      <w:r w:rsidR="00DA6F15">
        <w:rPr>
          <w:rFonts w:ascii="宋体" w:hAnsi="宋体" w:hint="eastAsia"/>
          <w:sz w:val="24"/>
        </w:rPr>
        <w:t>的浪费等等，而且部分可以修饰的不良品会造成生产成本的提高</w:t>
      </w:r>
      <w:r w:rsidR="007E1A1E">
        <w:rPr>
          <w:rFonts w:ascii="宋体" w:hAnsi="宋体" w:hint="eastAsia"/>
          <w:sz w:val="24"/>
        </w:rPr>
        <w:t>，极易造成亏损。</w:t>
      </w:r>
      <w:r w:rsidR="003A2E8D">
        <w:rPr>
          <w:rFonts w:ascii="宋体" w:hAnsi="宋体" w:hint="eastAsia"/>
          <w:sz w:val="24"/>
        </w:rPr>
        <w:t>在</w:t>
      </w:r>
      <w:r w:rsidR="00DA3AE3">
        <w:rPr>
          <w:rFonts w:ascii="宋体" w:hAnsi="宋体" w:hint="eastAsia"/>
          <w:sz w:val="24"/>
        </w:rPr>
        <w:t>相册书的加工过程中</w:t>
      </w:r>
      <w:r w:rsidR="00A53AD1">
        <w:rPr>
          <w:rFonts w:ascii="宋体" w:hAnsi="宋体" w:hint="eastAsia"/>
          <w:sz w:val="24"/>
        </w:rPr>
        <w:t>，由于员工操作和工序之间的</w:t>
      </w:r>
      <w:r w:rsidR="00745D55">
        <w:rPr>
          <w:rFonts w:ascii="宋体" w:hAnsi="宋体" w:hint="eastAsia"/>
          <w:sz w:val="24"/>
        </w:rPr>
        <w:t>等多方面的原因，会出现各个工序都产生不良品的现象，</w:t>
      </w:r>
      <w:r w:rsidR="00D3334E">
        <w:rPr>
          <w:rFonts w:ascii="宋体" w:hAnsi="宋体" w:hint="eastAsia"/>
          <w:sz w:val="24"/>
        </w:rPr>
        <w:t>同时在各个工位积压的相册书也会出现产品不合格的现象。</w:t>
      </w:r>
      <w:r w:rsidR="007E1A1E">
        <w:rPr>
          <w:rFonts w:ascii="宋体" w:hAnsi="宋体" w:hint="eastAsia"/>
          <w:sz w:val="24"/>
        </w:rPr>
        <w:t>解决不良</w:t>
      </w:r>
      <w:proofErr w:type="gramStart"/>
      <w:r w:rsidR="007E1A1E">
        <w:rPr>
          <w:rFonts w:ascii="宋体" w:hAnsi="宋体" w:hint="eastAsia"/>
          <w:sz w:val="24"/>
        </w:rPr>
        <w:t>品需要</w:t>
      </w:r>
      <w:proofErr w:type="gramEnd"/>
      <w:r w:rsidR="007E1A1E">
        <w:rPr>
          <w:rFonts w:ascii="宋体" w:hAnsi="宋体" w:hint="eastAsia"/>
          <w:sz w:val="24"/>
        </w:rPr>
        <w:t>在生产过程中进行判断和控制，将不良品</w:t>
      </w:r>
      <w:r w:rsidR="009B5D4E">
        <w:rPr>
          <w:rFonts w:ascii="宋体" w:hAnsi="宋体" w:hint="eastAsia"/>
          <w:sz w:val="24"/>
        </w:rPr>
        <w:t>的影响降到最低，同时也要找到出现不良品的原因，</w:t>
      </w:r>
      <w:r w:rsidR="00FF7D48">
        <w:rPr>
          <w:rFonts w:ascii="宋体" w:hAnsi="宋体" w:hint="eastAsia"/>
          <w:sz w:val="24"/>
        </w:rPr>
        <w:t>将不良品出现的苗头及时的掐死在襁褓里，保证各个工序的合格率</w:t>
      </w:r>
      <w:r w:rsidR="009703D9">
        <w:rPr>
          <w:rFonts w:ascii="宋体" w:hAnsi="宋体" w:hint="eastAsia"/>
          <w:sz w:val="24"/>
        </w:rPr>
        <w:t>。</w:t>
      </w:r>
    </w:p>
    <w:p w14:paraId="49FE3D3B" w14:textId="7B4BFA61" w:rsidR="00811A7B"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动作的浪费</w:t>
      </w:r>
    </w:p>
    <w:p w14:paraId="2CD147BC" w14:textId="4B225BA5" w:rsidR="009703D9" w:rsidRPr="009703D9" w:rsidRDefault="009703D9" w:rsidP="00E84AD7">
      <w:pPr>
        <w:spacing w:line="360" w:lineRule="auto"/>
        <w:ind w:firstLineChars="200" w:firstLine="480"/>
        <w:rPr>
          <w:rFonts w:ascii="宋体" w:hAnsi="宋体"/>
          <w:sz w:val="24"/>
        </w:rPr>
      </w:pPr>
      <w:r>
        <w:rPr>
          <w:rFonts w:ascii="宋体" w:hAnsi="宋体" w:hint="eastAsia"/>
          <w:sz w:val="24"/>
        </w:rPr>
        <w:t>在相同的工序中，不同的人完成相同的任务</w:t>
      </w:r>
      <w:r w:rsidR="00136CE6">
        <w:rPr>
          <w:rFonts w:ascii="宋体" w:hAnsi="宋体" w:hint="eastAsia"/>
          <w:sz w:val="24"/>
        </w:rPr>
        <w:t>会有不同的动作，甚至相同的人在完成相同的任务时也会有不同的动作</w:t>
      </w:r>
      <w:r w:rsidR="0071383B">
        <w:rPr>
          <w:rFonts w:ascii="宋体" w:hAnsi="宋体" w:hint="eastAsia"/>
          <w:sz w:val="24"/>
        </w:rPr>
        <w:t>。</w:t>
      </w:r>
      <w:r w:rsidR="007B3EC4">
        <w:rPr>
          <w:rFonts w:ascii="宋体" w:hAnsi="宋体" w:hint="eastAsia"/>
          <w:sz w:val="24"/>
        </w:rPr>
        <w:t>例如在</w:t>
      </w:r>
      <w:r w:rsidR="005942F3">
        <w:rPr>
          <w:rFonts w:ascii="宋体" w:hAnsi="宋体" w:hint="eastAsia"/>
          <w:sz w:val="24"/>
        </w:rPr>
        <w:t>像</w:t>
      </w:r>
      <w:r w:rsidR="007B3EC4">
        <w:rPr>
          <w:rFonts w:ascii="宋体" w:hAnsi="宋体" w:hint="eastAsia"/>
          <w:sz w:val="24"/>
        </w:rPr>
        <w:t>对</w:t>
      </w:r>
      <w:proofErr w:type="gramStart"/>
      <w:r w:rsidR="007B3EC4">
        <w:rPr>
          <w:rFonts w:ascii="宋体" w:hAnsi="宋体" w:hint="eastAsia"/>
          <w:sz w:val="24"/>
        </w:rPr>
        <w:t>裱</w:t>
      </w:r>
      <w:r w:rsidR="005942F3">
        <w:rPr>
          <w:rFonts w:ascii="宋体" w:hAnsi="宋体" w:hint="eastAsia"/>
          <w:sz w:val="24"/>
        </w:rPr>
        <w:t>这样</w:t>
      </w:r>
      <w:proofErr w:type="gramEnd"/>
      <w:r w:rsidR="005942F3">
        <w:rPr>
          <w:rFonts w:ascii="宋体" w:hAnsi="宋体" w:hint="eastAsia"/>
          <w:sz w:val="24"/>
        </w:rPr>
        <w:t>操作比较繁杂</w:t>
      </w:r>
      <w:r w:rsidR="007B3EC4">
        <w:rPr>
          <w:rFonts w:ascii="宋体" w:hAnsi="宋体" w:hint="eastAsia"/>
          <w:sz w:val="24"/>
        </w:rPr>
        <w:t>的</w:t>
      </w:r>
      <w:r w:rsidR="005942F3">
        <w:rPr>
          <w:rFonts w:ascii="宋体" w:hAnsi="宋体" w:hint="eastAsia"/>
          <w:sz w:val="24"/>
        </w:rPr>
        <w:t>工序，工人操作过程中使用的动作会根据</w:t>
      </w:r>
      <w:r w:rsidR="00D1256A">
        <w:rPr>
          <w:rFonts w:ascii="宋体" w:hAnsi="宋体" w:hint="eastAsia"/>
          <w:sz w:val="24"/>
        </w:rPr>
        <w:t>自己的习惯进行操作，这样不仅会导致因为动作的不合理</w:t>
      </w:r>
      <w:r w:rsidR="0045159A">
        <w:rPr>
          <w:rFonts w:ascii="宋体" w:hAnsi="宋体" w:hint="eastAsia"/>
          <w:sz w:val="24"/>
        </w:rPr>
        <w:t>而影响加工时间，还会因为动作的不确定性</w:t>
      </w:r>
      <w:r w:rsidR="00D64B51">
        <w:rPr>
          <w:rFonts w:ascii="宋体" w:hAnsi="宋体" w:hint="eastAsia"/>
          <w:sz w:val="24"/>
        </w:rPr>
        <w:t>造成</w:t>
      </w:r>
      <w:r w:rsidR="00AC22D0">
        <w:rPr>
          <w:rFonts w:ascii="宋体" w:hAnsi="宋体" w:hint="eastAsia"/>
          <w:sz w:val="24"/>
        </w:rPr>
        <w:t>危险</w:t>
      </w:r>
      <w:r w:rsidR="00D64B51">
        <w:rPr>
          <w:rFonts w:ascii="宋体" w:hAnsi="宋体" w:hint="eastAsia"/>
          <w:sz w:val="24"/>
        </w:rPr>
        <w:t>。因此</w:t>
      </w:r>
      <w:r w:rsidR="0071383B">
        <w:rPr>
          <w:rFonts w:ascii="宋体" w:hAnsi="宋体" w:hint="eastAsia"/>
          <w:sz w:val="24"/>
        </w:rPr>
        <w:t>员工应该在保证完成任务的同时，</w:t>
      </w:r>
      <w:r w:rsidR="006551B1">
        <w:rPr>
          <w:rFonts w:ascii="宋体" w:hAnsi="宋体" w:hint="eastAsia"/>
          <w:sz w:val="24"/>
        </w:rPr>
        <w:t>使用最简单最省力</w:t>
      </w:r>
      <w:r w:rsidR="00EC0A4D">
        <w:rPr>
          <w:rFonts w:ascii="宋体" w:hAnsi="宋体" w:hint="eastAsia"/>
          <w:sz w:val="24"/>
        </w:rPr>
        <w:t>最安全</w:t>
      </w:r>
      <w:r w:rsidR="006551B1">
        <w:rPr>
          <w:rFonts w:ascii="宋体" w:hAnsi="宋体" w:hint="eastAsia"/>
          <w:sz w:val="24"/>
        </w:rPr>
        <w:t>的方式完成操作，尽量少的使用弯腰、转身等</w:t>
      </w:r>
      <w:r w:rsidR="000B11F8">
        <w:rPr>
          <w:rFonts w:ascii="宋体" w:hAnsi="宋体" w:hint="eastAsia"/>
          <w:sz w:val="24"/>
        </w:rPr>
        <w:t>无效动作</w:t>
      </w:r>
      <w:r w:rsidR="00AF6620">
        <w:rPr>
          <w:rFonts w:ascii="宋体" w:hAnsi="宋体" w:hint="eastAsia"/>
          <w:sz w:val="24"/>
        </w:rPr>
        <w:t>。</w:t>
      </w:r>
    </w:p>
    <w:p w14:paraId="1FCA7802" w14:textId="271EE622" w:rsidR="00811A7B"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加工的浪费</w:t>
      </w:r>
    </w:p>
    <w:p w14:paraId="676F5E05" w14:textId="4A73DB45" w:rsidR="001316F3" w:rsidRPr="001316F3" w:rsidRDefault="00181885" w:rsidP="00E84AD7">
      <w:pPr>
        <w:spacing w:line="360" w:lineRule="auto"/>
        <w:ind w:firstLineChars="200" w:firstLine="480"/>
        <w:rPr>
          <w:rFonts w:ascii="宋体" w:hAnsi="宋体"/>
          <w:sz w:val="24"/>
        </w:rPr>
      </w:pPr>
      <w:r>
        <w:rPr>
          <w:rFonts w:ascii="宋体" w:hAnsi="宋体" w:hint="eastAsia"/>
          <w:sz w:val="24"/>
        </w:rPr>
        <w:t>在加工的过程中，员工为了达到作业的目的，有不少动作是多余的，是可以将其进行省略、重组、合并的</w:t>
      </w:r>
      <w:r w:rsidR="00DC699E">
        <w:rPr>
          <w:rFonts w:ascii="宋体" w:hAnsi="宋体" w:hint="eastAsia"/>
          <w:sz w:val="24"/>
        </w:rPr>
        <w:t>。</w:t>
      </w:r>
      <w:r w:rsidR="00776E5C">
        <w:rPr>
          <w:rFonts w:ascii="宋体" w:hAnsi="宋体" w:hint="eastAsia"/>
          <w:sz w:val="24"/>
        </w:rPr>
        <w:t>例如在数码印刷的</w:t>
      </w:r>
      <w:r w:rsidR="00C16BD3">
        <w:rPr>
          <w:rFonts w:ascii="宋体" w:hAnsi="宋体" w:hint="eastAsia"/>
          <w:sz w:val="24"/>
        </w:rPr>
        <w:t>裁切工序，工人</w:t>
      </w:r>
      <w:r w:rsidR="00062060">
        <w:rPr>
          <w:rFonts w:ascii="宋体" w:hAnsi="宋体" w:hint="eastAsia"/>
          <w:sz w:val="24"/>
        </w:rPr>
        <w:t>在拿取准备裁切的产品后，将产品码放整齐后</w:t>
      </w:r>
      <w:r w:rsidR="002823B1">
        <w:rPr>
          <w:rFonts w:ascii="宋体" w:hAnsi="宋体" w:hint="eastAsia"/>
          <w:sz w:val="24"/>
        </w:rPr>
        <w:t>放在裁切机上按照预定尺寸进行裁切</w:t>
      </w:r>
      <w:r w:rsidR="002075D5">
        <w:rPr>
          <w:rFonts w:ascii="宋体" w:hAnsi="宋体" w:hint="eastAsia"/>
          <w:sz w:val="24"/>
        </w:rPr>
        <w:t>，裁切后</w:t>
      </w:r>
      <w:r w:rsidR="00B27F6A">
        <w:rPr>
          <w:rFonts w:ascii="宋体" w:hAnsi="宋体" w:hint="eastAsia"/>
          <w:sz w:val="24"/>
        </w:rPr>
        <w:t>，</w:t>
      </w:r>
      <w:r w:rsidR="00B27F6A">
        <w:rPr>
          <w:rFonts w:ascii="宋体" w:hAnsi="宋体" w:hint="eastAsia"/>
          <w:sz w:val="24"/>
        </w:rPr>
        <w:lastRenderedPageBreak/>
        <w:t>将产品放到缓冲区</w:t>
      </w:r>
      <w:r w:rsidR="00433D80">
        <w:rPr>
          <w:rFonts w:ascii="宋体" w:hAnsi="宋体" w:hint="eastAsia"/>
          <w:sz w:val="24"/>
        </w:rPr>
        <w:t>，</w:t>
      </w:r>
      <w:r w:rsidR="00F450A7">
        <w:rPr>
          <w:rFonts w:ascii="宋体" w:hAnsi="宋体" w:hint="eastAsia"/>
          <w:sz w:val="24"/>
        </w:rPr>
        <w:t>在这个过程中容易出现由于操作不规范、加工工序不合理</w:t>
      </w:r>
      <w:r w:rsidR="00B824F4">
        <w:rPr>
          <w:rFonts w:ascii="宋体" w:hAnsi="宋体" w:hint="eastAsia"/>
          <w:sz w:val="24"/>
        </w:rPr>
        <w:t>所造成的二次加工和产品损坏的现象</w:t>
      </w:r>
      <w:r w:rsidR="00E03B2F">
        <w:rPr>
          <w:rFonts w:ascii="宋体" w:hAnsi="宋体" w:hint="eastAsia"/>
          <w:sz w:val="24"/>
        </w:rPr>
        <w:t>。</w:t>
      </w:r>
    </w:p>
    <w:p w14:paraId="25A5107B" w14:textId="1EF7FBE2" w:rsidR="00811A7B"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库存的浪费</w:t>
      </w:r>
    </w:p>
    <w:p w14:paraId="2A86E1B2" w14:textId="7E81C66D" w:rsidR="00561479" w:rsidRPr="00561479" w:rsidRDefault="008B7AAA" w:rsidP="00E84AD7">
      <w:pPr>
        <w:spacing w:line="360" w:lineRule="auto"/>
        <w:ind w:firstLineChars="200" w:firstLine="480"/>
        <w:rPr>
          <w:rFonts w:ascii="宋体" w:hAnsi="宋体"/>
          <w:sz w:val="24"/>
        </w:rPr>
      </w:pPr>
      <w:r>
        <w:rPr>
          <w:rFonts w:ascii="宋体" w:hAnsi="宋体" w:hint="eastAsia"/>
          <w:sz w:val="24"/>
        </w:rPr>
        <w:t>一个优秀的精益工厂应该是零库存的，</w:t>
      </w:r>
      <w:r w:rsidR="00B80BA5">
        <w:rPr>
          <w:rFonts w:ascii="宋体" w:hAnsi="宋体" w:hint="eastAsia"/>
          <w:sz w:val="24"/>
        </w:rPr>
        <w:t>库存意味着需要找寻、搬运、放置等一系列无效的操作，</w:t>
      </w:r>
      <w:r w:rsidR="00925287">
        <w:rPr>
          <w:rFonts w:ascii="宋体" w:hAnsi="宋体" w:hint="eastAsia"/>
          <w:sz w:val="24"/>
        </w:rPr>
        <w:t>不光增加了生产成本和时间，还会影响</w:t>
      </w:r>
      <w:r w:rsidR="004A3E51">
        <w:rPr>
          <w:rFonts w:ascii="宋体" w:hAnsi="宋体" w:hint="eastAsia"/>
          <w:sz w:val="24"/>
        </w:rPr>
        <w:t>生产线的正常运行，</w:t>
      </w:r>
      <w:r w:rsidR="00421E5C">
        <w:rPr>
          <w:rFonts w:ascii="宋体" w:hAnsi="宋体" w:hint="eastAsia"/>
          <w:sz w:val="24"/>
        </w:rPr>
        <w:t>极易影响生产线的正常运行，最终导致出货期的延长。</w:t>
      </w:r>
      <w:r w:rsidR="004519B2">
        <w:rPr>
          <w:rFonts w:ascii="宋体" w:hAnsi="宋体" w:hint="eastAsia"/>
          <w:sz w:val="24"/>
        </w:rPr>
        <w:t>例如</w:t>
      </w:r>
      <w:r w:rsidR="00A5085E">
        <w:rPr>
          <w:rFonts w:ascii="宋体" w:hAnsi="宋体" w:hint="eastAsia"/>
          <w:sz w:val="24"/>
        </w:rPr>
        <w:t>在对书芯裁切完成之后，工人将大量的书芯</w:t>
      </w:r>
      <w:r w:rsidR="00634605">
        <w:rPr>
          <w:rFonts w:ascii="宋体" w:hAnsi="宋体" w:hint="eastAsia"/>
          <w:sz w:val="24"/>
        </w:rPr>
        <w:t>放置在缓冲区，当订单量大的时候，容易造成大量的裁后的书芯积压在缓冲区</w:t>
      </w:r>
      <w:r w:rsidR="0049267D">
        <w:rPr>
          <w:rFonts w:ascii="宋体" w:hAnsi="宋体" w:hint="eastAsia"/>
          <w:sz w:val="24"/>
        </w:rPr>
        <w:t>而无人管理，而且这样也容易</w:t>
      </w:r>
      <w:r w:rsidR="0060318A">
        <w:rPr>
          <w:rFonts w:ascii="宋体" w:hAnsi="宋体" w:hint="eastAsia"/>
          <w:sz w:val="24"/>
        </w:rPr>
        <w:t>忙中出错，使</w:t>
      </w:r>
      <w:r w:rsidR="003F570F">
        <w:rPr>
          <w:rFonts w:ascii="宋体" w:hAnsi="宋体" w:hint="eastAsia"/>
          <w:sz w:val="24"/>
        </w:rPr>
        <w:t>较早的订单越拖越久</w:t>
      </w:r>
      <w:r w:rsidR="00EA6E87">
        <w:rPr>
          <w:rFonts w:ascii="宋体" w:hAnsi="宋体" w:hint="eastAsia"/>
          <w:sz w:val="24"/>
        </w:rPr>
        <w:t>，严重影响生产线的</w:t>
      </w:r>
      <w:r w:rsidR="00846A36">
        <w:rPr>
          <w:rFonts w:ascii="宋体" w:hAnsi="宋体" w:hint="eastAsia"/>
          <w:sz w:val="24"/>
        </w:rPr>
        <w:t>正常运行</w:t>
      </w:r>
      <w:r w:rsidR="003F570F">
        <w:rPr>
          <w:rFonts w:ascii="宋体" w:hAnsi="宋体" w:hint="eastAsia"/>
          <w:sz w:val="24"/>
        </w:rPr>
        <w:t>，延长了产品的生产周期。</w:t>
      </w:r>
    </w:p>
    <w:p w14:paraId="1C8D71F8" w14:textId="6B3146A7" w:rsidR="005903AD"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生产过多或过早的浪费</w:t>
      </w:r>
    </w:p>
    <w:p w14:paraId="4F75A22B" w14:textId="1A0423E6" w:rsidR="00655160" w:rsidRDefault="005A77E6" w:rsidP="00142569">
      <w:pPr>
        <w:spacing w:line="360" w:lineRule="auto"/>
        <w:ind w:firstLineChars="200" w:firstLine="480"/>
        <w:rPr>
          <w:rFonts w:ascii="宋体" w:hAnsi="宋体"/>
          <w:sz w:val="24"/>
        </w:rPr>
      </w:pPr>
      <w:r>
        <w:rPr>
          <w:rFonts w:ascii="宋体" w:hAnsi="宋体" w:hint="eastAsia"/>
          <w:sz w:val="24"/>
        </w:rPr>
        <w:t>数码印刷是一个</w:t>
      </w:r>
      <w:r w:rsidR="00F60154">
        <w:rPr>
          <w:rFonts w:ascii="宋体" w:hAnsi="宋体" w:hint="eastAsia"/>
          <w:sz w:val="24"/>
        </w:rPr>
        <w:t>定制化的生产线，生产方式是根据订单生产，所以一般并不会造成生产过多或过少的浪费。不过</w:t>
      </w:r>
      <w:r w:rsidR="005903AD">
        <w:rPr>
          <w:rFonts w:ascii="宋体" w:hAnsi="宋体" w:hint="eastAsia"/>
          <w:sz w:val="24"/>
        </w:rPr>
        <w:t>精益生产提倡“在需要的时候，按照需要的数量，生产需要的产品”</w:t>
      </w:r>
      <w:r w:rsidR="002B7951">
        <w:rPr>
          <w:rFonts w:ascii="宋体" w:hAnsi="宋体" w:hint="eastAsia"/>
          <w:sz w:val="24"/>
        </w:rPr>
        <w:t>的思想依旧是值得我们为未来考虑的一个方向。</w:t>
      </w:r>
      <w:commentRangeEnd w:id="52"/>
      <w:r w:rsidR="00220FC7">
        <w:rPr>
          <w:rStyle w:val="af"/>
        </w:rPr>
        <w:commentReference w:id="52"/>
      </w:r>
    </w:p>
    <w:p w14:paraId="20C808E5" w14:textId="7A900618" w:rsidR="00142569" w:rsidRDefault="00FC4BC8" w:rsidP="009A76B4">
      <w:pPr>
        <w:pStyle w:val="a3"/>
        <w:numPr>
          <w:ilvl w:val="2"/>
          <w:numId w:val="4"/>
        </w:numPr>
        <w:spacing w:line="360" w:lineRule="auto"/>
        <w:ind w:firstLine="480"/>
        <w:outlineLvl w:val="2"/>
        <w:rPr>
          <w:rFonts w:ascii="黑体" w:eastAsia="黑体" w:hAnsi="黑体"/>
          <w:sz w:val="24"/>
        </w:rPr>
      </w:pPr>
      <w:bookmarkStart w:id="53" w:name="_Toc514596303"/>
      <w:bookmarkStart w:id="54" w:name="_Toc515135763"/>
      <w:r w:rsidRPr="00FC4BC8">
        <w:rPr>
          <w:rFonts w:ascii="黑体" w:eastAsia="黑体" w:hAnsi="黑体" w:hint="eastAsia"/>
          <w:sz w:val="24"/>
        </w:rPr>
        <w:t>生产平衡分析</w:t>
      </w:r>
      <w:bookmarkEnd w:id="54"/>
    </w:p>
    <w:p w14:paraId="0246B551" w14:textId="4160C732" w:rsidR="000A231B" w:rsidRDefault="0011351F" w:rsidP="000A231B">
      <w:pPr>
        <w:spacing w:line="360" w:lineRule="auto"/>
        <w:rPr>
          <w:rFonts w:ascii="宋体" w:hAnsi="宋体"/>
          <w:sz w:val="24"/>
        </w:rPr>
      </w:pPr>
      <w:r>
        <w:rPr>
          <w:rFonts w:ascii="宋体" w:hAnsi="宋体" w:hint="eastAsia"/>
          <w:sz w:val="24"/>
        </w:rPr>
        <w:t>生产线平衡（</w:t>
      </w:r>
      <w:r w:rsidRPr="0011351F">
        <w:rPr>
          <w:sz w:val="24"/>
        </w:rPr>
        <w:t>Line Balance</w:t>
      </w:r>
      <w:r>
        <w:rPr>
          <w:rFonts w:ascii="宋体" w:hAnsi="宋体" w:hint="eastAsia"/>
          <w:sz w:val="24"/>
        </w:rPr>
        <w:t>）是对整条生产线的全部工序进行</w:t>
      </w:r>
      <w:r w:rsidR="00DF48B5">
        <w:rPr>
          <w:rFonts w:ascii="宋体" w:hAnsi="宋体" w:hint="eastAsia"/>
          <w:sz w:val="24"/>
        </w:rPr>
        <w:t>负载分析，通过对工序间的负载进行调整，使各个工序的</w:t>
      </w:r>
      <w:r w:rsidR="003A7D91">
        <w:rPr>
          <w:rFonts w:ascii="宋体" w:hAnsi="宋体" w:hint="eastAsia"/>
          <w:sz w:val="24"/>
        </w:rPr>
        <w:t>生产能力达到平衡，即作业节拍的差距尽可能的小的技术手段。</w:t>
      </w:r>
      <w:r w:rsidR="00BF1E68">
        <w:rPr>
          <w:rFonts w:ascii="宋体" w:hAnsi="宋体" w:hint="eastAsia"/>
          <w:sz w:val="24"/>
        </w:rPr>
        <w:t>长荣健豪的相册书的工艺流程如下图4.6所示。</w:t>
      </w:r>
    </w:p>
    <w:p w14:paraId="38C692F8" w14:textId="0AEC6DED" w:rsidR="006D5400" w:rsidRDefault="006D5400" w:rsidP="00DB3BB3">
      <w:pPr>
        <w:spacing w:line="360" w:lineRule="auto"/>
        <w:jc w:val="center"/>
        <w:rPr>
          <w:rFonts w:ascii="宋体" w:hAnsi="宋体"/>
          <w:sz w:val="24"/>
        </w:rPr>
      </w:pPr>
      <w:r>
        <w:rPr>
          <w:rFonts w:ascii="宋体" w:hAnsi="宋体"/>
          <w:noProof/>
          <w:sz w:val="24"/>
        </w:rPr>
        <w:drawing>
          <wp:inline distT="0" distB="0" distL="0" distR="0" wp14:anchorId="5440C08C" wp14:editId="6D81B1EE">
            <wp:extent cx="5267325" cy="20288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028825"/>
                    </a:xfrm>
                    <a:prstGeom prst="rect">
                      <a:avLst/>
                    </a:prstGeom>
                    <a:noFill/>
                    <a:ln>
                      <a:noFill/>
                    </a:ln>
                  </pic:spPr>
                </pic:pic>
              </a:graphicData>
            </a:graphic>
          </wp:inline>
        </w:drawing>
      </w:r>
    </w:p>
    <w:p w14:paraId="2B41D73E" w14:textId="652ACF20" w:rsidR="00DB3BB3" w:rsidRDefault="00DB3BB3" w:rsidP="00DB3BB3">
      <w:pPr>
        <w:spacing w:line="360" w:lineRule="auto"/>
        <w:jc w:val="center"/>
        <w:rPr>
          <w:rFonts w:ascii="宋体" w:hAnsi="宋体"/>
          <w:sz w:val="24"/>
        </w:rPr>
      </w:pPr>
      <w:r>
        <w:rPr>
          <w:rFonts w:ascii="宋体" w:hAnsi="宋体" w:hint="eastAsia"/>
          <w:sz w:val="24"/>
        </w:rPr>
        <w:t>图4.6</w:t>
      </w:r>
      <w:r>
        <w:rPr>
          <w:rFonts w:ascii="宋体" w:hAnsi="宋体"/>
          <w:sz w:val="24"/>
        </w:rPr>
        <w:t xml:space="preserve"> </w:t>
      </w:r>
      <w:r>
        <w:rPr>
          <w:rFonts w:ascii="宋体" w:hAnsi="宋体" w:hint="eastAsia"/>
          <w:sz w:val="24"/>
        </w:rPr>
        <w:t>数码相册书工艺流程图</w:t>
      </w:r>
    </w:p>
    <w:p w14:paraId="5DF21006" w14:textId="0438F624" w:rsidR="00D855D4" w:rsidRDefault="00492F9C" w:rsidP="00486AAB">
      <w:pPr>
        <w:spacing w:line="360" w:lineRule="auto"/>
        <w:jc w:val="left"/>
        <w:rPr>
          <w:rFonts w:ascii="宋体" w:hAnsi="宋体"/>
          <w:sz w:val="24"/>
        </w:rPr>
      </w:pPr>
      <w:r>
        <w:rPr>
          <w:rFonts w:ascii="宋体" w:hAnsi="宋体" w:hint="eastAsia"/>
          <w:sz w:val="24"/>
        </w:rPr>
        <w:t>作业节拍在精益生产</w:t>
      </w:r>
      <w:r w:rsidR="000A0AFF">
        <w:rPr>
          <w:rFonts w:ascii="宋体" w:hAnsi="宋体" w:hint="eastAsia"/>
          <w:sz w:val="24"/>
        </w:rPr>
        <w:t>中具有非常重要的地位。节拍决定各个工序的分配</w:t>
      </w:r>
      <w:r w:rsidR="009A23B9">
        <w:rPr>
          <w:rFonts w:ascii="宋体" w:hAnsi="宋体" w:hint="eastAsia"/>
          <w:sz w:val="24"/>
        </w:rPr>
        <w:t>，它等于生产作业时间和客户需求量之间的比值</w:t>
      </w:r>
      <w:r w:rsidR="000B537E">
        <w:rPr>
          <w:rFonts w:ascii="宋体" w:hAnsi="宋体" w:hint="eastAsia"/>
          <w:sz w:val="24"/>
        </w:rPr>
        <w:t>。作业时间是</w:t>
      </w:r>
      <w:proofErr w:type="gramStart"/>
      <w:r w:rsidR="000B537E">
        <w:rPr>
          <w:rFonts w:ascii="宋体" w:hAnsi="宋体" w:hint="eastAsia"/>
          <w:sz w:val="24"/>
        </w:rPr>
        <w:t>指工人</w:t>
      </w:r>
      <w:proofErr w:type="gramEnd"/>
      <w:r w:rsidR="000B537E">
        <w:rPr>
          <w:rFonts w:ascii="宋体" w:hAnsi="宋体" w:hint="eastAsia"/>
          <w:sz w:val="24"/>
        </w:rPr>
        <w:t>生产过程中实际利用的时间</w:t>
      </w:r>
      <w:r w:rsidR="001274BA">
        <w:rPr>
          <w:rFonts w:ascii="宋体" w:hAnsi="宋体" w:hint="eastAsia"/>
          <w:sz w:val="24"/>
        </w:rPr>
        <w:t>减去宽放时间，长荣健豪实行12小时两班制</w:t>
      </w:r>
      <w:r w:rsidR="00787CCB">
        <w:rPr>
          <w:rFonts w:ascii="宋体" w:hAnsi="宋体" w:hint="eastAsia"/>
          <w:sz w:val="24"/>
        </w:rPr>
        <w:t>即</w:t>
      </w:r>
      <w:r w:rsidR="00F14220">
        <w:rPr>
          <w:rFonts w:ascii="宋体" w:hAnsi="宋体" w:hint="eastAsia"/>
          <w:sz w:val="24"/>
        </w:rPr>
        <w:t>1440min</w:t>
      </w:r>
      <w:r w:rsidR="00787CCB">
        <w:rPr>
          <w:rFonts w:ascii="宋体" w:hAnsi="宋体" w:hint="eastAsia"/>
          <w:sz w:val="24"/>
        </w:rPr>
        <w:t>，每班之间</w:t>
      </w:r>
      <w:r w:rsidR="00F14220">
        <w:rPr>
          <w:rFonts w:ascii="宋体" w:hAnsi="宋体" w:hint="eastAsia"/>
          <w:sz w:val="24"/>
        </w:rPr>
        <w:t>各</w:t>
      </w:r>
      <w:r w:rsidR="00787CCB">
        <w:rPr>
          <w:rFonts w:ascii="宋体" w:hAnsi="宋体" w:hint="eastAsia"/>
          <w:sz w:val="24"/>
        </w:rPr>
        <w:t>有1个小时的休息时间</w:t>
      </w:r>
      <w:r w:rsidR="005D2DDE">
        <w:rPr>
          <w:rFonts w:ascii="宋体" w:hAnsi="宋体" w:hint="eastAsia"/>
          <w:sz w:val="24"/>
        </w:rPr>
        <w:t>即120min，扣除宽放时间后实际生产利用时间为</w:t>
      </w:r>
      <w:r w:rsidR="00037BEA">
        <w:rPr>
          <w:rFonts w:ascii="宋体" w:hAnsi="宋体" w:hint="eastAsia"/>
          <w:sz w:val="24"/>
        </w:rPr>
        <w:lastRenderedPageBreak/>
        <w:t>1320min，公司平均每天相册书订单为300个</w:t>
      </w:r>
      <w:r w:rsidR="00A76630">
        <w:rPr>
          <w:rFonts w:ascii="宋体" w:hAnsi="宋体" w:hint="eastAsia"/>
          <w:sz w:val="24"/>
        </w:rPr>
        <w:t>，节拍时间=（实际生产利用时间*60）/订单量</w:t>
      </w:r>
      <w:r w:rsidR="003E2886">
        <w:rPr>
          <w:rFonts w:ascii="宋体" w:hAnsi="宋体" w:hint="eastAsia"/>
          <w:sz w:val="24"/>
        </w:rPr>
        <w:t>=1320*60/300=2</w:t>
      </w:r>
      <w:r w:rsidR="006B1A44">
        <w:rPr>
          <w:rFonts w:ascii="宋体" w:hAnsi="宋体" w:hint="eastAsia"/>
          <w:sz w:val="24"/>
        </w:rPr>
        <w:t>64</w:t>
      </w:r>
      <w:r w:rsidR="003E2886">
        <w:rPr>
          <w:rFonts w:ascii="宋体" w:hAnsi="宋体" w:hint="eastAsia"/>
          <w:sz w:val="24"/>
        </w:rPr>
        <w:t>s</w:t>
      </w:r>
      <w:r w:rsidR="006B1A44">
        <w:rPr>
          <w:rFonts w:ascii="宋体" w:hAnsi="宋体" w:hint="eastAsia"/>
          <w:sz w:val="24"/>
        </w:rPr>
        <w:t>。另外数码印刷生产线还有其他产品</w:t>
      </w:r>
      <w:r w:rsidR="00172F93">
        <w:rPr>
          <w:rFonts w:ascii="宋体" w:hAnsi="宋体" w:hint="eastAsia"/>
          <w:sz w:val="24"/>
        </w:rPr>
        <w:t>同步制作</w:t>
      </w:r>
      <w:r w:rsidR="006B1A44">
        <w:rPr>
          <w:rFonts w:ascii="宋体" w:hAnsi="宋体" w:hint="eastAsia"/>
          <w:sz w:val="24"/>
        </w:rPr>
        <w:t>，</w:t>
      </w:r>
      <w:r w:rsidR="00172F93">
        <w:rPr>
          <w:rFonts w:ascii="宋体" w:hAnsi="宋体" w:hint="eastAsia"/>
          <w:sz w:val="24"/>
        </w:rPr>
        <w:t>相册书只占生产线的23%。因此，</w:t>
      </w:r>
      <w:r w:rsidR="00E42128">
        <w:rPr>
          <w:rFonts w:ascii="宋体" w:hAnsi="宋体" w:hint="eastAsia"/>
          <w:sz w:val="24"/>
        </w:rPr>
        <w:t>相册书的生产节拍=</w:t>
      </w:r>
      <w:r w:rsidR="000B2F0C">
        <w:rPr>
          <w:rFonts w:ascii="宋体" w:hAnsi="宋体" w:hint="eastAsia"/>
          <w:sz w:val="24"/>
        </w:rPr>
        <w:t>264*23%=60.72s</w:t>
      </w:r>
      <w:r w:rsidR="00D855D4">
        <w:rPr>
          <w:rFonts w:ascii="宋体" w:hAnsi="宋体" w:hint="eastAsia"/>
          <w:sz w:val="24"/>
        </w:rPr>
        <w:t>。</w:t>
      </w:r>
      <w:r w:rsidR="00305A83">
        <w:rPr>
          <w:rFonts w:ascii="宋体" w:hAnsi="宋体" w:hint="eastAsia"/>
          <w:sz w:val="24"/>
        </w:rPr>
        <w:t>由此可以绘制出图</w:t>
      </w:r>
      <w:r w:rsidR="00D56BE5">
        <w:rPr>
          <w:rFonts w:ascii="宋体" w:hAnsi="宋体" w:hint="eastAsia"/>
          <w:sz w:val="24"/>
        </w:rPr>
        <w:t>4.7。</w:t>
      </w:r>
    </w:p>
    <w:p w14:paraId="184782FF" w14:textId="3AB1E1DA" w:rsidR="00D56BE5" w:rsidRDefault="001C0E10" w:rsidP="001C0E10">
      <w:pPr>
        <w:spacing w:line="360" w:lineRule="auto"/>
        <w:jc w:val="center"/>
        <w:rPr>
          <w:rFonts w:ascii="宋体" w:hAnsi="宋体"/>
          <w:sz w:val="24"/>
        </w:rPr>
      </w:pPr>
      <w:r>
        <w:rPr>
          <w:noProof/>
        </w:rPr>
        <w:drawing>
          <wp:inline distT="0" distB="0" distL="0" distR="0" wp14:anchorId="69D4911B" wp14:editId="6DAEB8D5">
            <wp:extent cx="5256000" cy="3168000"/>
            <wp:effectExtent l="0" t="0" r="1905" b="13970"/>
            <wp:docPr id="19" name="图表 19">
              <a:extLst xmlns:a="http://schemas.openxmlformats.org/drawingml/2006/main">
                <a:ext uri="{FF2B5EF4-FFF2-40B4-BE49-F238E27FC236}">
                  <a16:creationId xmlns:a16="http://schemas.microsoft.com/office/drawing/2014/main" id="{7DB01405-0C86-47D1-A43A-D90AD4866A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532337F" w14:textId="3BD29EBA" w:rsidR="001C0E10" w:rsidRDefault="001C0E10" w:rsidP="001C0E10">
      <w:pPr>
        <w:spacing w:line="360" w:lineRule="auto"/>
        <w:jc w:val="center"/>
        <w:rPr>
          <w:rFonts w:ascii="宋体" w:hAnsi="宋体"/>
          <w:sz w:val="24"/>
        </w:rPr>
      </w:pPr>
      <w:r>
        <w:rPr>
          <w:rFonts w:ascii="宋体" w:hAnsi="宋体" w:hint="eastAsia"/>
          <w:sz w:val="24"/>
        </w:rPr>
        <w:t>图4.7</w:t>
      </w:r>
      <w:r>
        <w:rPr>
          <w:rFonts w:ascii="宋体" w:hAnsi="宋体"/>
          <w:sz w:val="24"/>
        </w:rPr>
        <w:t xml:space="preserve"> </w:t>
      </w:r>
      <w:r w:rsidR="00C53CD7">
        <w:rPr>
          <w:rFonts w:ascii="宋体" w:hAnsi="宋体" w:hint="eastAsia"/>
          <w:sz w:val="24"/>
        </w:rPr>
        <w:t>工序条形图</w:t>
      </w:r>
    </w:p>
    <w:p w14:paraId="521A5105" w14:textId="77777777" w:rsidR="005005BC" w:rsidRDefault="00051637" w:rsidP="00C53CD7">
      <w:pPr>
        <w:spacing w:line="360" w:lineRule="auto"/>
        <w:jc w:val="left"/>
        <w:rPr>
          <w:rFonts w:ascii="宋体" w:hAnsi="宋体"/>
          <w:sz w:val="24"/>
        </w:rPr>
      </w:pPr>
      <w:r>
        <w:rPr>
          <w:rFonts w:ascii="宋体" w:hAnsi="宋体" w:hint="eastAsia"/>
          <w:sz w:val="24"/>
        </w:rPr>
        <w:t>通过图4.7可知，瓶颈工序是对裱工序，</w:t>
      </w:r>
      <w:r w:rsidR="005005BC">
        <w:rPr>
          <w:rFonts w:ascii="宋体" w:hAnsi="宋体" w:hint="eastAsia"/>
          <w:sz w:val="24"/>
        </w:rPr>
        <w:t>由此可得：</w:t>
      </w:r>
    </w:p>
    <w:p w14:paraId="1A202269" w14:textId="66F6F275" w:rsidR="00C53CD7" w:rsidRPr="00974910" w:rsidRDefault="005005BC" w:rsidP="005005BC">
      <w:pPr>
        <w:spacing w:line="360" w:lineRule="auto"/>
        <w:jc w:val="center"/>
        <w:rPr>
          <w:rFonts w:ascii="宋体" w:eastAsiaTheme="minorEastAsia" w:hAnsi="宋体" w:hint="eastAsia"/>
          <w:sz w:val="24"/>
        </w:rPr>
      </w:pPr>
      <w:r>
        <w:rPr>
          <w:rFonts w:ascii="宋体" w:hAnsi="宋体" w:hint="eastAsia"/>
          <w:sz w:val="24"/>
        </w:rPr>
        <w:t>平衡率=</w:t>
      </w:r>
      <m:oMath>
        <m:f>
          <m:fPr>
            <m:ctrlPr>
              <w:rPr>
                <w:rFonts w:ascii="Cambria Math" w:hAnsi="Cambria Math"/>
                <w:sz w:val="24"/>
              </w:rPr>
            </m:ctrlPr>
          </m:fPr>
          <m:num>
            <m:r>
              <m:rPr>
                <m:sty m:val="p"/>
              </m:rPr>
              <w:rPr>
                <w:rFonts w:ascii="Cambria Math" w:hAnsi="Cambria Math" w:hint="eastAsia"/>
                <w:sz w:val="24"/>
              </w:rPr>
              <m:t>各工序时间总和</m:t>
            </m:r>
          </m:num>
          <m:den>
            <m:r>
              <m:rPr>
                <m:sty m:val="p"/>
              </m:rPr>
              <w:rPr>
                <w:rFonts w:ascii="Cambria Math" w:hAnsi="Cambria Math" w:hint="eastAsia"/>
                <w:sz w:val="24"/>
              </w:rPr>
              <m:t>工站数</m:t>
            </m:r>
            <m:r>
              <m:rPr>
                <m:sty m:val="p"/>
              </m:rPr>
              <w:rPr>
                <w:rFonts w:ascii="Cambria Math" w:eastAsia="MS Mincho" w:hAnsi="Cambria Math" w:cs="MS Mincho" w:hint="eastAsia"/>
                <w:sz w:val="24"/>
              </w:rPr>
              <m:t>*</m:t>
            </m:r>
            <m:r>
              <m:rPr>
                <m:sty m:val="p"/>
              </m:rPr>
              <w:rPr>
                <w:rFonts w:ascii="Cambria Math" w:hAnsi="Cambria Math" w:hint="eastAsia"/>
                <w:sz w:val="24"/>
              </w:rPr>
              <m:t>瓶颈工序时间</m:t>
            </m:r>
          </m:den>
        </m:f>
        <m:r>
          <w:rPr>
            <w:rFonts w:ascii="MS Mincho" w:eastAsia="MS Mincho" w:hAnsi="MS Mincho" w:cs="MS Mincho" w:hint="eastAsia"/>
            <w:sz w:val="24"/>
          </w:rPr>
          <m:t>*</m:t>
        </m:r>
        <m:r>
          <w:rPr>
            <w:rFonts w:ascii="Cambria Math" w:hAnsi="Cambria Math" w:hint="eastAsia"/>
            <w:sz w:val="24"/>
          </w:rPr>
          <m:t>100%</m:t>
        </m:r>
      </m:oMath>
      <w:r w:rsidR="00F9146E">
        <w:rPr>
          <w:rFonts w:ascii="宋体" w:hAnsi="宋体" w:hint="eastAsia"/>
          <w:sz w:val="24"/>
        </w:rPr>
        <w:t>=</w:t>
      </w:r>
      <w:r w:rsidR="00974910">
        <w:rPr>
          <w:rFonts w:ascii="宋体" w:hAnsi="宋体" w:hint="eastAsia"/>
          <w:sz w:val="24"/>
        </w:rPr>
        <w:t>58.2%</w:t>
      </w:r>
    </w:p>
    <w:p w14:paraId="05EBDCD5" w14:textId="4C6833F9" w:rsidR="00FC5C80" w:rsidRDefault="00FC5C80" w:rsidP="005005BC">
      <w:pPr>
        <w:spacing w:line="360" w:lineRule="auto"/>
        <w:jc w:val="center"/>
        <w:rPr>
          <w:rFonts w:ascii="宋体" w:hAnsi="宋体"/>
          <w:sz w:val="24"/>
        </w:rPr>
      </w:pPr>
      <w:r>
        <w:rPr>
          <w:rFonts w:ascii="宋体" w:hAnsi="宋体" w:hint="eastAsia"/>
          <w:sz w:val="24"/>
        </w:rPr>
        <w:t>平衡损失率=</w:t>
      </w:r>
      <m:oMath>
        <m:r>
          <m:rPr>
            <m:sty m:val="p"/>
          </m:rPr>
          <w:rPr>
            <w:rFonts w:ascii="Cambria Math" w:hAnsi="Cambria Math" w:hint="eastAsia"/>
            <w:sz w:val="24"/>
          </w:rPr>
          <m:t>1</m:t>
        </m:r>
        <m:r>
          <m:rPr>
            <m:sty m:val="p"/>
          </m:rPr>
          <w:rPr>
            <w:rFonts w:ascii="微软雅黑" w:eastAsia="微软雅黑" w:hAnsi="微软雅黑" w:cs="微软雅黑" w:hint="eastAsia"/>
            <w:sz w:val="24"/>
          </w:rPr>
          <m:t>-</m:t>
        </m:r>
        <m:r>
          <m:rPr>
            <m:sty m:val="p"/>
          </m:rPr>
          <w:rPr>
            <w:rFonts w:ascii="Cambria Math" w:hAnsi="Cambria Math" w:hint="eastAsia"/>
            <w:sz w:val="24"/>
          </w:rPr>
          <m:t>平衡率</m:t>
        </m:r>
      </m:oMath>
      <w:r w:rsidR="00974910">
        <w:rPr>
          <w:rFonts w:ascii="宋体" w:hAnsi="宋体" w:hint="eastAsia"/>
          <w:sz w:val="24"/>
        </w:rPr>
        <w:t>=</w:t>
      </w:r>
      <w:r w:rsidR="00C600BC">
        <w:rPr>
          <w:rFonts w:ascii="宋体" w:hAnsi="宋体" w:hint="eastAsia"/>
          <w:sz w:val="24"/>
        </w:rPr>
        <w:t>41.8</w:t>
      </w:r>
      <w:r w:rsidR="00974910">
        <w:rPr>
          <w:rFonts w:ascii="宋体" w:hAnsi="宋体" w:hint="eastAsia"/>
          <w:sz w:val="24"/>
        </w:rPr>
        <w:t>%</w:t>
      </w:r>
    </w:p>
    <w:p w14:paraId="549EA71B" w14:textId="2A27CE29" w:rsidR="00C600BC" w:rsidRDefault="00C600BC" w:rsidP="00C600BC">
      <w:pPr>
        <w:spacing w:line="360" w:lineRule="auto"/>
        <w:jc w:val="left"/>
        <w:rPr>
          <w:rFonts w:ascii="宋体" w:hAnsi="宋体"/>
          <w:sz w:val="24"/>
        </w:rPr>
      </w:pPr>
      <w:r>
        <w:rPr>
          <w:rFonts w:ascii="宋体" w:hAnsi="宋体" w:hint="eastAsia"/>
          <w:sz w:val="24"/>
        </w:rPr>
        <w:t>生产线的平衡损失率较大，生产线存在隐患</w:t>
      </w:r>
      <w:r w:rsidR="00BD47E7">
        <w:rPr>
          <w:rFonts w:ascii="宋体" w:hAnsi="宋体" w:hint="eastAsia"/>
          <w:sz w:val="24"/>
        </w:rPr>
        <w:t>，覆膜、对裱、裁切、合书的工时消耗都超过了</w:t>
      </w:r>
      <w:r w:rsidR="00222EDB">
        <w:rPr>
          <w:rFonts w:ascii="宋体" w:hAnsi="宋体" w:hint="eastAsia"/>
          <w:sz w:val="24"/>
        </w:rPr>
        <w:t>需求节拍。</w:t>
      </w:r>
    </w:p>
    <w:p w14:paraId="541CC2C0" w14:textId="62FEC2F4" w:rsidR="00222EDB" w:rsidRPr="000A231B" w:rsidRDefault="00222EDB" w:rsidP="00C600BC">
      <w:pPr>
        <w:spacing w:line="360" w:lineRule="auto"/>
        <w:jc w:val="left"/>
        <w:rPr>
          <w:rFonts w:ascii="宋体" w:hAnsi="宋体" w:hint="eastAsia"/>
          <w:sz w:val="24"/>
        </w:rPr>
      </w:pPr>
      <w:r>
        <w:rPr>
          <w:rFonts w:ascii="宋体" w:hAnsi="宋体" w:hint="eastAsia"/>
          <w:sz w:val="24"/>
        </w:rPr>
        <w:t>生产线的不平衡造成</w:t>
      </w:r>
      <w:r w:rsidR="007C703F">
        <w:rPr>
          <w:rFonts w:ascii="宋体" w:hAnsi="宋体" w:hint="eastAsia"/>
          <w:sz w:val="24"/>
        </w:rPr>
        <w:t>在制品积压、人员等待等增加各种成本的浪费</w:t>
      </w:r>
      <w:r w:rsidR="00F877F9">
        <w:rPr>
          <w:rFonts w:ascii="宋体" w:hAnsi="宋体" w:hint="eastAsia"/>
          <w:sz w:val="24"/>
        </w:rPr>
        <w:t>，需要</w:t>
      </w:r>
      <w:r w:rsidR="007C6040">
        <w:rPr>
          <w:rFonts w:ascii="宋体" w:hAnsi="宋体" w:hint="eastAsia"/>
          <w:sz w:val="24"/>
        </w:rPr>
        <w:t>改善生产线平衡来平衡各个工序的工序时间，是整个生产线</w:t>
      </w:r>
      <w:r w:rsidR="00500FD0">
        <w:rPr>
          <w:rFonts w:ascii="宋体" w:hAnsi="宋体" w:hint="eastAsia"/>
          <w:sz w:val="24"/>
        </w:rPr>
        <w:t>的节拍平衡。</w:t>
      </w:r>
    </w:p>
    <w:p w14:paraId="600C5B0D" w14:textId="06DBFF37" w:rsidR="0003648A" w:rsidRPr="00FC4BC8" w:rsidRDefault="00760B04" w:rsidP="00FC4BC8">
      <w:pPr>
        <w:pStyle w:val="a3"/>
        <w:numPr>
          <w:ilvl w:val="2"/>
          <w:numId w:val="4"/>
        </w:numPr>
        <w:spacing w:line="360" w:lineRule="auto"/>
        <w:ind w:firstLine="480"/>
        <w:outlineLvl w:val="2"/>
        <w:rPr>
          <w:rFonts w:ascii="宋体" w:hAnsi="宋体"/>
          <w:sz w:val="24"/>
        </w:rPr>
      </w:pPr>
      <w:bookmarkStart w:id="55" w:name="_Toc515135764"/>
      <w:r w:rsidRPr="00FC4BC8">
        <w:rPr>
          <w:rFonts w:ascii="黑体" w:eastAsia="黑体" w:hAnsi="黑体" w:hint="eastAsia"/>
          <w:sz w:val="24"/>
        </w:rPr>
        <w:t>相册书生产流程程序分析</w:t>
      </w:r>
      <w:bookmarkEnd w:id="53"/>
      <w:bookmarkEnd w:id="55"/>
    </w:p>
    <w:p w14:paraId="1FCBDAB5" w14:textId="14CFB43A" w:rsidR="0003648A" w:rsidRDefault="00150492" w:rsidP="00E84AD7">
      <w:pPr>
        <w:pStyle w:val="a3"/>
        <w:spacing w:line="360" w:lineRule="auto"/>
        <w:ind w:firstLine="480"/>
        <w:rPr>
          <w:rFonts w:ascii="宋体" w:hAnsi="宋体"/>
          <w:sz w:val="24"/>
        </w:rPr>
      </w:pPr>
      <w:r>
        <w:rPr>
          <w:rFonts w:ascii="宋体" w:hAnsi="宋体" w:hint="eastAsia"/>
          <w:sz w:val="24"/>
        </w:rPr>
        <w:t>“</w:t>
      </w:r>
      <w:r w:rsidR="00973442">
        <w:rPr>
          <w:rFonts w:ascii="宋体" w:hAnsi="宋体" w:hint="eastAsia"/>
          <w:sz w:val="24"/>
        </w:rPr>
        <w:t>5W2H</w:t>
      </w:r>
      <w:r>
        <w:rPr>
          <w:rFonts w:ascii="宋体" w:hAnsi="宋体" w:hint="eastAsia"/>
          <w:sz w:val="24"/>
        </w:rPr>
        <w:t>”</w:t>
      </w:r>
      <w:r w:rsidR="00973442">
        <w:rPr>
          <w:rFonts w:ascii="宋体" w:hAnsi="宋体" w:hint="eastAsia"/>
          <w:sz w:val="24"/>
        </w:rPr>
        <w:t>分析法是在第二次世界大战的时候由美国陆军兵器维修部首创的。</w:t>
      </w:r>
      <w:r w:rsidR="00F80934">
        <w:rPr>
          <w:rFonts w:ascii="宋体" w:hAnsi="宋体" w:hint="eastAsia"/>
          <w:sz w:val="24"/>
        </w:rPr>
        <w:t>这是一个简单且方便，易于理解且富有意义的分析方法</w:t>
      </w:r>
      <w:r w:rsidR="004C7F70">
        <w:rPr>
          <w:rFonts w:ascii="宋体" w:hAnsi="宋体" w:hint="eastAsia"/>
          <w:sz w:val="24"/>
        </w:rPr>
        <w:t>。</w:t>
      </w:r>
    </w:p>
    <w:p w14:paraId="6BAA9612" w14:textId="39538D14" w:rsidR="002D6DDA" w:rsidRDefault="00AA253A" w:rsidP="00E84AD7">
      <w:pPr>
        <w:pStyle w:val="a3"/>
        <w:spacing w:line="360" w:lineRule="auto"/>
        <w:ind w:firstLine="480"/>
        <w:rPr>
          <w:rFonts w:ascii="宋体" w:hAnsi="宋体"/>
          <w:sz w:val="24"/>
        </w:rPr>
      </w:pPr>
      <w:r w:rsidRPr="0003648A">
        <w:rPr>
          <w:rFonts w:ascii="宋体" w:hAnsi="宋体" w:hint="eastAsia"/>
          <w:sz w:val="24"/>
        </w:rPr>
        <w:t>生产流程分析是最基本的分析方式，面对</w:t>
      </w:r>
      <w:r w:rsidR="007C2107" w:rsidRPr="0003648A">
        <w:rPr>
          <w:rFonts w:ascii="宋体" w:hAnsi="宋体" w:hint="eastAsia"/>
          <w:sz w:val="24"/>
        </w:rPr>
        <w:t>半成品和成品的全部生产过程，将每道工序分为加工、检查、搬运、等待</w:t>
      </w:r>
      <w:r w:rsidR="00627758" w:rsidRPr="0003648A">
        <w:rPr>
          <w:rFonts w:ascii="宋体" w:hAnsi="宋体" w:hint="eastAsia"/>
          <w:sz w:val="24"/>
        </w:rPr>
        <w:t>、储存五种基本状态，用这五种状态记录</w:t>
      </w:r>
      <w:r w:rsidR="00F43C45" w:rsidRPr="0003648A">
        <w:rPr>
          <w:rFonts w:ascii="宋体" w:hAnsi="宋体" w:hint="eastAsia"/>
          <w:sz w:val="24"/>
        </w:rPr>
        <w:lastRenderedPageBreak/>
        <w:t>工人的动作，找出问题所在并且分析为什么会出现这种问题，然后加以改进，</w:t>
      </w:r>
      <w:r w:rsidR="005A7DA8" w:rsidRPr="0003648A">
        <w:rPr>
          <w:rFonts w:ascii="宋体" w:hAnsi="宋体" w:hint="eastAsia"/>
          <w:sz w:val="24"/>
        </w:rPr>
        <w:t>长荣健豪的数码印刷生产线在整个生产过程中</w:t>
      </w:r>
      <w:r w:rsidR="00AC260E" w:rsidRPr="0003648A">
        <w:rPr>
          <w:rFonts w:ascii="宋体" w:hAnsi="宋体" w:hint="eastAsia"/>
          <w:sz w:val="24"/>
        </w:rPr>
        <w:t>主要有制版、印刷、覆膜、对裱、裁切、</w:t>
      </w:r>
      <w:r w:rsidR="0003648A" w:rsidRPr="0003648A">
        <w:rPr>
          <w:rFonts w:ascii="宋体" w:hAnsi="宋体" w:hint="eastAsia"/>
          <w:sz w:val="24"/>
        </w:rPr>
        <w:t>预分拣、合书和包装这几道工序</w:t>
      </w:r>
      <w:r w:rsidR="00F06CC3">
        <w:rPr>
          <w:rFonts w:ascii="宋体" w:hAnsi="宋体" w:hint="eastAsia"/>
          <w:sz w:val="24"/>
        </w:rPr>
        <w:t>，</w:t>
      </w:r>
      <w:r w:rsidR="0026250E">
        <w:rPr>
          <w:rFonts w:ascii="宋体" w:hAnsi="宋体" w:hint="eastAsia"/>
          <w:sz w:val="24"/>
        </w:rPr>
        <w:t>如图4.8</w:t>
      </w:r>
      <w:r w:rsidR="00BF595A">
        <w:rPr>
          <w:rFonts w:ascii="宋体" w:hAnsi="宋体" w:hint="eastAsia"/>
          <w:sz w:val="24"/>
        </w:rPr>
        <w:t>。通过记录生产过程中的各项数据，应用5W2H分析法，对五个基本状态进行分析，发现目前数码印刷生产线存在一下问题</w:t>
      </w:r>
      <w:r w:rsidR="00AD3A9A">
        <w:rPr>
          <w:rFonts w:ascii="宋体" w:hAnsi="宋体" w:hint="eastAsia"/>
          <w:sz w:val="24"/>
        </w:rPr>
        <w:t>;</w:t>
      </w:r>
    </w:p>
    <w:p w14:paraId="557A6DC6" w14:textId="434283EE" w:rsidR="00AD3A9A" w:rsidRDefault="00E65B17" w:rsidP="00E84AD7">
      <w:pPr>
        <w:pStyle w:val="a3"/>
        <w:numPr>
          <w:ilvl w:val="0"/>
          <w:numId w:val="12"/>
        </w:numPr>
        <w:spacing w:line="360" w:lineRule="auto"/>
        <w:ind w:firstLine="480"/>
        <w:rPr>
          <w:rFonts w:ascii="宋体" w:hAnsi="宋体"/>
          <w:sz w:val="24"/>
        </w:rPr>
      </w:pPr>
      <w:commentRangeStart w:id="56"/>
      <w:r>
        <w:rPr>
          <w:rFonts w:ascii="宋体" w:hAnsi="宋体" w:hint="eastAsia"/>
          <w:sz w:val="24"/>
        </w:rPr>
        <w:t>有部分工位之间距离较长，</w:t>
      </w:r>
      <w:r w:rsidR="004E244C">
        <w:rPr>
          <w:rFonts w:ascii="宋体" w:hAnsi="宋体" w:hint="eastAsia"/>
          <w:sz w:val="24"/>
        </w:rPr>
        <w:t>容易</w:t>
      </w:r>
      <w:r w:rsidR="00DA1C4A">
        <w:rPr>
          <w:rFonts w:ascii="宋体" w:hAnsi="宋体" w:hint="eastAsia"/>
          <w:sz w:val="24"/>
        </w:rPr>
        <w:t>使产品滞留，而且长距离的搬运，容易使产品损坏</w:t>
      </w:r>
      <w:r w:rsidR="00AD39A5">
        <w:rPr>
          <w:rFonts w:ascii="宋体" w:hAnsi="宋体" w:hint="eastAsia"/>
          <w:sz w:val="24"/>
        </w:rPr>
        <w:t>，</w:t>
      </w:r>
      <w:r w:rsidR="00437201">
        <w:rPr>
          <w:rFonts w:ascii="宋体" w:hAnsi="宋体" w:hint="eastAsia"/>
          <w:sz w:val="24"/>
        </w:rPr>
        <w:t>拖延出货期。</w:t>
      </w:r>
    </w:p>
    <w:p w14:paraId="0FE7ECA2" w14:textId="1A886713" w:rsidR="00437201" w:rsidRDefault="00CE1057" w:rsidP="00E84AD7">
      <w:pPr>
        <w:pStyle w:val="a3"/>
        <w:numPr>
          <w:ilvl w:val="0"/>
          <w:numId w:val="12"/>
        </w:numPr>
        <w:spacing w:line="360" w:lineRule="auto"/>
        <w:ind w:firstLine="480"/>
        <w:rPr>
          <w:rFonts w:ascii="宋体" w:hAnsi="宋体"/>
          <w:sz w:val="24"/>
        </w:rPr>
      </w:pPr>
      <w:r>
        <w:rPr>
          <w:rFonts w:ascii="宋体" w:hAnsi="宋体" w:hint="eastAsia"/>
          <w:sz w:val="24"/>
        </w:rPr>
        <w:t>预分拣这道</w:t>
      </w:r>
      <w:r w:rsidR="00437201">
        <w:rPr>
          <w:rFonts w:ascii="宋体" w:hAnsi="宋体" w:hint="eastAsia"/>
          <w:sz w:val="24"/>
        </w:rPr>
        <w:t>工序需要大量的寻找，</w:t>
      </w:r>
      <w:r>
        <w:rPr>
          <w:rFonts w:ascii="宋体" w:hAnsi="宋体" w:hint="eastAsia"/>
          <w:sz w:val="24"/>
        </w:rPr>
        <w:t>不仅大量的时间浪费在这里，而且</w:t>
      </w:r>
      <w:r w:rsidR="009705BD">
        <w:rPr>
          <w:rFonts w:ascii="宋体" w:hAnsi="宋体" w:hint="eastAsia"/>
          <w:sz w:val="24"/>
        </w:rPr>
        <w:t>大量的人工寻找意味着出错的几率增加。</w:t>
      </w:r>
    </w:p>
    <w:p w14:paraId="7DE71426" w14:textId="22D25FDE" w:rsidR="00D623C9" w:rsidRDefault="00FA7298" w:rsidP="00E84AD7">
      <w:pPr>
        <w:pStyle w:val="a3"/>
        <w:numPr>
          <w:ilvl w:val="0"/>
          <w:numId w:val="12"/>
        </w:numPr>
        <w:spacing w:line="360" w:lineRule="auto"/>
        <w:ind w:firstLine="480"/>
        <w:rPr>
          <w:rFonts w:ascii="宋体" w:hAnsi="宋体"/>
          <w:sz w:val="24"/>
        </w:rPr>
      </w:pPr>
      <w:r>
        <w:rPr>
          <w:rFonts w:ascii="宋体" w:hAnsi="宋体" w:hint="eastAsia"/>
          <w:sz w:val="24"/>
        </w:rPr>
        <w:t>有很多工序实际并不需要太多的检查。</w:t>
      </w:r>
    </w:p>
    <w:p w14:paraId="7BB48D54" w14:textId="2C84890D" w:rsidR="00FA7298" w:rsidRDefault="00FA7298" w:rsidP="00E84AD7">
      <w:pPr>
        <w:pStyle w:val="a3"/>
        <w:numPr>
          <w:ilvl w:val="0"/>
          <w:numId w:val="12"/>
        </w:numPr>
        <w:spacing w:line="360" w:lineRule="auto"/>
        <w:ind w:firstLine="480"/>
        <w:rPr>
          <w:rFonts w:ascii="宋体" w:hAnsi="宋体"/>
          <w:sz w:val="24"/>
        </w:rPr>
      </w:pPr>
      <w:r>
        <w:rPr>
          <w:rFonts w:ascii="宋体" w:hAnsi="宋体" w:hint="eastAsia"/>
          <w:sz w:val="24"/>
        </w:rPr>
        <w:t>制版</w:t>
      </w:r>
      <w:r w:rsidR="00A63653">
        <w:rPr>
          <w:rFonts w:ascii="宋体" w:hAnsi="宋体" w:hint="eastAsia"/>
          <w:sz w:val="24"/>
        </w:rPr>
        <w:t>由于主要工作是交给电脑处理的，完全不需要太多的人力来处理。</w:t>
      </w:r>
    </w:p>
    <w:p w14:paraId="738A73BD" w14:textId="27A3F581" w:rsidR="00BA57E8" w:rsidRDefault="00D80811" w:rsidP="00E84AD7">
      <w:pPr>
        <w:pStyle w:val="a3"/>
        <w:numPr>
          <w:ilvl w:val="0"/>
          <w:numId w:val="12"/>
        </w:numPr>
        <w:spacing w:line="360" w:lineRule="auto"/>
        <w:ind w:firstLine="480"/>
        <w:rPr>
          <w:rFonts w:ascii="宋体" w:hAnsi="宋体"/>
          <w:sz w:val="24"/>
        </w:rPr>
      </w:pPr>
      <w:r>
        <w:rPr>
          <w:rFonts w:ascii="宋体" w:hAnsi="宋体" w:hint="eastAsia"/>
          <w:sz w:val="24"/>
        </w:rPr>
        <w:t>裁切</w:t>
      </w:r>
      <w:r w:rsidR="003D3023">
        <w:rPr>
          <w:rFonts w:ascii="宋体" w:hAnsi="宋体" w:hint="eastAsia"/>
          <w:sz w:val="24"/>
        </w:rPr>
        <w:t>时，没有必要</w:t>
      </w:r>
      <w:r w:rsidR="00AA7027">
        <w:rPr>
          <w:rFonts w:ascii="宋体" w:hAnsi="宋体" w:hint="eastAsia"/>
          <w:sz w:val="24"/>
        </w:rPr>
        <w:t>进行</w:t>
      </w:r>
      <w:r w:rsidR="003D3023">
        <w:rPr>
          <w:rFonts w:ascii="宋体" w:hAnsi="宋体" w:hint="eastAsia"/>
          <w:sz w:val="24"/>
        </w:rPr>
        <w:t>两次裁切</w:t>
      </w:r>
      <w:r w:rsidR="00AA7027">
        <w:rPr>
          <w:rFonts w:ascii="宋体" w:hAnsi="宋体" w:hint="eastAsia"/>
          <w:sz w:val="24"/>
        </w:rPr>
        <w:t>。</w:t>
      </w:r>
    </w:p>
    <w:p w14:paraId="580E1EEB" w14:textId="1CC85303" w:rsidR="00AA7027" w:rsidRDefault="00C220BA" w:rsidP="00E84AD7">
      <w:pPr>
        <w:pStyle w:val="a3"/>
        <w:numPr>
          <w:ilvl w:val="0"/>
          <w:numId w:val="12"/>
        </w:numPr>
        <w:spacing w:line="360" w:lineRule="auto"/>
        <w:ind w:firstLine="480"/>
        <w:rPr>
          <w:rFonts w:ascii="宋体" w:hAnsi="宋体"/>
          <w:sz w:val="24"/>
        </w:rPr>
      </w:pPr>
      <w:r>
        <w:rPr>
          <w:rFonts w:ascii="宋体" w:hAnsi="宋体" w:hint="eastAsia"/>
          <w:sz w:val="24"/>
        </w:rPr>
        <w:t>工序之间的积压较多。</w:t>
      </w:r>
    </w:p>
    <w:p w14:paraId="4C2564DE" w14:textId="72D68DDA" w:rsidR="008B209F" w:rsidRDefault="008B209F" w:rsidP="00E84AD7">
      <w:pPr>
        <w:pStyle w:val="a3"/>
        <w:numPr>
          <w:ilvl w:val="0"/>
          <w:numId w:val="12"/>
        </w:numPr>
        <w:spacing w:line="360" w:lineRule="auto"/>
        <w:ind w:firstLine="480"/>
        <w:rPr>
          <w:rFonts w:ascii="宋体" w:hAnsi="宋体"/>
          <w:sz w:val="24"/>
        </w:rPr>
      </w:pPr>
      <w:r>
        <w:rPr>
          <w:rFonts w:ascii="宋体" w:hAnsi="宋体" w:hint="eastAsia"/>
          <w:sz w:val="24"/>
        </w:rPr>
        <w:t>员工由于没有标准动作，导致重复动作较多</w:t>
      </w:r>
      <w:r w:rsidR="0042516F">
        <w:rPr>
          <w:rFonts w:ascii="宋体" w:hAnsi="宋体" w:hint="eastAsia"/>
          <w:sz w:val="24"/>
        </w:rPr>
        <w:t>、复杂动作较多。</w:t>
      </w:r>
    </w:p>
    <w:p w14:paraId="2C0CCF6B" w14:textId="3225BBDC" w:rsidR="0042516F" w:rsidRDefault="0042516F" w:rsidP="00E84AD7">
      <w:pPr>
        <w:pStyle w:val="a3"/>
        <w:numPr>
          <w:ilvl w:val="0"/>
          <w:numId w:val="12"/>
        </w:numPr>
        <w:spacing w:line="360" w:lineRule="auto"/>
        <w:ind w:firstLine="480"/>
        <w:rPr>
          <w:rFonts w:ascii="宋体" w:hAnsi="宋体"/>
          <w:sz w:val="24"/>
        </w:rPr>
      </w:pPr>
      <w:r>
        <w:rPr>
          <w:rFonts w:ascii="宋体" w:hAnsi="宋体" w:hint="eastAsia"/>
          <w:sz w:val="24"/>
        </w:rPr>
        <w:t>各工序为了自己的方便，当有次品</w:t>
      </w:r>
      <w:r w:rsidR="009846BE">
        <w:rPr>
          <w:rFonts w:ascii="宋体" w:hAnsi="宋体" w:hint="eastAsia"/>
          <w:sz w:val="24"/>
        </w:rPr>
        <w:t>时</w:t>
      </w:r>
      <w:r w:rsidR="00157CFA">
        <w:rPr>
          <w:rFonts w:ascii="宋体" w:hAnsi="宋体" w:hint="eastAsia"/>
          <w:sz w:val="24"/>
        </w:rPr>
        <w:t>，直接通知印刷机重新印刷，容易造成大量的浪费。</w:t>
      </w:r>
    </w:p>
    <w:commentRangeEnd w:id="56"/>
    <w:p w14:paraId="6CA4AF60" w14:textId="19F90F25" w:rsidR="00E10372" w:rsidRPr="002F2BCE" w:rsidRDefault="00AE049F" w:rsidP="002F2BCE">
      <w:pPr>
        <w:spacing w:line="360" w:lineRule="auto"/>
        <w:rPr>
          <w:rFonts w:ascii="宋体" w:hAnsi="宋体" w:hint="eastAsia"/>
          <w:sz w:val="24"/>
        </w:rPr>
      </w:pPr>
      <w:r>
        <w:rPr>
          <w:rStyle w:val="af"/>
        </w:rPr>
        <w:commentReference w:id="56"/>
      </w:r>
    </w:p>
    <w:p w14:paraId="6ABB83C1" w14:textId="233E6354" w:rsidR="009412A7" w:rsidRDefault="007D6592" w:rsidP="00E84AD7">
      <w:pPr>
        <w:spacing w:line="360" w:lineRule="auto"/>
        <w:ind w:firstLineChars="200" w:firstLine="480"/>
        <w:jc w:val="center"/>
        <w:rPr>
          <w:rFonts w:ascii="宋体" w:hAnsi="宋体"/>
          <w:sz w:val="24"/>
        </w:rPr>
      </w:pPr>
      <w:r>
        <w:rPr>
          <w:rFonts w:ascii="宋体" w:hAnsi="宋体"/>
          <w:noProof/>
          <w:sz w:val="24"/>
        </w:rPr>
        <w:lastRenderedPageBreak/>
        <w:drawing>
          <wp:inline distT="0" distB="0" distL="0" distR="0" wp14:anchorId="28CF5782" wp14:editId="60482351">
            <wp:extent cx="5276850" cy="7467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7467600"/>
                    </a:xfrm>
                    <a:prstGeom prst="rect">
                      <a:avLst/>
                    </a:prstGeom>
                    <a:noFill/>
                    <a:ln>
                      <a:noFill/>
                    </a:ln>
                  </pic:spPr>
                </pic:pic>
              </a:graphicData>
            </a:graphic>
          </wp:inline>
        </w:drawing>
      </w:r>
    </w:p>
    <w:p w14:paraId="2B7562A3" w14:textId="240FB8BB" w:rsidR="007D6592" w:rsidRDefault="007D6592" w:rsidP="00E84AD7">
      <w:pPr>
        <w:spacing w:line="360" w:lineRule="auto"/>
        <w:ind w:firstLineChars="200" w:firstLine="480"/>
        <w:jc w:val="center"/>
        <w:rPr>
          <w:rFonts w:ascii="宋体" w:hAnsi="宋体" w:hint="eastAsia"/>
          <w:sz w:val="24"/>
        </w:rPr>
      </w:pPr>
      <w:r>
        <w:rPr>
          <w:rFonts w:ascii="宋体" w:hAnsi="宋体" w:hint="eastAsia"/>
          <w:sz w:val="24"/>
        </w:rPr>
        <w:t>图4.8</w:t>
      </w:r>
      <w:r>
        <w:rPr>
          <w:rFonts w:ascii="宋体" w:hAnsi="宋体"/>
          <w:sz w:val="24"/>
        </w:rPr>
        <w:t xml:space="preserve"> </w:t>
      </w:r>
      <w:r w:rsidR="0018799E">
        <w:rPr>
          <w:rFonts w:ascii="宋体" w:hAnsi="宋体" w:hint="eastAsia"/>
          <w:sz w:val="24"/>
        </w:rPr>
        <w:t>相册书生产流程程序图</w:t>
      </w:r>
    </w:p>
    <w:p w14:paraId="676C41E7" w14:textId="1DD61A06" w:rsidR="00384CB3" w:rsidRDefault="00301A9E" w:rsidP="009A76B4">
      <w:pPr>
        <w:pStyle w:val="a3"/>
        <w:numPr>
          <w:ilvl w:val="0"/>
          <w:numId w:val="4"/>
        </w:numPr>
        <w:spacing w:line="360" w:lineRule="auto"/>
        <w:ind w:firstLine="643"/>
        <w:outlineLvl w:val="0"/>
        <w:rPr>
          <w:rFonts w:ascii="黑体" w:eastAsia="黑体" w:hAnsi="黑体"/>
          <w:b/>
          <w:sz w:val="32"/>
        </w:rPr>
      </w:pPr>
      <w:bookmarkStart w:id="57" w:name="_Toc514596304"/>
      <w:bookmarkStart w:id="58" w:name="_Toc515135765"/>
      <w:commentRangeStart w:id="59"/>
      <w:r w:rsidRPr="005578F8">
        <w:rPr>
          <w:rFonts w:ascii="黑体" w:eastAsia="黑体" w:hAnsi="黑体" w:hint="eastAsia"/>
          <w:b/>
          <w:sz w:val="32"/>
        </w:rPr>
        <w:t>改进阶段</w:t>
      </w:r>
      <w:bookmarkEnd w:id="57"/>
      <w:commentRangeEnd w:id="59"/>
      <w:r w:rsidR="00B106B1">
        <w:rPr>
          <w:rStyle w:val="af"/>
        </w:rPr>
        <w:commentReference w:id="59"/>
      </w:r>
      <w:bookmarkEnd w:id="58"/>
    </w:p>
    <w:p w14:paraId="39B114B9" w14:textId="3766C8F4" w:rsidR="00EF511D" w:rsidRPr="006B3620" w:rsidRDefault="006B3620" w:rsidP="00E84AD7">
      <w:pPr>
        <w:spacing w:line="360" w:lineRule="auto"/>
        <w:ind w:firstLineChars="200" w:firstLine="480"/>
        <w:rPr>
          <w:rFonts w:ascii="宋体" w:hAnsi="宋体"/>
          <w:sz w:val="24"/>
        </w:rPr>
      </w:pPr>
      <w:r>
        <w:rPr>
          <w:rFonts w:ascii="宋体" w:hAnsi="宋体" w:hint="eastAsia"/>
          <w:sz w:val="24"/>
        </w:rPr>
        <w:t>本阶段</w:t>
      </w:r>
      <w:r w:rsidR="00C319EA">
        <w:rPr>
          <w:rFonts w:ascii="宋体" w:hAnsi="宋体" w:hint="eastAsia"/>
          <w:sz w:val="24"/>
        </w:rPr>
        <w:t>将对前面的分析结果使用专业的工具、方法对其进行改进</w:t>
      </w:r>
      <w:r w:rsidR="000E00BC">
        <w:rPr>
          <w:rFonts w:ascii="宋体" w:hAnsi="宋体" w:hint="eastAsia"/>
          <w:sz w:val="24"/>
        </w:rPr>
        <w:t>，争取最后达到增加收益、降低成本、提高利润率和增加客户满意度的目的。</w:t>
      </w:r>
    </w:p>
    <w:p w14:paraId="4291328E" w14:textId="792A2EFA" w:rsidR="00AA3AD8" w:rsidRDefault="0034018B" w:rsidP="00E84AD7">
      <w:pPr>
        <w:spacing w:line="360" w:lineRule="auto"/>
        <w:ind w:firstLineChars="200" w:firstLine="480"/>
        <w:rPr>
          <w:rFonts w:ascii="宋体" w:hAnsi="宋体"/>
          <w:sz w:val="24"/>
        </w:rPr>
      </w:pPr>
      <w:r>
        <w:rPr>
          <w:rFonts w:ascii="宋体" w:hAnsi="宋体" w:hint="eastAsia"/>
          <w:sz w:val="24"/>
        </w:rPr>
        <w:lastRenderedPageBreak/>
        <w:t>在实际生产中，由于生产方式和管理方式</w:t>
      </w:r>
      <w:r w:rsidR="001758B7">
        <w:rPr>
          <w:rFonts w:ascii="宋体" w:hAnsi="宋体" w:hint="eastAsia"/>
          <w:sz w:val="24"/>
        </w:rPr>
        <w:t>落后</w:t>
      </w:r>
      <w:r w:rsidR="00C0497D">
        <w:rPr>
          <w:rFonts w:ascii="宋体" w:hAnsi="宋体" w:hint="eastAsia"/>
          <w:sz w:val="24"/>
        </w:rPr>
        <w:t>，导致生产线各个工位不平衡，</w:t>
      </w:r>
      <w:r w:rsidR="0045322D">
        <w:rPr>
          <w:rFonts w:ascii="宋体" w:hAnsi="宋体" w:hint="eastAsia"/>
          <w:sz w:val="24"/>
        </w:rPr>
        <w:t>生产效率的低下，工序</w:t>
      </w:r>
      <w:r w:rsidR="0083619F">
        <w:rPr>
          <w:rFonts w:ascii="宋体" w:hAnsi="宋体" w:hint="eastAsia"/>
          <w:sz w:val="24"/>
        </w:rPr>
        <w:t>的各种形式的浪费。所以，</w:t>
      </w:r>
      <w:r w:rsidR="003D4C1F">
        <w:rPr>
          <w:rFonts w:ascii="宋体" w:hAnsi="宋体" w:hint="eastAsia"/>
          <w:sz w:val="24"/>
        </w:rPr>
        <w:t>本文将使用</w:t>
      </w:r>
      <w:r w:rsidR="00BD3331">
        <w:rPr>
          <w:rFonts w:ascii="宋体" w:hAnsi="宋体" w:hint="eastAsia"/>
          <w:sz w:val="24"/>
        </w:rPr>
        <w:t>瓶颈工序</w:t>
      </w:r>
      <w:r w:rsidR="003D4C1F">
        <w:rPr>
          <w:rFonts w:ascii="宋体" w:hAnsi="宋体" w:hint="eastAsia"/>
          <w:sz w:val="24"/>
        </w:rPr>
        <w:t>分析来分析并改进。</w:t>
      </w:r>
    </w:p>
    <w:p w14:paraId="6D08C09B" w14:textId="194B0EEA" w:rsidR="004B6236" w:rsidRPr="004B6236" w:rsidRDefault="00E57A40" w:rsidP="004B6236">
      <w:pPr>
        <w:pStyle w:val="a3"/>
        <w:numPr>
          <w:ilvl w:val="1"/>
          <w:numId w:val="4"/>
        </w:numPr>
        <w:spacing w:line="360" w:lineRule="auto"/>
        <w:ind w:firstLine="562"/>
        <w:outlineLvl w:val="1"/>
        <w:rPr>
          <w:rFonts w:ascii="黑体" w:eastAsia="黑体" w:hAnsi="黑体" w:hint="eastAsia"/>
          <w:b/>
          <w:sz w:val="28"/>
        </w:rPr>
      </w:pPr>
      <w:bookmarkStart w:id="60" w:name="_Toc514596305"/>
      <w:bookmarkStart w:id="61" w:name="_Toc515135766"/>
      <w:r>
        <w:rPr>
          <w:rFonts w:ascii="黑体" w:eastAsia="黑体" w:hAnsi="黑体" w:hint="eastAsia"/>
          <w:b/>
          <w:sz w:val="28"/>
        </w:rPr>
        <w:t>生产线平衡改进</w:t>
      </w:r>
      <w:bookmarkEnd w:id="61"/>
    </w:p>
    <w:p w14:paraId="62591EDC" w14:textId="2DA424F5" w:rsidR="00802776" w:rsidRPr="00233148" w:rsidRDefault="00802776" w:rsidP="00233148">
      <w:pPr>
        <w:pStyle w:val="a3"/>
        <w:numPr>
          <w:ilvl w:val="2"/>
          <w:numId w:val="4"/>
        </w:numPr>
        <w:spacing w:line="360" w:lineRule="auto"/>
        <w:ind w:firstLine="480"/>
        <w:outlineLvl w:val="2"/>
        <w:rPr>
          <w:rFonts w:ascii="黑体" w:eastAsia="黑体" w:hAnsi="黑体"/>
          <w:sz w:val="24"/>
        </w:rPr>
      </w:pPr>
      <w:bookmarkStart w:id="62" w:name="_Toc515135767"/>
      <w:r w:rsidRPr="00233148">
        <w:rPr>
          <w:rFonts w:ascii="黑体" w:eastAsia="黑体" w:hAnsi="黑体" w:hint="eastAsia"/>
          <w:sz w:val="24"/>
        </w:rPr>
        <w:t>瓶颈工序分析</w:t>
      </w:r>
      <w:bookmarkEnd w:id="60"/>
      <w:bookmarkEnd w:id="62"/>
    </w:p>
    <w:p w14:paraId="764A474F" w14:textId="35B02BE8" w:rsidR="00BD59C4" w:rsidRDefault="00BD3331" w:rsidP="00E84AD7">
      <w:pPr>
        <w:spacing w:line="360" w:lineRule="auto"/>
        <w:ind w:firstLineChars="200" w:firstLine="480"/>
        <w:rPr>
          <w:rFonts w:ascii="宋体" w:hAnsi="宋体"/>
          <w:sz w:val="24"/>
        </w:rPr>
      </w:pPr>
      <w:r>
        <w:rPr>
          <w:rFonts w:ascii="宋体" w:hAnsi="宋体" w:hint="eastAsia"/>
          <w:sz w:val="24"/>
        </w:rPr>
        <w:t>瓶颈工序是指在整个生产线</w:t>
      </w:r>
      <w:r w:rsidR="00BE3C21">
        <w:rPr>
          <w:rFonts w:ascii="宋体" w:hAnsi="宋体" w:hint="eastAsia"/>
          <w:sz w:val="24"/>
        </w:rPr>
        <w:t>上生产节拍最慢的环节，瓶颈工序的</w:t>
      </w:r>
      <w:r w:rsidR="009A2C68">
        <w:rPr>
          <w:rFonts w:ascii="宋体" w:hAnsi="宋体" w:hint="eastAsia"/>
          <w:sz w:val="24"/>
        </w:rPr>
        <w:t>资源决定了产</w:t>
      </w:r>
      <w:r w:rsidR="00E819C4">
        <w:rPr>
          <w:rFonts w:ascii="宋体" w:hAnsi="宋体" w:hint="eastAsia"/>
          <w:sz w:val="24"/>
        </w:rPr>
        <w:t>出，在瓶颈工序浪费了三十分钟就相当于整条生产线浪费了</w:t>
      </w:r>
      <w:r w:rsidR="006D4DB9">
        <w:rPr>
          <w:rFonts w:ascii="宋体" w:hAnsi="宋体" w:hint="eastAsia"/>
          <w:sz w:val="24"/>
        </w:rPr>
        <w:t>无法弥补的</w:t>
      </w:r>
      <w:r w:rsidR="00E819C4">
        <w:rPr>
          <w:rFonts w:ascii="宋体" w:hAnsi="宋体" w:hint="eastAsia"/>
          <w:sz w:val="24"/>
        </w:rPr>
        <w:t>三十分钟，</w:t>
      </w:r>
      <w:r w:rsidR="006D4DB9">
        <w:rPr>
          <w:rFonts w:ascii="宋体" w:hAnsi="宋体" w:hint="eastAsia"/>
          <w:sz w:val="24"/>
        </w:rPr>
        <w:t>瓶颈工序主要有</w:t>
      </w:r>
    </w:p>
    <w:p w14:paraId="2092BD50" w14:textId="77777777" w:rsidR="00BD59C4" w:rsidRDefault="006D4DB9" w:rsidP="00E84AD7">
      <w:pPr>
        <w:pStyle w:val="a3"/>
        <w:numPr>
          <w:ilvl w:val="0"/>
          <w:numId w:val="13"/>
        </w:numPr>
        <w:spacing w:line="360" w:lineRule="auto"/>
        <w:ind w:firstLine="480"/>
        <w:rPr>
          <w:rFonts w:ascii="宋体" w:hAnsi="宋体"/>
          <w:sz w:val="24"/>
        </w:rPr>
      </w:pPr>
      <w:r w:rsidRPr="00BD59C4">
        <w:rPr>
          <w:rFonts w:ascii="宋体" w:hAnsi="宋体" w:hint="eastAsia"/>
          <w:sz w:val="24"/>
        </w:rPr>
        <w:t>经常满负荷工作</w:t>
      </w:r>
    </w:p>
    <w:p w14:paraId="487281B4" w14:textId="08915977" w:rsidR="00500E71" w:rsidRDefault="00E10372" w:rsidP="00E84AD7">
      <w:pPr>
        <w:pStyle w:val="a3"/>
        <w:numPr>
          <w:ilvl w:val="0"/>
          <w:numId w:val="13"/>
        </w:numPr>
        <w:spacing w:line="360" w:lineRule="auto"/>
        <w:ind w:firstLine="480"/>
        <w:rPr>
          <w:rFonts w:ascii="宋体" w:hAnsi="宋体"/>
          <w:sz w:val="24"/>
        </w:rPr>
      </w:pPr>
      <w:r w:rsidRPr="00BD59C4">
        <w:rPr>
          <w:rFonts w:ascii="宋体" w:hAnsi="宋体" w:hint="eastAsia"/>
          <w:sz w:val="24"/>
        </w:rPr>
        <w:t>对技术的要求高，对工人的熟练度要求高</w:t>
      </w:r>
      <w:r w:rsidR="00BD59C4" w:rsidRPr="00BD59C4">
        <w:rPr>
          <w:rFonts w:ascii="宋体" w:hAnsi="宋体" w:hint="eastAsia"/>
          <w:sz w:val="24"/>
        </w:rPr>
        <w:t>，不能自由的增加工人</w:t>
      </w:r>
    </w:p>
    <w:p w14:paraId="4B21D829" w14:textId="02CEDF9C" w:rsidR="00BD59C4" w:rsidRDefault="00BD59C4" w:rsidP="00E84AD7">
      <w:pPr>
        <w:pStyle w:val="a3"/>
        <w:numPr>
          <w:ilvl w:val="0"/>
          <w:numId w:val="13"/>
        </w:numPr>
        <w:spacing w:line="360" w:lineRule="auto"/>
        <w:ind w:firstLine="480"/>
        <w:rPr>
          <w:rFonts w:ascii="宋体" w:hAnsi="宋体"/>
          <w:sz w:val="24"/>
        </w:rPr>
      </w:pPr>
      <w:r>
        <w:rPr>
          <w:rFonts w:ascii="宋体" w:hAnsi="宋体" w:hint="eastAsia"/>
          <w:sz w:val="24"/>
        </w:rPr>
        <w:t>设备专用</w:t>
      </w:r>
    </w:p>
    <w:p w14:paraId="55652203" w14:textId="34F7C51A" w:rsidR="003C4C8A" w:rsidRDefault="003C4C8A" w:rsidP="00E84AD7">
      <w:pPr>
        <w:pStyle w:val="a3"/>
        <w:numPr>
          <w:ilvl w:val="0"/>
          <w:numId w:val="13"/>
        </w:numPr>
        <w:spacing w:line="360" w:lineRule="auto"/>
        <w:ind w:firstLine="480"/>
        <w:rPr>
          <w:rFonts w:ascii="宋体" w:hAnsi="宋体"/>
          <w:sz w:val="24"/>
        </w:rPr>
      </w:pPr>
      <w:r>
        <w:rPr>
          <w:rFonts w:ascii="宋体" w:hAnsi="宋体" w:hint="eastAsia"/>
          <w:sz w:val="24"/>
        </w:rPr>
        <w:t>易受温度、湿度等多种原因限制，不能短时间内增加负荷</w:t>
      </w:r>
    </w:p>
    <w:p w14:paraId="6D105814" w14:textId="0CD7C268" w:rsidR="0004147A" w:rsidRDefault="00A50A88" w:rsidP="00E84AD7">
      <w:pPr>
        <w:spacing w:line="360" w:lineRule="auto"/>
        <w:ind w:firstLineChars="200" w:firstLine="480"/>
        <w:rPr>
          <w:rFonts w:ascii="宋体" w:hAnsi="宋体"/>
          <w:sz w:val="24"/>
        </w:rPr>
      </w:pPr>
      <w:r>
        <w:rPr>
          <w:rFonts w:ascii="宋体" w:hAnsi="宋体" w:hint="eastAsia"/>
          <w:sz w:val="24"/>
        </w:rPr>
        <w:t>的特点。</w:t>
      </w:r>
    </w:p>
    <w:p w14:paraId="4C49B552" w14:textId="0F1ACFBD" w:rsidR="002071BC" w:rsidRDefault="002071BC" w:rsidP="00E84AD7">
      <w:pPr>
        <w:spacing w:line="360" w:lineRule="auto"/>
        <w:ind w:firstLineChars="200" w:firstLine="480"/>
        <w:rPr>
          <w:rFonts w:ascii="宋体" w:hAnsi="宋体"/>
          <w:sz w:val="24"/>
        </w:rPr>
      </w:pPr>
      <w:r>
        <w:rPr>
          <w:rFonts w:ascii="宋体" w:hAnsi="宋体" w:hint="eastAsia"/>
          <w:sz w:val="24"/>
        </w:rPr>
        <w:t>根据瓶颈工序的主要特点，绘制如图5.1</w:t>
      </w:r>
      <w:r w:rsidR="00A30E81">
        <w:rPr>
          <w:rFonts w:ascii="宋体" w:hAnsi="宋体" w:hint="eastAsia"/>
          <w:sz w:val="24"/>
        </w:rPr>
        <w:t>。</w:t>
      </w:r>
    </w:p>
    <w:p w14:paraId="2051395C" w14:textId="270FE1BE" w:rsidR="00A50A88" w:rsidRDefault="00C502D2" w:rsidP="00E84AD7">
      <w:pPr>
        <w:spacing w:line="360" w:lineRule="auto"/>
        <w:ind w:firstLineChars="200" w:firstLine="420"/>
      </w:pPr>
      <w:r>
        <w:rPr>
          <w:noProof/>
        </w:rPr>
        <mc:AlternateContent>
          <mc:Choice Requires="cx1">
            <w:drawing>
              <wp:inline distT="0" distB="0" distL="0" distR="0" wp14:anchorId="71CBBCAB" wp14:editId="139F393F">
                <wp:extent cx="5256000" cy="3179135"/>
                <wp:effectExtent l="0" t="0" r="1905" b="2540"/>
                <wp:docPr id="17" name="图表 17">
                  <a:extLst xmlns:a="http://schemas.openxmlformats.org/drawingml/2006/main">
                    <a:ext uri="{FF2B5EF4-FFF2-40B4-BE49-F238E27FC236}">
                      <a16:creationId xmlns:a16="http://schemas.microsoft.com/office/drawing/2014/main" id="{8314CFAB-708E-4CEA-8CE4-CAFC81F41C8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4"/>
                  </a:graphicData>
                </a:graphic>
              </wp:inline>
            </w:drawing>
          </mc:Choice>
          <mc:Fallback>
            <w:drawing>
              <wp:inline distT="0" distB="0" distL="0" distR="0" wp14:anchorId="71CBBCAB" wp14:editId="139F393F">
                <wp:extent cx="5256000" cy="3179135"/>
                <wp:effectExtent l="0" t="0" r="1905" b="2540"/>
                <wp:docPr id="17" name="图表 17">
                  <a:extLst xmlns:a="http://schemas.openxmlformats.org/drawingml/2006/main">
                    <a:ext uri="{FF2B5EF4-FFF2-40B4-BE49-F238E27FC236}">
                      <a16:creationId xmlns:a16="http://schemas.microsoft.com/office/drawing/2014/main" id="{8314CFAB-708E-4CEA-8CE4-CAFC81F41C8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 name="图表 17">
                          <a:extLst>
                            <a:ext uri="{FF2B5EF4-FFF2-40B4-BE49-F238E27FC236}">
                              <a16:creationId xmlns:a16="http://schemas.microsoft.com/office/drawing/2014/main" id="{8314CFAB-708E-4CEA-8CE4-CAFC81F41C8A}"/>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255895" cy="3178810"/>
                        </a:xfrm>
                        <a:prstGeom prst="rect">
                          <a:avLst/>
                        </a:prstGeom>
                      </pic:spPr>
                    </pic:pic>
                  </a:graphicData>
                </a:graphic>
              </wp:inline>
            </w:drawing>
          </mc:Fallback>
        </mc:AlternateContent>
      </w:r>
    </w:p>
    <w:p w14:paraId="2753EDD9" w14:textId="12A02DC0" w:rsidR="0004147A" w:rsidRPr="0001646C" w:rsidRDefault="0004147A" w:rsidP="00E84AD7">
      <w:pPr>
        <w:spacing w:line="360" w:lineRule="auto"/>
        <w:ind w:firstLineChars="200" w:firstLine="480"/>
        <w:jc w:val="center"/>
        <w:rPr>
          <w:sz w:val="24"/>
        </w:rPr>
      </w:pPr>
      <w:r w:rsidRPr="0001646C">
        <w:rPr>
          <w:rFonts w:hint="eastAsia"/>
          <w:sz w:val="24"/>
        </w:rPr>
        <w:t>图</w:t>
      </w:r>
      <w:r w:rsidRPr="0001646C">
        <w:rPr>
          <w:rFonts w:hint="eastAsia"/>
          <w:sz w:val="24"/>
        </w:rPr>
        <w:t>5.1</w:t>
      </w:r>
      <w:r w:rsidRPr="0001646C">
        <w:rPr>
          <w:sz w:val="24"/>
        </w:rPr>
        <w:t xml:space="preserve"> </w:t>
      </w:r>
      <w:r w:rsidRPr="0001646C">
        <w:rPr>
          <w:rFonts w:hint="eastAsia"/>
          <w:sz w:val="24"/>
        </w:rPr>
        <w:t>各工序时间的帕累托图</w:t>
      </w:r>
    </w:p>
    <w:p w14:paraId="2607D90C" w14:textId="6080318F" w:rsidR="00A30E81" w:rsidRDefault="0001646C" w:rsidP="00E84AD7">
      <w:pPr>
        <w:spacing w:line="360" w:lineRule="auto"/>
        <w:ind w:firstLineChars="200" w:firstLine="480"/>
        <w:rPr>
          <w:sz w:val="24"/>
        </w:rPr>
      </w:pPr>
      <w:r w:rsidRPr="0001646C">
        <w:rPr>
          <w:rFonts w:hint="eastAsia"/>
          <w:sz w:val="24"/>
        </w:rPr>
        <w:t>在相册书的生产过程中，</w:t>
      </w:r>
      <w:r w:rsidR="00633A36">
        <w:rPr>
          <w:rFonts w:hint="eastAsia"/>
          <w:sz w:val="24"/>
        </w:rPr>
        <w:t>预分拣</w:t>
      </w:r>
      <w:r>
        <w:rPr>
          <w:rFonts w:hint="eastAsia"/>
          <w:sz w:val="24"/>
        </w:rPr>
        <w:t>的工序最慢</w:t>
      </w:r>
      <w:r w:rsidR="00417262">
        <w:rPr>
          <w:rFonts w:hint="eastAsia"/>
          <w:sz w:val="24"/>
        </w:rPr>
        <w:t>，每本的耗时高达</w:t>
      </w:r>
      <w:r w:rsidR="003F063A">
        <w:rPr>
          <w:rFonts w:hint="eastAsia"/>
          <w:sz w:val="24"/>
        </w:rPr>
        <w:t>329</w:t>
      </w:r>
      <w:r w:rsidR="003A4E47">
        <w:rPr>
          <w:rFonts w:hint="eastAsia"/>
          <w:sz w:val="24"/>
        </w:rPr>
        <w:t>秒，</w:t>
      </w:r>
      <w:r w:rsidR="009D6A78">
        <w:rPr>
          <w:rFonts w:hint="eastAsia"/>
          <w:sz w:val="24"/>
        </w:rPr>
        <w:t>所以，接下来将对其进行重点分析。</w:t>
      </w:r>
    </w:p>
    <w:p w14:paraId="7C015563" w14:textId="189FD337" w:rsidR="00A93BEB" w:rsidRDefault="002235FB" w:rsidP="00E84AD7">
      <w:pPr>
        <w:spacing w:line="360" w:lineRule="auto"/>
        <w:ind w:firstLineChars="200" w:firstLine="480"/>
        <w:rPr>
          <w:sz w:val="24"/>
        </w:rPr>
      </w:pPr>
      <w:r>
        <w:rPr>
          <w:rFonts w:hint="eastAsia"/>
          <w:sz w:val="24"/>
        </w:rPr>
        <w:t>预分拣工序是指当内芯和</w:t>
      </w:r>
      <w:r w:rsidR="0032679E">
        <w:rPr>
          <w:rFonts w:hint="eastAsia"/>
          <w:sz w:val="24"/>
        </w:rPr>
        <w:t>书壳</w:t>
      </w:r>
      <w:r w:rsidR="00E672C8">
        <w:rPr>
          <w:rFonts w:hint="eastAsia"/>
          <w:sz w:val="24"/>
        </w:rPr>
        <w:t>成批量的</w:t>
      </w:r>
      <w:r w:rsidR="0032679E">
        <w:rPr>
          <w:rFonts w:hint="eastAsia"/>
          <w:sz w:val="24"/>
        </w:rPr>
        <w:t>做好时</w:t>
      </w:r>
      <w:r w:rsidR="0014488A">
        <w:rPr>
          <w:rFonts w:hint="eastAsia"/>
          <w:sz w:val="24"/>
        </w:rPr>
        <w:t>，由于内芯和书壳</w:t>
      </w:r>
      <w:r w:rsidR="00405D9D">
        <w:rPr>
          <w:rFonts w:hint="eastAsia"/>
          <w:sz w:val="24"/>
        </w:rPr>
        <w:t>是在不同的</w:t>
      </w:r>
      <w:r w:rsidR="00405D9D">
        <w:rPr>
          <w:rFonts w:hint="eastAsia"/>
          <w:sz w:val="24"/>
        </w:rPr>
        <w:lastRenderedPageBreak/>
        <w:t>生产线生产的，所以一般情况下书芯和书壳的顺序都是乱的</w:t>
      </w:r>
      <w:r w:rsidR="00E672C8">
        <w:rPr>
          <w:rFonts w:hint="eastAsia"/>
          <w:sz w:val="24"/>
        </w:rPr>
        <w:t>，这时需要人工的一一配对</w:t>
      </w:r>
      <w:r w:rsidR="000E7D24">
        <w:rPr>
          <w:rFonts w:hint="eastAsia"/>
          <w:sz w:val="24"/>
        </w:rPr>
        <w:t>。这个工序需要五名工人</w:t>
      </w:r>
      <w:r w:rsidR="00C26E05">
        <w:rPr>
          <w:rFonts w:hint="eastAsia"/>
          <w:sz w:val="24"/>
        </w:rPr>
        <w:t>协同进行</w:t>
      </w:r>
      <w:r w:rsidR="00150492">
        <w:rPr>
          <w:rFonts w:hint="eastAsia"/>
          <w:sz w:val="24"/>
        </w:rPr>
        <w:t>，工人</w:t>
      </w:r>
      <w:r w:rsidR="00FD583D">
        <w:rPr>
          <w:rFonts w:hint="eastAsia"/>
          <w:sz w:val="24"/>
        </w:rPr>
        <w:t>因为要经常这样配对，总结了一个相对来说比较快速的配对方法，具体操作是：</w:t>
      </w:r>
    </w:p>
    <w:p w14:paraId="46769CA7" w14:textId="6BE4E050" w:rsidR="00151D4E" w:rsidRDefault="007A1CA4" w:rsidP="00E84AD7">
      <w:pPr>
        <w:pStyle w:val="a3"/>
        <w:numPr>
          <w:ilvl w:val="0"/>
          <w:numId w:val="15"/>
        </w:numPr>
        <w:spacing w:line="360" w:lineRule="auto"/>
        <w:ind w:firstLine="480"/>
        <w:rPr>
          <w:sz w:val="24"/>
        </w:rPr>
      </w:pPr>
      <w:r>
        <w:rPr>
          <w:rFonts w:hint="eastAsia"/>
          <w:sz w:val="24"/>
        </w:rPr>
        <w:t>工人</w:t>
      </w:r>
      <w:r w:rsidR="00D76DE1">
        <w:rPr>
          <w:rFonts w:hint="eastAsia"/>
          <w:sz w:val="24"/>
        </w:rPr>
        <w:t>将每个</w:t>
      </w:r>
      <w:r w:rsidR="00C33679">
        <w:rPr>
          <w:rFonts w:hint="eastAsia"/>
          <w:sz w:val="24"/>
        </w:rPr>
        <w:t>客户的档案按客户名和最后一位编号</w:t>
      </w:r>
      <w:r w:rsidR="00A5506D">
        <w:rPr>
          <w:rFonts w:hint="eastAsia"/>
          <w:sz w:val="24"/>
        </w:rPr>
        <w:t>对书壳和书芯</w:t>
      </w:r>
      <w:r w:rsidR="00C33679">
        <w:rPr>
          <w:rFonts w:hint="eastAsia"/>
          <w:sz w:val="24"/>
        </w:rPr>
        <w:t>进行分类；</w:t>
      </w:r>
    </w:p>
    <w:p w14:paraId="628EE139" w14:textId="60F46284" w:rsidR="00C33679" w:rsidRDefault="00A5506D" w:rsidP="00E84AD7">
      <w:pPr>
        <w:pStyle w:val="a3"/>
        <w:numPr>
          <w:ilvl w:val="0"/>
          <w:numId w:val="15"/>
        </w:numPr>
        <w:spacing w:line="360" w:lineRule="auto"/>
        <w:ind w:firstLine="480"/>
        <w:rPr>
          <w:sz w:val="24"/>
        </w:rPr>
      </w:pPr>
      <w:r>
        <w:rPr>
          <w:rFonts w:hint="eastAsia"/>
          <w:sz w:val="24"/>
        </w:rPr>
        <w:t>由一位工人读</w:t>
      </w:r>
      <w:r w:rsidR="00DE2F6F">
        <w:rPr>
          <w:rFonts w:hint="eastAsia"/>
          <w:sz w:val="24"/>
        </w:rPr>
        <w:t>书壳编号，其他几人根据编号寻找书芯；</w:t>
      </w:r>
    </w:p>
    <w:p w14:paraId="1A7440AA" w14:textId="1A646A2A" w:rsidR="00DE2F6F" w:rsidRDefault="00DE2F6F" w:rsidP="00E84AD7">
      <w:pPr>
        <w:pStyle w:val="a3"/>
        <w:numPr>
          <w:ilvl w:val="0"/>
          <w:numId w:val="15"/>
        </w:numPr>
        <w:spacing w:line="360" w:lineRule="auto"/>
        <w:ind w:firstLine="480"/>
        <w:rPr>
          <w:sz w:val="24"/>
        </w:rPr>
      </w:pPr>
      <w:r>
        <w:rPr>
          <w:rFonts w:hint="eastAsia"/>
          <w:sz w:val="24"/>
        </w:rPr>
        <w:t>将找到的</w:t>
      </w:r>
      <w:proofErr w:type="gramStart"/>
      <w:r>
        <w:rPr>
          <w:rFonts w:hint="eastAsia"/>
          <w:sz w:val="24"/>
        </w:rPr>
        <w:t>书芯每时隔</w:t>
      </w:r>
      <w:proofErr w:type="gramEnd"/>
      <w:r>
        <w:rPr>
          <w:rFonts w:hint="eastAsia"/>
          <w:sz w:val="24"/>
        </w:rPr>
        <w:t>一组放置到固定地点</w:t>
      </w:r>
      <w:r w:rsidR="004E76D2">
        <w:rPr>
          <w:rFonts w:hint="eastAsia"/>
          <w:sz w:val="24"/>
        </w:rPr>
        <w:t>；</w:t>
      </w:r>
    </w:p>
    <w:p w14:paraId="0A93B4FD" w14:textId="288DB264" w:rsidR="00580D1C" w:rsidRDefault="004E76D2" w:rsidP="00E84AD7">
      <w:pPr>
        <w:pStyle w:val="a3"/>
        <w:numPr>
          <w:ilvl w:val="0"/>
          <w:numId w:val="15"/>
        </w:numPr>
        <w:spacing w:line="360" w:lineRule="auto"/>
        <w:ind w:firstLine="480"/>
        <w:rPr>
          <w:sz w:val="24"/>
        </w:rPr>
      </w:pPr>
      <w:r>
        <w:rPr>
          <w:rFonts w:hint="eastAsia"/>
          <w:sz w:val="24"/>
        </w:rPr>
        <w:t>开始下一轮的寻找，重复（</w:t>
      </w:r>
      <w:r>
        <w:rPr>
          <w:rFonts w:hint="eastAsia"/>
          <w:sz w:val="24"/>
        </w:rPr>
        <w:t>1</w:t>
      </w:r>
      <w:r>
        <w:rPr>
          <w:rFonts w:hint="eastAsia"/>
          <w:sz w:val="24"/>
        </w:rPr>
        <w:t>）到（</w:t>
      </w:r>
      <w:r>
        <w:rPr>
          <w:rFonts w:hint="eastAsia"/>
          <w:sz w:val="24"/>
        </w:rPr>
        <w:t>3</w:t>
      </w:r>
      <w:r>
        <w:rPr>
          <w:rFonts w:hint="eastAsia"/>
          <w:sz w:val="24"/>
        </w:rPr>
        <w:t>）。</w:t>
      </w:r>
    </w:p>
    <w:p w14:paraId="5F01633E" w14:textId="076009BA" w:rsidR="00580D1C" w:rsidRDefault="00580D1C" w:rsidP="00E84AD7">
      <w:pPr>
        <w:spacing w:line="360" w:lineRule="auto"/>
        <w:ind w:firstLineChars="200" w:firstLine="480"/>
        <w:rPr>
          <w:sz w:val="24"/>
        </w:rPr>
      </w:pPr>
      <w:r>
        <w:rPr>
          <w:rFonts w:hint="eastAsia"/>
          <w:sz w:val="24"/>
        </w:rPr>
        <w:t>可以明显的看出来，这个过程存在着大量的浪费，</w:t>
      </w:r>
      <w:r w:rsidR="00746A96">
        <w:rPr>
          <w:rFonts w:hint="eastAsia"/>
          <w:sz w:val="24"/>
        </w:rPr>
        <w:t>当匹配一本相册书时，总有三个人在做无用功</w:t>
      </w:r>
      <w:r w:rsidR="00AE06A2">
        <w:rPr>
          <w:rFonts w:hint="eastAsia"/>
          <w:sz w:val="24"/>
        </w:rPr>
        <w:t>，不仅如此，这个问题出现的根本原因实际是因为其他工序没有按照</w:t>
      </w:r>
      <w:r w:rsidR="004E0D8A">
        <w:rPr>
          <w:rFonts w:hint="eastAsia"/>
          <w:sz w:val="24"/>
        </w:rPr>
        <w:t>合理的方式进行作业，最终导致了</w:t>
      </w:r>
      <w:r w:rsidR="005D3997">
        <w:rPr>
          <w:rFonts w:hint="eastAsia"/>
          <w:sz w:val="24"/>
        </w:rPr>
        <w:t>后道工序的长时间没有增值效益的</w:t>
      </w:r>
      <w:r w:rsidR="006D622C">
        <w:rPr>
          <w:rFonts w:hint="eastAsia"/>
          <w:sz w:val="24"/>
        </w:rPr>
        <w:t>结果</w:t>
      </w:r>
      <w:r w:rsidR="000E77A7">
        <w:rPr>
          <w:rFonts w:hint="eastAsia"/>
          <w:sz w:val="24"/>
        </w:rPr>
        <w:t>，所以</w:t>
      </w:r>
      <w:r w:rsidR="00147421">
        <w:rPr>
          <w:rFonts w:hint="eastAsia"/>
          <w:sz w:val="24"/>
        </w:rPr>
        <w:t>，这道工序的根本</w:t>
      </w:r>
      <w:r w:rsidR="00F90BD1">
        <w:rPr>
          <w:rFonts w:hint="eastAsia"/>
          <w:sz w:val="24"/>
        </w:rPr>
        <w:t>解决办法</w:t>
      </w:r>
      <w:r w:rsidR="00147421">
        <w:rPr>
          <w:rFonts w:hint="eastAsia"/>
          <w:sz w:val="24"/>
        </w:rPr>
        <w:t>在于如何让前道工序</w:t>
      </w:r>
      <w:r w:rsidR="00F90BD1">
        <w:rPr>
          <w:rFonts w:hint="eastAsia"/>
          <w:sz w:val="24"/>
        </w:rPr>
        <w:t>按照顺序有序进行</w:t>
      </w:r>
      <w:r w:rsidR="00800973">
        <w:rPr>
          <w:rFonts w:hint="eastAsia"/>
          <w:sz w:val="24"/>
        </w:rPr>
        <w:t>。</w:t>
      </w:r>
    </w:p>
    <w:p w14:paraId="0A61C9D0" w14:textId="6A69225E" w:rsidR="00800973" w:rsidRDefault="003B5EDC" w:rsidP="00E84AD7">
      <w:pPr>
        <w:spacing w:line="360" w:lineRule="auto"/>
        <w:ind w:firstLineChars="200" w:firstLine="480"/>
        <w:rPr>
          <w:sz w:val="24"/>
        </w:rPr>
      </w:pPr>
      <w:r>
        <w:rPr>
          <w:rFonts w:hint="eastAsia"/>
          <w:sz w:val="24"/>
        </w:rPr>
        <w:t>那么</w:t>
      </w:r>
      <w:r w:rsidR="008273AA">
        <w:rPr>
          <w:rFonts w:hint="eastAsia"/>
          <w:sz w:val="24"/>
        </w:rPr>
        <w:t>现在的问题变成了为什么前面的工序</w:t>
      </w:r>
      <w:r w:rsidR="00DC75DE">
        <w:rPr>
          <w:rFonts w:hint="eastAsia"/>
          <w:sz w:val="24"/>
        </w:rPr>
        <w:t>不能保证书芯和书壳能够按照固定的顺序进行执行</w:t>
      </w:r>
      <w:r w:rsidR="00E22528">
        <w:rPr>
          <w:rFonts w:hint="eastAsia"/>
          <w:sz w:val="24"/>
        </w:rPr>
        <w:t>。由于</w:t>
      </w:r>
      <w:proofErr w:type="gramStart"/>
      <w:r w:rsidR="00E22528">
        <w:rPr>
          <w:rFonts w:hint="eastAsia"/>
          <w:sz w:val="24"/>
        </w:rPr>
        <w:t>书芯</w:t>
      </w:r>
      <w:r w:rsidR="00164C22">
        <w:rPr>
          <w:rFonts w:hint="eastAsia"/>
          <w:sz w:val="24"/>
        </w:rPr>
        <w:t>常使用</w:t>
      </w:r>
      <w:proofErr w:type="gramEnd"/>
      <w:r w:rsidR="00164C22">
        <w:rPr>
          <w:rFonts w:hint="eastAsia"/>
          <w:sz w:val="24"/>
        </w:rPr>
        <w:t>250G</w:t>
      </w:r>
      <w:r w:rsidR="00164C22">
        <w:rPr>
          <w:rFonts w:hint="eastAsia"/>
          <w:sz w:val="24"/>
        </w:rPr>
        <w:t>铜版纸，封面常使用</w:t>
      </w:r>
      <w:r w:rsidR="00164C22">
        <w:rPr>
          <w:rFonts w:hint="eastAsia"/>
          <w:sz w:val="24"/>
        </w:rPr>
        <w:t>128G</w:t>
      </w:r>
      <w:r w:rsidR="00164C22">
        <w:rPr>
          <w:rFonts w:hint="eastAsia"/>
          <w:sz w:val="24"/>
        </w:rPr>
        <w:t>铜版纸，</w:t>
      </w:r>
      <w:r w:rsidR="00CF2EDA">
        <w:rPr>
          <w:rFonts w:hint="eastAsia"/>
          <w:sz w:val="24"/>
        </w:rPr>
        <w:t>印刷相册书的主要机器的印刷方式为</w:t>
      </w:r>
      <w:proofErr w:type="gramStart"/>
      <w:r w:rsidR="00CF2EDA">
        <w:rPr>
          <w:rFonts w:hint="eastAsia"/>
          <w:sz w:val="24"/>
        </w:rPr>
        <w:t>卷对卷印</w:t>
      </w:r>
      <w:proofErr w:type="gramEnd"/>
      <w:r w:rsidR="00CF2EDA">
        <w:rPr>
          <w:rFonts w:hint="eastAsia"/>
          <w:sz w:val="24"/>
        </w:rPr>
        <w:t>刷，所以</w:t>
      </w:r>
      <w:r w:rsidR="00470993">
        <w:rPr>
          <w:rFonts w:hint="eastAsia"/>
          <w:sz w:val="24"/>
        </w:rPr>
        <w:t>为了减少浪费</w:t>
      </w:r>
      <w:r w:rsidR="00CF2EDA">
        <w:rPr>
          <w:rFonts w:hint="eastAsia"/>
          <w:sz w:val="24"/>
        </w:rPr>
        <w:t>只能</w:t>
      </w:r>
      <w:r w:rsidR="00470993">
        <w:rPr>
          <w:rFonts w:hint="eastAsia"/>
          <w:sz w:val="24"/>
        </w:rPr>
        <w:t>将</w:t>
      </w:r>
      <w:r w:rsidR="00470993">
        <w:rPr>
          <w:rFonts w:hint="eastAsia"/>
          <w:sz w:val="24"/>
        </w:rPr>
        <w:t>250G</w:t>
      </w:r>
      <w:r w:rsidR="009E23BB">
        <w:rPr>
          <w:rFonts w:hint="eastAsia"/>
          <w:sz w:val="24"/>
        </w:rPr>
        <w:t>的内芯</w:t>
      </w:r>
      <w:r w:rsidR="00470993">
        <w:rPr>
          <w:rFonts w:hint="eastAsia"/>
          <w:sz w:val="24"/>
        </w:rPr>
        <w:t>印刷完成后再印刷</w:t>
      </w:r>
      <w:r w:rsidR="00470993">
        <w:rPr>
          <w:rFonts w:hint="eastAsia"/>
          <w:sz w:val="24"/>
        </w:rPr>
        <w:t>128G</w:t>
      </w:r>
      <w:r w:rsidR="00470993">
        <w:rPr>
          <w:rFonts w:hint="eastAsia"/>
          <w:sz w:val="24"/>
        </w:rPr>
        <w:t>的</w:t>
      </w:r>
      <w:r w:rsidR="009E23BB">
        <w:rPr>
          <w:rFonts w:hint="eastAsia"/>
          <w:sz w:val="24"/>
        </w:rPr>
        <w:t>封面，这样就造成了</w:t>
      </w:r>
      <w:r w:rsidR="00041673">
        <w:rPr>
          <w:rFonts w:hint="eastAsia"/>
          <w:sz w:val="24"/>
        </w:rPr>
        <w:t>内芯和封面不能同步印刷的原因之一，另一个不能同步印刷的原因是</w:t>
      </w:r>
      <w:r w:rsidR="0064160D">
        <w:rPr>
          <w:rFonts w:hint="eastAsia"/>
          <w:sz w:val="24"/>
        </w:rPr>
        <w:t>因为在制版结束后将印刷档案发送给印刷机的过程中不能保证</w:t>
      </w:r>
      <w:r w:rsidR="006918ED">
        <w:rPr>
          <w:rFonts w:hint="eastAsia"/>
          <w:sz w:val="24"/>
        </w:rPr>
        <w:t>印刷机按照发送顺序进行印刷。</w:t>
      </w:r>
      <w:r w:rsidR="006F6FD7">
        <w:rPr>
          <w:rFonts w:hint="eastAsia"/>
          <w:sz w:val="24"/>
        </w:rPr>
        <w:t>所以我们改进的重点</w:t>
      </w:r>
      <w:r w:rsidR="001477C5">
        <w:rPr>
          <w:rFonts w:hint="eastAsia"/>
          <w:sz w:val="24"/>
        </w:rPr>
        <w:t>是</w:t>
      </w:r>
      <w:proofErr w:type="gramStart"/>
      <w:r w:rsidR="000577BB">
        <w:rPr>
          <w:rFonts w:hint="eastAsia"/>
          <w:sz w:val="24"/>
        </w:rPr>
        <w:t>解决书</w:t>
      </w:r>
      <w:proofErr w:type="gramEnd"/>
      <w:r w:rsidR="000577BB">
        <w:rPr>
          <w:rFonts w:hint="eastAsia"/>
          <w:sz w:val="24"/>
        </w:rPr>
        <w:t>芯和封面同步印刷的问题。</w:t>
      </w:r>
    </w:p>
    <w:p w14:paraId="5E5855C0" w14:textId="506E0988" w:rsidR="000577BB" w:rsidRPr="00985B00" w:rsidRDefault="00D6547A" w:rsidP="00985B00">
      <w:pPr>
        <w:pStyle w:val="a3"/>
        <w:numPr>
          <w:ilvl w:val="2"/>
          <w:numId w:val="4"/>
        </w:numPr>
        <w:spacing w:line="360" w:lineRule="auto"/>
        <w:ind w:firstLine="480"/>
        <w:outlineLvl w:val="2"/>
        <w:rPr>
          <w:rFonts w:ascii="黑体" w:eastAsia="黑体" w:hAnsi="黑体"/>
          <w:sz w:val="24"/>
        </w:rPr>
      </w:pPr>
      <w:bookmarkStart w:id="63" w:name="_Toc514596306"/>
      <w:bookmarkStart w:id="64" w:name="_Toc515135768"/>
      <w:r w:rsidRPr="00985B00">
        <w:rPr>
          <w:rFonts w:ascii="黑体" w:eastAsia="黑体" w:hAnsi="黑体" w:hint="eastAsia"/>
          <w:sz w:val="24"/>
        </w:rPr>
        <w:t>流程改善</w:t>
      </w:r>
      <w:bookmarkEnd w:id="63"/>
      <w:bookmarkEnd w:id="64"/>
    </w:p>
    <w:p w14:paraId="7C41E9E0" w14:textId="5FE31688" w:rsidR="00D6547A" w:rsidRDefault="00D6547A" w:rsidP="00E84AD7">
      <w:pPr>
        <w:spacing w:line="360" w:lineRule="auto"/>
        <w:ind w:firstLineChars="200" w:firstLine="480"/>
        <w:rPr>
          <w:sz w:val="24"/>
        </w:rPr>
      </w:pPr>
      <w:r>
        <w:rPr>
          <w:rFonts w:hint="eastAsia"/>
          <w:sz w:val="24"/>
        </w:rPr>
        <w:t>通过对相册书</w:t>
      </w:r>
      <w:r w:rsidR="00EF118D">
        <w:rPr>
          <w:rFonts w:hint="eastAsia"/>
          <w:sz w:val="24"/>
        </w:rPr>
        <w:t>的生产工艺流程的详细分析，使用</w:t>
      </w:r>
      <w:r w:rsidR="00764D2F">
        <w:rPr>
          <w:rFonts w:hint="eastAsia"/>
          <w:sz w:val="24"/>
        </w:rPr>
        <w:t>ECRS</w:t>
      </w:r>
      <w:r w:rsidR="00764D2F">
        <w:rPr>
          <w:rFonts w:hint="eastAsia"/>
          <w:sz w:val="24"/>
        </w:rPr>
        <w:t>分析法对生产线上各个工序</w:t>
      </w:r>
      <w:r w:rsidR="00FF4751">
        <w:rPr>
          <w:rFonts w:hint="eastAsia"/>
          <w:sz w:val="24"/>
        </w:rPr>
        <w:t>使用“</w:t>
      </w:r>
      <w:r w:rsidR="00EF118D">
        <w:rPr>
          <w:rFonts w:hint="eastAsia"/>
          <w:sz w:val="24"/>
        </w:rPr>
        <w:t>取消</w:t>
      </w:r>
      <w:r w:rsidR="00FF4751">
        <w:rPr>
          <w:rFonts w:hint="eastAsia"/>
          <w:sz w:val="24"/>
        </w:rPr>
        <w:t>”</w:t>
      </w:r>
      <w:r w:rsidR="00EF118D">
        <w:rPr>
          <w:rFonts w:hint="eastAsia"/>
          <w:sz w:val="24"/>
        </w:rPr>
        <w:t>、</w:t>
      </w:r>
      <w:proofErr w:type="gramStart"/>
      <w:r w:rsidR="00FF4751">
        <w:rPr>
          <w:rFonts w:hint="eastAsia"/>
          <w:sz w:val="24"/>
        </w:rPr>
        <w:t>“</w:t>
      </w:r>
      <w:proofErr w:type="gramEnd"/>
      <w:r w:rsidR="00EF118D">
        <w:rPr>
          <w:rFonts w:hint="eastAsia"/>
          <w:sz w:val="24"/>
        </w:rPr>
        <w:t>合并</w:t>
      </w:r>
      <w:r w:rsidR="00FF4751">
        <w:rPr>
          <w:rFonts w:hint="eastAsia"/>
          <w:sz w:val="24"/>
        </w:rPr>
        <w:t>”</w:t>
      </w:r>
      <w:r w:rsidR="00EF118D">
        <w:rPr>
          <w:rFonts w:hint="eastAsia"/>
          <w:sz w:val="24"/>
        </w:rPr>
        <w:t>、</w:t>
      </w:r>
      <w:r w:rsidR="00FF4751">
        <w:rPr>
          <w:rFonts w:hint="eastAsia"/>
          <w:sz w:val="24"/>
        </w:rPr>
        <w:t>“</w:t>
      </w:r>
      <w:r w:rsidR="00EF118D">
        <w:rPr>
          <w:rFonts w:hint="eastAsia"/>
          <w:sz w:val="24"/>
        </w:rPr>
        <w:t>重排</w:t>
      </w:r>
      <w:r w:rsidR="00FF4751">
        <w:rPr>
          <w:rFonts w:hint="eastAsia"/>
          <w:sz w:val="24"/>
        </w:rPr>
        <w:t>”</w:t>
      </w:r>
      <w:r w:rsidR="00EF118D">
        <w:rPr>
          <w:rFonts w:hint="eastAsia"/>
          <w:sz w:val="24"/>
        </w:rPr>
        <w:t>、</w:t>
      </w:r>
      <w:r w:rsidR="00FF4751">
        <w:rPr>
          <w:rFonts w:hint="eastAsia"/>
          <w:sz w:val="24"/>
        </w:rPr>
        <w:t>“</w:t>
      </w:r>
      <w:r w:rsidR="00EF118D">
        <w:rPr>
          <w:rFonts w:hint="eastAsia"/>
          <w:sz w:val="24"/>
        </w:rPr>
        <w:t>简化</w:t>
      </w:r>
      <w:r w:rsidR="00FF4751">
        <w:rPr>
          <w:rFonts w:hint="eastAsia"/>
          <w:sz w:val="24"/>
        </w:rPr>
        <w:t>”的方法，提出</w:t>
      </w:r>
      <w:r w:rsidR="00394C85">
        <w:rPr>
          <w:rFonts w:hint="eastAsia"/>
          <w:sz w:val="24"/>
        </w:rPr>
        <w:t>以</w:t>
      </w:r>
      <w:r w:rsidR="00FF4751">
        <w:rPr>
          <w:rFonts w:hint="eastAsia"/>
          <w:sz w:val="24"/>
        </w:rPr>
        <w:t>下改进方案：</w:t>
      </w:r>
    </w:p>
    <w:p w14:paraId="6BE2E694" w14:textId="5EF8D551" w:rsidR="00F60050" w:rsidRDefault="006B2796" w:rsidP="00E84AD7">
      <w:pPr>
        <w:pStyle w:val="a3"/>
        <w:numPr>
          <w:ilvl w:val="0"/>
          <w:numId w:val="19"/>
        </w:numPr>
        <w:spacing w:line="360" w:lineRule="auto"/>
        <w:ind w:firstLine="480"/>
        <w:rPr>
          <w:sz w:val="24"/>
        </w:rPr>
      </w:pPr>
      <w:r>
        <w:rPr>
          <w:rFonts w:hint="eastAsia"/>
          <w:sz w:val="24"/>
        </w:rPr>
        <w:t>将制版过程中的大量重复性操作简化。制版过程</w:t>
      </w:r>
      <w:r w:rsidR="002939FE">
        <w:rPr>
          <w:rFonts w:hint="eastAsia"/>
          <w:sz w:val="24"/>
        </w:rPr>
        <w:t>需要专人</w:t>
      </w:r>
      <w:r w:rsidR="00B9167B">
        <w:rPr>
          <w:rFonts w:hint="eastAsia"/>
          <w:sz w:val="24"/>
        </w:rPr>
        <w:t>进行处理，但是处理的过程存在大量的重复</w:t>
      </w:r>
      <w:r w:rsidR="005F5D6F">
        <w:rPr>
          <w:rFonts w:hint="eastAsia"/>
          <w:sz w:val="24"/>
        </w:rPr>
        <w:t>的、</w:t>
      </w:r>
      <w:r w:rsidR="00A52A37">
        <w:rPr>
          <w:rFonts w:hint="eastAsia"/>
          <w:sz w:val="24"/>
        </w:rPr>
        <w:t>非增值</w:t>
      </w:r>
      <w:r w:rsidR="00B9167B">
        <w:rPr>
          <w:rFonts w:hint="eastAsia"/>
          <w:sz w:val="24"/>
        </w:rPr>
        <w:t>动作，</w:t>
      </w:r>
      <w:r w:rsidR="00A34413">
        <w:rPr>
          <w:rFonts w:hint="eastAsia"/>
          <w:sz w:val="24"/>
        </w:rPr>
        <w:t>由人工</w:t>
      </w:r>
      <w:r w:rsidR="00A727D8">
        <w:rPr>
          <w:rFonts w:hint="eastAsia"/>
          <w:sz w:val="24"/>
        </w:rPr>
        <w:t>进行的制版</w:t>
      </w:r>
      <w:r w:rsidR="0073683D">
        <w:rPr>
          <w:rFonts w:hint="eastAsia"/>
          <w:sz w:val="24"/>
        </w:rPr>
        <w:t>的动作，</w:t>
      </w:r>
      <w:r w:rsidR="00A34413">
        <w:rPr>
          <w:rFonts w:hint="eastAsia"/>
          <w:sz w:val="24"/>
        </w:rPr>
        <w:t>不仅时间慢，而且</w:t>
      </w:r>
      <w:r w:rsidR="00745E84">
        <w:rPr>
          <w:rFonts w:hint="eastAsia"/>
          <w:sz w:val="24"/>
        </w:rPr>
        <w:t>出错率较高，会直接导致</w:t>
      </w:r>
      <w:r w:rsidR="00FE2528">
        <w:rPr>
          <w:rFonts w:hint="eastAsia"/>
          <w:sz w:val="24"/>
        </w:rPr>
        <w:t>后续加工的混乱。而目前公司的在线平台中</w:t>
      </w:r>
      <w:r w:rsidR="00AB1DEE">
        <w:rPr>
          <w:rFonts w:hint="eastAsia"/>
          <w:sz w:val="24"/>
        </w:rPr>
        <w:t>有</w:t>
      </w:r>
      <w:r w:rsidR="00FE2528">
        <w:rPr>
          <w:rFonts w:hint="eastAsia"/>
          <w:sz w:val="24"/>
        </w:rPr>
        <w:t>可以直接生成</w:t>
      </w:r>
      <w:r w:rsidR="00A53F7B">
        <w:rPr>
          <w:rFonts w:hint="eastAsia"/>
          <w:sz w:val="24"/>
        </w:rPr>
        <w:t>标准印刷文件</w:t>
      </w:r>
      <w:r w:rsidR="00AB1DEE">
        <w:rPr>
          <w:rFonts w:hint="eastAsia"/>
          <w:sz w:val="24"/>
        </w:rPr>
        <w:t>的接口</w:t>
      </w:r>
      <w:r w:rsidR="00DB469E">
        <w:rPr>
          <w:rFonts w:hint="eastAsia"/>
          <w:sz w:val="24"/>
        </w:rPr>
        <w:t>。所以针对这一问题</w:t>
      </w:r>
      <w:r w:rsidR="00AB1DEE">
        <w:rPr>
          <w:rFonts w:hint="eastAsia"/>
          <w:sz w:val="24"/>
        </w:rPr>
        <w:t>可以对这一接口的相关程序重新</w:t>
      </w:r>
      <w:r w:rsidR="00487FBC">
        <w:rPr>
          <w:rFonts w:hint="eastAsia"/>
          <w:sz w:val="24"/>
        </w:rPr>
        <w:t>修饰，使其能够接纳线下客户的档案</w:t>
      </w:r>
      <w:r w:rsidR="00496BE2">
        <w:rPr>
          <w:rFonts w:hint="eastAsia"/>
          <w:sz w:val="24"/>
        </w:rPr>
        <w:t>，这样做可以极大的降低出错率</w:t>
      </w:r>
      <w:r w:rsidR="007805B4">
        <w:rPr>
          <w:rFonts w:hint="eastAsia"/>
          <w:sz w:val="24"/>
        </w:rPr>
        <w:t>，提高时间利用率、更高效的利用工人</w:t>
      </w:r>
      <w:r w:rsidR="008F4F8D">
        <w:rPr>
          <w:rFonts w:hint="eastAsia"/>
          <w:sz w:val="24"/>
        </w:rPr>
        <w:t>、降低产品的次品率。</w:t>
      </w:r>
      <w:r w:rsidR="00454388">
        <w:rPr>
          <w:rFonts w:hint="eastAsia"/>
          <w:sz w:val="24"/>
        </w:rPr>
        <w:t>而且这样还会</w:t>
      </w:r>
      <w:r w:rsidR="00A622F9">
        <w:rPr>
          <w:rFonts w:hint="eastAsia"/>
          <w:sz w:val="24"/>
        </w:rPr>
        <w:t>减少印刷机等待制版处理稿件的时间和次数，提高了印刷机的利用率。</w:t>
      </w:r>
    </w:p>
    <w:p w14:paraId="0B1C63AA" w14:textId="13007666" w:rsidR="00AE29D1" w:rsidRDefault="00AE29D1" w:rsidP="00E84AD7">
      <w:pPr>
        <w:pStyle w:val="a3"/>
        <w:numPr>
          <w:ilvl w:val="0"/>
          <w:numId w:val="19"/>
        </w:numPr>
        <w:spacing w:line="360" w:lineRule="auto"/>
        <w:ind w:firstLine="480"/>
        <w:rPr>
          <w:sz w:val="24"/>
        </w:rPr>
      </w:pPr>
      <w:r>
        <w:rPr>
          <w:rFonts w:hint="eastAsia"/>
          <w:sz w:val="24"/>
        </w:rPr>
        <w:t>在各个工序的实际操作中，存在着不同程度的等待</w:t>
      </w:r>
      <w:r w:rsidR="00D10167">
        <w:rPr>
          <w:rFonts w:hint="eastAsia"/>
          <w:sz w:val="24"/>
        </w:rPr>
        <w:t>。</w:t>
      </w:r>
      <w:r w:rsidR="009C5B31">
        <w:rPr>
          <w:rFonts w:hint="eastAsia"/>
          <w:sz w:val="24"/>
        </w:rPr>
        <w:t>印刷机在等待制版</w:t>
      </w:r>
      <w:r w:rsidR="009C5B31">
        <w:rPr>
          <w:rFonts w:hint="eastAsia"/>
          <w:sz w:val="24"/>
        </w:rPr>
        <w:lastRenderedPageBreak/>
        <w:t>的过程中</w:t>
      </w:r>
      <w:r w:rsidR="00F536D3">
        <w:rPr>
          <w:rFonts w:hint="eastAsia"/>
          <w:sz w:val="24"/>
        </w:rPr>
        <w:t>可以准备印刷纸张</w:t>
      </w:r>
      <w:r w:rsidR="000D4F49">
        <w:rPr>
          <w:rFonts w:hint="eastAsia"/>
          <w:sz w:val="24"/>
        </w:rPr>
        <w:t>，</w:t>
      </w:r>
      <w:r w:rsidR="00023AE3">
        <w:rPr>
          <w:rFonts w:hint="eastAsia"/>
          <w:sz w:val="24"/>
        </w:rPr>
        <w:t>覆膜在等待印成品时</w:t>
      </w:r>
      <w:r w:rsidR="00225A31">
        <w:rPr>
          <w:rFonts w:hint="eastAsia"/>
          <w:sz w:val="24"/>
        </w:rPr>
        <w:t>可以安装覆膜材料</w:t>
      </w:r>
      <w:r w:rsidR="00B12275">
        <w:rPr>
          <w:rFonts w:hint="eastAsia"/>
          <w:sz w:val="24"/>
        </w:rPr>
        <w:t>，这样就做到了将两个动作合并</w:t>
      </w:r>
      <w:r w:rsidR="00C45D4E">
        <w:rPr>
          <w:rFonts w:hint="eastAsia"/>
          <w:sz w:val="24"/>
        </w:rPr>
        <w:t>。合并可以提高时间的利用效率，缩短完工时间。</w:t>
      </w:r>
    </w:p>
    <w:p w14:paraId="13CAD211" w14:textId="09102F0D" w:rsidR="00DE3071" w:rsidRDefault="00DE3071" w:rsidP="00E84AD7">
      <w:pPr>
        <w:pStyle w:val="a3"/>
        <w:numPr>
          <w:ilvl w:val="0"/>
          <w:numId w:val="19"/>
        </w:numPr>
        <w:spacing w:line="360" w:lineRule="auto"/>
        <w:ind w:firstLine="480"/>
        <w:rPr>
          <w:sz w:val="24"/>
        </w:rPr>
      </w:pPr>
      <w:r>
        <w:rPr>
          <w:rFonts w:hint="eastAsia"/>
          <w:sz w:val="24"/>
        </w:rPr>
        <w:t>印刷机在印刷过程中虽然只能将</w:t>
      </w:r>
      <w:r>
        <w:rPr>
          <w:rFonts w:hint="eastAsia"/>
          <w:sz w:val="24"/>
        </w:rPr>
        <w:t>250G</w:t>
      </w:r>
      <w:r>
        <w:rPr>
          <w:rFonts w:hint="eastAsia"/>
          <w:sz w:val="24"/>
        </w:rPr>
        <w:t>铜版纸的</w:t>
      </w:r>
      <w:r w:rsidR="00CF3DD7">
        <w:rPr>
          <w:rFonts w:hint="eastAsia"/>
          <w:sz w:val="24"/>
        </w:rPr>
        <w:t>印件和</w:t>
      </w:r>
      <w:r w:rsidR="00CF3DD7">
        <w:rPr>
          <w:rFonts w:hint="eastAsia"/>
          <w:sz w:val="24"/>
        </w:rPr>
        <w:t>128G</w:t>
      </w:r>
      <w:r w:rsidR="00CF3DD7">
        <w:rPr>
          <w:rFonts w:hint="eastAsia"/>
          <w:sz w:val="24"/>
        </w:rPr>
        <w:t>铜版纸的印件分开印刷，但是印刷机可以按照印件流水号进行排序，以这个顺序</w:t>
      </w:r>
      <w:r w:rsidR="00370CFD">
        <w:rPr>
          <w:rFonts w:hint="eastAsia"/>
          <w:sz w:val="24"/>
        </w:rPr>
        <w:t>即使是分开印刷，也能保证内芯的印件能够和</w:t>
      </w:r>
      <w:r w:rsidR="00B815EC">
        <w:rPr>
          <w:rFonts w:hint="eastAsia"/>
          <w:sz w:val="24"/>
        </w:rPr>
        <w:t>封面印</w:t>
      </w:r>
      <w:proofErr w:type="gramStart"/>
      <w:r w:rsidR="00B815EC">
        <w:rPr>
          <w:rFonts w:hint="eastAsia"/>
          <w:sz w:val="24"/>
        </w:rPr>
        <w:t>件做到</w:t>
      </w:r>
      <w:proofErr w:type="gramEnd"/>
      <w:r w:rsidR="00B815EC">
        <w:rPr>
          <w:rFonts w:hint="eastAsia"/>
          <w:sz w:val="24"/>
        </w:rPr>
        <w:t>位置上的一一对应。</w:t>
      </w:r>
    </w:p>
    <w:p w14:paraId="4CE9B6CD" w14:textId="6E124BE4" w:rsidR="00FD4FF1" w:rsidRDefault="00C503ED" w:rsidP="00E84AD7">
      <w:pPr>
        <w:pStyle w:val="a3"/>
        <w:numPr>
          <w:ilvl w:val="0"/>
          <w:numId w:val="19"/>
        </w:numPr>
        <w:spacing w:line="360" w:lineRule="auto"/>
        <w:ind w:firstLine="480"/>
        <w:rPr>
          <w:sz w:val="24"/>
        </w:rPr>
      </w:pPr>
      <w:r>
        <w:rPr>
          <w:rFonts w:hint="eastAsia"/>
          <w:sz w:val="24"/>
        </w:rPr>
        <w:t>印刷和对裱的工作任务量相对较大，处于两者中间的覆膜可以将印刷和覆膜的</w:t>
      </w:r>
      <w:r w:rsidR="00CC6401">
        <w:rPr>
          <w:rFonts w:hint="eastAsia"/>
          <w:sz w:val="24"/>
        </w:rPr>
        <w:t>搬运</w:t>
      </w:r>
      <w:r>
        <w:rPr>
          <w:rFonts w:hint="eastAsia"/>
          <w:sz w:val="24"/>
        </w:rPr>
        <w:t>工作</w:t>
      </w:r>
      <w:r w:rsidR="00CC6401">
        <w:rPr>
          <w:rFonts w:hint="eastAsia"/>
          <w:sz w:val="24"/>
        </w:rPr>
        <w:t>接手</w:t>
      </w:r>
      <w:r w:rsidR="00EF4F77">
        <w:rPr>
          <w:rFonts w:hint="eastAsia"/>
          <w:sz w:val="24"/>
        </w:rPr>
        <w:t>，这样覆膜工序分担了部分印刷和对裱的工作，</w:t>
      </w:r>
      <w:r w:rsidR="00644B6E">
        <w:rPr>
          <w:rFonts w:hint="eastAsia"/>
          <w:sz w:val="24"/>
        </w:rPr>
        <w:t>将各个工序之间的生产达到了相对的均衡化</w:t>
      </w:r>
      <w:r w:rsidR="000F61A2">
        <w:rPr>
          <w:rFonts w:hint="eastAsia"/>
          <w:sz w:val="24"/>
        </w:rPr>
        <w:t>。</w:t>
      </w:r>
    </w:p>
    <w:p w14:paraId="010E7E99" w14:textId="1CEA484F" w:rsidR="005C51A0" w:rsidRDefault="009B16E2" w:rsidP="00300004">
      <w:pPr>
        <w:pStyle w:val="a3"/>
        <w:numPr>
          <w:ilvl w:val="0"/>
          <w:numId w:val="19"/>
        </w:numPr>
        <w:spacing w:line="360" w:lineRule="auto"/>
        <w:ind w:firstLine="480"/>
        <w:rPr>
          <w:sz w:val="24"/>
        </w:rPr>
      </w:pPr>
      <w:r>
        <w:rPr>
          <w:rFonts w:hint="eastAsia"/>
          <w:sz w:val="24"/>
        </w:rPr>
        <w:t>将生产线中的复杂动作简化。目前</w:t>
      </w:r>
      <w:r w:rsidR="005B66F4">
        <w:rPr>
          <w:rFonts w:hint="eastAsia"/>
          <w:sz w:val="24"/>
        </w:rPr>
        <w:t>包装时是由工人手工的对相册书操作，</w:t>
      </w:r>
      <w:r w:rsidR="00661702">
        <w:rPr>
          <w:rFonts w:hint="eastAsia"/>
          <w:sz w:val="24"/>
        </w:rPr>
        <w:t>在这个过程中，工作人员需要直立工作，容易造成工作</w:t>
      </w:r>
      <w:r w:rsidR="00F015A8">
        <w:rPr>
          <w:rFonts w:hint="eastAsia"/>
          <w:sz w:val="24"/>
        </w:rPr>
        <w:t>疲劳，降低工作效率</w:t>
      </w:r>
      <w:r w:rsidR="00FF415C">
        <w:rPr>
          <w:rFonts w:hint="eastAsia"/>
          <w:sz w:val="24"/>
        </w:rPr>
        <w:t>，还会造成人员的浪费。</w:t>
      </w:r>
      <w:r w:rsidR="001E187D">
        <w:rPr>
          <w:rFonts w:hint="eastAsia"/>
          <w:sz w:val="24"/>
        </w:rPr>
        <w:t>可以让工作人员坐立工作</w:t>
      </w:r>
      <w:r w:rsidR="00951536">
        <w:rPr>
          <w:rFonts w:hint="eastAsia"/>
          <w:sz w:val="24"/>
        </w:rPr>
        <w:t>，保证完成任务的同时提高工作效率，对于过大、过厚的特殊尺寸的相册书可以考虑使用盒装以节省时间。</w:t>
      </w:r>
    </w:p>
    <w:p w14:paraId="62E4C667" w14:textId="56572BB8" w:rsidR="00300004" w:rsidRPr="00300004" w:rsidRDefault="00300004" w:rsidP="00300004">
      <w:pPr>
        <w:pStyle w:val="a3"/>
        <w:numPr>
          <w:ilvl w:val="0"/>
          <w:numId w:val="19"/>
        </w:numPr>
        <w:spacing w:line="360" w:lineRule="auto"/>
        <w:ind w:firstLine="480"/>
        <w:rPr>
          <w:sz w:val="24"/>
        </w:rPr>
      </w:pPr>
      <w:r>
        <w:rPr>
          <w:rFonts w:hint="eastAsia"/>
          <w:sz w:val="24"/>
        </w:rPr>
        <w:t>在预分拣工序可以设立格子架</w:t>
      </w:r>
      <w:r w:rsidR="00114C7F">
        <w:rPr>
          <w:rFonts w:hint="eastAsia"/>
          <w:sz w:val="24"/>
        </w:rPr>
        <w:t>。</w:t>
      </w:r>
      <w:r w:rsidR="00D170C2">
        <w:rPr>
          <w:rFonts w:hint="eastAsia"/>
          <w:sz w:val="24"/>
        </w:rPr>
        <w:t>如果</w:t>
      </w:r>
      <w:r w:rsidR="00114C7F">
        <w:rPr>
          <w:rFonts w:hint="eastAsia"/>
          <w:sz w:val="24"/>
        </w:rPr>
        <w:t>以上工作能够正常推行</w:t>
      </w:r>
      <w:r w:rsidR="00D170C2">
        <w:rPr>
          <w:rFonts w:hint="eastAsia"/>
          <w:sz w:val="24"/>
        </w:rPr>
        <w:t>，那么到这步为止封面和内芯</w:t>
      </w:r>
      <w:r w:rsidR="001C7B5B">
        <w:rPr>
          <w:rFonts w:hint="eastAsia"/>
          <w:sz w:val="24"/>
        </w:rPr>
        <w:t>在大体的顺序上不变</w:t>
      </w:r>
      <w:r w:rsidR="00733F59">
        <w:rPr>
          <w:rFonts w:hint="eastAsia"/>
          <w:sz w:val="24"/>
        </w:rPr>
        <w:t>，可以在预分拣工序设立格子架，</w:t>
      </w:r>
      <w:r w:rsidR="00800A83">
        <w:rPr>
          <w:rFonts w:hint="eastAsia"/>
          <w:sz w:val="24"/>
        </w:rPr>
        <w:t>以客户进行分类，</w:t>
      </w:r>
      <w:r w:rsidR="007F673A">
        <w:rPr>
          <w:rFonts w:hint="eastAsia"/>
          <w:sz w:val="24"/>
        </w:rPr>
        <w:t>这样可以在保证封面和内芯的顺序不发生大的变动的情况下，</w:t>
      </w:r>
      <w:r w:rsidR="009F5A13">
        <w:rPr>
          <w:rFonts w:hint="eastAsia"/>
          <w:sz w:val="24"/>
        </w:rPr>
        <w:t>快速的</w:t>
      </w:r>
      <w:r w:rsidR="00152AC9">
        <w:rPr>
          <w:rFonts w:hint="eastAsia"/>
          <w:sz w:val="24"/>
        </w:rPr>
        <w:t>截留</w:t>
      </w:r>
      <w:r w:rsidR="007F673A">
        <w:rPr>
          <w:rFonts w:hint="eastAsia"/>
          <w:sz w:val="24"/>
        </w:rPr>
        <w:t>次品</w:t>
      </w:r>
      <w:r w:rsidR="009F5A13">
        <w:rPr>
          <w:rFonts w:hint="eastAsia"/>
          <w:sz w:val="24"/>
        </w:rPr>
        <w:t>，然后将合格品直接流入下一工序</w:t>
      </w:r>
      <w:r w:rsidR="00152AC9">
        <w:rPr>
          <w:rFonts w:hint="eastAsia"/>
          <w:sz w:val="24"/>
        </w:rPr>
        <w:t>。</w:t>
      </w:r>
      <w:r w:rsidR="00921C32">
        <w:rPr>
          <w:rFonts w:hint="eastAsia"/>
          <w:sz w:val="24"/>
        </w:rPr>
        <w:t>这样可以节省大量的时间和人员浪费</w:t>
      </w:r>
      <w:r w:rsidR="009254C4">
        <w:rPr>
          <w:rFonts w:hint="eastAsia"/>
          <w:sz w:val="24"/>
        </w:rPr>
        <w:t>，</w:t>
      </w:r>
      <w:r w:rsidR="0092172C">
        <w:rPr>
          <w:rFonts w:hint="eastAsia"/>
          <w:sz w:val="24"/>
        </w:rPr>
        <w:t>还</w:t>
      </w:r>
      <w:r w:rsidR="0025166F">
        <w:rPr>
          <w:rFonts w:hint="eastAsia"/>
          <w:sz w:val="24"/>
        </w:rPr>
        <w:t>为下一工序提供了一个缓冲</w:t>
      </w:r>
      <w:r w:rsidR="001D0830">
        <w:rPr>
          <w:rFonts w:hint="eastAsia"/>
          <w:sz w:val="24"/>
        </w:rPr>
        <w:t>区</w:t>
      </w:r>
      <w:r w:rsidR="00A053F6">
        <w:rPr>
          <w:rFonts w:hint="eastAsia"/>
          <w:sz w:val="24"/>
        </w:rPr>
        <w:t>。</w:t>
      </w:r>
    </w:p>
    <w:p w14:paraId="55CC31A9" w14:textId="6673AD33" w:rsidR="00E07521" w:rsidRDefault="00F246ED" w:rsidP="0013605B">
      <w:pPr>
        <w:pStyle w:val="a3"/>
        <w:numPr>
          <w:ilvl w:val="0"/>
          <w:numId w:val="4"/>
        </w:numPr>
        <w:spacing w:line="360" w:lineRule="auto"/>
        <w:ind w:firstLine="643"/>
        <w:outlineLvl w:val="0"/>
        <w:rPr>
          <w:rFonts w:ascii="黑体" w:eastAsia="黑体" w:hAnsi="黑体"/>
          <w:b/>
          <w:sz w:val="32"/>
        </w:rPr>
      </w:pPr>
      <w:bookmarkStart w:id="65" w:name="_Toc514596307"/>
      <w:bookmarkStart w:id="66" w:name="_Toc515135769"/>
      <w:r w:rsidRPr="00365617">
        <w:rPr>
          <w:rFonts w:ascii="黑体" w:eastAsia="黑体" w:hAnsi="黑体" w:hint="eastAsia"/>
          <w:b/>
          <w:sz w:val="32"/>
        </w:rPr>
        <w:t>总结</w:t>
      </w:r>
      <w:r w:rsidR="0018709B">
        <w:rPr>
          <w:rFonts w:ascii="黑体" w:eastAsia="黑体" w:hAnsi="黑体" w:hint="eastAsia"/>
          <w:b/>
          <w:sz w:val="32"/>
        </w:rPr>
        <w:t>与展望</w:t>
      </w:r>
      <w:bookmarkEnd w:id="65"/>
      <w:bookmarkEnd w:id="66"/>
    </w:p>
    <w:p w14:paraId="0E8A7319" w14:textId="09325B65" w:rsidR="0068184C" w:rsidRDefault="000D3C16" w:rsidP="00025F3B">
      <w:pPr>
        <w:spacing w:line="360" w:lineRule="auto"/>
        <w:ind w:firstLineChars="200" w:firstLine="480"/>
        <w:rPr>
          <w:rFonts w:ascii="宋体" w:hAnsi="宋体"/>
          <w:sz w:val="24"/>
        </w:rPr>
      </w:pPr>
      <w:r>
        <w:rPr>
          <w:rFonts w:ascii="宋体" w:hAnsi="宋体" w:hint="eastAsia"/>
          <w:sz w:val="24"/>
        </w:rPr>
        <w:t>为了满足变化的日益快速</w:t>
      </w:r>
      <w:r w:rsidR="00392E5C">
        <w:rPr>
          <w:rFonts w:ascii="宋体" w:hAnsi="宋体" w:hint="eastAsia"/>
          <w:sz w:val="24"/>
        </w:rPr>
        <w:t>的市场，</w:t>
      </w:r>
      <w:r w:rsidR="00C860DC">
        <w:rPr>
          <w:rFonts w:ascii="宋体" w:hAnsi="宋体" w:hint="eastAsia"/>
          <w:sz w:val="24"/>
        </w:rPr>
        <w:t>长荣健豪需要做到快速响应以把握市场机遇，在降低成本的同时也要保证质量</w:t>
      </w:r>
      <w:r w:rsidR="000875D8">
        <w:rPr>
          <w:rFonts w:ascii="宋体" w:hAnsi="宋体" w:hint="eastAsia"/>
          <w:sz w:val="24"/>
        </w:rPr>
        <w:t>，这样才能在这个竞争日益激烈的行业中生存下去</w:t>
      </w:r>
      <w:r w:rsidR="005F625A">
        <w:rPr>
          <w:rFonts w:ascii="宋体" w:hAnsi="宋体" w:hint="eastAsia"/>
          <w:sz w:val="24"/>
        </w:rPr>
        <w:t>。</w:t>
      </w:r>
    </w:p>
    <w:p w14:paraId="7DE08EE4" w14:textId="600F94DF" w:rsidR="00AB227D" w:rsidRDefault="005F625A" w:rsidP="00025F3B">
      <w:pPr>
        <w:spacing w:line="360" w:lineRule="auto"/>
        <w:ind w:firstLineChars="200" w:firstLine="480"/>
        <w:rPr>
          <w:rFonts w:ascii="宋体" w:hAnsi="宋体"/>
          <w:sz w:val="24"/>
        </w:rPr>
      </w:pPr>
      <w:r>
        <w:rPr>
          <w:rFonts w:ascii="宋体" w:hAnsi="宋体" w:hint="eastAsia"/>
          <w:sz w:val="24"/>
        </w:rPr>
        <w:t>长荣健豪公司的数码印刷的成立是长荣健豪管理层的一次英明的决定，但是在激烈的行业竞争下，</w:t>
      </w:r>
      <w:r w:rsidR="00B8505C">
        <w:rPr>
          <w:rFonts w:ascii="宋体" w:hAnsi="宋体" w:hint="eastAsia"/>
          <w:sz w:val="24"/>
        </w:rPr>
        <w:t>长荣健豪的数码印刷出货期长的问题急需解决，只有这样，人们才能借助市场利好的情况下</w:t>
      </w:r>
      <w:r w:rsidR="00A1695F">
        <w:rPr>
          <w:rFonts w:ascii="宋体" w:hAnsi="宋体" w:hint="eastAsia"/>
          <w:sz w:val="24"/>
        </w:rPr>
        <w:t>，</w:t>
      </w:r>
      <w:r w:rsidR="00CA6789">
        <w:rPr>
          <w:rFonts w:ascii="宋体" w:hAnsi="宋体" w:hint="eastAsia"/>
          <w:sz w:val="24"/>
        </w:rPr>
        <w:t>更好的</w:t>
      </w:r>
      <w:r w:rsidR="00A1695F">
        <w:rPr>
          <w:rFonts w:ascii="宋体" w:hAnsi="宋体" w:hint="eastAsia"/>
          <w:sz w:val="24"/>
        </w:rPr>
        <w:t>抓住机遇，</w:t>
      </w:r>
      <w:r w:rsidR="00551627">
        <w:rPr>
          <w:rFonts w:ascii="宋体" w:hAnsi="宋体" w:hint="eastAsia"/>
          <w:sz w:val="24"/>
        </w:rPr>
        <w:t>并且</w:t>
      </w:r>
      <w:r w:rsidR="00A1695F">
        <w:rPr>
          <w:rFonts w:ascii="宋体" w:hAnsi="宋体" w:hint="eastAsia"/>
          <w:sz w:val="24"/>
        </w:rPr>
        <w:t>在精益生产思想的影响下控制成本、提高质量</w:t>
      </w:r>
      <w:r w:rsidR="00E30FA2">
        <w:rPr>
          <w:rFonts w:ascii="宋体" w:hAnsi="宋体" w:hint="eastAsia"/>
          <w:sz w:val="24"/>
        </w:rPr>
        <w:t>，最终做到扩大市场份额、打响品牌的知名度、提高企业的经济效益的最终目标。</w:t>
      </w:r>
    </w:p>
    <w:p w14:paraId="0C150C45" w14:textId="77777777" w:rsidR="00CE334A" w:rsidRDefault="00390A04" w:rsidP="00025F3B">
      <w:pPr>
        <w:spacing w:line="360" w:lineRule="auto"/>
        <w:ind w:firstLineChars="200" w:firstLine="480"/>
        <w:rPr>
          <w:rFonts w:ascii="宋体" w:hAnsi="宋体"/>
          <w:sz w:val="24"/>
        </w:rPr>
      </w:pPr>
      <w:r>
        <w:rPr>
          <w:rFonts w:ascii="宋体" w:hAnsi="宋体" w:hint="eastAsia"/>
          <w:sz w:val="24"/>
        </w:rPr>
        <w:t>本论文主要使用了</w:t>
      </w:r>
      <w:r w:rsidR="00273A79">
        <w:rPr>
          <w:rFonts w:ascii="宋体" w:hAnsi="宋体" w:hint="eastAsia"/>
          <w:sz w:val="24"/>
        </w:rPr>
        <w:t>精益生产的工具和方法对当前问题进行分析、改进、控制，通过使用鱼骨图、程序流程图、帕</w:t>
      </w:r>
      <w:proofErr w:type="gramStart"/>
      <w:r w:rsidR="00273A79">
        <w:rPr>
          <w:rFonts w:ascii="宋体" w:hAnsi="宋体" w:hint="eastAsia"/>
          <w:sz w:val="24"/>
        </w:rPr>
        <w:t>累托图等</w:t>
      </w:r>
      <w:proofErr w:type="gramEnd"/>
      <w:r w:rsidR="00EA2891">
        <w:rPr>
          <w:rFonts w:ascii="宋体" w:hAnsi="宋体" w:hint="eastAsia"/>
          <w:sz w:val="24"/>
        </w:rPr>
        <w:t>一系列方法，围绕长荣健豪数码生产线上相册书交货期长</w:t>
      </w:r>
      <w:r w:rsidR="00EC6A5D">
        <w:rPr>
          <w:rFonts w:ascii="宋体" w:hAnsi="宋体" w:hint="eastAsia"/>
          <w:sz w:val="24"/>
        </w:rPr>
        <w:t>的问题进行了大量分析，并根据分析结果制定了初步的解决</w:t>
      </w:r>
      <w:r w:rsidR="00EC6A5D">
        <w:rPr>
          <w:rFonts w:ascii="宋体" w:hAnsi="宋体" w:hint="eastAsia"/>
          <w:sz w:val="24"/>
        </w:rPr>
        <w:lastRenderedPageBreak/>
        <w:t>办法。</w:t>
      </w:r>
      <w:r w:rsidR="00E42BC2">
        <w:rPr>
          <w:rFonts w:ascii="宋体" w:hAnsi="宋体" w:hint="eastAsia"/>
          <w:sz w:val="24"/>
        </w:rPr>
        <w:t>通过使用</w:t>
      </w:r>
      <w:r w:rsidR="00EC6A5D">
        <w:rPr>
          <w:rFonts w:ascii="宋体" w:hAnsi="宋体" w:hint="eastAsia"/>
          <w:sz w:val="24"/>
        </w:rPr>
        <w:t>瓶颈分析、</w:t>
      </w:r>
      <w:r w:rsidR="00E42BC2">
        <w:rPr>
          <w:rFonts w:ascii="宋体" w:hAnsi="宋体" w:hint="eastAsia"/>
          <w:sz w:val="24"/>
        </w:rPr>
        <w:t>人机关系改善等分析工具进行了改善。</w:t>
      </w:r>
    </w:p>
    <w:p w14:paraId="2DE5C0E8" w14:textId="737BA819" w:rsidR="00390A04" w:rsidRDefault="00CE334A" w:rsidP="00025F3B">
      <w:pPr>
        <w:spacing w:line="360" w:lineRule="auto"/>
        <w:ind w:firstLineChars="200" w:firstLine="480"/>
        <w:rPr>
          <w:rFonts w:ascii="宋体" w:hAnsi="宋体"/>
          <w:sz w:val="24"/>
        </w:rPr>
      </w:pPr>
      <w:r>
        <w:rPr>
          <w:rFonts w:ascii="宋体" w:hAnsi="宋体" w:hint="eastAsia"/>
          <w:sz w:val="24"/>
        </w:rPr>
        <w:t>不过虽然这次研究使用了精益生产的思想为交货期这个问题提出了一个相对合理的方法</w:t>
      </w:r>
      <w:r w:rsidR="004F1851">
        <w:rPr>
          <w:rFonts w:ascii="宋体" w:hAnsi="宋体" w:hint="eastAsia"/>
          <w:sz w:val="24"/>
        </w:rPr>
        <w:t>，但是由于相关知识还是比较欠缺，对于这个问题的研究依旧没有那么全面，对于更细致的</w:t>
      </w:r>
      <w:r w:rsidR="009D1AD4">
        <w:rPr>
          <w:rFonts w:ascii="宋体" w:hAnsi="宋体" w:hint="eastAsia"/>
          <w:sz w:val="24"/>
        </w:rPr>
        <w:t>流程的思考研究不充分。</w:t>
      </w:r>
    </w:p>
    <w:p w14:paraId="00B7E2D1" w14:textId="0B39F3BE" w:rsidR="00395DE2" w:rsidRDefault="008C625B" w:rsidP="00025F3B">
      <w:pPr>
        <w:spacing w:line="360" w:lineRule="auto"/>
        <w:ind w:firstLineChars="200" w:firstLine="480"/>
        <w:rPr>
          <w:rFonts w:ascii="宋体" w:hAnsi="宋体"/>
          <w:sz w:val="24"/>
        </w:rPr>
      </w:pPr>
      <w:r>
        <w:rPr>
          <w:rFonts w:ascii="宋体" w:hAnsi="宋体" w:hint="eastAsia"/>
          <w:sz w:val="24"/>
        </w:rPr>
        <w:t>在对长荣健豪数码生产线分析的过程中</w:t>
      </w:r>
      <w:r w:rsidR="00B62447">
        <w:rPr>
          <w:rFonts w:ascii="宋体" w:hAnsi="宋体" w:hint="eastAsia"/>
          <w:sz w:val="24"/>
        </w:rPr>
        <w:t>，我们发现</w:t>
      </w:r>
      <w:r w:rsidR="00003FC2">
        <w:rPr>
          <w:rFonts w:ascii="宋体" w:hAnsi="宋体" w:hint="eastAsia"/>
          <w:sz w:val="24"/>
        </w:rPr>
        <w:t>工业工程</w:t>
      </w:r>
      <w:r w:rsidR="00551627">
        <w:rPr>
          <w:rFonts w:ascii="宋体" w:hAnsi="宋体" w:hint="eastAsia"/>
          <w:sz w:val="24"/>
        </w:rPr>
        <w:t>思想在长荣健豪并没有得到大规模的推行</w:t>
      </w:r>
      <w:r w:rsidR="00003FC2">
        <w:rPr>
          <w:rFonts w:ascii="宋体" w:hAnsi="宋体" w:hint="eastAsia"/>
          <w:sz w:val="24"/>
        </w:rPr>
        <w:t>，</w:t>
      </w:r>
      <w:r w:rsidR="007126D9">
        <w:rPr>
          <w:rFonts w:ascii="宋体" w:hAnsi="宋体" w:hint="eastAsia"/>
          <w:sz w:val="24"/>
        </w:rPr>
        <w:t>一方面</w:t>
      </w:r>
      <w:r w:rsidR="000B5C05">
        <w:rPr>
          <w:rFonts w:ascii="宋体" w:hAnsi="宋体" w:hint="eastAsia"/>
          <w:sz w:val="24"/>
        </w:rPr>
        <w:t>世界上</w:t>
      </w:r>
      <w:r w:rsidR="00795DE0">
        <w:rPr>
          <w:rFonts w:ascii="宋体" w:hAnsi="宋体" w:hint="eastAsia"/>
          <w:sz w:val="24"/>
        </w:rPr>
        <w:t>有</w:t>
      </w:r>
      <w:r w:rsidR="000B5C05">
        <w:rPr>
          <w:rFonts w:ascii="宋体" w:hAnsi="宋体" w:hint="eastAsia"/>
          <w:sz w:val="24"/>
        </w:rPr>
        <w:t>诸多更先进的印刷企业</w:t>
      </w:r>
      <w:r w:rsidR="00795DE0">
        <w:rPr>
          <w:rFonts w:ascii="宋体" w:hAnsi="宋体" w:hint="eastAsia"/>
          <w:sz w:val="24"/>
        </w:rPr>
        <w:t>利用工业工程的思想</w:t>
      </w:r>
      <w:r w:rsidR="000B5C05">
        <w:rPr>
          <w:rFonts w:ascii="宋体" w:hAnsi="宋体" w:hint="eastAsia"/>
          <w:sz w:val="24"/>
        </w:rPr>
        <w:t>为我们指明了出路</w:t>
      </w:r>
      <w:r w:rsidR="00215AE8">
        <w:rPr>
          <w:rFonts w:ascii="宋体" w:hAnsi="宋体" w:hint="eastAsia"/>
          <w:sz w:val="24"/>
        </w:rPr>
        <w:t>，越来越多的国际化企业使用着工业工程的技术来提高自己在世界上的地位</w:t>
      </w:r>
      <w:r w:rsidR="000C33C8">
        <w:rPr>
          <w:rFonts w:ascii="宋体" w:hAnsi="宋体" w:hint="eastAsia"/>
          <w:sz w:val="24"/>
        </w:rPr>
        <w:t>，</w:t>
      </w:r>
      <w:r w:rsidR="007126D9">
        <w:rPr>
          <w:rFonts w:ascii="宋体" w:hAnsi="宋体" w:hint="eastAsia"/>
          <w:sz w:val="24"/>
        </w:rPr>
        <w:t>另一方面国内也有很多企业也使用工业工程的思想方法来增加自己的竞争力</w:t>
      </w:r>
      <w:r w:rsidR="006C3288">
        <w:rPr>
          <w:rFonts w:ascii="宋体" w:hAnsi="宋体" w:hint="eastAsia"/>
          <w:sz w:val="24"/>
        </w:rPr>
        <w:t>，所以长荣健豪一定要紧跟时代的潮流，为自己占领市场份额打好基础</w:t>
      </w:r>
      <w:r w:rsidR="008C1117">
        <w:rPr>
          <w:rFonts w:ascii="宋体" w:hAnsi="宋体" w:hint="eastAsia"/>
          <w:sz w:val="24"/>
        </w:rPr>
        <w:t>，完善自己的生产体系</w:t>
      </w:r>
      <w:r w:rsidR="006C3288">
        <w:rPr>
          <w:rFonts w:ascii="宋体" w:hAnsi="宋体" w:hint="eastAsia"/>
          <w:sz w:val="24"/>
        </w:rPr>
        <w:t>。</w:t>
      </w:r>
    </w:p>
    <w:p w14:paraId="5149295D" w14:textId="77777777" w:rsidR="00395DE2" w:rsidRDefault="00395DE2" w:rsidP="00025F3B">
      <w:pPr>
        <w:widowControl/>
        <w:spacing w:line="360" w:lineRule="auto"/>
        <w:ind w:firstLineChars="200" w:firstLine="480"/>
        <w:jc w:val="left"/>
        <w:rPr>
          <w:rFonts w:ascii="宋体" w:hAnsi="宋体"/>
          <w:sz w:val="24"/>
        </w:rPr>
      </w:pPr>
      <w:r>
        <w:rPr>
          <w:rFonts w:ascii="宋体" w:hAnsi="宋体"/>
          <w:sz w:val="24"/>
        </w:rPr>
        <w:br w:type="page"/>
      </w:r>
    </w:p>
    <w:p w14:paraId="39A14D8E" w14:textId="122E3234" w:rsidR="00395DE2" w:rsidRPr="00025F3B" w:rsidRDefault="006F49C8" w:rsidP="0013605B">
      <w:pPr>
        <w:spacing w:line="360" w:lineRule="auto"/>
        <w:jc w:val="center"/>
        <w:outlineLvl w:val="0"/>
        <w:rPr>
          <w:rFonts w:ascii="黑体" w:eastAsia="黑体" w:hAnsi="黑体"/>
          <w:b/>
          <w:sz w:val="32"/>
          <w:szCs w:val="32"/>
        </w:rPr>
      </w:pPr>
      <w:bookmarkStart w:id="67" w:name="_Toc514596308"/>
      <w:bookmarkStart w:id="68" w:name="_Toc515135770"/>
      <w:r w:rsidRPr="00025F3B">
        <w:rPr>
          <w:rFonts w:ascii="黑体" w:eastAsia="黑体" w:hAnsi="黑体" w:hint="eastAsia"/>
          <w:b/>
          <w:sz w:val="32"/>
          <w:szCs w:val="32"/>
        </w:rPr>
        <w:lastRenderedPageBreak/>
        <w:t>致谢</w:t>
      </w:r>
      <w:bookmarkEnd w:id="67"/>
      <w:bookmarkEnd w:id="68"/>
    </w:p>
    <w:p w14:paraId="1148A2D3" w14:textId="3C91B02A" w:rsidR="0026749E" w:rsidRDefault="0026749E" w:rsidP="00025F3B">
      <w:pPr>
        <w:spacing w:line="360" w:lineRule="auto"/>
        <w:ind w:firstLineChars="200" w:firstLine="480"/>
        <w:rPr>
          <w:rFonts w:ascii="宋体" w:hAnsi="宋体"/>
          <w:sz w:val="24"/>
        </w:rPr>
      </w:pPr>
      <w:r>
        <w:rPr>
          <w:rFonts w:ascii="宋体" w:hAnsi="宋体" w:hint="eastAsia"/>
          <w:sz w:val="24"/>
        </w:rPr>
        <w:t>通过这四年的学习和实践，</w:t>
      </w:r>
      <w:r w:rsidR="0018709B">
        <w:rPr>
          <w:rFonts w:ascii="宋体" w:hAnsi="宋体" w:hint="eastAsia"/>
          <w:sz w:val="24"/>
        </w:rPr>
        <w:t>使</w:t>
      </w:r>
      <w:r>
        <w:rPr>
          <w:rFonts w:ascii="宋体" w:hAnsi="宋体" w:hint="eastAsia"/>
          <w:sz w:val="24"/>
        </w:rPr>
        <w:t>我在各个方面的素质得到了提高，</w:t>
      </w:r>
      <w:r w:rsidR="00495A93">
        <w:rPr>
          <w:rFonts w:ascii="宋体" w:hAnsi="宋体" w:hint="eastAsia"/>
          <w:sz w:val="24"/>
        </w:rPr>
        <w:t>这一切要归功于经管学院的各位老师的鼓励、教诲，所以值此论文我要</w:t>
      </w:r>
      <w:r w:rsidR="00FA50A5">
        <w:rPr>
          <w:rFonts w:ascii="宋体" w:hAnsi="宋体" w:hint="eastAsia"/>
          <w:sz w:val="24"/>
        </w:rPr>
        <w:t>感谢所有经管学院的诸位老师</w:t>
      </w:r>
      <w:r w:rsidR="00495A93">
        <w:rPr>
          <w:rFonts w:ascii="宋体" w:hAnsi="宋体" w:hint="eastAsia"/>
          <w:sz w:val="24"/>
        </w:rPr>
        <w:t>。</w:t>
      </w:r>
    </w:p>
    <w:p w14:paraId="4C9F9ABC" w14:textId="348EE4D0" w:rsidR="00C60468" w:rsidRDefault="00C60468" w:rsidP="00025F3B">
      <w:pPr>
        <w:spacing w:line="360" w:lineRule="auto"/>
        <w:ind w:firstLineChars="200" w:firstLine="480"/>
        <w:rPr>
          <w:rFonts w:ascii="宋体" w:hAnsi="宋体"/>
          <w:sz w:val="24"/>
        </w:rPr>
      </w:pPr>
      <w:r>
        <w:rPr>
          <w:rFonts w:ascii="宋体" w:hAnsi="宋体" w:hint="eastAsia"/>
          <w:sz w:val="24"/>
        </w:rPr>
        <w:t>本论文在导师尚鹏飞副教授的悉心指导下完成</w:t>
      </w:r>
      <w:r w:rsidR="00621BEB">
        <w:rPr>
          <w:rFonts w:ascii="宋体" w:hAnsi="宋体" w:hint="eastAsia"/>
          <w:sz w:val="24"/>
        </w:rPr>
        <w:t>。导师严谨的治学、开明且渊博的学识</w:t>
      </w:r>
      <w:r w:rsidR="004C6F40">
        <w:rPr>
          <w:rFonts w:ascii="宋体" w:hAnsi="宋体" w:hint="eastAsia"/>
          <w:sz w:val="24"/>
        </w:rPr>
        <w:t>以及终身学习的精神是我钦佩，让我受益终生。</w:t>
      </w:r>
    </w:p>
    <w:p w14:paraId="68ECBC8D" w14:textId="164054C3" w:rsidR="0013238E" w:rsidRPr="0026749E" w:rsidRDefault="0013238E" w:rsidP="00025F3B">
      <w:pPr>
        <w:spacing w:line="360" w:lineRule="auto"/>
        <w:ind w:firstLineChars="200" w:firstLine="480"/>
        <w:rPr>
          <w:rFonts w:ascii="宋体" w:hAnsi="宋体"/>
          <w:sz w:val="24"/>
        </w:rPr>
      </w:pPr>
      <w:r>
        <w:rPr>
          <w:rFonts w:ascii="宋体" w:hAnsi="宋体" w:hint="eastAsia"/>
          <w:sz w:val="24"/>
        </w:rPr>
        <w:t>感谢论文答辩委员会的各位老师，感谢你们能够在百忙之中抽出时间</w:t>
      </w:r>
      <w:r w:rsidR="00145D04">
        <w:rPr>
          <w:rFonts w:ascii="宋体" w:hAnsi="宋体" w:hint="eastAsia"/>
          <w:sz w:val="24"/>
        </w:rPr>
        <w:t>为我提出宝贵的意见，让我受益匪浅。</w:t>
      </w:r>
    </w:p>
    <w:p w14:paraId="6E55ED9B" w14:textId="77777777" w:rsidR="00395DE2" w:rsidRDefault="00395DE2">
      <w:pPr>
        <w:widowControl/>
        <w:jc w:val="left"/>
        <w:rPr>
          <w:rFonts w:ascii="宋体" w:hAnsi="宋体"/>
          <w:sz w:val="24"/>
        </w:rPr>
      </w:pPr>
      <w:r>
        <w:rPr>
          <w:rFonts w:ascii="宋体" w:hAnsi="宋体"/>
          <w:sz w:val="24"/>
        </w:rPr>
        <w:br w:type="page"/>
      </w:r>
    </w:p>
    <w:p w14:paraId="5924508A" w14:textId="77777777" w:rsidR="00865D4B" w:rsidRPr="00395DE2" w:rsidRDefault="00865D4B" w:rsidP="00395DE2">
      <w:pPr>
        <w:spacing w:line="360" w:lineRule="auto"/>
        <w:rPr>
          <w:rFonts w:ascii="宋体" w:hAnsi="宋体"/>
          <w:sz w:val="24"/>
        </w:rPr>
      </w:pPr>
    </w:p>
    <w:p w14:paraId="1507A112" w14:textId="51BE95DF" w:rsidR="002605A4" w:rsidRDefault="002605A4" w:rsidP="0013605B">
      <w:pPr>
        <w:pStyle w:val="a3"/>
        <w:spacing w:line="360" w:lineRule="auto"/>
        <w:ind w:firstLine="562"/>
        <w:jc w:val="center"/>
        <w:outlineLvl w:val="0"/>
        <w:rPr>
          <w:rFonts w:ascii="黑体" w:eastAsia="黑体" w:hAnsi="黑体"/>
          <w:b/>
          <w:sz w:val="28"/>
        </w:rPr>
      </w:pPr>
      <w:bookmarkStart w:id="69" w:name="_Toc514596309"/>
      <w:bookmarkStart w:id="70" w:name="_Toc515135771"/>
      <w:r w:rsidRPr="00CB2F63">
        <w:rPr>
          <w:rFonts w:ascii="黑体" w:eastAsia="黑体" w:hAnsi="黑体" w:hint="eastAsia"/>
          <w:b/>
          <w:sz w:val="28"/>
        </w:rPr>
        <w:t>参考文献</w:t>
      </w:r>
      <w:bookmarkEnd w:id="69"/>
      <w:bookmarkEnd w:id="70"/>
    </w:p>
    <w:p w14:paraId="17B6E998" w14:textId="77777777" w:rsidR="00E07521" w:rsidRPr="00E07521" w:rsidRDefault="00E07521" w:rsidP="008D6DE3">
      <w:pPr>
        <w:spacing w:after="7" w:line="360" w:lineRule="auto"/>
        <w:rPr>
          <w:sz w:val="24"/>
        </w:rPr>
      </w:pPr>
      <w:r w:rsidRPr="005E3893">
        <w:rPr>
          <w:rFonts w:ascii="宋体" w:hAnsi="宋体"/>
          <w:sz w:val="24"/>
        </w:rPr>
        <w:t>[1].</w:t>
      </w:r>
      <w:r w:rsidRPr="00E07521">
        <w:rPr>
          <w:rFonts w:ascii="Arial" w:eastAsia="Arial" w:hAnsi="Arial" w:cs="Arial"/>
          <w:sz w:val="24"/>
        </w:rPr>
        <w:t xml:space="preserve"> </w:t>
      </w:r>
      <w:r w:rsidRPr="00E07521">
        <w:rPr>
          <w:rFonts w:eastAsia="Times New Roman"/>
          <w:sz w:val="24"/>
        </w:rPr>
        <w:t xml:space="preserve">Sandra, Rothenberg, Frank, Cost. Lean manufacturing in small- and medium-sized printers[R]. Printing Industry Center, 2004. </w:t>
      </w:r>
    </w:p>
    <w:p w14:paraId="5F2C3845" w14:textId="77777777" w:rsidR="00E07521" w:rsidRPr="00E07521" w:rsidRDefault="00E07521" w:rsidP="008D6DE3">
      <w:pPr>
        <w:spacing w:after="7" w:line="360" w:lineRule="auto"/>
        <w:rPr>
          <w:sz w:val="24"/>
        </w:rPr>
      </w:pPr>
      <w:r w:rsidRPr="005E3893">
        <w:rPr>
          <w:rFonts w:ascii="宋体" w:hAnsi="宋体"/>
          <w:sz w:val="24"/>
        </w:rPr>
        <w:t>[2].</w:t>
      </w:r>
      <w:r w:rsidRPr="005E3893">
        <w:rPr>
          <w:rFonts w:ascii="宋体" w:hAnsi="宋体" w:cs="Arial"/>
          <w:sz w:val="24"/>
        </w:rPr>
        <w:t xml:space="preserve"> </w:t>
      </w:r>
      <w:r w:rsidRPr="00E07521">
        <w:rPr>
          <w:rFonts w:eastAsia="Times New Roman"/>
          <w:sz w:val="24"/>
        </w:rPr>
        <w:t xml:space="preserve">Felipe, Filgueiras. Lean production applied in a large company in the Brazilian printing industry[R]. </w:t>
      </w:r>
      <w:proofErr w:type="spellStart"/>
      <w:r w:rsidRPr="00E07521">
        <w:rPr>
          <w:rFonts w:eastAsia="Times New Roman"/>
          <w:sz w:val="24"/>
        </w:rPr>
        <w:t>Universidade</w:t>
      </w:r>
      <w:proofErr w:type="spellEnd"/>
      <w:r w:rsidRPr="00E07521">
        <w:rPr>
          <w:rFonts w:eastAsia="Times New Roman"/>
          <w:sz w:val="24"/>
        </w:rPr>
        <w:t xml:space="preserve"> Federal de Juiz de Fora, 2008. </w:t>
      </w:r>
    </w:p>
    <w:p w14:paraId="0CE585C6" w14:textId="06565E5C" w:rsidR="00E07521" w:rsidRPr="005E3893" w:rsidRDefault="00E07521" w:rsidP="008D6DE3">
      <w:pPr>
        <w:spacing w:line="360" w:lineRule="auto"/>
        <w:ind w:left="-15"/>
        <w:rPr>
          <w:rFonts w:ascii="宋体" w:hAnsi="宋体"/>
        </w:rPr>
      </w:pPr>
      <w:r w:rsidRPr="005E3893">
        <w:rPr>
          <w:rFonts w:ascii="宋体" w:hAnsi="宋体" w:cs="宋体"/>
          <w:sz w:val="24"/>
        </w:rPr>
        <w:t>[3].</w:t>
      </w:r>
      <w:r w:rsidRPr="005E3893">
        <w:rPr>
          <w:rFonts w:ascii="宋体" w:hAnsi="宋体" w:cs="Arial"/>
          <w:sz w:val="24"/>
        </w:rPr>
        <w:t xml:space="preserve"> </w:t>
      </w:r>
      <w:r w:rsidRPr="005E3893">
        <w:rPr>
          <w:rFonts w:ascii="宋体" w:hAnsi="宋体"/>
          <w:sz w:val="24"/>
        </w:rPr>
        <w:t>杜宏生</w:t>
      </w:r>
      <w:r w:rsidRPr="005E3893">
        <w:rPr>
          <w:rFonts w:ascii="宋体" w:hAnsi="宋体" w:cs="宋体"/>
          <w:sz w:val="24"/>
        </w:rPr>
        <w:t xml:space="preserve">. </w:t>
      </w:r>
      <w:r w:rsidRPr="005E3893">
        <w:rPr>
          <w:rFonts w:ascii="宋体" w:hAnsi="宋体"/>
          <w:sz w:val="24"/>
        </w:rPr>
        <w:t>实施精益生产是当前中国企业的最好选择</w:t>
      </w:r>
      <w:r w:rsidRPr="005E3893">
        <w:rPr>
          <w:rFonts w:ascii="宋体" w:hAnsi="宋体" w:cs="宋体"/>
          <w:sz w:val="24"/>
        </w:rPr>
        <w:t xml:space="preserve">[J]. </w:t>
      </w:r>
      <w:r w:rsidRPr="005E3893">
        <w:rPr>
          <w:rFonts w:ascii="宋体" w:hAnsi="宋体"/>
          <w:sz w:val="24"/>
        </w:rPr>
        <w:t>工业工程与管理</w:t>
      </w:r>
      <w:r w:rsidRPr="005E3893">
        <w:rPr>
          <w:rFonts w:ascii="宋体" w:hAnsi="宋体" w:cs="宋体"/>
          <w:sz w:val="24"/>
        </w:rPr>
        <w:t xml:space="preserve">, 1999, </w:t>
      </w:r>
      <w:r w:rsidRPr="005E3893">
        <w:rPr>
          <w:rFonts w:ascii="宋体" w:hAnsi="宋体"/>
        </w:rPr>
        <w:t>(06): 24-26</w:t>
      </w:r>
      <w:r w:rsidR="00040D2B">
        <w:rPr>
          <w:rFonts w:ascii="宋体" w:hAnsi="宋体"/>
        </w:rPr>
        <w:t>.</w:t>
      </w:r>
    </w:p>
    <w:p w14:paraId="6D8AC6ED" w14:textId="413E6D88" w:rsidR="008D6DE3" w:rsidRPr="005E3893" w:rsidRDefault="00E07521" w:rsidP="008D6DE3">
      <w:pPr>
        <w:spacing w:line="360" w:lineRule="auto"/>
        <w:ind w:left="-15"/>
        <w:rPr>
          <w:rFonts w:ascii="宋体" w:hAnsi="宋体" w:cs="宋体"/>
          <w:sz w:val="24"/>
        </w:rPr>
      </w:pPr>
      <w:r w:rsidRPr="005E3893">
        <w:rPr>
          <w:rFonts w:ascii="宋体" w:hAnsi="宋体" w:cs="宋体"/>
          <w:sz w:val="24"/>
        </w:rPr>
        <w:t>[4].</w:t>
      </w:r>
      <w:r w:rsidRPr="005E3893">
        <w:rPr>
          <w:rFonts w:ascii="宋体" w:hAnsi="宋体" w:cs="Arial"/>
          <w:sz w:val="24"/>
        </w:rPr>
        <w:t xml:space="preserve"> </w:t>
      </w:r>
      <w:proofErr w:type="gramStart"/>
      <w:r w:rsidRPr="005E3893">
        <w:rPr>
          <w:rFonts w:ascii="宋体" w:hAnsi="宋体"/>
          <w:sz w:val="24"/>
        </w:rPr>
        <w:t>史超芹</w:t>
      </w:r>
      <w:proofErr w:type="gramEnd"/>
      <w:r w:rsidRPr="005E3893">
        <w:rPr>
          <w:rFonts w:ascii="宋体" w:hAnsi="宋体" w:cs="宋体"/>
          <w:sz w:val="24"/>
        </w:rPr>
        <w:t xml:space="preserve">. </w:t>
      </w:r>
      <w:r w:rsidRPr="005E3893">
        <w:rPr>
          <w:rFonts w:ascii="宋体" w:hAnsi="宋体"/>
          <w:sz w:val="24"/>
        </w:rPr>
        <w:t>精益生产</w:t>
      </w:r>
      <w:r w:rsidRPr="005E3893">
        <w:rPr>
          <w:rFonts w:ascii="宋体" w:hAnsi="宋体" w:cs="宋体"/>
          <w:sz w:val="24"/>
        </w:rPr>
        <w:t xml:space="preserve"> </w:t>
      </w:r>
      <w:r w:rsidRPr="005E3893">
        <w:rPr>
          <w:rFonts w:ascii="宋体" w:hAnsi="宋体"/>
          <w:sz w:val="24"/>
        </w:rPr>
        <w:t>印刷企业的重要课题</w:t>
      </w:r>
      <w:r w:rsidRPr="005E3893">
        <w:rPr>
          <w:rFonts w:ascii="宋体" w:hAnsi="宋体" w:cs="宋体"/>
          <w:sz w:val="24"/>
        </w:rPr>
        <w:t xml:space="preserve">[J]. </w:t>
      </w:r>
      <w:r w:rsidRPr="005E3893">
        <w:rPr>
          <w:rFonts w:ascii="宋体" w:hAnsi="宋体"/>
          <w:sz w:val="24"/>
        </w:rPr>
        <w:t>印刷技术</w:t>
      </w:r>
      <w:r w:rsidRPr="005E3893">
        <w:rPr>
          <w:rFonts w:ascii="宋体" w:hAnsi="宋体" w:cs="宋体"/>
          <w:sz w:val="24"/>
        </w:rPr>
        <w:t>, 2015, (3): 13-15</w:t>
      </w:r>
      <w:r w:rsidR="00040D2B">
        <w:rPr>
          <w:rFonts w:ascii="宋体" w:hAnsi="宋体" w:cs="宋体"/>
          <w:sz w:val="24"/>
        </w:rPr>
        <w:t>.</w:t>
      </w:r>
    </w:p>
    <w:p w14:paraId="116EBE0D" w14:textId="33303E8C" w:rsidR="00E07521" w:rsidRPr="005E3893" w:rsidRDefault="00E07521" w:rsidP="008D6DE3">
      <w:pPr>
        <w:spacing w:line="360" w:lineRule="auto"/>
        <w:ind w:left="-15"/>
        <w:rPr>
          <w:rFonts w:ascii="宋体" w:hAnsi="宋体"/>
          <w:sz w:val="24"/>
        </w:rPr>
      </w:pPr>
      <w:r w:rsidRPr="005E3893">
        <w:rPr>
          <w:rFonts w:ascii="宋体" w:hAnsi="宋体" w:cs="宋体"/>
          <w:sz w:val="24"/>
        </w:rPr>
        <w:t>[5].</w:t>
      </w:r>
      <w:r w:rsidRPr="005E3893">
        <w:rPr>
          <w:rFonts w:ascii="宋体" w:hAnsi="宋体" w:cs="Arial"/>
          <w:sz w:val="24"/>
        </w:rPr>
        <w:t xml:space="preserve"> </w:t>
      </w:r>
      <w:r w:rsidRPr="005E3893">
        <w:rPr>
          <w:rFonts w:ascii="宋体" w:hAnsi="宋体"/>
          <w:sz w:val="24"/>
        </w:rPr>
        <w:t>郑凯</w:t>
      </w:r>
      <w:r w:rsidRPr="005E3893">
        <w:rPr>
          <w:rFonts w:ascii="宋体" w:hAnsi="宋体" w:cs="宋体"/>
          <w:sz w:val="24"/>
        </w:rPr>
        <w:t xml:space="preserve">. </w:t>
      </w:r>
      <w:r w:rsidRPr="005E3893">
        <w:rPr>
          <w:rFonts w:ascii="宋体" w:hAnsi="宋体"/>
          <w:sz w:val="24"/>
        </w:rPr>
        <w:t>精益</w:t>
      </w:r>
      <w:proofErr w:type="gramStart"/>
      <w:r w:rsidRPr="005E3893">
        <w:rPr>
          <w:rFonts w:ascii="宋体" w:hAnsi="宋体"/>
          <w:sz w:val="24"/>
        </w:rPr>
        <w:t>六西格玛</w:t>
      </w:r>
      <w:proofErr w:type="gramEnd"/>
      <w:r w:rsidRPr="005E3893">
        <w:rPr>
          <w:rFonts w:ascii="宋体" w:hAnsi="宋体"/>
          <w:sz w:val="24"/>
        </w:rPr>
        <w:t>在印刷企业缩短交货期的应用研究</w:t>
      </w:r>
      <w:r w:rsidRPr="005E3893">
        <w:rPr>
          <w:rFonts w:ascii="宋体" w:hAnsi="宋体" w:cs="宋体"/>
          <w:sz w:val="24"/>
        </w:rPr>
        <w:t xml:space="preserve">[D]. </w:t>
      </w:r>
      <w:r w:rsidRPr="005E3893">
        <w:rPr>
          <w:rFonts w:ascii="宋体" w:hAnsi="宋体"/>
          <w:sz w:val="24"/>
        </w:rPr>
        <w:t>辽宁工程技术大学</w:t>
      </w:r>
      <w:r w:rsidRPr="005E3893">
        <w:rPr>
          <w:rFonts w:ascii="宋体" w:hAnsi="宋体" w:cs="宋体"/>
          <w:sz w:val="24"/>
        </w:rPr>
        <w:t>,2016.</w:t>
      </w:r>
    </w:p>
    <w:p w14:paraId="607DBE1B" w14:textId="5527EE16" w:rsidR="00E07521" w:rsidRPr="005E3893" w:rsidRDefault="00E07521" w:rsidP="008D6DE3">
      <w:pPr>
        <w:spacing w:after="1" w:line="360" w:lineRule="auto"/>
        <w:ind w:left="10"/>
        <w:rPr>
          <w:rFonts w:ascii="宋体" w:hAnsi="宋体"/>
          <w:sz w:val="24"/>
        </w:rPr>
      </w:pPr>
      <w:r w:rsidRPr="005E3893">
        <w:rPr>
          <w:rFonts w:ascii="宋体" w:hAnsi="宋体" w:cs="宋体"/>
          <w:sz w:val="24"/>
        </w:rPr>
        <w:t>[6].</w:t>
      </w:r>
      <w:r w:rsidRPr="005E3893">
        <w:rPr>
          <w:rFonts w:ascii="宋体" w:hAnsi="宋体" w:cs="Arial"/>
          <w:sz w:val="24"/>
        </w:rPr>
        <w:t xml:space="preserve"> </w:t>
      </w:r>
      <w:r w:rsidRPr="005E3893">
        <w:rPr>
          <w:rFonts w:ascii="宋体" w:hAnsi="宋体"/>
          <w:sz w:val="24"/>
        </w:rPr>
        <w:t>孟婕</w:t>
      </w:r>
      <w:r w:rsidRPr="005E3893">
        <w:rPr>
          <w:rFonts w:ascii="宋体" w:hAnsi="宋体" w:cs="宋体"/>
          <w:sz w:val="24"/>
        </w:rPr>
        <w:t xml:space="preserve">. </w:t>
      </w:r>
      <w:r w:rsidRPr="005E3893">
        <w:rPr>
          <w:rFonts w:ascii="宋体" w:hAnsi="宋体"/>
          <w:sz w:val="24"/>
        </w:rPr>
        <w:t>探讨印刷包装企业精益管理</w:t>
      </w:r>
      <w:r w:rsidRPr="005E3893">
        <w:rPr>
          <w:rFonts w:ascii="宋体" w:hAnsi="宋体" w:cs="宋体"/>
          <w:sz w:val="24"/>
        </w:rPr>
        <w:t xml:space="preserve">[J]. </w:t>
      </w:r>
      <w:r w:rsidRPr="005E3893">
        <w:rPr>
          <w:rFonts w:ascii="宋体" w:hAnsi="宋体"/>
          <w:sz w:val="24"/>
        </w:rPr>
        <w:t>印刷质量与标准化</w:t>
      </w:r>
      <w:r w:rsidRPr="005E3893">
        <w:rPr>
          <w:rFonts w:ascii="宋体" w:hAnsi="宋体" w:cs="宋体"/>
          <w:sz w:val="24"/>
        </w:rPr>
        <w:t>, 2015, (11): 2224</w:t>
      </w:r>
      <w:r w:rsidR="00040D2B">
        <w:rPr>
          <w:rFonts w:ascii="宋体" w:hAnsi="宋体" w:cs="宋体"/>
          <w:sz w:val="24"/>
        </w:rPr>
        <w:t>.</w:t>
      </w:r>
    </w:p>
    <w:p w14:paraId="52F2F34A" w14:textId="5CDC41E5" w:rsidR="00E07521" w:rsidRPr="005E3893" w:rsidRDefault="00E07521" w:rsidP="008D6DE3">
      <w:pPr>
        <w:spacing w:line="360" w:lineRule="auto"/>
        <w:ind w:left="-15"/>
        <w:rPr>
          <w:rFonts w:ascii="宋体" w:hAnsi="宋体"/>
          <w:sz w:val="24"/>
        </w:rPr>
      </w:pPr>
      <w:r w:rsidRPr="005E3893">
        <w:rPr>
          <w:rFonts w:ascii="宋体" w:hAnsi="宋体" w:cs="宋体"/>
          <w:sz w:val="24"/>
        </w:rPr>
        <w:t>[7].</w:t>
      </w:r>
      <w:r w:rsidRPr="005E3893">
        <w:rPr>
          <w:rFonts w:ascii="宋体" w:hAnsi="宋体" w:cs="Arial"/>
          <w:sz w:val="24"/>
        </w:rPr>
        <w:t xml:space="preserve"> </w:t>
      </w:r>
      <w:r w:rsidRPr="005E3893">
        <w:rPr>
          <w:rFonts w:ascii="宋体" w:hAnsi="宋体"/>
          <w:sz w:val="24"/>
        </w:rPr>
        <w:t>周书莉</w:t>
      </w:r>
      <w:r w:rsidRPr="005E3893">
        <w:rPr>
          <w:rFonts w:ascii="宋体" w:hAnsi="宋体" w:cs="宋体"/>
          <w:sz w:val="24"/>
        </w:rPr>
        <w:t xml:space="preserve">. </w:t>
      </w:r>
      <w:r w:rsidRPr="005E3893">
        <w:rPr>
          <w:rFonts w:ascii="宋体" w:hAnsi="宋体"/>
          <w:sz w:val="24"/>
        </w:rPr>
        <w:t>楚天印</w:t>
      </w:r>
      <w:proofErr w:type="gramStart"/>
      <w:r w:rsidRPr="005E3893">
        <w:rPr>
          <w:rFonts w:ascii="宋体" w:hAnsi="宋体"/>
          <w:sz w:val="24"/>
        </w:rPr>
        <w:t>务</w:t>
      </w:r>
      <w:proofErr w:type="gramEnd"/>
      <w:r w:rsidRPr="005E3893">
        <w:rPr>
          <w:rFonts w:ascii="宋体" w:hAnsi="宋体"/>
          <w:sz w:val="24"/>
        </w:rPr>
        <w:t>总公司精益敏捷管理实施研究</w:t>
      </w:r>
      <w:r w:rsidRPr="005E3893">
        <w:rPr>
          <w:rFonts w:ascii="宋体" w:hAnsi="宋体" w:cs="宋体"/>
          <w:sz w:val="24"/>
        </w:rPr>
        <w:t xml:space="preserve">[D]. </w:t>
      </w:r>
      <w:r w:rsidRPr="005E3893">
        <w:rPr>
          <w:rFonts w:ascii="宋体" w:hAnsi="宋体"/>
          <w:sz w:val="24"/>
        </w:rPr>
        <w:t>华中科技大学</w:t>
      </w:r>
      <w:r w:rsidRPr="005E3893">
        <w:rPr>
          <w:rFonts w:ascii="宋体" w:hAnsi="宋体" w:cs="宋体"/>
          <w:sz w:val="24"/>
        </w:rPr>
        <w:t>, 2010.</w:t>
      </w:r>
    </w:p>
    <w:p w14:paraId="4D6C43C9" w14:textId="258FCA1D" w:rsidR="00E07521" w:rsidRPr="005E3893" w:rsidRDefault="00E07521" w:rsidP="008D6DE3">
      <w:pPr>
        <w:spacing w:after="1" w:line="360" w:lineRule="auto"/>
        <w:ind w:left="10"/>
        <w:rPr>
          <w:rFonts w:ascii="宋体" w:hAnsi="宋体"/>
          <w:sz w:val="24"/>
        </w:rPr>
      </w:pPr>
      <w:r w:rsidRPr="005E3893">
        <w:rPr>
          <w:rFonts w:ascii="宋体" w:hAnsi="宋体" w:cs="宋体"/>
          <w:sz w:val="24"/>
        </w:rPr>
        <w:t>[8].</w:t>
      </w:r>
      <w:r w:rsidRPr="005E3893">
        <w:rPr>
          <w:rFonts w:ascii="宋体" w:hAnsi="宋体" w:cs="Arial"/>
          <w:sz w:val="24"/>
        </w:rPr>
        <w:t xml:space="preserve"> </w:t>
      </w:r>
      <w:r w:rsidRPr="005E3893">
        <w:rPr>
          <w:rFonts w:ascii="宋体" w:hAnsi="宋体"/>
          <w:sz w:val="24"/>
        </w:rPr>
        <w:t>李润茹</w:t>
      </w:r>
      <w:r w:rsidRPr="005E3893">
        <w:rPr>
          <w:rFonts w:ascii="宋体" w:hAnsi="宋体" w:cs="宋体"/>
          <w:sz w:val="24"/>
        </w:rPr>
        <w:t xml:space="preserve">. </w:t>
      </w:r>
      <w:r w:rsidRPr="005E3893">
        <w:rPr>
          <w:rFonts w:ascii="宋体" w:hAnsi="宋体"/>
          <w:sz w:val="24"/>
        </w:rPr>
        <w:t>精益生产方式研究及生产方式的未来</w:t>
      </w:r>
      <w:r w:rsidRPr="005E3893">
        <w:rPr>
          <w:rFonts w:ascii="宋体" w:hAnsi="宋体" w:cs="宋体"/>
          <w:sz w:val="24"/>
        </w:rPr>
        <w:t xml:space="preserve">[J]. </w:t>
      </w:r>
      <w:r w:rsidRPr="005E3893">
        <w:rPr>
          <w:rFonts w:ascii="宋体" w:hAnsi="宋体"/>
          <w:sz w:val="24"/>
        </w:rPr>
        <w:t>经济师</w:t>
      </w:r>
      <w:r w:rsidRPr="005E3893">
        <w:rPr>
          <w:rFonts w:ascii="宋体" w:hAnsi="宋体" w:cs="宋体"/>
          <w:sz w:val="24"/>
        </w:rPr>
        <w:t>, 2005, (11): 176177</w:t>
      </w:r>
      <w:r w:rsidR="00040D2B">
        <w:rPr>
          <w:rFonts w:ascii="宋体" w:hAnsi="宋体" w:cs="宋体"/>
          <w:sz w:val="24"/>
        </w:rPr>
        <w:t>.</w:t>
      </w:r>
    </w:p>
    <w:p w14:paraId="645A9483" w14:textId="70206356" w:rsidR="005E3893" w:rsidRPr="005E3893" w:rsidRDefault="00E07521" w:rsidP="005E3893">
      <w:pPr>
        <w:spacing w:line="360" w:lineRule="auto"/>
        <w:ind w:left="-15"/>
        <w:rPr>
          <w:rFonts w:ascii="宋体" w:hAnsi="宋体"/>
        </w:rPr>
      </w:pPr>
      <w:r w:rsidRPr="005E3893">
        <w:rPr>
          <w:rFonts w:ascii="宋体" w:hAnsi="宋体" w:cs="宋体"/>
          <w:sz w:val="24"/>
        </w:rPr>
        <w:t>[9].</w:t>
      </w:r>
      <w:r w:rsidRPr="005E3893">
        <w:rPr>
          <w:rFonts w:ascii="宋体" w:hAnsi="宋体" w:cs="Arial"/>
          <w:sz w:val="24"/>
        </w:rPr>
        <w:t xml:space="preserve"> </w:t>
      </w:r>
      <w:r w:rsidRPr="005E3893">
        <w:rPr>
          <w:rFonts w:ascii="宋体" w:hAnsi="宋体"/>
          <w:sz w:val="24"/>
        </w:rPr>
        <w:t>马亚楠</w:t>
      </w:r>
      <w:r w:rsidRPr="005E3893">
        <w:rPr>
          <w:rFonts w:ascii="宋体" w:hAnsi="宋体" w:cs="宋体"/>
          <w:sz w:val="24"/>
        </w:rPr>
        <w:t xml:space="preserve">. </w:t>
      </w:r>
      <w:r w:rsidRPr="005E3893">
        <w:rPr>
          <w:rFonts w:ascii="宋体" w:hAnsi="宋体"/>
          <w:sz w:val="24"/>
        </w:rPr>
        <w:t>在印刷企业实施精益六西格玛管理的可行性分析</w:t>
      </w:r>
      <w:r w:rsidRPr="005E3893">
        <w:rPr>
          <w:rFonts w:ascii="宋体" w:hAnsi="宋体" w:cs="宋体"/>
          <w:sz w:val="24"/>
        </w:rPr>
        <w:t xml:space="preserve">[J]. </w:t>
      </w:r>
      <w:r w:rsidRPr="005E3893">
        <w:rPr>
          <w:rFonts w:ascii="宋体" w:hAnsi="宋体"/>
          <w:sz w:val="24"/>
        </w:rPr>
        <w:t>中国印刷</w:t>
      </w:r>
      <w:r w:rsidRPr="005E3893">
        <w:rPr>
          <w:rFonts w:ascii="宋体" w:hAnsi="宋体" w:cs="宋体"/>
          <w:sz w:val="24"/>
        </w:rPr>
        <w:t xml:space="preserve">, 2015, </w:t>
      </w:r>
      <w:r w:rsidRPr="005E3893">
        <w:rPr>
          <w:rFonts w:ascii="宋体" w:hAnsi="宋体"/>
        </w:rPr>
        <w:t>(08): 47-50</w:t>
      </w:r>
      <w:r w:rsidR="00040D2B">
        <w:rPr>
          <w:rFonts w:ascii="宋体" w:hAnsi="宋体" w:hint="eastAsia"/>
        </w:rPr>
        <w:t>.</w:t>
      </w:r>
    </w:p>
    <w:p w14:paraId="0F3F7A87" w14:textId="6DAB6BFC" w:rsidR="00E07521" w:rsidRPr="005E3893" w:rsidRDefault="00E07521" w:rsidP="005E3893">
      <w:pPr>
        <w:spacing w:line="360" w:lineRule="auto"/>
        <w:ind w:left="-15"/>
        <w:rPr>
          <w:rFonts w:ascii="宋体" w:hAnsi="宋体"/>
        </w:rPr>
      </w:pPr>
      <w:r w:rsidRPr="005E3893">
        <w:rPr>
          <w:rFonts w:ascii="宋体" w:hAnsi="宋体"/>
        </w:rPr>
        <w:t>[10].</w:t>
      </w:r>
      <w:r w:rsidRPr="005E3893">
        <w:rPr>
          <w:rFonts w:ascii="宋体" w:hAnsi="宋体" w:cs="Arial"/>
        </w:rPr>
        <w:t xml:space="preserve"> </w:t>
      </w:r>
      <w:proofErr w:type="gramStart"/>
      <w:r w:rsidRPr="005E3893">
        <w:rPr>
          <w:rFonts w:ascii="宋体" w:hAnsi="宋体"/>
        </w:rPr>
        <w:t>蕙</w:t>
      </w:r>
      <w:proofErr w:type="gramEnd"/>
      <w:r w:rsidRPr="005E3893">
        <w:rPr>
          <w:rFonts w:ascii="宋体" w:hAnsi="宋体"/>
        </w:rPr>
        <w:t xml:space="preserve">蕙. 印刷企业精益生产六要点[J]. 印刷杂志, 2013, (03): 38-40 </w:t>
      </w:r>
    </w:p>
    <w:p w14:paraId="2126F23E" w14:textId="1E314480" w:rsidR="00BA45AC" w:rsidRDefault="00E07521" w:rsidP="005E3893">
      <w:pPr>
        <w:spacing w:line="360" w:lineRule="auto"/>
        <w:ind w:left="-15"/>
        <w:rPr>
          <w:rFonts w:ascii="宋体" w:hAnsi="宋体" w:cs="宋体"/>
          <w:sz w:val="24"/>
        </w:rPr>
      </w:pPr>
      <w:r w:rsidRPr="005E3893">
        <w:rPr>
          <w:rFonts w:ascii="宋体" w:hAnsi="宋体" w:cs="宋体"/>
          <w:sz w:val="24"/>
        </w:rPr>
        <w:t>[11].</w:t>
      </w:r>
      <w:r w:rsidRPr="005E3893">
        <w:rPr>
          <w:rFonts w:ascii="宋体" w:hAnsi="宋体" w:cs="Arial"/>
          <w:sz w:val="24"/>
        </w:rPr>
        <w:t xml:space="preserve"> </w:t>
      </w:r>
      <w:proofErr w:type="gramStart"/>
      <w:r w:rsidRPr="005E3893">
        <w:rPr>
          <w:rFonts w:ascii="宋体" w:hAnsi="宋体"/>
          <w:sz w:val="24"/>
        </w:rPr>
        <w:t>李成洋</w:t>
      </w:r>
      <w:proofErr w:type="gramEnd"/>
      <w:r w:rsidRPr="005E3893">
        <w:rPr>
          <w:rFonts w:ascii="宋体" w:hAnsi="宋体" w:cs="宋体"/>
          <w:sz w:val="24"/>
        </w:rPr>
        <w:t xml:space="preserve">. </w:t>
      </w:r>
      <w:r w:rsidRPr="005E3893">
        <w:rPr>
          <w:rFonts w:ascii="宋体" w:hAnsi="宋体"/>
          <w:sz w:val="24"/>
        </w:rPr>
        <w:t>精益生产在单件小批量生产企业中的应用研究</w:t>
      </w:r>
      <w:r w:rsidRPr="005E3893">
        <w:rPr>
          <w:rFonts w:ascii="宋体" w:hAnsi="宋体" w:cs="宋体"/>
          <w:sz w:val="24"/>
        </w:rPr>
        <w:t xml:space="preserve">[D]. </w:t>
      </w:r>
      <w:r w:rsidRPr="005E3893">
        <w:rPr>
          <w:rFonts w:ascii="宋体" w:hAnsi="宋体"/>
          <w:sz w:val="24"/>
        </w:rPr>
        <w:t>吉林大学</w:t>
      </w:r>
      <w:r w:rsidRPr="005E3893">
        <w:rPr>
          <w:rFonts w:ascii="宋体" w:hAnsi="宋体" w:cs="宋体"/>
          <w:sz w:val="24"/>
        </w:rPr>
        <w:t>, 2015.</w:t>
      </w:r>
    </w:p>
    <w:p w14:paraId="631DA855" w14:textId="4AE64D93" w:rsidR="00EC7E40" w:rsidRDefault="004D4FF4" w:rsidP="005E3893">
      <w:pPr>
        <w:spacing w:line="360" w:lineRule="auto"/>
        <w:ind w:left="-15"/>
        <w:rPr>
          <w:rFonts w:ascii="宋体" w:hAnsi="宋体"/>
          <w:sz w:val="24"/>
        </w:rPr>
      </w:pPr>
      <w:r>
        <w:rPr>
          <w:rFonts w:ascii="宋体" w:hAnsi="宋体" w:hint="eastAsia"/>
          <w:sz w:val="24"/>
        </w:rPr>
        <w:t>[</w:t>
      </w:r>
      <w:r>
        <w:rPr>
          <w:rFonts w:ascii="宋体" w:hAnsi="宋体"/>
          <w:sz w:val="24"/>
        </w:rPr>
        <w:t xml:space="preserve">12]. </w:t>
      </w:r>
      <w:proofErr w:type="gramStart"/>
      <w:r w:rsidRPr="004D4FF4">
        <w:rPr>
          <w:rFonts w:ascii="宋体" w:hAnsi="宋体"/>
          <w:sz w:val="24"/>
        </w:rPr>
        <w:t>王玉信</w:t>
      </w:r>
      <w:proofErr w:type="gramEnd"/>
      <w:r w:rsidRPr="004D4FF4">
        <w:rPr>
          <w:rFonts w:ascii="宋体" w:hAnsi="宋体"/>
          <w:sz w:val="24"/>
        </w:rPr>
        <w:t xml:space="preserve">.天津长荣:创新驱动 </w:t>
      </w:r>
      <w:proofErr w:type="gramStart"/>
      <w:r w:rsidRPr="004D4FF4">
        <w:rPr>
          <w:rFonts w:ascii="宋体" w:hAnsi="宋体"/>
          <w:sz w:val="24"/>
        </w:rPr>
        <w:t>从小做</w:t>
      </w:r>
      <w:proofErr w:type="gramEnd"/>
      <w:r w:rsidRPr="004D4FF4">
        <w:rPr>
          <w:rFonts w:ascii="宋体" w:hAnsi="宋体"/>
          <w:sz w:val="24"/>
        </w:rPr>
        <w:t>强[J].今日印刷,2016(08):32-34.</w:t>
      </w:r>
    </w:p>
    <w:p w14:paraId="003ADA2C" w14:textId="77777777" w:rsidR="00EC7E40" w:rsidRDefault="00EC7E40">
      <w:pPr>
        <w:widowControl/>
        <w:jc w:val="left"/>
        <w:rPr>
          <w:rFonts w:ascii="宋体" w:hAnsi="宋体"/>
          <w:sz w:val="24"/>
        </w:rPr>
      </w:pPr>
      <w:r>
        <w:rPr>
          <w:rFonts w:ascii="宋体" w:hAnsi="宋体"/>
          <w:sz w:val="24"/>
        </w:rPr>
        <w:br w:type="page"/>
      </w:r>
    </w:p>
    <w:p w14:paraId="6CD06E52" w14:textId="77777777" w:rsidR="00EC7E40" w:rsidRPr="00A6472F" w:rsidRDefault="00EC7E40" w:rsidP="00EC7E40">
      <w:pPr>
        <w:spacing w:afterLines="50" w:after="156"/>
        <w:jc w:val="center"/>
        <w:rPr>
          <w:rFonts w:ascii="黑体" w:eastAsia="黑体"/>
          <w:spacing w:val="-16"/>
          <w:sz w:val="36"/>
        </w:rPr>
      </w:pPr>
      <w:r w:rsidRPr="00A6472F">
        <w:rPr>
          <w:rFonts w:ascii="黑体" w:eastAsia="黑体" w:hint="eastAsia"/>
          <w:spacing w:val="-16"/>
          <w:sz w:val="36"/>
        </w:rPr>
        <w:lastRenderedPageBreak/>
        <w:t>河北科技大学</w:t>
      </w:r>
      <w:r w:rsidRPr="00A915E9">
        <w:rPr>
          <w:rFonts w:ascii="黑体" w:eastAsia="黑体" w:hint="eastAsia"/>
          <w:color w:val="FF0000"/>
          <w:spacing w:val="-16"/>
          <w:sz w:val="36"/>
        </w:rPr>
        <w:t>理工学院</w:t>
      </w:r>
      <w:r w:rsidRPr="00A6472F">
        <w:rPr>
          <w:rFonts w:ascii="黑体" w:eastAsia="黑体" w:hint="eastAsia"/>
          <w:spacing w:val="-16"/>
          <w:sz w:val="36"/>
        </w:rPr>
        <w:t>毕业设计（论文）成绩评定表</w:t>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540"/>
        <w:gridCol w:w="1620"/>
        <w:gridCol w:w="1260"/>
        <w:gridCol w:w="1620"/>
        <w:gridCol w:w="1440"/>
        <w:gridCol w:w="1440"/>
      </w:tblGrid>
      <w:tr w:rsidR="00EC7E40" w:rsidRPr="00A6472F" w14:paraId="51159DA8" w14:textId="77777777" w:rsidTr="00C51648">
        <w:trPr>
          <w:cantSplit/>
          <w:trHeight w:val="771"/>
          <w:jc w:val="center"/>
        </w:trPr>
        <w:tc>
          <w:tcPr>
            <w:tcW w:w="1476" w:type="dxa"/>
            <w:gridSpan w:val="2"/>
            <w:vAlign w:val="center"/>
          </w:tcPr>
          <w:p w14:paraId="132543AB" w14:textId="77777777" w:rsidR="00EC7E40" w:rsidRPr="00A6472F" w:rsidRDefault="00EC7E40" w:rsidP="00C51648">
            <w:pPr>
              <w:jc w:val="center"/>
              <w:rPr>
                <w:rFonts w:ascii="宋体"/>
                <w:sz w:val="24"/>
              </w:rPr>
            </w:pPr>
            <w:r w:rsidRPr="00A6472F">
              <w:rPr>
                <w:rFonts w:ascii="宋体" w:hint="eastAsia"/>
                <w:sz w:val="24"/>
              </w:rPr>
              <w:t>姓  名</w:t>
            </w:r>
          </w:p>
        </w:tc>
        <w:tc>
          <w:tcPr>
            <w:tcW w:w="1620" w:type="dxa"/>
            <w:vAlign w:val="center"/>
          </w:tcPr>
          <w:p w14:paraId="17A1ACFF" w14:textId="77777777" w:rsidR="00EC7E40" w:rsidRPr="00A6472F" w:rsidRDefault="00EC7E40" w:rsidP="00C51648">
            <w:pPr>
              <w:rPr>
                <w:rFonts w:ascii="宋体"/>
                <w:sz w:val="24"/>
              </w:rPr>
            </w:pPr>
          </w:p>
        </w:tc>
        <w:tc>
          <w:tcPr>
            <w:tcW w:w="1260" w:type="dxa"/>
            <w:vAlign w:val="center"/>
          </w:tcPr>
          <w:p w14:paraId="30767D1E" w14:textId="77777777" w:rsidR="00EC7E40" w:rsidRPr="00A6472F" w:rsidRDefault="00EC7E40" w:rsidP="00C51648">
            <w:pPr>
              <w:jc w:val="center"/>
              <w:rPr>
                <w:rFonts w:ascii="宋体"/>
                <w:sz w:val="24"/>
              </w:rPr>
            </w:pPr>
            <w:r w:rsidRPr="00A6472F">
              <w:rPr>
                <w:rFonts w:ascii="宋体" w:hint="eastAsia"/>
                <w:sz w:val="24"/>
              </w:rPr>
              <w:t>学  号</w:t>
            </w:r>
          </w:p>
        </w:tc>
        <w:tc>
          <w:tcPr>
            <w:tcW w:w="1620" w:type="dxa"/>
            <w:vAlign w:val="center"/>
          </w:tcPr>
          <w:p w14:paraId="4CAAB081" w14:textId="77777777" w:rsidR="00EC7E40" w:rsidRPr="00A6472F" w:rsidRDefault="00EC7E40" w:rsidP="00C51648">
            <w:pPr>
              <w:rPr>
                <w:rFonts w:ascii="宋体"/>
                <w:sz w:val="24"/>
              </w:rPr>
            </w:pPr>
          </w:p>
        </w:tc>
        <w:tc>
          <w:tcPr>
            <w:tcW w:w="1440" w:type="dxa"/>
            <w:vAlign w:val="center"/>
          </w:tcPr>
          <w:p w14:paraId="4B421F14" w14:textId="77777777" w:rsidR="00EC7E40" w:rsidRPr="00A6472F" w:rsidRDefault="00EC7E40" w:rsidP="00C51648">
            <w:pPr>
              <w:jc w:val="center"/>
              <w:rPr>
                <w:rFonts w:ascii="宋体"/>
                <w:sz w:val="24"/>
              </w:rPr>
            </w:pPr>
            <w:r w:rsidRPr="00A6472F">
              <w:rPr>
                <w:rFonts w:ascii="宋体" w:hint="eastAsia"/>
                <w:sz w:val="24"/>
              </w:rPr>
              <w:t>成  绩</w:t>
            </w:r>
          </w:p>
        </w:tc>
        <w:tc>
          <w:tcPr>
            <w:tcW w:w="1440" w:type="dxa"/>
            <w:vAlign w:val="center"/>
          </w:tcPr>
          <w:p w14:paraId="42AF106A" w14:textId="77777777" w:rsidR="00EC7E40" w:rsidRPr="00A6472F" w:rsidRDefault="00EC7E40" w:rsidP="00C51648">
            <w:pPr>
              <w:jc w:val="center"/>
              <w:rPr>
                <w:rFonts w:ascii="宋体"/>
                <w:sz w:val="24"/>
              </w:rPr>
            </w:pPr>
          </w:p>
        </w:tc>
      </w:tr>
      <w:tr w:rsidR="00EC7E40" w:rsidRPr="00A6472F" w14:paraId="1475E02E" w14:textId="77777777" w:rsidTr="00C51648">
        <w:trPr>
          <w:cantSplit/>
          <w:trHeight w:val="567"/>
          <w:jc w:val="center"/>
        </w:trPr>
        <w:tc>
          <w:tcPr>
            <w:tcW w:w="1476" w:type="dxa"/>
            <w:gridSpan w:val="2"/>
            <w:vAlign w:val="center"/>
          </w:tcPr>
          <w:p w14:paraId="454E0621" w14:textId="77777777" w:rsidR="00EC7E40" w:rsidRPr="00A6472F" w:rsidRDefault="00EC7E40" w:rsidP="00C51648">
            <w:pPr>
              <w:jc w:val="center"/>
              <w:rPr>
                <w:rFonts w:ascii="宋体"/>
                <w:sz w:val="24"/>
              </w:rPr>
            </w:pPr>
            <w:r w:rsidRPr="00A6472F">
              <w:rPr>
                <w:rFonts w:ascii="宋体" w:hint="eastAsia"/>
                <w:sz w:val="24"/>
              </w:rPr>
              <w:t>专  业</w:t>
            </w:r>
          </w:p>
        </w:tc>
        <w:tc>
          <w:tcPr>
            <w:tcW w:w="7380" w:type="dxa"/>
            <w:gridSpan w:val="5"/>
            <w:vAlign w:val="center"/>
          </w:tcPr>
          <w:p w14:paraId="5D4E007F" w14:textId="77777777" w:rsidR="00EC7E40" w:rsidRPr="00A6472F" w:rsidRDefault="00EC7E40" w:rsidP="00C51648">
            <w:pPr>
              <w:rPr>
                <w:rFonts w:ascii="宋体"/>
                <w:sz w:val="24"/>
              </w:rPr>
            </w:pPr>
          </w:p>
        </w:tc>
      </w:tr>
      <w:tr w:rsidR="00EC7E40" w:rsidRPr="00A6472F" w14:paraId="7EEC709D" w14:textId="77777777" w:rsidTr="00C51648">
        <w:trPr>
          <w:cantSplit/>
          <w:trHeight w:val="567"/>
          <w:jc w:val="center"/>
        </w:trPr>
        <w:tc>
          <w:tcPr>
            <w:tcW w:w="1476" w:type="dxa"/>
            <w:gridSpan w:val="2"/>
            <w:vAlign w:val="center"/>
          </w:tcPr>
          <w:p w14:paraId="0926089A" w14:textId="77777777" w:rsidR="00EC7E40" w:rsidRPr="00A6472F" w:rsidRDefault="00EC7E40" w:rsidP="00C51648">
            <w:pPr>
              <w:jc w:val="center"/>
              <w:rPr>
                <w:rFonts w:ascii="宋体"/>
                <w:sz w:val="24"/>
              </w:rPr>
            </w:pPr>
            <w:r w:rsidRPr="00A6472F">
              <w:rPr>
                <w:rFonts w:ascii="宋体" w:hint="eastAsia"/>
                <w:sz w:val="24"/>
              </w:rPr>
              <w:t>题  目</w:t>
            </w:r>
          </w:p>
        </w:tc>
        <w:tc>
          <w:tcPr>
            <w:tcW w:w="7380" w:type="dxa"/>
            <w:gridSpan w:val="5"/>
            <w:vAlign w:val="center"/>
          </w:tcPr>
          <w:p w14:paraId="13249ECA" w14:textId="77777777" w:rsidR="00EC7E40" w:rsidRPr="00A6472F" w:rsidRDefault="00EC7E40" w:rsidP="00C51648">
            <w:pPr>
              <w:rPr>
                <w:rFonts w:ascii="宋体"/>
                <w:sz w:val="24"/>
              </w:rPr>
            </w:pPr>
          </w:p>
        </w:tc>
      </w:tr>
      <w:tr w:rsidR="00EC7E40" w:rsidRPr="00A6472F" w14:paraId="56B471D1" w14:textId="77777777" w:rsidTr="00C51648">
        <w:trPr>
          <w:cantSplit/>
          <w:trHeight w:val="3086"/>
          <w:jc w:val="center"/>
        </w:trPr>
        <w:tc>
          <w:tcPr>
            <w:tcW w:w="936" w:type="dxa"/>
            <w:textDirection w:val="tbRlV"/>
            <w:vAlign w:val="center"/>
          </w:tcPr>
          <w:p w14:paraId="4FA930F1" w14:textId="77777777" w:rsidR="00EC7E40" w:rsidRPr="00A6472F" w:rsidRDefault="00EC7E40" w:rsidP="00C51648">
            <w:pPr>
              <w:spacing w:line="240" w:lineRule="atLeast"/>
              <w:ind w:left="113" w:right="113"/>
              <w:jc w:val="center"/>
              <w:rPr>
                <w:rFonts w:ascii="宋体"/>
                <w:sz w:val="24"/>
              </w:rPr>
            </w:pPr>
            <w:r w:rsidRPr="00A6472F">
              <w:rPr>
                <w:rFonts w:ascii="宋体" w:hint="eastAsia"/>
                <w:sz w:val="24"/>
              </w:rPr>
              <w:t>指导教师评语及成绩</w:t>
            </w:r>
          </w:p>
        </w:tc>
        <w:tc>
          <w:tcPr>
            <w:tcW w:w="7920" w:type="dxa"/>
            <w:gridSpan w:val="6"/>
            <w:vAlign w:val="center"/>
          </w:tcPr>
          <w:p w14:paraId="28C77BC6" w14:textId="77777777" w:rsidR="00EC7E40" w:rsidRPr="00A6472F" w:rsidRDefault="00EC7E40" w:rsidP="00C51648">
            <w:pPr>
              <w:spacing w:after="50" w:line="200" w:lineRule="atLeast"/>
              <w:rPr>
                <w:rFonts w:ascii="宋体"/>
              </w:rPr>
            </w:pPr>
          </w:p>
          <w:p w14:paraId="07E415D4" w14:textId="77777777" w:rsidR="00EC7E40" w:rsidRPr="00A6472F" w:rsidRDefault="00EC7E40" w:rsidP="00C51648">
            <w:pPr>
              <w:spacing w:after="50" w:line="200" w:lineRule="atLeast"/>
              <w:rPr>
                <w:rFonts w:ascii="宋体"/>
              </w:rPr>
            </w:pPr>
          </w:p>
          <w:p w14:paraId="542610A6" w14:textId="77777777" w:rsidR="00EC7E40" w:rsidRPr="00A6472F" w:rsidRDefault="00EC7E40" w:rsidP="00C51648">
            <w:pPr>
              <w:spacing w:after="50" w:line="200" w:lineRule="atLeast"/>
              <w:rPr>
                <w:rFonts w:ascii="宋体"/>
              </w:rPr>
            </w:pPr>
          </w:p>
          <w:p w14:paraId="535997B4" w14:textId="77777777" w:rsidR="00EC7E40" w:rsidRPr="00A6472F" w:rsidRDefault="00EC7E40" w:rsidP="00C51648">
            <w:pPr>
              <w:spacing w:after="50" w:line="200" w:lineRule="atLeast"/>
              <w:rPr>
                <w:rFonts w:ascii="宋体"/>
              </w:rPr>
            </w:pPr>
          </w:p>
          <w:p w14:paraId="2F1DC7B5" w14:textId="77777777" w:rsidR="00EC7E40" w:rsidRPr="00A6472F" w:rsidRDefault="00EC7E40" w:rsidP="00C51648">
            <w:pPr>
              <w:spacing w:after="50" w:line="200" w:lineRule="atLeast"/>
              <w:rPr>
                <w:rFonts w:ascii="宋体"/>
              </w:rPr>
            </w:pPr>
          </w:p>
          <w:p w14:paraId="24833323" w14:textId="77777777" w:rsidR="00EC7E40" w:rsidRPr="00A6472F" w:rsidRDefault="00EC7E40" w:rsidP="00C51648">
            <w:pPr>
              <w:spacing w:after="50" w:line="200" w:lineRule="atLeast"/>
              <w:rPr>
                <w:rFonts w:ascii="宋体"/>
              </w:rPr>
            </w:pPr>
          </w:p>
          <w:p w14:paraId="584D8B06" w14:textId="77777777" w:rsidR="00EC7E40" w:rsidRPr="00A6472F" w:rsidRDefault="00EC7E40" w:rsidP="00C51648">
            <w:pPr>
              <w:spacing w:after="50" w:line="200" w:lineRule="atLeast"/>
              <w:rPr>
                <w:rFonts w:ascii="宋体"/>
              </w:rPr>
            </w:pPr>
          </w:p>
          <w:p w14:paraId="31DB3FB2" w14:textId="77777777" w:rsidR="00EC7E40" w:rsidRPr="00A6472F" w:rsidRDefault="00EC7E40" w:rsidP="00C51648">
            <w:pPr>
              <w:spacing w:line="200" w:lineRule="atLeast"/>
              <w:rPr>
                <w:rFonts w:ascii="宋体"/>
                <w:sz w:val="24"/>
              </w:rPr>
            </w:pPr>
            <w:r w:rsidRPr="00A6472F">
              <w:rPr>
                <w:rFonts w:ascii="宋体" w:hint="eastAsia"/>
                <w:sz w:val="24"/>
              </w:rPr>
              <w:t xml:space="preserve">                          指导教师：       </w:t>
            </w:r>
          </w:p>
          <w:p w14:paraId="43275353" w14:textId="77777777" w:rsidR="00EC7E40" w:rsidRPr="00A6472F" w:rsidRDefault="00EC7E40" w:rsidP="00C51648">
            <w:pPr>
              <w:spacing w:afterLines="25" w:after="78" w:line="200" w:lineRule="atLeast"/>
              <w:ind w:firstLineChars="2200" w:firstLine="5280"/>
              <w:rPr>
                <w:rFonts w:ascii="宋体"/>
                <w:sz w:val="24"/>
              </w:rPr>
            </w:pPr>
            <w:r w:rsidRPr="00A6472F">
              <w:rPr>
                <w:rFonts w:ascii="宋体" w:hint="eastAsia"/>
                <w:sz w:val="24"/>
                <w:u w:val="single"/>
              </w:rPr>
              <w:t xml:space="preserve">       </w:t>
            </w:r>
            <w:r w:rsidRPr="00A6472F">
              <w:rPr>
                <w:rFonts w:ascii="宋体" w:hint="eastAsia"/>
                <w:sz w:val="24"/>
              </w:rPr>
              <w:t>年</w:t>
            </w:r>
            <w:r w:rsidRPr="00A6472F">
              <w:rPr>
                <w:rFonts w:ascii="宋体" w:hint="eastAsia"/>
                <w:sz w:val="24"/>
                <w:u w:val="single"/>
              </w:rPr>
              <w:t xml:space="preserve">   </w:t>
            </w:r>
            <w:r w:rsidRPr="00A6472F">
              <w:rPr>
                <w:rFonts w:ascii="宋体" w:hint="eastAsia"/>
                <w:sz w:val="24"/>
              </w:rPr>
              <w:t>月</w:t>
            </w:r>
            <w:r w:rsidRPr="00A6472F">
              <w:rPr>
                <w:rFonts w:ascii="宋体" w:hint="eastAsia"/>
                <w:sz w:val="24"/>
                <w:u w:val="single"/>
              </w:rPr>
              <w:t xml:space="preserve">   </w:t>
            </w:r>
            <w:r w:rsidRPr="00A6472F">
              <w:rPr>
                <w:rFonts w:ascii="宋体" w:hint="eastAsia"/>
                <w:sz w:val="24"/>
              </w:rPr>
              <w:t>日</w:t>
            </w:r>
          </w:p>
        </w:tc>
      </w:tr>
      <w:tr w:rsidR="00EC7E40" w:rsidRPr="00A6472F" w14:paraId="592C19ED" w14:textId="77777777" w:rsidTr="00C51648">
        <w:trPr>
          <w:cantSplit/>
          <w:trHeight w:val="2593"/>
          <w:jc w:val="center"/>
        </w:trPr>
        <w:tc>
          <w:tcPr>
            <w:tcW w:w="936" w:type="dxa"/>
            <w:textDirection w:val="tbRlV"/>
            <w:vAlign w:val="center"/>
          </w:tcPr>
          <w:p w14:paraId="637F3085" w14:textId="77777777" w:rsidR="00EC7E40" w:rsidRPr="00A6472F" w:rsidRDefault="00EC7E40" w:rsidP="00C51648">
            <w:pPr>
              <w:spacing w:line="240" w:lineRule="atLeast"/>
              <w:ind w:left="113" w:right="113"/>
              <w:jc w:val="center"/>
              <w:rPr>
                <w:rFonts w:ascii="宋体"/>
                <w:sz w:val="24"/>
              </w:rPr>
            </w:pPr>
            <w:r w:rsidRPr="00A6472F">
              <w:rPr>
                <w:rFonts w:ascii="宋体" w:hint="eastAsia"/>
                <w:sz w:val="24"/>
              </w:rPr>
              <w:t>评阅教师评语及成绩</w:t>
            </w:r>
          </w:p>
        </w:tc>
        <w:tc>
          <w:tcPr>
            <w:tcW w:w="7920" w:type="dxa"/>
            <w:gridSpan w:val="6"/>
            <w:vAlign w:val="center"/>
          </w:tcPr>
          <w:p w14:paraId="2175571A" w14:textId="77777777" w:rsidR="00EC7E40" w:rsidRPr="00A6472F" w:rsidRDefault="00EC7E40" w:rsidP="00C51648">
            <w:pPr>
              <w:spacing w:after="50" w:line="200" w:lineRule="atLeast"/>
              <w:rPr>
                <w:rFonts w:ascii="宋体"/>
              </w:rPr>
            </w:pPr>
          </w:p>
          <w:p w14:paraId="2D9B52CB" w14:textId="77777777" w:rsidR="00EC7E40" w:rsidRPr="00A6472F" w:rsidRDefault="00EC7E40" w:rsidP="00C51648">
            <w:pPr>
              <w:spacing w:after="50" w:line="200" w:lineRule="atLeast"/>
              <w:rPr>
                <w:rFonts w:ascii="宋体"/>
              </w:rPr>
            </w:pPr>
          </w:p>
          <w:p w14:paraId="3AC40120" w14:textId="77777777" w:rsidR="00EC7E40" w:rsidRPr="00A6472F" w:rsidRDefault="00EC7E40" w:rsidP="00C51648">
            <w:pPr>
              <w:spacing w:after="50" w:line="200" w:lineRule="atLeast"/>
              <w:rPr>
                <w:rFonts w:ascii="宋体"/>
              </w:rPr>
            </w:pPr>
          </w:p>
          <w:p w14:paraId="0C6BF821" w14:textId="77777777" w:rsidR="00EC7E40" w:rsidRPr="00A6472F" w:rsidRDefault="00EC7E40" w:rsidP="00C51648">
            <w:pPr>
              <w:spacing w:after="50" w:line="200" w:lineRule="atLeast"/>
              <w:rPr>
                <w:rFonts w:ascii="宋体"/>
              </w:rPr>
            </w:pPr>
          </w:p>
          <w:p w14:paraId="251AB2C0" w14:textId="77777777" w:rsidR="00EC7E40" w:rsidRPr="00A6472F" w:rsidRDefault="00EC7E40" w:rsidP="00C51648">
            <w:pPr>
              <w:spacing w:after="50" w:line="200" w:lineRule="atLeast"/>
              <w:rPr>
                <w:rFonts w:ascii="宋体"/>
              </w:rPr>
            </w:pPr>
          </w:p>
          <w:p w14:paraId="0C484266" w14:textId="77777777" w:rsidR="00EC7E40" w:rsidRPr="00A6472F" w:rsidRDefault="00EC7E40" w:rsidP="00C51648">
            <w:pPr>
              <w:spacing w:line="200" w:lineRule="atLeast"/>
              <w:rPr>
                <w:rFonts w:ascii="宋体"/>
                <w:sz w:val="24"/>
              </w:rPr>
            </w:pPr>
            <w:r w:rsidRPr="00A6472F">
              <w:rPr>
                <w:rFonts w:ascii="宋体" w:hint="eastAsia"/>
                <w:sz w:val="24"/>
              </w:rPr>
              <w:t xml:space="preserve">                          评阅教师：     </w:t>
            </w:r>
          </w:p>
          <w:p w14:paraId="4B2803F1" w14:textId="77777777" w:rsidR="00EC7E40" w:rsidRPr="00A6472F" w:rsidRDefault="00EC7E40" w:rsidP="00C51648">
            <w:pPr>
              <w:spacing w:line="200" w:lineRule="atLeast"/>
              <w:ind w:firstLineChars="2200" w:firstLine="5280"/>
              <w:rPr>
                <w:rFonts w:ascii="宋体"/>
                <w:sz w:val="24"/>
              </w:rPr>
            </w:pPr>
            <w:r w:rsidRPr="00A6472F">
              <w:rPr>
                <w:rFonts w:ascii="宋体" w:hint="eastAsia"/>
                <w:sz w:val="24"/>
                <w:u w:val="single"/>
              </w:rPr>
              <w:t xml:space="preserve">       </w:t>
            </w:r>
            <w:r w:rsidRPr="00A6472F">
              <w:rPr>
                <w:rFonts w:ascii="宋体" w:hint="eastAsia"/>
                <w:sz w:val="24"/>
              </w:rPr>
              <w:t>年</w:t>
            </w:r>
            <w:r w:rsidRPr="00A6472F">
              <w:rPr>
                <w:rFonts w:ascii="宋体" w:hint="eastAsia"/>
                <w:sz w:val="24"/>
                <w:u w:val="single"/>
              </w:rPr>
              <w:t xml:space="preserve">   </w:t>
            </w:r>
            <w:r w:rsidRPr="00A6472F">
              <w:rPr>
                <w:rFonts w:ascii="宋体" w:hint="eastAsia"/>
                <w:sz w:val="24"/>
              </w:rPr>
              <w:t>月</w:t>
            </w:r>
            <w:r w:rsidRPr="00A6472F">
              <w:rPr>
                <w:rFonts w:ascii="宋体" w:hint="eastAsia"/>
                <w:sz w:val="24"/>
                <w:u w:val="single"/>
              </w:rPr>
              <w:t xml:space="preserve">   </w:t>
            </w:r>
            <w:r w:rsidRPr="00A6472F">
              <w:rPr>
                <w:rFonts w:ascii="宋体" w:hint="eastAsia"/>
                <w:sz w:val="24"/>
              </w:rPr>
              <w:t>日</w:t>
            </w:r>
          </w:p>
        </w:tc>
      </w:tr>
      <w:tr w:rsidR="00EC7E40" w:rsidRPr="00A6472F" w14:paraId="76FCE679" w14:textId="77777777" w:rsidTr="00C51648">
        <w:trPr>
          <w:cantSplit/>
          <w:trHeight w:val="2484"/>
          <w:jc w:val="center"/>
        </w:trPr>
        <w:tc>
          <w:tcPr>
            <w:tcW w:w="936" w:type="dxa"/>
            <w:textDirection w:val="tbRlV"/>
            <w:vAlign w:val="center"/>
          </w:tcPr>
          <w:p w14:paraId="0BEB9016" w14:textId="77777777" w:rsidR="00EC7E40" w:rsidRPr="00A6472F" w:rsidRDefault="00EC7E40" w:rsidP="00C51648">
            <w:pPr>
              <w:spacing w:line="240" w:lineRule="atLeast"/>
              <w:ind w:left="113" w:right="113"/>
              <w:rPr>
                <w:rFonts w:ascii="宋体"/>
                <w:sz w:val="24"/>
              </w:rPr>
            </w:pPr>
            <w:r w:rsidRPr="00A6472F">
              <w:rPr>
                <w:rFonts w:ascii="宋体" w:hint="eastAsia"/>
                <w:sz w:val="24"/>
              </w:rPr>
              <w:t>答辩小组评语及成绩</w:t>
            </w:r>
          </w:p>
        </w:tc>
        <w:tc>
          <w:tcPr>
            <w:tcW w:w="7920" w:type="dxa"/>
            <w:gridSpan w:val="6"/>
            <w:vAlign w:val="center"/>
          </w:tcPr>
          <w:p w14:paraId="6703608D" w14:textId="77777777" w:rsidR="00EC7E40" w:rsidRPr="00A6472F" w:rsidRDefault="00EC7E40" w:rsidP="00C51648">
            <w:pPr>
              <w:spacing w:after="50" w:line="200" w:lineRule="atLeast"/>
              <w:rPr>
                <w:rFonts w:ascii="宋体"/>
              </w:rPr>
            </w:pPr>
          </w:p>
          <w:p w14:paraId="079BE2C8" w14:textId="77777777" w:rsidR="00EC7E40" w:rsidRPr="00A6472F" w:rsidRDefault="00EC7E40" w:rsidP="00C51648">
            <w:pPr>
              <w:spacing w:after="50" w:line="200" w:lineRule="atLeast"/>
              <w:rPr>
                <w:rFonts w:ascii="宋体"/>
              </w:rPr>
            </w:pPr>
          </w:p>
          <w:p w14:paraId="0257D92B" w14:textId="77777777" w:rsidR="00EC7E40" w:rsidRPr="00A6472F" w:rsidRDefault="00EC7E40" w:rsidP="00C51648">
            <w:pPr>
              <w:spacing w:after="50" w:line="200" w:lineRule="atLeast"/>
              <w:rPr>
                <w:rFonts w:ascii="宋体"/>
              </w:rPr>
            </w:pPr>
          </w:p>
          <w:p w14:paraId="7F32F72C" w14:textId="77777777" w:rsidR="00EC7E40" w:rsidRPr="00A6472F" w:rsidRDefault="00EC7E40" w:rsidP="00C51648">
            <w:pPr>
              <w:spacing w:after="50" w:line="200" w:lineRule="atLeast"/>
              <w:rPr>
                <w:rFonts w:ascii="宋体"/>
              </w:rPr>
            </w:pPr>
          </w:p>
          <w:p w14:paraId="614147CC" w14:textId="77777777" w:rsidR="00EC7E40" w:rsidRPr="00A6472F" w:rsidRDefault="00EC7E40" w:rsidP="00C51648">
            <w:pPr>
              <w:spacing w:line="200" w:lineRule="atLeast"/>
              <w:ind w:firstLine="2640"/>
              <w:rPr>
                <w:rFonts w:ascii="宋体"/>
                <w:sz w:val="24"/>
              </w:rPr>
            </w:pPr>
            <w:r w:rsidRPr="00A6472F">
              <w:rPr>
                <w:rFonts w:ascii="宋体" w:hint="eastAsia"/>
                <w:sz w:val="24"/>
              </w:rPr>
              <w:t xml:space="preserve">答辩小组组长：  </w:t>
            </w:r>
          </w:p>
          <w:p w14:paraId="206C54C6" w14:textId="77777777" w:rsidR="00EC7E40" w:rsidRPr="00A6472F" w:rsidRDefault="00EC7E40" w:rsidP="00C51648">
            <w:pPr>
              <w:spacing w:line="200" w:lineRule="atLeast"/>
              <w:ind w:firstLineChars="2200" w:firstLine="5280"/>
              <w:rPr>
                <w:rFonts w:ascii="宋体"/>
                <w:sz w:val="24"/>
              </w:rPr>
            </w:pPr>
            <w:r w:rsidRPr="00A6472F">
              <w:rPr>
                <w:rFonts w:ascii="宋体" w:hint="eastAsia"/>
                <w:sz w:val="24"/>
                <w:u w:val="single"/>
              </w:rPr>
              <w:t xml:space="preserve">       </w:t>
            </w:r>
            <w:r w:rsidRPr="00A6472F">
              <w:rPr>
                <w:rFonts w:ascii="宋体" w:hint="eastAsia"/>
                <w:sz w:val="24"/>
              </w:rPr>
              <w:t>年</w:t>
            </w:r>
            <w:r w:rsidRPr="00A6472F">
              <w:rPr>
                <w:rFonts w:ascii="宋体" w:hint="eastAsia"/>
                <w:sz w:val="24"/>
                <w:u w:val="single"/>
              </w:rPr>
              <w:t xml:space="preserve">   </w:t>
            </w:r>
            <w:r w:rsidRPr="00A6472F">
              <w:rPr>
                <w:rFonts w:ascii="宋体" w:hint="eastAsia"/>
                <w:sz w:val="24"/>
              </w:rPr>
              <w:t>月</w:t>
            </w:r>
            <w:r w:rsidRPr="00A6472F">
              <w:rPr>
                <w:rFonts w:ascii="宋体" w:hint="eastAsia"/>
                <w:sz w:val="24"/>
                <w:u w:val="single"/>
              </w:rPr>
              <w:t xml:space="preserve">   </w:t>
            </w:r>
            <w:r w:rsidRPr="00A6472F">
              <w:rPr>
                <w:rFonts w:ascii="宋体" w:hint="eastAsia"/>
                <w:sz w:val="24"/>
              </w:rPr>
              <w:t>日</w:t>
            </w:r>
          </w:p>
        </w:tc>
      </w:tr>
      <w:tr w:rsidR="00EC7E40" w:rsidRPr="00A6472F" w14:paraId="2C1316B3" w14:textId="77777777" w:rsidTr="00C51648">
        <w:trPr>
          <w:cantSplit/>
          <w:trHeight w:val="2330"/>
          <w:jc w:val="center"/>
        </w:trPr>
        <w:tc>
          <w:tcPr>
            <w:tcW w:w="936" w:type="dxa"/>
            <w:textDirection w:val="tbRlV"/>
            <w:vAlign w:val="center"/>
          </w:tcPr>
          <w:p w14:paraId="5F22B926" w14:textId="77777777" w:rsidR="00EC7E40" w:rsidRPr="00A6472F" w:rsidRDefault="00EC7E40" w:rsidP="00C51648">
            <w:pPr>
              <w:spacing w:line="240" w:lineRule="atLeast"/>
              <w:jc w:val="center"/>
              <w:rPr>
                <w:rFonts w:ascii="宋体"/>
                <w:sz w:val="24"/>
              </w:rPr>
            </w:pPr>
            <w:r w:rsidRPr="00A6472F">
              <w:rPr>
                <w:rFonts w:ascii="宋体" w:hint="eastAsia"/>
                <w:sz w:val="24"/>
              </w:rPr>
              <w:t>答辩委员会意见</w:t>
            </w:r>
          </w:p>
        </w:tc>
        <w:tc>
          <w:tcPr>
            <w:tcW w:w="7920" w:type="dxa"/>
            <w:gridSpan w:val="6"/>
            <w:vAlign w:val="center"/>
          </w:tcPr>
          <w:p w14:paraId="5225D71F" w14:textId="77777777" w:rsidR="00EC7E40" w:rsidRPr="00A6472F" w:rsidRDefault="00EC7E40" w:rsidP="00C51648">
            <w:pPr>
              <w:spacing w:after="50" w:line="200" w:lineRule="atLeast"/>
              <w:rPr>
                <w:rFonts w:ascii="宋体"/>
              </w:rPr>
            </w:pPr>
          </w:p>
          <w:p w14:paraId="10BAA4D2" w14:textId="77777777" w:rsidR="00EC7E40" w:rsidRPr="00A6472F" w:rsidRDefault="00EC7E40" w:rsidP="00C51648">
            <w:pPr>
              <w:spacing w:after="50" w:line="200" w:lineRule="atLeast"/>
              <w:rPr>
                <w:rFonts w:ascii="宋体"/>
              </w:rPr>
            </w:pPr>
          </w:p>
          <w:p w14:paraId="6351B69F" w14:textId="77777777" w:rsidR="00EC7E40" w:rsidRPr="00A6472F" w:rsidRDefault="00EC7E40" w:rsidP="00C51648">
            <w:pPr>
              <w:tabs>
                <w:tab w:val="left" w:pos="4249"/>
              </w:tabs>
              <w:spacing w:after="50" w:line="200" w:lineRule="atLeast"/>
              <w:rPr>
                <w:rFonts w:ascii="宋体"/>
              </w:rPr>
            </w:pPr>
          </w:p>
          <w:p w14:paraId="50D7E3A7" w14:textId="77777777" w:rsidR="00EC7E40" w:rsidRPr="00A6472F" w:rsidRDefault="00EC7E40" w:rsidP="00C51648">
            <w:pPr>
              <w:tabs>
                <w:tab w:val="left" w:pos="4069"/>
              </w:tabs>
              <w:spacing w:after="50" w:line="200" w:lineRule="atLeast"/>
              <w:rPr>
                <w:rFonts w:ascii="宋体"/>
              </w:rPr>
            </w:pPr>
          </w:p>
          <w:p w14:paraId="05455B1C" w14:textId="77777777" w:rsidR="00EC7E40" w:rsidRPr="00A6472F" w:rsidRDefault="00EC7E40" w:rsidP="00C51648">
            <w:pPr>
              <w:tabs>
                <w:tab w:val="left" w:pos="4249"/>
              </w:tabs>
              <w:spacing w:afterLines="50" w:after="156" w:line="200" w:lineRule="atLeast"/>
              <w:rPr>
                <w:rFonts w:ascii="宋体"/>
                <w:sz w:val="24"/>
              </w:rPr>
            </w:pPr>
            <w:r w:rsidRPr="00A6472F">
              <w:rPr>
                <w:rFonts w:ascii="宋体" w:hint="eastAsia"/>
                <w:sz w:val="24"/>
              </w:rPr>
              <w:t xml:space="preserve">                答辩委员会主任： </w:t>
            </w:r>
          </w:p>
          <w:p w14:paraId="50C4E1B1" w14:textId="77777777" w:rsidR="00EC7E40" w:rsidRPr="00A6472F" w:rsidRDefault="00EC7E40" w:rsidP="00C51648">
            <w:pPr>
              <w:spacing w:line="200" w:lineRule="atLeast"/>
              <w:ind w:firstLineChars="1700" w:firstLine="4080"/>
              <w:rPr>
                <w:rFonts w:ascii="宋体"/>
                <w:sz w:val="24"/>
              </w:rPr>
            </w:pPr>
            <w:r w:rsidRPr="00A6472F">
              <w:rPr>
                <w:rFonts w:ascii="宋体" w:hint="eastAsia"/>
                <w:sz w:val="24"/>
              </w:rPr>
              <w:t xml:space="preserve">          </w:t>
            </w:r>
            <w:r w:rsidRPr="00A6472F">
              <w:rPr>
                <w:rFonts w:ascii="宋体" w:hint="eastAsia"/>
                <w:sz w:val="24"/>
                <w:u w:val="single"/>
              </w:rPr>
              <w:t xml:space="preserve">       </w:t>
            </w:r>
            <w:r w:rsidRPr="00A6472F">
              <w:rPr>
                <w:rFonts w:ascii="宋体" w:hint="eastAsia"/>
                <w:sz w:val="24"/>
              </w:rPr>
              <w:t>年</w:t>
            </w:r>
            <w:r w:rsidRPr="00A6472F">
              <w:rPr>
                <w:rFonts w:ascii="宋体" w:hint="eastAsia"/>
                <w:sz w:val="24"/>
                <w:u w:val="single"/>
              </w:rPr>
              <w:t xml:space="preserve">   </w:t>
            </w:r>
            <w:r w:rsidRPr="00A6472F">
              <w:rPr>
                <w:rFonts w:ascii="宋体" w:hint="eastAsia"/>
                <w:sz w:val="24"/>
              </w:rPr>
              <w:t>月</w:t>
            </w:r>
            <w:r w:rsidRPr="00A6472F">
              <w:rPr>
                <w:rFonts w:ascii="宋体" w:hint="eastAsia"/>
                <w:sz w:val="24"/>
                <w:u w:val="single"/>
              </w:rPr>
              <w:t xml:space="preserve">   </w:t>
            </w:r>
            <w:r w:rsidRPr="00A6472F">
              <w:rPr>
                <w:rFonts w:ascii="宋体" w:hint="eastAsia"/>
                <w:sz w:val="24"/>
              </w:rPr>
              <w:t>日</w:t>
            </w:r>
          </w:p>
        </w:tc>
      </w:tr>
    </w:tbl>
    <w:p w14:paraId="05F2B3BF" w14:textId="29231B4D" w:rsidR="004D4FF4" w:rsidRPr="005E3893" w:rsidRDefault="00EC7E40" w:rsidP="00EC7E40">
      <w:pPr>
        <w:rPr>
          <w:rFonts w:ascii="宋体" w:hAnsi="宋体"/>
          <w:sz w:val="24"/>
        </w:rPr>
      </w:pPr>
      <w:r w:rsidRPr="00A6472F">
        <w:rPr>
          <w:rFonts w:hint="eastAsia"/>
        </w:rPr>
        <w:t xml:space="preserve">  </w:t>
      </w:r>
      <w:r w:rsidRPr="00A6472F">
        <w:rPr>
          <w:rFonts w:hint="eastAsia"/>
        </w:rPr>
        <w:t>注：该表一式两份，一份归档，一份装入学生毕业设计说明书（论文）中。</w:t>
      </w:r>
    </w:p>
    <w:sectPr w:rsidR="004D4FF4" w:rsidRPr="005E389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9" w:author="L Darcy" w:date="2018-05-25T22:06:00Z" w:initials="LD">
    <w:p w14:paraId="548FEC30" w14:textId="24E1C49B" w:rsidR="00C51648" w:rsidRDefault="00C51648">
      <w:pPr>
        <w:pStyle w:val="af0"/>
      </w:pPr>
      <w:r>
        <w:rPr>
          <w:rStyle w:val="af"/>
        </w:rPr>
        <w:annotationRef/>
      </w:r>
      <w:r>
        <w:rPr>
          <w:rFonts w:ascii="Calibri" w:hAnsi="宋体"/>
          <w:szCs w:val="21"/>
        </w:rPr>
        <w:t>原因分析不够充分，因果图中的原因都是假设，能否成立需要验证，通过验证找出主要原因，然后再针对主要原因制定改进的对策、措施。建议参考</w:t>
      </w:r>
      <w:r>
        <w:rPr>
          <w:rFonts w:ascii="Calibri" w:hAnsi="宋体"/>
          <w:szCs w:val="21"/>
        </w:rPr>
        <w:t>QC</w:t>
      </w:r>
      <w:r>
        <w:rPr>
          <w:rFonts w:ascii="Calibri" w:hAnsi="宋体"/>
          <w:szCs w:val="21"/>
        </w:rPr>
        <w:t>成果。</w:t>
      </w:r>
    </w:p>
  </w:comment>
  <w:comment w:id="52" w:author="L Darcy" w:date="2018-05-25T15:36:00Z" w:initials="LD">
    <w:p w14:paraId="7B07CF48" w14:textId="30DDD25A" w:rsidR="00C51648" w:rsidRPr="00220FC7" w:rsidRDefault="00C51648" w:rsidP="00220FC7">
      <w:pPr>
        <w:wordWrap w:val="0"/>
        <w:jc w:val="left"/>
        <w:rPr>
          <w:rFonts w:ascii="Calibri" w:hAnsi="宋体"/>
          <w:szCs w:val="21"/>
        </w:rPr>
      </w:pPr>
      <w:r>
        <w:rPr>
          <w:rStyle w:val="af"/>
        </w:rPr>
        <w:annotationRef/>
      </w:r>
      <w:r>
        <w:rPr>
          <w:rFonts w:ascii="Calibri" w:hAnsi="宋体"/>
          <w:szCs w:val="21"/>
        </w:rPr>
        <w:t>这部分要么在所应用的精益生产理论中进行叙述，要么结合实际分析具体的浪费都是什么。</w:t>
      </w:r>
    </w:p>
  </w:comment>
  <w:comment w:id="56" w:author="L Darcy" w:date="2018-05-25T22:07:00Z" w:initials="LD">
    <w:p w14:paraId="36771B06" w14:textId="77777777" w:rsidR="00C51648" w:rsidRDefault="00C51648" w:rsidP="00AE049F">
      <w:pPr>
        <w:wordWrap w:val="0"/>
        <w:jc w:val="left"/>
        <w:rPr>
          <w:rFonts w:ascii="Calibri" w:hAnsi="宋体"/>
        </w:rPr>
      </w:pPr>
      <w:r>
        <w:rPr>
          <w:rStyle w:val="af"/>
        </w:rPr>
        <w:annotationRef/>
      </w:r>
      <w:r>
        <w:rPr>
          <w:rFonts w:ascii="Calibri" w:hAnsi="宋体"/>
          <w:szCs w:val="21"/>
        </w:rPr>
        <w:t>发现的这些问题都解决了吗？</w:t>
      </w:r>
    </w:p>
    <w:p w14:paraId="12548EB9" w14:textId="77777777" w:rsidR="00C51648" w:rsidRDefault="00C51648" w:rsidP="00AE049F">
      <w:pPr>
        <w:wordWrap w:val="0"/>
        <w:jc w:val="left"/>
        <w:rPr>
          <w:rFonts w:ascii="Calibri" w:hAnsi="宋体"/>
        </w:rPr>
      </w:pPr>
      <w:r>
        <w:rPr>
          <w:rFonts w:ascii="Calibri" w:hAnsi="宋体"/>
          <w:szCs w:val="21"/>
        </w:rPr>
        <w:t>例如</w:t>
      </w:r>
      <w:r>
        <w:rPr>
          <w:rFonts w:ascii="Calibri" w:hAnsi="宋体"/>
          <w:szCs w:val="21"/>
        </w:rPr>
        <w:t>:</w:t>
      </w:r>
      <w:r>
        <w:rPr>
          <w:rFonts w:ascii="Calibri" w:hAnsi="宋体"/>
          <w:szCs w:val="21"/>
        </w:rPr>
        <w:t>工序之间的积压较多，为什么？是不是各工序生产能力不平衡？对生产线进行平衡了吗？</w:t>
      </w:r>
    </w:p>
    <w:p w14:paraId="50F40501" w14:textId="77777777" w:rsidR="00C51648" w:rsidRDefault="00C51648" w:rsidP="00AE049F">
      <w:pPr>
        <w:wordWrap w:val="0"/>
        <w:jc w:val="left"/>
        <w:rPr>
          <w:rFonts w:ascii="Calibri" w:hAnsi="宋体"/>
        </w:rPr>
      </w:pPr>
      <w:r>
        <w:rPr>
          <w:rFonts w:ascii="Calibri" w:hAnsi="宋体"/>
          <w:szCs w:val="21"/>
        </w:rPr>
        <w:t>再比如：员工没有标准动作，你对动作进行研究了吗？用什么方法进行的改善？确定了标准动作了吗？</w:t>
      </w:r>
    </w:p>
    <w:p w14:paraId="6474A8B3" w14:textId="3C70E13D" w:rsidR="00C51648" w:rsidRDefault="00C51648" w:rsidP="00AE049F">
      <w:pPr>
        <w:pStyle w:val="af0"/>
      </w:pPr>
      <w:r>
        <w:rPr>
          <w:rFonts w:ascii="Calibri" w:hAnsi="宋体"/>
          <w:szCs w:val="21"/>
        </w:rPr>
        <w:t>再比如：设备故障率高。有多高？用数据说话。原因是什么？如何改进的？等等。</w:t>
      </w:r>
    </w:p>
  </w:comment>
  <w:comment w:id="59" w:author="L Darcy" w:date="2018-05-25T22:08:00Z" w:initials="LD">
    <w:p w14:paraId="087A47A1" w14:textId="77777777" w:rsidR="00C51648" w:rsidRDefault="00C51648" w:rsidP="00B106B1">
      <w:pPr>
        <w:wordWrap w:val="0"/>
        <w:jc w:val="left"/>
        <w:rPr>
          <w:rFonts w:ascii="Calibri" w:hAnsi="宋体"/>
        </w:rPr>
      </w:pPr>
      <w:r>
        <w:rPr>
          <w:rStyle w:val="af"/>
        </w:rPr>
        <w:annotationRef/>
      </w:r>
      <w:r>
        <w:rPr>
          <w:rFonts w:ascii="Calibri" w:hAnsi="宋体"/>
          <w:szCs w:val="21"/>
        </w:rPr>
        <w:t>改善方案过于简单，需要大力充实与丰富。</w:t>
      </w:r>
    </w:p>
    <w:p w14:paraId="561A8F4E" w14:textId="77777777" w:rsidR="00C51648" w:rsidRDefault="00C51648" w:rsidP="00B106B1">
      <w:pPr>
        <w:wordWrap w:val="0"/>
        <w:jc w:val="left"/>
        <w:rPr>
          <w:rFonts w:ascii="Calibri" w:hAnsi="宋体"/>
        </w:rPr>
      </w:pPr>
      <w:r>
        <w:rPr>
          <w:rFonts w:ascii="Calibri" w:hAnsi="宋体"/>
          <w:szCs w:val="21"/>
        </w:rPr>
        <w:t>为什么这么改，什么原因？</w:t>
      </w:r>
    </w:p>
    <w:p w14:paraId="53F8766E" w14:textId="77777777" w:rsidR="00C51648" w:rsidRDefault="00C51648" w:rsidP="00B106B1">
      <w:pPr>
        <w:wordWrap w:val="0"/>
        <w:jc w:val="left"/>
        <w:rPr>
          <w:rFonts w:ascii="Calibri" w:hAnsi="宋体"/>
        </w:rPr>
      </w:pPr>
      <w:r>
        <w:rPr>
          <w:rFonts w:ascii="Calibri" w:hAnsi="宋体"/>
          <w:szCs w:val="21"/>
        </w:rPr>
        <w:t>流程改善需要完善。</w:t>
      </w:r>
    </w:p>
    <w:p w14:paraId="6AF395D2" w14:textId="392AD40C" w:rsidR="00C51648" w:rsidRPr="00B106B1" w:rsidRDefault="00C51648" w:rsidP="00B106B1">
      <w:pPr>
        <w:wordWrap w:val="0"/>
        <w:jc w:val="left"/>
        <w:rPr>
          <w:rFonts w:ascii="Calibri" w:hAnsi="宋体"/>
        </w:rPr>
      </w:pPr>
      <w:r>
        <w:rPr>
          <w:rFonts w:ascii="Calibri" w:hAnsi="宋体"/>
          <w:szCs w:val="21"/>
        </w:rPr>
        <w:t>建议再应用动作研究、时间研究的方法进行改善。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8FEC30" w15:done="1"/>
  <w15:commentEx w15:paraId="7B07CF48" w15:done="1"/>
  <w15:commentEx w15:paraId="6474A8B3" w15:done="0"/>
  <w15:commentEx w15:paraId="6AF395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8FEC30" w16cid:durableId="1EB3075D"/>
  <w16cid:commentId w16cid:paraId="7B07CF48" w16cid:durableId="1EB2AC05"/>
  <w16cid:commentId w16cid:paraId="6474A8B3" w16cid:durableId="1EB307B0"/>
  <w16cid:commentId w16cid:paraId="6AF395D2" w16cid:durableId="1EB307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D8161" w14:textId="77777777" w:rsidR="006646B3" w:rsidRDefault="006646B3" w:rsidP="005263CF">
      <w:r>
        <w:separator/>
      </w:r>
    </w:p>
  </w:endnote>
  <w:endnote w:type="continuationSeparator" w:id="0">
    <w:p w14:paraId="7DB85797" w14:textId="77777777" w:rsidR="006646B3" w:rsidRDefault="006646B3" w:rsidP="005263CF">
      <w:r>
        <w:continuationSeparator/>
      </w:r>
    </w:p>
  </w:endnote>
  <w:endnote w:type="continuationNotice" w:id="1">
    <w:p w14:paraId="74D8A00F" w14:textId="77777777" w:rsidR="006646B3" w:rsidRDefault="006646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大标宋简体">
    <w:charset w:val="00"/>
    <w:family w:val="auto"/>
    <w:pitch w:val="variable"/>
    <w:sig w:usb0="A00002EF" w:usb1="4000207B" w:usb2="00000000" w:usb3="00000000" w:csb0="FFFFFFFF" w:csb1="00000000"/>
  </w:font>
  <w:font w:name="楷体_GB2312">
    <w:altName w:val="微软雅黑"/>
    <w:charset w:val="00"/>
    <w:family w:val="auto"/>
    <w:pitch w:val="variable"/>
    <w:sig w:usb0="A00002EF" w:usb1="4000207B" w:usb2="00000000" w:usb3="00000000" w:csb0="FFFFFFF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CB874" w14:textId="77777777" w:rsidR="006646B3" w:rsidRDefault="006646B3" w:rsidP="005263CF">
      <w:r>
        <w:separator/>
      </w:r>
    </w:p>
  </w:footnote>
  <w:footnote w:type="continuationSeparator" w:id="0">
    <w:p w14:paraId="0E62E50C" w14:textId="77777777" w:rsidR="006646B3" w:rsidRDefault="006646B3" w:rsidP="005263CF">
      <w:r>
        <w:continuationSeparator/>
      </w:r>
    </w:p>
  </w:footnote>
  <w:footnote w:type="continuationNotice" w:id="1">
    <w:p w14:paraId="43408E0A" w14:textId="77777777" w:rsidR="006646B3" w:rsidRDefault="006646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3735"/>
    <w:multiLevelType w:val="multilevel"/>
    <w:tmpl w:val="E31C6F02"/>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vertAlign w:val="baseline"/>
      </w:rPr>
    </w:lvl>
    <w:lvl w:ilvl="3">
      <w:start w:val="1"/>
      <w:numFmt w:val="decimal"/>
      <w:lvlText w:val="%4.1.1.1"/>
      <w:lvlJc w:val="left"/>
      <w:pPr>
        <w:ind w:left="0" w:firstLine="0"/>
      </w:pPr>
      <w:rPr>
        <w:rFonts w:ascii="Times New Roman" w:eastAsia="楷体" w:hAnsi="Times New Roman" w:cs="Times New Roman" w:hint="default"/>
        <w:b w:val="0"/>
        <w:i w:val="0"/>
        <w:strike w:val="0"/>
        <w:dstrike w:val="0"/>
        <w:color w:val="000000"/>
        <w:sz w:val="24"/>
        <w:szCs w:val="24"/>
        <w:u w:val="none" w:color="000000"/>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abstractNum>
  <w:abstractNum w:abstractNumId="1" w15:restartNumberingAfterBreak="0">
    <w:nsid w:val="057759B4"/>
    <w:multiLevelType w:val="hybridMultilevel"/>
    <w:tmpl w:val="57E2FD76"/>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0FDA4994"/>
    <w:multiLevelType w:val="hybridMultilevel"/>
    <w:tmpl w:val="F96A09A4"/>
    <w:lvl w:ilvl="0" w:tplc="CB087B52">
      <w:start w:val="1"/>
      <w:numFmt w:val="decimal"/>
      <w:lvlText w:val="（%1）"/>
      <w:lvlJc w:val="left"/>
      <w:pPr>
        <w:ind w:left="42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E758DE"/>
    <w:multiLevelType w:val="hybridMultilevel"/>
    <w:tmpl w:val="6A2EF8E8"/>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15:restartNumberingAfterBreak="0">
    <w:nsid w:val="259A490D"/>
    <w:multiLevelType w:val="multilevel"/>
    <w:tmpl w:val="BA8E60E6"/>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vertAlign w:val="baseline"/>
      </w:rPr>
    </w:lvl>
    <w:lvl w:ilvl="3">
      <w:start w:val="1"/>
      <w:numFmt w:val="decimal"/>
      <w:lvlText w:val="%4%3.1.1.1"/>
      <w:lvlJc w:val="left"/>
      <w:pPr>
        <w:ind w:left="0" w:firstLine="0"/>
      </w:pPr>
      <w:rPr>
        <w:rFonts w:ascii="Times New Roman" w:eastAsia="楷体" w:hAnsi="Times New Roman" w:cs="Times New Roman" w:hint="default"/>
        <w:b w:val="0"/>
        <w:i w:val="0"/>
        <w:strike w:val="0"/>
        <w:dstrike w:val="0"/>
        <w:color w:val="000000"/>
        <w:sz w:val="24"/>
        <w:szCs w:val="24"/>
        <w:u w:val="none" w:color="000000"/>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abstractNum>
  <w:abstractNum w:abstractNumId="5" w15:restartNumberingAfterBreak="0">
    <w:nsid w:val="31D62DC9"/>
    <w:multiLevelType w:val="multilevel"/>
    <w:tmpl w:val="BD0ACAFC"/>
    <w:lvl w:ilvl="0">
      <w:start w:val="1"/>
      <w:numFmt w:val="decimal"/>
      <w:lvlText w:val="%1"/>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924D8E"/>
    <w:multiLevelType w:val="hybridMultilevel"/>
    <w:tmpl w:val="7A42C00C"/>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3CA377E6"/>
    <w:multiLevelType w:val="hybridMultilevel"/>
    <w:tmpl w:val="211C89A4"/>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8" w15:restartNumberingAfterBreak="0">
    <w:nsid w:val="43320ED2"/>
    <w:multiLevelType w:val="multilevel"/>
    <w:tmpl w:val="002ABC58"/>
    <w:lvl w:ilvl="0">
      <w:start w:val="1"/>
      <w:numFmt w:val="decimal"/>
      <w:lvlText w:val="%1"/>
      <w:lvlJc w:val="center"/>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F36897"/>
    <w:multiLevelType w:val="hybridMultilevel"/>
    <w:tmpl w:val="FC6E9EBA"/>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15:restartNumberingAfterBreak="0">
    <w:nsid w:val="488846F9"/>
    <w:multiLevelType w:val="hybridMultilevel"/>
    <w:tmpl w:val="B71A02C4"/>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15:restartNumberingAfterBreak="0">
    <w:nsid w:val="4C10509C"/>
    <w:multiLevelType w:val="hybridMultilevel"/>
    <w:tmpl w:val="39305D1C"/>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2" w15:restartNumberingAfterBreak="0">
    <w:nsid w:val="4D38320A"/>
    <w:multiLevelType w:val="hybridMultilevel"/>
    <w:tmpl w:val="D2F49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DB5F26"/>
    <w:multiLevelType w:val="multilevel"/>
    <w:tmpl w:val="B0DA24AA"/>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bdr w:val="none" w:sz="0" w:space="0" w:color="auto"/>
        <w:shd w:val="clear" w:color="auto" w:fill="auto"/>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none"/>
      <w:lvlText w:val="6.1.1.1"/>
      <w:lvlJc w:val="left"/>
      <w:pPr>
        <w:ind w:left="0" w:firstLine="0"/>
      </w:pPr>
      <w:rPr>
        <w:rFonts w:ascii="Times New Roman" w:eastAsia="楷体"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8575093"/>
    <w:multiLevelType w:val="multilevel"/>
    <w:tmpl w:val="BA8E60E6"/>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vertAlign w:val="baseline"/>
      </w:rPr>
    </w:lvl>
    <w:lvl w:ilvl="3">
      <w:start w:val="1"/>
      <w:numFmt w:val="decimal"/>
      <w:lvlText w:val="%4%3.1.1.1"/>
      <w:lvlJc w:val="left"/>
      <w:pPr>
        <w:ind w:left="0" w:firstLine="0"/>
      </w:pPr>
      <w:rPr>
        <w:rFonts w:ascii="Times New Roman" w:eastAsia="楷体" w:hAnsi="Times New Roman" w:cs="Times New Roman" w:hint="default"/>
        <w:b w:val="0"/>
        <w:i w:val="0"/>
        <w:strike w:val="0"/>
        <w:dstrike w:val="0"/>
        <w:color w:val="000000"/>
        <w:sz w:val="24"/>
        <w:szCs w:val="24"/>
        <w:u w:val="none" w:color="000000"/>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abstractNum>
  <w:abstractNum w:abstractNumId="15" w15:restartNumberingAfterBreak="0">
    <w:nsid w:val="5C167822"/>
    <w:multiLevelType w:val="hybridMultilevel"/>
    <w:tmpl w:val="5C828558"/>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6" w15:restartNumberingAfterBreak="0">
    <w:nsid w:val="67FF6D0C"/>
    <w:multiLevelType w:val="multilevel"/>
    <w:tmpl w:val="B0DA24AA"/>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bdr w:val="none" w:sz="0" w:space="0" w:color="auto"/>
        <w:shd w:val="clear" w:color="auto" w:fill="auto"/>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none"/>
      <w:lvlText w:val="6.1.1.1"/>
      <w:lvlJc w:val="left"/>
      <w:pPr>
        <w:ind w:left="0" w:firstLine="0"/>
      </w:pPr>
      <w:rPr>
        <w:rFonts w:ascii="Times New Roman" w:eastAsia="楷体"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BD9438D"/>
    <w:multiLevelType w:val="multilevel"/>
    <w:tmpl w:val="5D667C08"/>
    <w:lvl w:ilvl="0">
      <w:start w:val="1"/>
      <w:numFmt w:val="decimal"/>
      <w:lvlText w:val="%1"/>
      <w:lvlJc w:val="center"/>
      <w:pPr>
        <w:ind w:left="0" w:firstLine="0"/>
      </w:pPr>
      <w:rPr>
        <w:rFonts w:ascii="黑体" w:eastAsia="黑体" w:hAnsi="黑体" w:cs="Times New Roman" w:hint="default"/>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3055D5D"/>
    <w:multiLevelType w:val="hybridMultilevel"/>
    <w:tmpl w:val="ECC0227C"/>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9" w15:restartNumberingAfterBreak="0">
    <w:nsid w:val="7C134112"/>
    <w:multiLevelType w:val="hybridMultilevel"/>
    <w:tmpl w:val="9248741A"/>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num w:numId="1">
    <w:abstractNumId w:val="12"/>
  </w:num>
  <w:num w:numId="2">
    <w:abstractNumId w:val="5"/>
  </w:num>
  <w:num w:numId="3">
    <w:abstractNumId w:val="17"/>
  </w:num>
  <w:num w:numId="4">
    <w:abstractNumId w:val="16"/>
  </w:num>
  <w:num w:numId="5">
    <w:abstractNumId w:val="8"/>
  </w:num>
  <w:num w:numId="6">
    <w:abstractNumId w:val="15"/>
  </w:num>
  <w:num w:numId="7">
    <w:abstractNumId w:val="18"/>
  </w:num>
  <w:num w:numId="8">
    <w:abstractNumId w:val="6"/>
  </w:num>
  <w:num w:numId="9">
    <w:abstractNumId w:val="1"/>
  </w:num>
  <w:num w:numId="10">
    <w:abstractNumId w:val="19"/>
  </w:num>
  <w:num w:numId="11">
    <w:abstractNumId w:val="9"/>
  </w:num>
  <w:num w:numId="12">
    <w:abstractNumId w:val="3"/>
  </w:num>
  <w:num w:numId="13">
    <w:abstractNumId w:val="11"/>
  </w:num>
  <w:num w:numId="14">
    <w:abstractNumId w:val="2"/>
  </w:num>
  <w:num w:numId="15">
    <w:abstractNumId w:val="7"/>
  </w:num>
  <w:num w:numId="16">
    <w:abstractNumId w:val="0"/>
  </w:num>
  <w:num w:numId="17">
    <w:abstractNumId w:val="14"/>
  </w:num>
  <w:num w:numId="18">
    <w:abstractNumId w:val="4"/>
  </w:num>
  <w:num w:numId="19">
    <w:abstractNumId w:val="10"/>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 Darcy">
    <w15:presenceInfo w15:providerId="Windows Live" w15:userId="b6aae94f159b43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7C"/>
    <w:rsid w:val="00003B8B"/>
    <w:rsid w:val="00003FC2"/>
    <w:rsid w:val="00005098"/>
    <w:rsid w:val="00005319"/>
    <w:rsid w:val="00006F59"/>
    <w:rsid w:val="000071D7"/>
    <w:rsid w:val="000126F7"/>
    <w:rsid w:val="00014B3D"/>
    <w:rsid w:val="0001646C"/>
    <w:rsid w:val="00020881"/>
    <w:rsid w:val="00021A6F"/>
    <w:rsid w:val="0002291C"/>
    <w:rsid w:val="00022E3E"/>
    <w:rsid w:val="000231F8"/>
    <w:rsid w:val="00023AE3"/>
    <w:rsid w:val="00024D86"/>
    <w:rsid w:val="00025F3B"/>
    <w:rsid w:val="00026E3B"/>
    <w:rsid w:val="00030380"/>
    <w:rsid w:val="000309F8"/>
    <w:rsid w:val="0003426C"/>
    <w:rsid w:val="0003522A"/>
    <w:rsid w:val="0003648A"/>
    <w:rsid w:val="00037BEA"/>
    <w:rsid w:val="00040D2B"/>
    <w:rsid w:val="0004147A"/>
    <w:rsid w:val="00041673"/>
    <w:rsid w:val="00044444"/>
    <w:rsid w:val="00046AFB"/>
    <w:rsid w:val="00050670"/>
    <w:rsid w:val="00051637"/>
    <w:rsid w:val="000516AA"/>
    <w:rsid w:val="00053DA4"/>
    <w:rsid w:val="0005504E"/>
    <w:rsid w:val="000577BB"/>
    <w:rsid w:val="000610F3"/>
    <w:rsid w:val="000611E7"/>
    <w:rsid w:val="00062060"/>
    <w:rsid w:val="00067DD7"/>
    <w:rsid w:val="0007576F"/>
    <w:rsid w:val="00077505"/>
    <w:rsid w:val="000800C3"/>
    <w:rsid w:val="00085DBA"/>
    <w:rsid w:val="000875D8"/>
    <w:rsid w:val="0008787E"/>
    <w:rsid w:val="000915FE"/>
    <w:rsid w:val="00091D19"/>
    <w:rsid w:val="000938B7"/>
    <w:rsid w:val="00095872"/>
    <w:rsid w:val="0009611A"/>
    <w:rsid w:val="00096CBA"/>
    <w:rsid w:val="000A063D"/>
    <w:rsid w:val="000A0AFF"/>
    <w:rsid w:val="000A231B"/>
    <w:rsid w:val="000A30FE"/>
    <w:rsid w:val="000A5DC2"/>
    <w:rsid w:val="000B11F8"/>
    <w:rsid w:val="000B24DF"/>
    <w:rsid w:val="000B2668"/>
    <w:rsid w:val="000B2F0C"/>
    <w:rsid w:val="000B537E"/>
    <w:rsid w:val="000B56F7"/>
    <w:rsid w:val="000B5C05"/>
    <w:rsid w:val="000B607A"/>
    <w:rsid w:val="000B7801"/>
    <w:rsid w:val="000C1FED"/>
    <w:rsid w:val="000C33C8"/>
    <w:rsid w:val="000C66D2"/>
    <w:rsid w:val="000D0527"/>
    <w:rsid w:val="000D1D6E"/>
    <w:rsid w:val="000D34A9"/>
    <w:rsid w:val="000D3C16"/>
    <w:rsid w:val="000D48B5"/>
    <w:rsid w:val="000D4F49"/>
    <w:rsid w:val="000D56E5"/>
    <w:rsid w:val="000E00BC"/>
    <w:rsid w:val="000E04F7"/>
    <w:rsid w:val="000E263C"/>
    <w:rsid w:val="000E3CA8"/>
    <w:rsid w:val="000E3D60"/>
    <w:rsid w:val="000E654E"/>
    <w:rsid w:val="000E72FE"/>
    <w:rsid w:val="000E77A7"/>
    <w:rsid w:val="000E7D24"/>
    <w:rsid w:val="000F2D54"/>
    <w:rsid w:val="000F379D"/>
    <w:rsid w:val="000F5C7F"/>
    <w:rsid w:val="000F61A2"/>
    <w:rsid w:val="000F6336"/>
    <w:rsid w:val="00105FAB"/>
    <w:rsid w:val="001073A8"/>
    <w:rsid w:val="00107497"/>
    <w:rsid w:val="00107983"/>
    <w:rsid w:val="00107BDF"/>
    <w:rsid w:val="00107C0E"/>
    <w:rsid w:val="00112C7E"/>
    <w:rsid w:val="00112FDC"/>
    <w:rsid w:val="0011351F"/>
    <w:rsid w:val="00114277"/>
    <w:rsid w:val="00114C7F"/>
    <w:rsid w:val="001166F1"/>
    <w:rsid w:val="001209D8"/>
    <w:rsid w:val="00121DC0"/>
    <w:rsid w:val="0012685B"/>
    <w:rsid w:val="001274BA"/>
    <w:rsid w:val="001316F3"/>
    <w:rsid w:val="0013238E"/>
    <w:rsid w:val="0013605B"/>
    <w:rsid w:val="00136CE6"/>
    <w:rsid w:val="00142569"/>
    <w:rsid w:val="00143318"/>
    <w:rsid w:val="0014488A"/>
    <w:rsid w:val="00145D04"/>
    <w:rsid w:val="001461CB"/>
    <w:rsid w:val="00147421"/>
    <w:rsid w:val="001477C5"/>
    <w:rsid w:val="00147C4F"/>
    <w:rsid w:val="00150492"/>
    <w:rsid w:val="00150A82"/>
    <w:rsid w:val="00151D4E"/>
    <w:rsid w:val="00152AC9"/>
    <w:rsid w:val="00157CFA"/>
    <w:rsid w:val="001601EF"/>
    <w:rsid w:val="001606A5"/>
    <w:rsid w:val="00160FF3"/>
    <w:rsid w:val="00163D02"/>
    <w:rsid w:val="001642A1"/>
    <w:rsid w:val="00164C22"/>
    <w:rsid w:val="00166F98"/>
    <w:rsid w:val="00170598"/>
    <w:rsid w:val="00172C47"/>
    <w:rsid w:val="00172F93"/>
    <w:rsid w:val="00173297"/>
    <w:rsid w:val="001758B7"/>
    <w:rsid w:val="001771F6"/>
    <w:rsid w:val="00177702"/>
    <w:rsid w:val="00181885"/>
    <w:rsid w:val="00184B14"/>
    <w:rsid w:val="0018709B"/>
    <w:rsid w:val="001878E1"/>
    <w:rsid w:val="0018799E"/>
    <w:rsid w:val="001901C0"/>
    <w:rsid w:val="001908CE"/>
    <w:rsid w:val="00191A4E"/>
    <w:rsid w:val="00193B03"/>
    <w:rsid w:val="001951BD"/>
    <w:rsid w:val="00197519"/>
    <w:rsid w:val="00197537"/>
    <w:rsid w:val="001A2A2B"/>
    <w:rsid w:val="001A7609"/>
    <w:rsid w:val="001B5A7F"/>
    <w:rsid w:val="001C0E10"/>
    <w:rsid w:val="001C4C8F"/>
    <w:rsid w:val="001C7B5B"/>
    <w:rsid w:val="001C7EDB"/>
    <w:rsid w:val="001D0830"/>
    <w:rsid w:val="001D16C0"/>
    <w:rsid w:val="001D2DB3"/>
    <w:rsid w:val="001D4D49"/>
    <w:rsid w:val="001E0B8B"/>
    <w:rsid w:val="001E187D"/>
    <w:rsid w:val="001F29D7"/>
    <w:rsid w:val="001F4540"/>
    <w:rsid w:val="001F5AC3"/>
    <w:rsid w:val="00201C27"/>
    <w:rsid w:val="00201EAD"/>
    <w:rsid w:val="00202A00"/>
    <w:rsid w:val="002071BC"/>
    <w:rsid w:val="002075D5"/>
    <w:rsid w:val="002147D1"/>
    <w:rsid w:val="002157FB"/>
    <w:rsid w:val="00215AE8"/>
    <w:rsid w:val="002176EE"/>
    <w:rsid w:val="00220FC7"/>
    <w:rsid w:val="00222EDB"/>
    <w:rsid w:val="002235FB"/>
    <w:rsid w:val="00225A31"/>
    <w:rsid w:val="00227CEC"/>
    <w:rsid w:val="00230B4D"/>
    <w:rsid w:val="00233148"/>
    <w:rsid w:val="00236E59"/>
    <w:rsid w:val="0023745D"/>
    <w:rsid w:val="00242DCE"/>
    <w:rsid w:val="0024449F"/>
    <w:rsid w:val="0024721B"/>
    <w:rsid w:val="00250328"/>
    <w:rsid w:val="002515E6"/>
    <w:rsid w:val="0025166F"/>
    <w:rsid w:val="002605A4"/>
    <w:rsid w:val="0026133A"/>
    <w:rsid w:val="00261890"/>
    <w:rsid w:val="0026250E"/>
    <w:rsid w:val="00262E90"/>
    <w:rsid w:val="002665C5"/>
    <w:rsid w:val="0026749E"/>
    <w:rsid w:val="0027230E"/>
    <w:rsid w:val="002733E6"/>
    <w:rsid w:val="00273A79"/>
    <w:rsid w:val="002756E1"/>
    <w:rsid w:val="002823B1"/>
    <w:rsid w:val="002824C6"/>
    <w:rsid w:val="002847B2"/>
    <w:rsid w:val="00284B7C"/>
    <w:rsid w:val="00286966"/>
    <w:rsid w:val="002939FE"/>
    <w:rsid w:val="002A5D40"/>
    <w:rsid w:val="002A60A0"/>
    <w:rsid w:val="002A6A94"/>
    <w:rsid w:val="002A7DB3"/>
    <w:rsid w:val="002B440F"/>
    <w:rsid w:val="002B4C9C"/>
    <w:rsid w:val="002B7951"/>
    <w:rsid w:val="002C0197"/>
    <w:rsid w:val="002C1494"/>
    <w:rsid w:val="002C1D15"/>
    <w:rsid w:val="002C36D1"/>
    <w:rsid w:val="002C4CEC"/>
    <w:rsid w:val="002D165F"/>
    <w:rsid w:val="002D6DDA"/>
    <w:rsid w:val="002D7D2C"/>
    <w:rsid w:val="002E0C3C"/>
    <w:rsid w:val="002E1248"/>
    <w:rsid w:val="002E385C"/>
    <w:rsid w:val="002E4036"/>
    <w:rsid w:val="002E4F9C"/>
    <w:rsid w:val="002E7CCA"/>
    <w:rsid w:val="002F2BCE"/>
    <w:rsid w:val="002F3165"/>
    <w:rsid w:val="002F3F07"/>
    <w:rsid w:val="00300004"/>
    <w:rsid w:val="003000C7"/>
    <w:rsid w:val="003003D7"/>
    <w:rsid w:val="00300E3F"/>
    <w:rsid w:val="00301A9E"/>
    <w:rsid w:val="00305A83"/>
    <w:rsid w:val="00305FC4"/>
    <w:rsid w:val="00306B44"/>
    <w:rsid w:val="00314D8D"/>
    <w:rsid w:val="00315413"/>
    <w:rsid w:val="0031687C"/>
    <w:rsid w:val="00321141"/>
    <w:rsid w:val="00321372"/>
    <w:rsid w:val="00323ED3"/>
    <w:rsid w:val="00325782"/>
    <w:rsid w:val="0032679E"/>
    <w:rsid w:val="003300DB"/>
    <w:rsid w:val="00330525"/>
    <w:rsid w:val="0033111E"/>
    <w:rsid w:val="00331907"/>
    <w:rsid w:val="003356F4"/>
    <w:rsid w:val="0034018B"/>
    <w:rsid w:val="00343241"/>
    <w:rsid w:val="00343FF8"/>
    <w:rsid w:val="0034571D"/>
    <w:rsid w:val="00351A7E"/>
    <w:rsid w:val="00352E78"/>
    <w:rsid w:val="00353882"/>
    <w:rsid w:val="00356804"/>
    <w:rsid w:val="00356E41"/>
    <w:rsid w:val="00356F55"/>
    <w:rsid w:val="00361FB0"/>
    <w:rsid w:val="00362E15"/>
    <w:rsid w:val="00362FB2"/>
    <w:rsid w:val="003655D9"/>
    <w:rsid w:val="00365617"/>
    <w:rsid w:val="00366E64"/>
    <w:rsid w:val="003704EC"/>
    <w:rsid w:val="00370CFD"/>
    <w:rsid w:val="00371528"/>
    <w:rsid w:val="00372518"/>
    <w:rsid w:val="003747B3"/>
    <w:rsid w:val="00375592"/>
    <w:rsid w:val="003759AE"/>
    <w:rsid w:val="00382A2B"/>
    <w:rsid w:val="00384CB3"/>
    <w:rsid w:val="00390A04"/>
    <w:rsid w:val="00392808"/>
    <w:rsid w:val="00392E5C"/>
    <w:rsid w:val="0039333E"/>
    <w:rsid w:val="00394C85"/>
    <w:rsid w:val="00395C5B"/>
    <w:rsid w:val="00395DE2"/>
    <w:rsid w:val="003A1492"/>
    <w:rsid w:val="003A2E8D"/>
    <w:rsid w:val="003A4E47"/>
    <w:rsid w:val="003A7D91"/>
    <w:rsid w:val="003B0527"/>
    <w:rsid w:val="003B0F9F"/>
    <w:rsid w:val="003B41DD"/>
    <w:rsid w:val="003B5972"/>
    <w:rsid w:val="003B5EDC"/>
    <w:rsid w:val="003B5FED"/>
    <w:rsid w:val="003B6F6E"/>
    <w:rsid w:val="003C3FE2"/>
    <w:rsid w:val="003C4B4F"/>
    <w:rsid w:val="003C4C8A"/>
    <w:rsid w:val="003C60AE"/>
    <w:rsid w:val="003C6ABB"/>
    <w:rsid w:val="003C6EBA"/>
    <w:rsid w:val="003D095F"/>
    <w:rsid w:val="003D17D3"/>
    <w:rsid w:val="003D3023"/>
    <w:rsid w:val="003D304A"/>
    <w:rsid w:val="003D315B"/>
    <w:rsid w:val="003D4329"/>
    <w:rsid w:val="003D45F0"/>
    <w:rsid w:val="003D4C1F"/>
    <w:rsid w:val="003E2886"/>
    <w:rsid w:val="003E4218"/>
    <w:rsid w:val="003E65A1"/>
    <w:rsid w:val="003F063A"/>
    <w:rsid w:val="003F2638"/>
    <w:rsid w:val="003F2774"/>
    <w:rsid w:val="003F2CFF"/>
    <w:rsid w:val="003F425E"/>
    <w:rsid w:val="003F44B7"/>
    <w:rsid w:val="003F5260"/>
    <w:rsid w:val="003F570F"/>
    <w:rsid w:val="00400A39"/>
    <w:rsid w:val="00404368"/>
    <w:rsid w:val="00404580"/>
    <w:rsid w:val="00405D9D"/>
    <w:rsid w:val="00411CE9"/>
    <w:rsid w:val="00414BD3"/>
    <w:rsid w:val="00414C3A"/>
    <w:rsid w:val="00417262"/>
    <w:rsid w:val="0042109F"/>
    <w:rsid w:val="00421E5C"/>
    <w:rsid w:val="004232AB"/>
    <w:rsid w:val="0042516F"/>
    <w:rsid w:val="00433D80"/>
    <w:rsid w:val="00434855"/>
    <w:rsid w:val="0043590F"/>
    <w:rsid w:val="00437201"/>
    <w:rsid w:val="004405FB"/>
    <w:rsid w:val="004408B5"/>
    <w:rsid w:val="00446C9F"/>
    <w:rsid w:val="00450B66"/>
    <w:rsid w:val="004514AC"/>
    <w:rsid w:val="0045159A"/>
    <w:rsid w:val="004519B2"/>
    <w:rsid w:val="00451B94"/>
    <w:rsid w:val="004522ED"/>
    <w:rsid w:val="00452458"/>
    <w:rsid w:val="004527D5"/>
    <w:rsid w:val="0045322D"/>
    <w:rsid w:val="00454388"/>
    <w:rsid w:val="004568EA"/>
    <w:rsid w:val="0046191E"/>
    <w:rsid w:val="004654B1"/>
    <w:rsid w:val="00465D12"/>
    <w:rsid w:val="00466C1D"/>
    <w:rsid w:val="00466D1C"/>
    <w:rsid w:val="00466F00"/>
    <w:rsid w:val="004673ED"/>
    <w:rsid w:val="00470379"/>
    <w:rsid w:val="00470993"/>
    <w:rsid w:val="00477BA7"/>
    <w:rsid w:val="004818AA"/>
    <w:rsid w:val="0048237B"/>
    <w:rsid w:val="00485664"/>
    <w:rsid w:val="00485915"/>
    <w:rsid w:val="004863D2"/>
    <w:rsid w:val="00486AAB"/>
    <w:rsid w:val="00487FBC"/>
    <w:rsid w:val="00491269"/>
    <w:rsid w:val="0049267D"/>
    <w:rsid w:val="00492F9C"/>
    <w:rsid w:val="004938F6"/>
    <w:rsid w:val="00495A93"/>
    <w:rsid w:val="00495CF7"/>
    <w:rsid w:val="004969AA"/>
    <w:rsid w:val="00496BE2"/>
    <w:rsid w:val="004A0B2D"/>
    <w:rsid w:val="004A1EDD"/>
    <w:rsid w:val="004A39E3"/>
    <w:rsid w:val="004A3E51"/>
    <w:rsid w:val="004A60F6"/>
    <w:rsid w:val="004B61AA"/>
    <w:rsid w:val="004B6236"/>
    <w:rsid w:val="004C1679"/>
    <w:rsid w:val="004C5566"/>
    <w:rsid w:val="004C6F40"/>
    <w:rsid w:val="004C7F70"/>
    <w:rsid w:val="004D24F4"/>
    <w:rsid w:val="004D3016"/>
    <w:rsid w:val="004D3BB2"/>
    <w:rsid w:val="004D4FF4"/>
    <w:rsid w:val="004E004F"/>
    <w:rsid w:val="004E0D8A"/>
    <w:rsid w:val="004E244C"/>
    <w:rsid w:val="004E274B"/>
    <w:rsid w:val="004E2F20"/>
    <w:rsid w:val="004E348F"/>
    <w:rsid w:val="004E4F44"/>
    <w:rsid w:val="004E76D2"/>
    <w:rsid w:val="004F1851"/>
    <w:rsid w:val="004F3B93"/>
    <w:rsid w:val="004F43EF"/>
    <w:rsid w:val="004F6656"/>
    <w:rsid w:val="005005BC"/>
    <w:rsid w:val="00500CDE"/>
    <w:rsid w:val="00500E71"/>
    <w:rsid w:val="00500FD0"/>
    <w:rsid w:val="005059FA"/>
    <w:rsid w:val="005163AB"/>
    <w:rsid w:val="005178D6"/>
    <w:rsid w:val="00522FB6"/>
    <w:rsid w:val="00524643"/>
    <w:rsid w:val="005263CF"/>
    <w:rsid w:val="00531F21"/>
    <w:rsid w:val="00532941"/>
    <w:rsid w:val="00536251"/>
    <w:rsid w:val="00536D5A"/>
    <w:rsid w:val="00546ECA"/>
    <w:rsid w:val="00551196"/>
    <w:rsid w:val="00551627"/>
    <w:rsid w:val="00554DE5"/>
    <w:rsid w:val="005578F8"/>
    <w:rsid w:val="00560BAF"/>
    <w:rsid w:val="00561479"/>
    <w:rsid w:val="00561F80"/>
    <w:rsid w:val="0056239F"/>
    <w:rsid w:val="00563B75"/>
    <w:rsid w:val="00572912"/>
    <w:rsid w:val="00572D89"/>
    <w:rsid w:val="00575A77"/>
    <w:rsid w:val="00580D1C"/>
    <w:rsid w:val="0058293B"/>
    <w:rsid w:val="00583689"/>
    <w:rsid w:val="00585D49"/>
    <w:rsid w:val="00585E3D"/>
    <w:rsid w:val="00586B7B"/>
    <w:rsid w:val="005903AD"/>
    <w:rsid w:val="00591534"/>
    <w:rsid w:val="005942F3"/>
    <w:rsid w:val="00597EB1"/>
    <w:rsid w:val="005A040F"/>
    <w:rsid w:val="005A3778"/>
    <w:rsid w:val="005A77E6"/>
    <w:rsid w:val="005A7DA8"/>
    <w:rsid w:val="005B35D3"/>
    <w:rsid w:val="005B5DBA"/>
    <w:rsid w:val="005B66F4"/>
    <w:rsid w:val="005B695D"/>
    <w:rsid w:val="005C092C"/>
    <w:rsid w:val="005C1CC0"/>
    <w:rsid w:val="005C51A0"/>
    <w:rsid w:val="005C6D64"/>
    <w:rsid w:val="005C6DE9"/>
    <w:rsid w:val="005D046E"/>
    <w:rsid w:val="005D21DE"/>
    <w:rsid w:val="005D2DDE"/>
    <w:rsid w:val="005D3527"/>
    <w:rsid w:val="005D3997"/>
    <w:rsid w:val="005E3893"/>
    <w:rsid w:val="005E78F8"/>
    <w:rsid w:val="005F0DF4"/>
    <w:rsid w:val="005F2CCD"/>
    <w:rsid w:val="005F40AA"/>
    <w:rsid w:val="005F5D6F"/>
    <w:rsid w:val="005F6176"/>
    <w:rsid w:val="005F625A"/>
    <w:rsid w:val="005F7A85"/>
    <w:rsid w:val="0060318A"/>
    <w:rsid w:val="00603BF3"/>
    <w:rsid w:val="00605005"/>
    <w:rsid w:val="0061387A"/>
    <w:rsid w:val="00614BF2"/>
    <w:rsid w:val="00614E1C"/>
    <w:rsid w:val="00621BEB"/>
    <w:rsid w:val="00624166"/>
    <w:rsid w:val="0062502E"/>
    <w:rsid w:val="00627758"/>
    <w:rsid w:val="00633A36"/>
    <w:rsid w:val="00634406"/>
    <w:rsid w:val="00634605"/>
    <w:rsid w:val="00636102"/>
    <w:rsid w:val="00637824"/>
    <w:rsid w:val="0064160D"/>
    <w:rsid w:val="00643BCB"/>
    <w:rsid w:val="00644B6E"/>
    <w:rsid w:val="00645584"/>
    <w:rsid w:val="00646B20"/>
    <w:rsid w:val="00647F49"/>
    <w:rsid w:val="006503F4"/>
    <w:rsid w:val="00655160"/>
    <w:rsid w:val="006551B1"/>
    <w:rsid w:val="00655A46"/>
    <w:rsid w:val="006561EA"/>
    <w:rsid w:val="00661702"/>
    <w:rsid w:val="00663F90"/>
    <w:rsid w:val="006646B3"/>
    <w:rsid w:val="00672220"/>
    <w:rsid w:val="0067310D"/>
    <w:rsid w:val="006733D2"/>
    <w:rsid w:val="00680385"/>
    <w:rsid w:val="0068184C"/>
    <w:rsid w:val="00682EB5"/>
    <w:rsid w:val="00686103"/>
    <w:rsid w:val="006918ED"/>
    <w:rsid w:val="006A0EF1"/>
    <w:rsid w:val="006A2F3B"/>
    <w:rsid w:val="006A6775"/>
    <w:rsid w:val="006A79C7"/>
    <w:rsid w:val="006B1572"/>
    <w:rsid w:val="006B1A44"/>
    <w:rsid w:val="006B2796"/>
    <w:rsid w:val="006B3620"/>
    <w:rsid w:val="006B434F"/>
    <w:rsid w:val="006B6768"/>
    <w:rsid w:val="006B7AAB"/>
    <w:rsid w:val="006C130B"/>
    <w:rsid w:val="006C3048"/>
    <w:rsid w:val="006C3288"/>
    <w:rsid w:val="006C3993"/>
    <w:rsid w:val="006D176D"/>
    <w:rsid w:val="006D193B"/>
    <w:rsid w:val="006D3C0A"/>
    <w:rsid w:val="006D3EF3"/>
    <w:rsid w:val="006D488E"/>
    <w:rsid w:val="006D4DB9"/>
    <w:rsid w:val="006D5400"/>
    <w:rsid w:val="006D622C"/>
    <w:rsid w:val="006D66F2"/>
    <w:rsid w:val="006E55CD"/>
    <w:rsid w:val="006F0226"/>
    <w:rsid w:val="006F49C8"/>
    <w:rsid w:val="006F6103"/>
    <w:rsid w:val="006F6FD7"/>
    <w:rsid w:val="006F7955"/>
    <w:rsid w:val="00701B7E"/>
    <w:rsid w:val="007029EF"/>
    <w:rsid w:val="007070B9"/>
    <w:rsid w:val="007121BB"/>
    <w:rsid w:val="007126D9"/>
    <w:rsid w:val="0071383B"/>
    <w:rsid w:val="00714544"/>
    <w:rsid w:val="00714922"/>
    <w:rsid w:val="00714F54"/>
    <w:rsid w:val="00721CE9"/>
    <w:rsid w:val="00724AE1"/>
    <w:rsid w:val="00724E63"/>
    <w:rsid w:val="007267E1"/>
    <w:rsid w:val="007303CA"/>
    <w:rsid w:val="00732657"/>
    <w:rsid w:val="00733F59"/>
    <w:rsid w:val="00734266"/>
    <w:rsid w:val="007349F1"/>
    <w:rsid w:val="0073683D"/>
    <w:rsid w:val="007418F9"/>
    <w:rsid w:val="00742CC2"/>
    <w:rsid w:val="0074374F"/>
    <w:rsid w:val="00745D55"/>
    <w:rsid w:val="00745E84"/>
    <w:rsid w:val="00746A96"/>
    <w:rsid w:val="007606E7"/>
    <w:rsid w:val="00760B04"/>
    <w:rsid w:val="00760BEF"/>
    <w:rsid w:val="00761A7D"/>
    <w:rsid w:val="00764D2F"/>
    <w:rsid w:val="007652E1"/>
    <w:rsid w:val="00770DCF"/>
    <w:rsid w:val="00776BB4"/>
    <w:rsid w:val="00776E5C"/>
    <w:rsid w:val="007776F8"/>
    <w:rsid w:val="0078022F"/>
    <w:rsid w:val="007805B4"/>
    <w:rsid w:val="00782F0C"/>
    <w:rsid w:val="00783DAC"/>
    <w:rsid w:val="007862FA"/>
    <w:rsid w:val="007863B4"/>
    <w:rsid w:val="00786C2C"/>
    <w:rsid w:val="00786CB8"/>
    <w:rsid w:val="00787CCB"/>
    <w:rsid w:val="007936ED"/>
    <w:rsid w:val="00794C3D"/>
    <w:rsid w:val="00795DE0"/>
    <w:rsid w:val="00796CA1"/>
    <w:rsid w:val="007A1CA4"/>
    <w:rsid w:val="007A29CC"/>
    <w:rsid w:val="007A4D6D"/>
    <w:rsid w:val="007B3586"/>
    <w:rsid w:val="007B3924"/>
    <w:rsid w:val="007B3C7A"/>
    <w:rsid w:val="007B3EC4"/>
    <w:rsid w:val="007B4B0B"/>
    <w:rsid w:val="007B5E46"/>
    <w:rsid w:val="007B6D32"/>
    <w:rsid w:val="007C0E9A"/>
    <w:rsid w:val="007C2107"/>
    <w:rsid w:val="007C55AF"/>
    <w:rsid w:val="007C6040"/>
    <w:rsid w:val="007C703F"/>
    <w:rsid w:val="007D3EA5"/>
    <w:rsid w:val="007D6592"/>
    <w:rsid w:val="007E0990"/>
    <w:rsid w:val="007E1465"/>
    <w:rsid w:val="007E1A1E"/>
    <w:rsid w:val="007E5E94"/>
    <w:rsid w:val="007E77CC"/>
    <w:rsid w:val="007F0922"/>
    <w:rsid w:val="007F118A"/>
    <w:rsid w:val="007F3731"/>
    <w:rsid w:val="007F673A"/>
    <w:rsid w:val="00800973"/>
    <w:rsid w:val="00800A83"/>
    <w:rsid w:val="00802776"/>
    <w:rsid w:val="0080450F"/>
    <w:rsid w:val="00804D1A"/>
    <w:rsid w:val="008051EC"/>
    <w:rsid w:val="00805D51"/>
    <w:rsid w:val="00806E11"/>
    <w:rsid w:val="00811A7B"/>
    <w:rsid w:val="0081253D"/>
    <w:rsid w:val="0081354E"/>
    <w:rsid w:val="00813741"/>
    <w:rsid w:val="00815976"/>
    <w:rsid w:val="008273AA"/>
    <w:rsid w:val="00832796"/>
    <w:rsid w:val="00836037"/>
    <w:rsid w:val="0083619F"/>
    <w:rsid w:val="00846A36"/>
    <w:rsid w:val="00846E97"/>
    <w:rsid w:val="00847DBB"/>
    <w:rsid w:val="00850247"/>
    <w:rsid w:val="0085341F"/>
    <w:rsid w:val="00854F6A"/>
    <w:rsid w:val="0085661E"/>
    <w:rsid w:val="0085672E"/>
    <w:rsid w:val="00861A1A"/>
    <w:rsid w:val="00865D4B"/>
    <w:rsid w:val="00866FA5"/>
    <w:rsid w:val="00873C62"/>
    <w:rsid w:val="0087615B"/>
    <w:rsid w:val="00877D15"/>
    <w:rsid w:val="008834C4"/>
    <w:rsid w:val="00892E62"/>
    <w:rsid w:val="008A0EA1"/>
    <w:rsid w:val="008A4231"/>
    <w:rsid w:val="008A67BD"/>
    <w:rsid w:val="008B209F"/>
    <w:rsid w:val="008B7AAA"/>
    <w:rsid w:val="008C0550"/>
    <w:rsid w:val="008C1117"/>
    <w:rsid w:val="008C13EE"/>
    <w:rsid w:val="008C3EAB"/>
    <w:rsid w:val="008C4DCD"/>
    <w:rsid w:val="008C625B"/>
    <w:rsid w:val="008D396E"/>
    <w:rsid w:val="008D4092"/>
    <w:rsid w:val="008D6DE3"/>
    <w:rsid w:val="008D747E"/>
    <w:rsid w:val="008E16B0"/>
    <w:rsid w:val="008E22B3"/>
    <w:rsid w:val="008E6246"/>
    <w:rsid w:val="008F4F8D"/>
    <w:rsid w:val="008F5664"/>
    <w:rsid w:val="008F7C9E"/>
    <w:rsid w:val="00902326"/>
    <w:rsid w:val="00904CC6"/>
    <w:rsid w:val="009075A0"/>
    <w:rsid w:val="00907C52"/>
    <w:rsid w:val="00913BD9"/>
    <w:rsid w:val="0092172C"/>
    <w:rsid w:val="00921C32"/>
    <w:rsid w:val="00925287"/>
    <w:rsid w:val="009254C4"/>
    <w:rsid w:val="00927859"/>
    <w:rsid w:val="00933DD3"/>
    <w:rsid w:val="00937A83"/>
    <w:rsid w:val="009412A7"/>
    <w:rsid w:val="009433C8"/>
    <w:rsid w:val="00943FD5"/>
    <w:rsid w:val="00945A7E"/>
    <w:rsid w:val="00951536"/>
    <w:rsid w:val="0095201A"/>
    <w:rsid w:val="00952745"/>
    <w:rsid w:val="00952B73"/>
    <w:rsid w:val="00953490"/>
    <w:rsid w:val="00955645"/>
    <w:rsid w:val="00966F40"/>
    <w:rsid w:val="009703D9"/>
    <w:rsid w:val="009705BD"/>
    <w:rsid w:val="009716E9"/>
    <w:rsid w:val="00971781"/>
    <w:rsid w:val="00973442"/>
    <w:rsid w:val="00974910"/>
    <w:rsid w:val="00974CB7"/>
    <w:rsid w:val="009758DF"/>
    <w:rsid w:val="00977335"/>
    <w:rsid w:val="009846BE"/>
    <w:rsid w:val="00985B00"/>
    <w:rsid w:val="00987145"/>
    <w:rsid w:val="0099006E"/>
    <w:rsid w:val="009909B3"/>
    <w:rsid w:val="009A05B4"/>
    <w:rsid w:val="009A0900"/>
    <w:rsid w:val="009A23B9"/>
    <w:rsid w:val="009A2C68"/>
    <w:rsid w:val="009A4857"/>
    <w:rsid w:val="009A6794"/>
    <w:rsid w:val="009A68DF"/>
    <w:rsid w:val="009A76B4"/>
    <w:rsid w:val="009B0CEA"/>
    <w:rsid w:val="009B16E2"/>
    <w:rsid w:val="009B5D4E"/>
    <w:rsid w:val="009B7B48"/>
    <w:rsid w:val="009C0603"/>
    <w:rsid w:val="009C3DF8"/>
    <w:rsid w:val="009C5A41"/>
    <w:rsid w:val="009C5B31"/>
    <w:rsid w:val="009C5D4E"/>
    <w:rsid w:val="009D16D3"/>
    <w:rsid w:val="009D18EE"/>
    <w:rsid w:val="009D1AD4"/>
    <w:rsid w:val="009D649B"/>
    <w:rsid w:val="009D6A78"/>
    <w:rsid w:val="009E23BB"/>
    <w:rsid w:val="009E2B8C"/>
    <w:rsid w:val="009E380A"/>
    <w:rsid w:val="009E5F64"/>
    <w:rsid w:val="009E67B5"/>
    <w:rsid w:val="009F0006"/>
    <w:rsid w:val="009F5508"/>
    <w:rsid w:val="009F5A13"/>
    <w:rsid w:val="00A007E3"/>
    <w:rsid w:val="00A053F6"/>
    <w:rsid w:val="00A10638"/>
    <w:rsid w:val="00A114B4"/>
    <w:rsid w:val="00A1273F"/>
    <w:rsid w:val="00A12AD9"/>
    <w:rsid w:val="00A1400F"/>
    <w:rsid w:val="00A14120"/>
    <w:rsid w:val="00A1695F"/>
    <w:rsid w:val="00A2056E"/>
    <w:rsid w:val="00A22FFE"/>
    <w:rsid w:val="00A249ED"/>
    <w:rsid w:val="00A27D35"/>
    <w:rsid w:val="00A30E81"/>
    <w:rsid w:val="00A34413"/>
    <w:rsid w:val="00A36677"/>
    <w:rsid w:val="00A5085E"/>
    <w:rsid w:val="00A50A88"/>
    <w:rsid w:val="00A513F0"/>
    <w:rsid w:val="00A52A37"/>
    <w:rsid w:val="00A53A90"/>
    <w:rsid w:val="00A53AD1"/>
    <w:rsid w:val="00A53F7B"/>
    <w:rsid w:val="00A5506D"/>
    <w:rsid w:val="00A55F3F"/>
    <w:rsid w:val="00A61950"/>
    <w:rsid w:val="00A622F9"/>
    <w:rsid w:val="00A63653"/>
    <w:rsid w:val="00A67922"/>
    <w:rsid w:val="00A7071B"/>
    <w:rsid w:val="00A727D8"/>
    <w:rsid w:val="00A7291A"/>
    <w:rsid w:val="00A73839"/>
    <w:rsid w:val="00A76630"/>
    <w:rsid w:val="00A81EED"/>
    <w:rsid w:val="00A83A59"/>
    <w:rsid w:val="00A841D4"/>
    <w:rsid w:val="00A85F24"/>
    <w:rsid w:val="00A911E9"/>
    <w:rsid w:val="00A933B7"/>
    <w:rsid w:val="00A93BEB"/>
    <w:rsid w:val="00AA0D18"/>
    <w:rsid w:val="00AA253A"/>
    <w:rsid w:val="00AA2E94"/>
    <w:rsid w:val="00AA3AD8"/>
    <w:rsid w:val="00AA7027"/>
    <w:rsid w:val="00AB1DEE"/>
    <w:rsid w:val="00AB227D"/>
    <w:rsid w:val="00AB30D9"/>
    <w:rsid w:val="00AB3452"/>
    <w:rsid w:val="00AB793E"/>
    <w:rsid w:val="00AB79E1"/>
    <w:rsid w:val="00AC22D0"/>
    <w:rsid w:val="00AC260E"/>
    <w:rsid w:val="00AD0526"/>
    <w:rsid w:val="00AD34FB"/>
    <w:rsid w:val="00AD39A5"/>
    <w:rsid w:val="00AD3A9A"/>
    <w:rsid w:val="00AD3ED1"/>
    <w:rsid w:val="00AD468A"/>
    <w:rsid w:val="00AD6056"/>
    <w:rsid w:val="00AD61FB"/>
    <w:rsid w:val="00AD6EF4"/>
    <w:rsid w:val="00AE049F"/>
    <w:rsid w:val="00AE06A2"/>
    <w:rsid w:val="00AE0E9C"/>
    <w:rsid w:val="00AE29D1"/>
    <w:rsid w:val="00AE45A2"/>
    <w:rsid w:val="00AE54B9"/>
    <w:rsid w:val="00AE763F"/>
    <w:rsid w:val="00AF11F9"/>
    <w:rsid w:val="00AF577B"/>
    <w:rsid w:val="00AF646D"/>
    <w:rsid w:val="00AF6620"/>
    <w:rsid w:val="00B027E2"/>
    <w:rsid w:val="00B0502A"/>
    <w:rsid w:val="00B06B07"/>
    <w:rsid w:val="00B106B1"/>
    <w:rsid w:val="00B10746"/>
    <w:rsid w:val="00B119AE"/>
    <w:rsid w:val="00B12275"/>
    <w:rsid w:val="00B179EB"/>
    <w:rsid w:val="00B20289"/>
    <w:rsid w:val="00B214AA"/>
    <w:rsid w:val="00B250DB"/>
    <w:rsid w:val="00B27F6A"/>
    <w:rsid w:val="00B316C4"/>
    <w:rsid w:val="00B34ED1"/>
    <w:rsid w:val="00B5252D"/>
    <w:rsid w:val="00B52F56"/>
    <w:rsid w:val="00B55C2C"/>
    <w:rsid w:val="00B60073"/>
    <w:rsid w:val="00B62447"/>
    <w:rsid w:val="00B65713"/>
    <w:rsid w:val="00B71490"/>
    <w:rsid w:val="00B750B3"/>
    <w:rsid w:val="00B756EE"/>
    <w:rsid w:val="00B75CBB"/>
    <w:rsid w:val="00B80BA5"/>
    <w:rsid w:val="00B815EC"/>
    <w:rsid w:val="00B8210E"/>
    <w:rsid w:val="00B824F4"/>
    <w:rsid w:val="00B82ACA"/>
    <w:rsid w:val="00B84007"/>
    <w:rsid w:val="00B8505C"/>
    <w:rsid w:val="00B85647"/>
    <w:rsid w:val="00B8684A"/>
    <w:rsid w:val="00B9167B"/>
    <w:rsid w:val="00B94037"/>
    <w:rsid w:val="00BA3068"/>
    <w:rsid w:val="00BA4310"/>
    <w:rsid w:val="00BA45AC"/>
    <w:rsid w:val="00BA57E8"/>
    <w:rsid w:val="00BA6BF8"/>
    <w:rsid w:val="00BA71E3"/>
    <w:rsid w:val="00BB0671"/>
    <w:rsid w:val="00BB48EA"/>
    <w:rsid w:val="00BC17A2"/>
    <w:rsid w:val="00BC4F78"/>
    <w:rsid w:val="00BC71C1"/>
    <w:rsid w:val="00BD042B"/>
    <w:rsid w:val="00BD1D75"/>
    <w:rsid w:val="00BD3331"/>
    <w:rsid w:val="00BD37D8"/>
    <w:rsid w:val="00BD44AC"/>
    <w:rsid w:val="00BD47E7"/>
    <w:rsid w:val="00BD59C4"/>
    <w:rsid w:val="00BD7A59"/>
    <w:rsid w:val="00BE02A1"/>
    <w:rsid w:val="00BE0902"/>
    <w:rsid w:val="00BE2B1B"/>
    <w:rsid w:val="00BE36B3"/>
    <w:rsid w:val="00BE3C21"/>
    <w:rsid w:val="00BE569A"/>
    <w:rsid w:val="00BE6788"/>
    <w:rsid w:val="00BE69F0"/>
    <w:rsid w:val="00BF0542"/>
    <w:rsid w:val="00BF1E68"/>
    <w:rsid w:val="00BF418A"/>
    <w:rsid w:val="00BF4EFF"/>
    <w:rsid w:val="00BF5936"/>
    <w:rsid w:val="00BF595A"/>
    <w:rsid w:val="00BF6D93"/>
    <w:rsid w:val="00BF78F4"/>
    <w:rsid w:val="00C03994"/>
    <w:rsid w:val="00C03E92"/>
    <w:rsid w:val="00C0497D"/>
    <w:rsid w:val="00C13178"/>
    <w:rsid w:val="00C1621C"/>
    <w:rsid w:val="00C16BD3"/>
    <w:rsid w:val="00C220BA"/>
    <w:rsid w:val="00C23B8C"/>
    <w:rsid w:val="00C242F5"/>
    <w:rsid w:val="00C26E05"/>
    <w:rsid w:val="00C319EA"/>
    <w:rsid w:val="00C3240A"/>
    <w:rsid w:val="00C33679"/>
    <w:rsid w:val="00C403C5"/>
    <w:rsid w:val="00C43708"/>
    <w:rsid w:val="00C44BE9"/>
    <w:rsid w:val="00C451D0"/>
    <w:rsid w:val="00C45294"/>
    <w:rsid w:val="00C453FA"/>
    <w:rsid w:val="00C45D4E"/>
    <w:rsid w:val="00C502D2"/>
    <w:rsid w:val="00C503ED"/>
    <w:rsid w:val="00C51648"/>
    <w:rsid w:val="00C51C38"/>
    <w:rsid w:val="00C5321F"/>
    <w:rsid w:val="00C53CD7"/>
    <w:rsid w:val="00C5523B"/>
    <w:rsid w:val="00C5540B"/>
    <w:rsid w:val="00C55BD0"/>
    <w:rsid w:val="00C57801"/>
    <w:rsid w:val="00C600BC"/>
    <w:rsid w:val="00C60468"/>
    <w:rsid w:val="00C62A48"/>
    <w:rsid w:val="00C64CEB"/>
    <w:rsid w:val="00C70474"/>
    <w:rsid w:val="00C72B3C"/>
    <w:rsid w:val="00C73121"/>
    <w:rsid w:val="00C75920"/>
    <w:rsid w:val="00C821D0"/>
    <w:rsid w:val="00C84BB5"/>
    <w:rsid w:val="00C860DC"/>
    <w:rsid w:val="00C862A3"/>
    <w:rsid w:val="00C87C08"/>
    <w:rsid w:val="00C9702A"/>
    <w:rsid w:val="00CA0048"/>
    <w:rsid w:val="00CA461C"/>
    <w:rsid w:val="00CA4C2D"/>
    <w:rsid w:val="00CA6789"/>
    <w:rsid w:val="00CA6B02"/>
    <w:rsid w:val="00CA7425"/>
    <w:rsid w:val="00CB2F63"/>
    <w:rsid w:val="00CB30CC"/>
    <w:rsid w:val="00CB4D54"/>
    <w:rsid w:val="00CC3589"/>
    <w:rsid w:val="00CC3DEA"/>
    <w:rsid w:val="00CC6401"/>
    <w:rsid w:val="00CD0743"/>
    <w:rsid w:val="00CD2A54"/>
    <w:rsid w:val="00CD521C"/>
    <w:rsid w:val="00CD5CF6"/>
    <w:rsid w:val="00CE1057"/>
    <w:rsid w:val="00CE334A"/>
    <w:rsid w:val="00CE723D"/>
    <w:rsid w:val="00CF1731"/>
    <w:rsid w:val="00CF1F12"/>
    <w:rsid w:val="00CF2EDA"/>
    <w:rsid w:val="00CF3DD7"/>
    <w:rsid w:val="00D015F6"/>
    <w:rsid w:val="00D01A56"/>
    <w:rsid w:val="00D10167"/>
    <w:rsid w:val="00D1256A"/>
    <w:rsid w:val="00D170C2"/>
    <w:rsid w:val="00D21142"/>
    <w:rsid w:val="00D25540"/>
    <w:rsid w:val="00D3003E"/>
    <w:rsid w:val="00D30275"/>
    <w:rsid w:val="00D316A3"/>
    <w:rsid w:val="00D3334E"/>
    <w:rsid w:val="00D3578B"/>
    <w:rsid w:val="00D36702"/>
    <w:rsid w:val="00D40FFE"/>
    <w:rsid w:val="00D420C5"/>
    <w:rsid w:val="00D47112"/>
    <w:rsid w:val="00D47CA3"/>
    <w:rsid w:val="00D5176B"/>
    <w:rsid w:val="00D53615"/>
    <w:rsid w:val="00D54CF9"/>
    <w:rsid w:val="00D56BE5"/>
    <w:rsid w:val="00D56F59"/>
    <w:rsid w:val="00D60F93"/>
    <w:rsid w:val="00D6224C"/>
    <w:rsid w:val="00D623C9"/>
    <w:rsid w:val="00D623FE"/>
    <w:rsid w:val="00D62E0F"/>
    <w:rsid w:val="00D6350F"/>
    <w:rsid w:val="00D647C9"/>
    <w:rsid w:val="00D64B51"/>
    <w:rsid w:val="00D6547A"/>
    <w:rsid w:val="00D6773B"/>
    <w:rsid w:val="00D70ED6"/>
    <w:rsid w:val="00D7229B"/>
    <w:rsid w:val="00D72A47"/>
    <w:rsid w:val="00D72AE6"/>
    <w:rsid w:val="00D7446B"/>
    <w:rsid w:val="00D76DE1"/>
    <w:rsid w:val="00D773C8"/>
    <w:rsid w:val="00D80811"/>
    <w:rsid w:val="00D855D4"/>
    <w:rsid w:val="00D8617B"/>
    <w:rsid w:val="00D90653"/>
    <w:rsid w:val="00D90BAD"/>
    <w:rsid w:val="00D95148"/>
    <w:rsid w:val="00D9666C"/>
    <w:rsid w:val="00DA1C4A"/>
    <w:rsid w:val="00DA3AE3"/>
    <w:rsid w:val="00DA5F34"/>
    <w:rsid w:val="00DA6F15"/>
    <w:rsid w:val="00DA7FF9"/>
    <w:rsid w:val="00DB0DAE"/>
    <w:rsid w:val="00DB1038"/>
    <w:rsid w:val="00DB363C"/>
    <w:rsid w:val="00DB3BB3"/>
    <w:rsid w:val="00DB469E"/>
    <w:rsid w:val="00DB67A2"/>
    <w:rsid w:val="00DB7E29"/>
    <w:rsid w:val="00DC275A"/>
    <w:rsid w:val="00DC451D"/>
    <w:rsid w:val="00DC4A62"/>
    <w:rsid w:val="00DC4D94"/>
    <w:rsid w:val="00DC699E"/>
    <w:rsid w:val="00DC75DE"/>
    <w:rsid w:val="00DD5CDB"/>
    <w:rsid w:val="00DE07A9"/>
    <w:rsid w:val="00DE22E0"/>
    <w:rsid w:val="00DE2F6F"/>
    <w:rsid w:val="00DE3071"/>
    <w:rsid w:val="00DE31A0"/>
    <w:rsid w:val="00DE6F16"/>
    <w:rsid w:val="00DF12E6"/>
    <w:rsid w:val="00DF1DE0"/>
    <w:rsid w:val="00DF48B5"/>
    <w:rsid w:val="00DF614D"/>
    <w:rsid w:val="00DF6283"/>
    <w:rsid w:val="00DF6C67"/>
    <w:rsid w:val="00E003D3"/>
    <w:rsid w:val="00E0141C"/>
    <w:rsid w:val="00E01929"/>
    <w:rsid w:val="00E01BA7"/>
    <w:rsid w:val="00E02CD7"/>
    <w:rsid w:val="00E0398D"/>
    <w:rsid w:val="00E03B2F"/>
    <w:rsid w:val="00E07521"/>
    <w:rsid w:val="00E1022F"/>
    <w:rsid w:val="00E10372"/>
    <w:rsid w:val="00E110FC"/>
    <w:rsid w:val="00E14114"/>
    <w:rsid w:val="00E15940"/>
    <w:rsid w:val="00E163FC"/>
    <w:rsid w:val="00E22528"/>
    <w:rsid w:val="00E24A44"/>
    <w:rsid w:val="00E25331"/>
    <w:rsid w:val="00E254B6"/>
    <w:rsid w:val="00E30FA2"/>
    <w:rsid w:val="00E409AE"/>
    <w:rsid w:val="00E40ADC"/>
    <w:rsid w:val="00E42128"/>
    <w:rsid w:val="00E42BC2"/>
    <w:rsid w:val="00E43812"/>
    <w:rsid w:val="00E45DC6"/>
    <w:rsid w:val="00E478F6"/>
    <w:rsid w:val="00E57A40"/>
    <w:rsid w:val="00E612F6"/>
    <w:rsid w:val="00E61B35"/>
    <w:rsid w:val="00E657B8"/>
    <w:rsid w:val="00E65B17"/>
    <w:rsid w:val="00E6627E"/>
    <w:rsid w:val="00E672C8"/>
    <w:rsid w:val="00E70D7E"/>
    <w:rsid w:val="00E7265A"/>
    <w:rsid w:val="00E742B2"/>
    <w:rsid w:val="00E819C4"/>
    <w:rsid w:val="00E833A8"/>
    <w:rsid w:val="00E83832"/>
    <w:rsid w:val="00E84AD7"/>
    <w:rsid w:val="00E85514"/>
    <w:rsid w:val="00E866CA"/>
    <w:rsid w:val="00E9349A"/>
    <w:rsid w:val="00EA0BF9"/>
    <w:rsid w:val="00EA2891"/>
    <w:rsid w:val="00EA4E25"/>
    <w:rsid w:val="00EA522D"/>
    <w:rsid w:val="00EA6E87"/>
    <w:rsid w:val="00EA77A2"/>
    <w:rsid w:val="00EB4A46"/>
    <w:rsid w:val="00EB5655"/>
    <w:rsid w:val="00EC0A4D"/>
    <w:rsid w:val="00EC4F1A"/>
    <w:rsid w:val="00EC6670"/>
    <w:rsid w:val="00EC6A5D"/>
    <w:rsid w:val="00EC7060"/>
    <w:rsid w:val="00EC7E40"/>
    <w:rsid w:val="00ED580B"/>
    <w:rsid w:val="00ED7C8A"/>
    <w:rsid w:val="00EE1EDD"/>
    <w:rsid w:val="00EE5547"/>
    <w:rsid w:val="00EE76EC"/>
    <w:rsid w:val="00EF118D"/>
    <w:rsid w:val="00EF1AE7"/>
    <w:rsid w:val="00EF2961"/>
    <w:rsid w:val="00EF4F77"/>
    <w:rsid w:val="00EF511D"/>
    <w:rsid w:val="00EF56D8"/>
    <w:rsid w:val="00EF6FBE"/>
    <w:rsid w:val="00EF71E3"/>
    <w:rsid w:val="00F00226"/>
    <w:rsid w:val="00F012B3"/>
    <w:rsid w:val="00F01463"/>
    <w:rsid w:val="00F015A8"/>
    <w:rsid w:val="00F04BFF"/>
    <w:rsid w:val="00F0698C"/>
    <w:rsid w:val="00F06CC3"/>
    <w:rsid w:val="00F07411"/>
    <w:rsid w:val="00F106D4"/>
    <w:rsid w:val="00F14220"/>
    <w:rsid w:val="00F144EB"/>
    <w:rsid w:val="00F161A5"/>
    <w:rsid w:val="00F16287"/>
    <w:rsid w:val="00F1643E"/>
    <w:rsid w:val="00F23F4D"/>
    <w:rsid w:val="00F24582"/>
    <w:rsid w:val="00F2467E"/>
    <w:rsid w:val="00F246ED"/>
    <w:rsid w:val="00F26426"/>
    <w:rsid w:val="00F30460"/>
    <w:rsid w:val="00F36DFE"/>
    <w:rsid w:val="00F40899"/>
    <w:rsid w:val="00F43C45"/>
    <w:rsid w:val="00F450A7"/>
    <w:rsid w:val="00F45E7A"/>
    <w:rsid w:val="00F47EC5"/>
    <w:rsid w:val="00F510B2"/>
    <w:rsid w:val="00F536D3"/>
    <w:rsid w:val="00F559AE"/>
    <w:rsid w:val="00F573E5"/>
    <w:rsid w:val="00F60050"/>
    <w:rsid w:val="00F60154"/>
    <w:rsid w:val="00F65C59"/>
    <w:rsid w:val="00F66254"/>
    <w:rsid w:val="00F66646"/>
    <w:rsid w:val="00F66CE5"/>
    <w:rsid w:val="00F74806"/>
    <w:rsid w:val="00F75865"/>
    <w:rsid w:val="00F75AFB"/>
    <w:rsid w:val="00F75C90"/>
    <w:rsid w:val="00F76C1F"/>
    <w:rsid w:val="00F76C5A"/>
    <w:rsid w:val="00F80934"/>
    <w:rsid w:val="00F810B3"/>
    <w:rsid w:val="00F814A3"/>
    <w:rsid w:val="00F8198B"/>
    <w:rsid w:val="00F81FC6"/>
    <w:rsid w:val="00F82D27"/>
    <w:rsid w:val="00F83159"/>
    <w:rsid w:val="00F83C13"/>
    <w:rsid w:val="00F84004"/>
    <w:rsid w:val="00F84C67"/>
    <w:rsid w:val="00F877F9"/>
    <w:rsid w:val="00F90BD1"/>
    <w:rsid w:val="00F91310"/>
    <w:rsid w:val="00F9146E"/>
    <w:rsid w:val="00F93622"/>
    <w:rsid w:val="00F937C5"/>
    <w:rsid w:val="00F9473C"/>
    <w:rsid w:val="00F96708"/>
    <w:rsid w:val="00FA49D2"/>
    <w:rsid w:val="00FA50A5"/>
    <w:rsid w:val="00FA7298"/>
    <w:rsid w:val="00FB0F13"/>
    <w:rsid w:val="00FB32E7"/>
    <w:rsid w:val="00FB41F9"/>
    <w:rsid w:val="00FC2D30"/>
    <w:rsid w:val="00FC4BC8"/>
    <w:rsid w:val="00FC5C80"/>
    <w:rsid w:val="00FD04F0"/>
    <w:rsid w:val="00FD078B"/>
    <w:rsid w:val="00FD1853"/>
    <w:rsid w:val="00FD4FF1"/>
    <w:rsid w:val="00FD583D"/>
    <w:rsid w:val="00FD7291"/>
    <w:rsid w:val="00FE2528"/>
    <w:rsid w:val="00FE26CC"/>
    <w:rsid w:val="00FE6D12"/>
    <w:rsid w:val="00FF415C"/>
    <w:rsid w:val="00FF4751"/>
    <w:rsid w:val="00FF6FEE"/>
    <w:rsid w:val="00FF7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FF2D1"/>
  <w15:chartTrackingRefBased/>
  <w15:docId w15:val="{F1F25CB0-109C-4A80-975D-BBE04B00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3A59"/>
    <w:pPr>
      <w:widowControl w:val="0"/>
      <w:jc w:val="both"/>
    </w:pPr>
    <w:rPr>
      <w:kern w:val="2"/>
      <w:sz w:val="21"/>
      <w:szCs w:val="24"/>
    </w:rPr>
  </w:style>
  <w:style w:type="paragraph" w:styleId="1">
    <w:name w:val="heading 1"/>
    <w:basedOn w:val="a"/>
    <w:next w:val="a"/>
    <w:link w:val="10"/>
    <w:qFormat/>
    <w:rsid w:val="001F29D7"/>
    <w:pPr>
      <w:keepNext/>
      <w:keepLines/>
      <w:spacing w:before="340" w:after="330" w:line="578" w:lineRule="auto"/>
      <w:outlineLvl w:val="0"/>
    </w:pPr>
    <w:rPr>
      <w:b/>
      <w:bCs/>
      <w:kern w:val="44"/>
      <w:sz w:val="44"/>
      <w:szCs w:val="44"/>
    </w:rPr>
  </w:style>
  <w:style w:type="paragraph" w:styleId="3">
    <w:name w:val="heading 3"/>
    <w:next w:val="a"/>
    <w:link w:val="30"/>
    <w:uiPriority w:val="9"/>
    <w:unhideWhenUsed/>
    <w:qFormat/>
    <w:rsid w:val="00E07521"/>
    <w:pPr>
      <w:keepNext/>
      <w:keepLines/>
      <w:spacing w:after="1" w:line="259" w:lineRule="auto"/>
      <w:ind w:left="10" w:hanging="10"/>
      <w:outlineLvl w:val="2"/>
    </w:pPr>
    <w:rPr>
      <w:rFonts w:ascii="宋体" w:hAnsi="宋体" w:cs="宋体"/>
      <w:color w:val="000000"/>
      <w:kern w:val="2"/>
      <w:sz w:val="24"/>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C3993"/>
    <w:pPr>
      <w:ind w:firstLineChars="200" w:firstLine="420"/>
    </w:pPr>
  </w:style>
  <w:style w:type="paragraph" w:styleId="a4">
    <w:name w:val="header"/>
    <w:basedOn w:val="a"/>
    <w:link w:val="a5"/>
    <w:uiPriority w:val="99"/>
    <w:unhideWhenUsed/>
    <w:rsid w:val="005263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63CF"/>
    <w:rPr>
      <w:kern w:val="2"/>
      <w:sz w:val="18"/>
      <w:szCs w:val="18"/>
    </w:rPr>
  </w:style>
  <w:style w:type="paragraph" w:styleId="a6">
    <w:name w:val="footer"/>
    <w:basedOn w:val="a"/>
    <w:link w:val="a7"/>
    <w:uiPriority w:val="99"/>
    <w:unhideWhenUsed/>
    <w:rsid w:val="005263CF"/>
    <w:pPr>
      <w:tabs>
        <w:tab w:val="center" w:pos="4153"/>
        <w:tab w:val="right" w:pos="8306"/>
      </w:tabs>
      <w:snapToGrid w:val="0"/>
      <w:jc w:val="left"/>
    </w:pPr>
    <w:rPr>
      <w:sz w:val="18"/>
      <w:szCs w:val="18"/>
    </w:rPr>
  </w:style>
  <w:style w:type="character" w:customStyle="1" w:styleId="a7">
    <w:name w:val="页脚 字符"/>
    <w:basedOn w:val="a0"/>
    <w:link w:val="a6"/>
    <w:uiPriority w:val="99"/>
    <w:rsid w:val="005263CF"/>
    <w:rPr>
      <w:kern w:val="2"/>
      <w:sz w:val="18"/>
      <w:szCs w:val="18"/>
    </w:rPr>
  </w:style>
  <w:style w:type="paragraph" w:styleId="a8">
    <w:name w:val="Revision"/>
    <w:hidden/>
    <w:uiPriority w:val="99"/>
    <w:semiHidden/>
    <w:rsid w:val="00107BDF"/>
    <w:rPr>
      <w:kern w:val="2"/>
      <w:sz w:val="21"/>
      <w:szCs w:val="24"/>
    </w:rPr>
  </w:style>
  <w:style w:type="paragraph" w:styleId="a9">
    <w:name w:val="Balloon Text"/>
    <w:basedOn w:val="a"/>
    <w:link w:val="aa"/>
    <w:uiPriority w:val="99"/>
    <w:semiHidden/>
    <w:unhideWhenUsed/>
    <w:rsid w:val="00107BDF"/>
    <w:rPr>
      <w:sz w:val="18"/>
      <w:szCs w:val="18"/>
    </w:rPr>
  </w:style>
  <w:style w:type="character" w:customStyle="1" w:styleId="aa">
    <w:name w:val="批注框文本 字符"/>
    <w:basedOn w:val="a0"/>
    <w:link w:val="a9"/>
    <w:uiPriority w:val="99"/>
    <w:semiHidden/>
    <w:rsid w:val="00107BDF"/>
    <w:rPr>
      <w:kern w:val="2"/>
      <w:sz w:val="18"/>
      <w:szCs w:val="18"/>
    </w:rPr>
  </w:style>
  <w:style w:type="table" w:styleId="ab">
    <w:name w:val="Table Grid"/>
    <w:basedOn w:val="a1"/>
    <w:uiPriority w:val="39"/>
    <w:rsid w:val="00E16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07521"/>
    <w:rPr>
      <w:rFonts w:ascii="宋体" w:hAnsi="宋体" w:cs="宋体"/>
      <w:color w:val="000000"/>
      <w:kern w:val="2"/>
      <w:sz w:val="24"/>
      <w:szCs w:val="22"/>
    </w:rPr>
  </w:style>
  <w:style w:type="character" w:customStyle="1" w:styleId="10">
    <w:name w:val="标题 1 字符"/>
    <w:basedOn w:val="a0"/>
    <w:link w:val="1"/>
    <w:rsid w:val="001F29D7"/>
    <w:rPr>
      <w:b/>
      <w:bCs/>
      <w:kern w:val="44"/>
      <w:sz w:val="44"/>
      <w:szCs w:val="44"/>
    </w:rPr>
  </w:style>
  <w:style w:type="paragraph" w:styleId="TOC">
    <w:name w:val="TOC Heading"/>
    <w:basedOn w:val="1"/>
    <w:next w:val="a"/>
    <w:uiPriority w:val="39"/>
    <w:unhideWhenUsed/>
    <w:qFormat/>
    <w:rsid w:val="001F29D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3605B"/>
  </w:style>
  <w:style w:type="paragraph" w:styleId="2">
    <w:name w:val="toc 2"/>
    <w:basedOn w:val="a"/>
    <w:next w:val="a"/>
    <w:autoRedefine/>
    <w:uiPriority w:val="39"/>
    <w:unhideWhenUsed/>
    <w:rsid w:val="0013605B"/>
    <w:pPr>
      <w:ind w:leftChars="200" w:left="420"/>
    </w:pPr>
  </w:style>
  <w:style w:type="paragraph" w:styleId="31">
    <w:name w:val="toc 3"/>
    <w:basedOn w:val="a"/>
    <w:next w:val="a"/>
    <w:autoRedefine/>
    <w:uiPriority w:val="39"/>
    <w:unhideWhenUsed/>
    <w:rsid w:val="0013605B"/>
    <w:pPr>
      <w:ind w:leftChars="400" w:left="840"/>
    </w:pPr>
  </w:style>
  <w:style w:type="character" w:styleId="ac">
    <w:name w:val="Hyperlink"/>
    <w:basedOn w:val="a0"/>
    <w:uiPriority w:val="99"/>
    <w:unhideWhenUsed/>
    <w:rsid w:val="0013605B"/>
    <w:rPr>
      <w:color w:val="0563C1" w:themeColor="hyperlink"/>
      <w:u w:val="single"/>
    </w:rPr>
  </w:style>
  <w:style w:type="paragraph" w:styleId="ad">
    <w:name w:val="Body Text"/>
    <w:basedOn w:val="a"/>
    <w:link w:val="ae"/>
    <w:rsid w:val="00AA0D18"/>
    <w:pPr>
      <w:jc w:val="center"/>
    </w:pPr>
    <w:rPr>
      <w:rFonts w:eastAsia="方正大标宋简体"/>
      <w:sz w:val="76"/>
    </w:rPr>
  </w:style>
  <w:style w:type="character" w:customStyle="1" w:styleId="ae">
    <w:name w:val="正文文本 字符"/>
    <w:basedOn w:val="a0"/>
    <w:link w:val="ad"/>
    <w:rsid w:val="00AA0D18"/>
    <w:rPr>
      <w:rFonts w:eastAsia="方正大标宋简体"/>
      <w:kern w:val="2"/>
      <w:sz w:val="76"/>
      <w:szCs w:val="24"/>
    </w:rPr>
  </w:style>
  <w:style w:type="character" w:styleId="af">
    <w:name w:val="annotation reference"/>
    <w:basedOn w:val="a0"/>
    <w:uiPriority w:val="99"/>
    <w:semiHidden/>
    <w:unhideWhenUsed/>
    <w:rsid w:val="00220FC7"/>
    <w:rPr>
      <w:sz w:val="21"/>
      <w:szCs w:val="21"/>
    </w:rPr>
  </w:style>
  <w:style w:type="paragraph" w:styleId="af0">
    <w:name w:val="annotation text"/>
    <w:basedOn w:val="a"/>
    <w:link w:val="af1"/>
    <w:uiPriority w:val="99"/>
    <w:semiHidden/>
    <w:unhideWhenUsed/>
    <w:rsid w:val="00220FC7"/>
    <w:pPr>
      <w:jc w:val="left"/>
    </w:pPr>
  </w:style>
  <w:style w:type="character" w:customStyle="1" w:styleId="af1">
    <w:name w:val="批注文字 字符"/>
    <w:basedOn w:val="a0"/>
    <w:link w:val="af0"/>
    <w:uiPriority w:val="99"/>
    <w:semiHidden/>
    <w:rsid w:val="00220FC7"/>
    <w:rPr>
      <w:kern w:val="2"/>
      <w:sz w:val="21"/>
      <w:szCs w:val="24"/>
    </w:rPr>
  </w:style>
  <w:style w:type="paragraph" w:styleId="af2">
    <w:name w:val="annotation subject"/>
    <w:basedOn w:val="af0"/>
    <w:next w:val="af0"/>
    <w:link w:val="af3"/>
    <w:uiPriority w:val="99"/>
    <w:semiHidden/>
    <w:unhideWhenUsed/>
    <w:rsid w:val="00220FC7"/>
    <w:rPr>
      <w:b/>
      <w:bCs/>
    </w:rPr>
  </w:style>
  <w:style w:type="character" w:customStyle="1" w:styleId="af3">
    <w:name w:val="批注主题 字符"/>
    <w:basedOn w:val="af1"/>
    <w:link w:val="af2"/>
    <w:uiPriority w:val="99"/>
    <w:semiHidden/>
    <w:rsid w:val="00220FC7"/>
    <w:rPr>
      <w:b/>
      <w:bCs/>
      <w:kern w:val="2"/>
      <w:sz w:val="21"/>
      <w:szCs w:val="24"/>
    </w:rPr>
  </w:style>
  <w:style w:type="paragraph" w:styleId="6">
    <w:name w:val="toc 6"/>
    <w:basedOn w:val="a"/>
    <w:next w:val="a"/>
    <w:autoRedefine/>
    <w:uiPriority w:val="39"/>
    <w:semiHidden/>
    <w:unhideWhenUsed/>
    <w:rsid w:val="00AE049F"/>
    <w:pPr>
      <w:ind w:leftChars="1000" w:left="2100"/>
    </w:pPr>
  </w:style>
  <w:style w:type="paragraph" w:styleId="af4">
    <w:name w:val="footnote text"/>
    <w:basedOn w:val="a"/>
    <w:link w:val="af5"/>
    <w:uiPriority w:val="99"/>
    <w:semiHidden/>
    <w:unhideWhenUsed/>
    <w:rsid w:val="000071D7"/>
    <w:pPr>
      <w:snapToGrid w:val="0"/>
      <w:jc w:val="left"/>
    </w:pPr>
    <w:rPr>
      <w:sz w:val="18"/>
      <w:szCs w:val="18"/>
    </w:rPr>
  </w:style>
  <w:style w:type="character" w:customStyle="1" w:styleId="af5">
    <w:name w:val="脚注文本 字符"/>
    <w:basedOn w:val="a0"/>
    <w:link w:val="af4"/>
    <w:uiPriority w:val="99"/>
    <w:semiHidden/>
    <w:rsid w:val="000071D7"/>
    <w:rPr>
      <w:kern w:val="2"/>
      <w:sz w:val="18"/>
      <w:szCs w:val="18"/>
    </w:rPr>
  </w:style>
  <w:style w:type="character" w:styleId="af6">
    <w:name w:val="footnote reference"/>
    <w:basedOn w:val="a0"/>
    <w:uiPriority w:val="99"/>
    <w:semiHidden/>
    <w:unhideWhenUsed/>
    <w:rsid w:val="000071D7"/>
    <w:rPr>
      <w:vertAlign w:val="superscript"/>
    </w:rPr>
  </w:style>
  <w:style w:type="character" w:styleId="af7">
    <w:name w:val="Placeholder Text"/>
    <w:basedOn w:val="a0"/>
    <w:uiPriority w:val="99"/>
    <w:semiHidden/>
    <w:rsid w:val="00C731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7180">
      <w:bodyDiv w:val="1"/>
      <w:marLeft w:val="0"/>
      <w:marRight w:val="0"/>
      <w:marTop w:val="0"/>
      <w:marBottom w:val="0"/>
      <w:divBdr>
        <w:top w:val="none" w:sz="0" w:space="0" w:color="auto"/>
        <w:left w:val="none" w:sz="0" w:space="0" w:color="auto"/>
        <w:bottom w:val="none" w:sz="0" w:space="0" w:color="auto"/>
        <w:right w:val="none" w:sz="0" w:space="0" w:color="auto"/>
      </w:divBdr>
    </w:div>
    <w:div w:id="55844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hart" Target="charts/chart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4/relationships/chartEx" Target="charts/chartEx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image" Target="media/image130.png"/><Relationship Id="rId10" Type="http://schemas.openxmlformats.org/officeDocument/2006/relationships/image" Target="media/image3.png"/><Relationship Id="rId19" Type="http://schemas.microsoft.com/office/2014/relationships/chartEx" Target="charts/chartEx1.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chart" Target="charts/chart3.xm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F:\&#35770;&#25991;\&#24037;&#20316;&#318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35770;&#25991;\&#24037;&#20316;&#31807;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35770;&#25991;\&#24037;&#20316;&#31807;1.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F:\&#35770;&#25991;\&#24037;&#20316;&#31807;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F:\&#35770;&#25991;\&#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提出人数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A5-4E35-BBC7-62CE1610FA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A5-4E35-BBC7-62CE1610FA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A5-4E35-BBC7-62CE1610FA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A5-4E35-BBC7-62CE1610FAA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A5-4E35-BBC7-62CE1610FAA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8A5-4E35-BBC7-62CE1610FAA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8A5-4E35-BBC7-62CE1610FAA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8A5-4E35-BBC7-62CE1610FA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出货期长</c:v>
                </c:pt>
                <c:pt idx="1">
                  <c:v>色差严重</c:v>
                </c:pt>
                <c:pt idx="2">
                  <c:v>物流太慢</c:v>
                </c:pt>
                <c:pt idx="3">
                  <c:v>有损坏</c:v>
                </c:pt>
                <c:pt idx="4">
                  <c:v>内容错误</c:v>
                </c:pt>
                <c:pt idx="5">
                  <c:v>页序不对</c:v>
                </c:pt>
                <c:pt idx="6">
                  <c:v>发错货</c:v>
                </c:pt>
                <c:pt idx="7">
                  <c:v>其他</c:v>
                </c:pt>
              </c:strCache>
            </c:strRef>
          </c:cat>
          <c:val>
            <c:numRef>
              <c:f>Sheet1!$B$2:$B$9</c:f>
              <c:numCache>
                <c:formatCode>0_ </c:formatCode>
                <c:ptCount val="8"/>
                <c:pt idx="0">
                  <c:v>956</c:v>
                </c:pt>
                <c:pt idx="1">
                  <c:v>64</c:v>
                </c:pt>
                <c:pt idx="2" formatCode="General">
                  <c:v>543</c:v>
                </c:pt>
                <c:pt idx="3" formatCode="General">
                  <c:v>254</c:v>
                </c:pt>
                <c:pt idx="4" formatCode="General">
                  <c:v>240</c:v>
                </c:pt>
                <c:pt idx="5" formatCode="General">
                  <c:v>72</c:v>
                </c:pt>
                <c:pt idx="6" formatCode="General">
                  <c:v>45</c:v>
                </c:pt>
                <c:pt idx="7" formatCode="General">
                  <c:v>88</c:v>
                </c:pt>
              </c:numCache>
            </c:numRef>
          </c:val>
          <c:extLst>
            <c:ext xmlns:c16="http://schemas.microsoft.com/office/drawing/2014/chart" uri="{C3380CC4-5D6E-409C-BE32-E72D297353CC}">
              <c16:uniqueId val="{00000010-D8A5-4E35-BBC7-62CE1610FAAA}"/>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Sheet2!$D$12</c:f>
              <c:strCache>
                <c:ptCount val="1"/>
                <c:pt idx="0">
                  <c:v>平均出货期</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Sheet2!$D$13:$D$18</c:f>
              <c:numCache>
                <c:formatCode>General</c:formatCode>
                <c:ptCount val="6"/>
                <c:pt idx="0">
                  <c:v>7.2</c:v>
                </c:pt>
                <c:pt idx="1">
                  <c:v>3.1</c:v>
                </c:pt>
                <c:pt idx="2">
                  <c:v>1.9</c:v>
                </c:pt>
                <c:pt idx="3">
                  <c:v>3.5</c:v>
                </c:pt>
                <c:pt idx="4">
                  <c:v>1.8</c:v>
                </c:pt>
                <c:pt idx="5">
                  <c:v>1.1000000000000001</c:v>
                </c:pt>
              </c:numCache>
            </c:numRef>
          </c:val>
          <c:extLst>
            <c:ext xmlns:c16="http://schemas.microsoft.com/office/drawing/2014/chart" uri="{C3380CC4-5D6E-409C-BE32-E72D297353CC}">
              <c16:uniqueId val="{00000000-167F-4777-A15F-15CAA044FD66}"/>
            </c:ext>
          </c:extLst>
        </c:ser>
        <c:ser>
          <c:idx val="1"/>
          <c:order val="1"/>
          <c:tx>
            <c:strRef>
              <c:f>Sheet2!$E$12</c:f>
              <c:strCache>
                <c:ptCount val="1"/>
                <c:pt idx="0">
                  <c:v>预期交货期</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Sheet2!$E$13:$E$18</c:f>
              <c:numCache>
                <c:formatCode>General</c:formatCode>
                <c:ptCount val="6"/>
                <c:pt idx="0">
                  <c:v>4</c:v>
                </c:pt>
                <c:pt idx="1">
                  <c:v>3</c:v>
                </c:pt>
                <c:pt idx="2">
                  <c:v>2</c:v>
                </c:pt>
                <c:pt idx="3">
                  <c:v>3</c:v>
                </c:pt>
                <c:pt idx="4">
                  <c:v>2</c:v>
                </c:pt>
                <c:pt idx="5">
                  <c:v>2</c:v>
                </c:pt>
              </c:numCache>
            </c:numRef>
          </c:val>
          <c:extLst>
            <c:ext xmlns:c16="http://schemas.microsoft.com/office/drawing/2014/chart" uri="{C3380CC4-5D6E-409C-BE32-E72D297353CC}">
              <c16:uniqueId val="{00000001-167F-4777-A15F-15CAA044FD66}"/>
            </c:ext>
          </c:extLst>
        </c:ser>
        <c:dLbls>
          <c:showLegendKey val="0"/>
          <c:showVal val="0"/>
          <c:showCatName val="0"/>
          <c:showSerName val="0"/>
          <c:showPercent val="0"/>
          <c:showBubbleSize val="0"/>
        </c:dLbls>
        <c:gapWidth val="219"/>
        <c:overlap val="-27"/>
        <c:axId val="545997840"/>
        <c:axId val="545998496"/>
      </c:barChart>
      <c:catAx>
        <c:axId val="54599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998496"/>
        <c:crosses val="autoZero"/>
        <c:auto val="1"/>
        <c:lblAlgn val="ctr"/>
        <c:lblOffset val="100"/>
        <c:noMultiLvlLbl val="0"/>
      </c:catAx>
      <c:valAx>
        <c:axId val="54599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99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包装!$I$16</c:f>
              <c:strCache>
                <c:ptCount val="1"/>
                <c:pt idx="0">
                  <c:v>时间</c:v>
                </c:pt>
              </c:strCache>
            </c:strRef>
          </c:tx>
          <c:spPr>
            <a:solidFill>
              <a:schemeClr val="accent1"/>
            </a:solidFill>
            <a:ln>
              <a:noFill/>
            </a:ln>
            <a:effectLst/>
          </c:spPr>
          <c:invertIfNegative val="0"/>
          <c:cat>
            <c:strRef>
              <c:f>包装!$J$15:$Q$15</c:f>
              <c:strCache>
                <c:ptCount val="8"/>
                <c:pt idx="0">
                  <c:v>制版</c:v>
                </c:pt>
                <c:pt idx="1">
                  <c:v>印刷</c:v>
                </c:pt>
                <c:pt idx="2">
                  <c:v>覆膜</c:v>
                </c:pt>
                <c:pt idx="3">
                  <c:v>对裱</c:v>
                </c:pt>
                <c:pt idx="4">
                  <c:v>裁切</c:v>
                </c:pt>
                <c:pt idx="5">
                  <c:v>预分拣</c:v>
                </c:pt>
                <c:pt idx="6">
                  <c:v>合书</c:v>
                </c:pt>
                <c:pt idx="7">
                  <c:v>包装</c:v>
                </c:pt>
              </c:strCache>
            </c:strRef>
          </c:cat>
          <c:val>
            <c:numRef>
              <c:f>包装!$J$16:$Q$16</c:f>
              <c:numCache>
                <c:formatCode>General</c:formatCode>
                <c:ptCount val="8"/>
                <c:pt idx="0">
                  <c:v>53</c:v>
                </c:pt>
                <c:pt idx="1">
                  <c:v>17</c:v>
                </c:pt>
                <c:pt idx="2">
                  <c:v>68</c:v>
                </c:pt>
                <c:pt idx="3">
                  <c:v>96</c:v>
                </c:pt>
                <c:pt idx="4">
                  <c:v>74</c:v>
                </c:pt>
                <c:pt idx="5">
                  <c:v>43</c:v>
                </c:pt>
                <c:pt idx="6">
                  <c:v>90</c:v>
                </c:pt>
                <c:pt idx="7">
                  <c:v>14</c:v>
                </c:pt>
              </c:numCache>
            </c:numRef>
          </c:val>
          <c:extLst>
            <c:ext xmlns:c16="http://schemas.microsoft.com/office/drawing/2014/chart" uri="{C3380CC4-5D6E-409C-BE32-E72D297353CC}">
              <c16:uniqueId val="{00000000-9809-4105-BFC5-BE8C90FB9519}"/>
            </c:ext>
          </c:extLst>
        </c:ser>
        <c:dLbls>
          <c:showLegendKey val="0"/>
          <c:showVal val="0"/>
          <c:showCatName val="0"/>
          <c:showSerName val="0"/>
          <c:showPercent val="0"/>
          <c:showBubbleSize val="0"/>
        </c:dLbls>
        <c:gapWidth val="150"/>
        <c:axId val="377632528"/>
        <c:axId val="377629576"/>
      </c:barChart>
      <c:lineChart>
        <c:grouping val="standard"/>
        <c:varyColors val="0"/>
        <c:ser>
          <c:idx val="1"/>
          <c:order val="1"/>
          <c:tx>
            <c:strRef>
              <c:f>包装!$I$17</c:f>
              <c:strCache>
                <c:ptCount val="1"/>
                <c:pt idx="0">
                  <c:v>节拍</c:v>
                </c:pt>
              </c:strCache>
            </c:strRef>
          </c:tx>
          <c:spPr>
            <a:ln w="28575" cap="rnd">
              <a:solidFill>
                <a:schemeClr val="accent2"/>
              </a:solidFill>
              <a:prstDash val="dash"/>
              <a:round/>
            </a:ln>
            <a:effectLst/>
          </c:spPr>
          <c:marker>
            <c:symbol val="none"/>
          </c:marker>
          <c:cat>
            <c:strRef>
              <c:f>包装!$J$15:$Q$15</c:f>
              <c:strCache>
                <c:ptCount val="8"/>
                <c:pt idx="0">
                  <c:v>制版</c:v>
                </c:pt>
                <c:pt idx="1">
                  <c:v>印刷</c:v>
                </c:pt>
                <c:pt idx="2">
                  <c:v>覆膜</c:v>
                </c:pt>
                <c:pt idx="3">
                  <c:v>对裱</c:v>
                </c:pt>
                <c:pt idx="4">
                  <c:v>裁切</c:v>
                </c:pt>
                <c:pt idx="5">
                  <c:v>预分拣</c:v>
                </c:pt>
                <c:pt idx="6">
                  <c:v>合书</c:v>
                </c:pt>
                <c:pt idx="7">
                  <c:v>包装</c:v>
                </c:pt>
              </c:strCache>
            </c:strRef>
          </c:cat>
          <c:val>
            <c:numRef>
              <c:f>包装!$J$17:$Q$17</c:f>
              <c:numCache>
                <c:formatCode>General</c:formatCode>
                <c:ptCount val="8"/>
                <c:pt idx="0">
                  <c:v>60.72</c:v>
                </c:pt>
                <c:pt idx="1">
                  <c:v>60.72</c:v>
                </c:pt>
                <c:pt idx="2">
                  <c:v>60.72</c:v>
                </c:pt>
                <c:pt idx="3">
                  <c:v>60.72</c:v>
                </c:pt>
                <c:pt idx="4">
                  <c:v>60.72</c:v>
                </c:pt>
                <c:pt idx="5">
                  <c:v>60.72</c:v>
                </c:pt>
                <c:pt idx="6">
                  <c:v>60.72</c:v>
                </c:pt>
                <c:pt idx="7">
                  <c:v>60.72</c:v>
                </c:pt>
              </c:numCache>
            </c:numRef>
          </c:val>
          <c:smooth val="0"/>
          <c:extLst>
            <c:ext xmlns:c16="http://schemas.microsoft.com/office/drawing/2014/chart" uri="{C3380CC4-5D6E-409C-BE32-E72D297353CC}">
              <c16:uniqueId val="{00000001-9809-4105-BFC5-BE8C90FB9519}"/>
            </c:ext>
          </c:extLst>
        </c:ser>
        <c:dLbls>
          <c:showLegendKey val="0"/>
          <c:showVal val="0"/>
          <c:showCatName val="0"/>
          <c:showSerName val="0"/>
          <c:showPercent val="0"/>
          <c:showBubbleSize val="0"/>
        </c:dLbls>
        <c:marker val="1"/>
        <c:smooth val="0"/>
        <c:axId val="377632528"/>
        <c:axId val="377629576"/>
      </c:lineChart>
      <c:catAx>
        <c:axId val="37763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7629576"/>
        <c:crosses val="autoZero"/>
        <c:auto val="1"/>
        <c:lblAlgn val="ctr"/>
        <c:lblOffset val="100"/>
        <c:noMultiLvlLbl val="0"/>
      </c:catAx>
      <c:valAx>
        <c:axId val="377629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763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Sheet1!$A$2:$A$22</cx:f>
        <cx:lvl ptCount="21">
          <cx:pt idx="0">订单确认不及时</cx:pt>
          <cx:pt idx="1">员工效率不高</cx:pt>
          <cx:pt idx="2">生产计划不合理</cx:pt>
          <cx:pt idx="3">员工缺少培训</cx:pt>
          <cx:pt idx="4">订单采购不及时</cx:pt>
          <cx:pt idx="5">人员流动大</cx:pt>
          <cx:pt idx="6">原材料交货期长</cx:pt>
          <cx:pt idx="7">原材料短缺</cx:pt>
          <cx:pt idx="8">原材料损坏</cx:pt>
          <cx:pt idx="9">换模时间长</cx:pt>
          <cx:pt idx="10">生产线不平衡</cx:pt>
          <cx:pt idx="11">浪费严重</cx:pt>
          <cx:pt idx="12">操作方法不合理</cx:pt>
          <cx:pt idx="13">工序布局不合理</cx:pt>
          <cx:pt idx="14">流程程序混乱</cx:pt>
          <cx:pt idx="15">生产线缺少弹性</cx:pt>
          <cx:pt idx="16">生产方式落后</cx:pt>
          <cx:pt idx="17">生产环境混乱</cx:pt>
          <cx:pt idx="18">订单波动大</cx:pt>
          <cx:pt idx="19">产品种类多</cx:pt>
          <cx:pt idx="20">设备维护不及时</cx:pt>
        </cx:lvl>
      </cx:strDim>
      <cx:numDim type="val">
        <cx:f>Sheet1!$B$2:$B$22</cx:f>
        <cx:lvl ptCount="21" formatCode="G/通用格式">
          <cx:pt idx="0">5</cx:pt>
          <cx:pt idx="1">4</cx:pt>
          <cx:pt idx="2">13</cx:pt>
          <cx:pt idx="3">2</cx:pt>
          <cx:pt idx="4">1</cx:pt>
          <cx:pt idx="5">3</cx:pt>
          <cx:pt idx="6">4</cx:pt>
          <cx:pt idx="7">2</cx:pt>
          <cx:pt idx="8">6</cx:pt>
          <cx:pt idx="9">2</cx:pt>
          <cx:pt idx="10">27</cx:pt>
          <cx:pt idx="11">43</cx:pt>
          <cx:pt idx="12">11</cx:pt>
          <cx:pt idx="13">26</cx:pt>
          <cx:pt idx="14">18</cx:pt>
          <cx:pt idx="15">5</cx:pt>
          <cx:pt idx="16">27</cx:pt>
          <cx:pt idx="17">8</cx:pt>
          <cx:pt idx="18">2</cx:pt>
          <cx:pt idx="19">1</cx:pt>
          <cx:pt idx="20">3</cx:pt>
        </cx:lvl>
      </cx:numDim>
    </cx:data>
  </cx:chartData>
  <cx:chart>
    <cx:plotArea>
      <cx:plotAreaRegion>
        <cx:series layoutId="clusteredColumn" uniqueId="{E671D1AB-D2C9-45A7-9F63-D84484A89E07}">
          <cx:tx>
            <cx:txData>
              <cx:f>Sheet1!$B$1</cx:f>
              <cx:v>次数</cx:v>
            </cx:txData>
          </cx:tx>
          <cx:dataId val="0"/>
          <cx:layoutPr>
            <cx:aggregation/>
          </cx:layoutPr>
          <cx:axisId val="1"/>
        </cx:series>
        <cx:series layoutId="paretoLine" ownerIdx="0" uniqueId="{9E44456F-FBC5-45B7-B296-3806882DD75B}">
          <cx:axisId val="2"/>
        </cx:series>
      </cx:plotAreaRegion>
      <cx:axis id="0">
        <cx:catScaling gapWidth="0"/>
        <cx:tickLabels/>
        <cx:txPr>
          <a:bodyPr spcFirstLastPara="1" vertOverflow="ellipsis" horzOverflow="overflow" wrap="square" lIns="0" tIns="0" rIns="0" bIns="0" anchor="ctr" anchorCtr="1"/>
          <a:lstStyle/>
          <a:p>
            <a:pPr algn="ctr" rtl="0">
              <a:defRPr b="0" i="0" baseline="0">
                <a:solidFill>
                  <a:sysClr val="windowText" lastClr="000000"/>
                </a:solidFill>
                <a:ea typeface="宋体" panose="02010600030101010101" pitchFamily="2" charset="-122"/>
              </a:defRPr>
            </a:pPr>
            <a:endParaRPr lang="zh-CN" altLang="en-US" sz="900" b="0" i="0" u="none" strike="noStrike" baseline="0">
              <a:solidFill>
                <a:sysClr val="windowText" lastClr="000000"/>
              </a:solidFill>
              <a:latin typeface="Calibri" panose="020F0502020204030204"/>
              <a:ea typeface="宋体" panose="02010600030101010101" pitchFamily="2" charset="-122"/>
            </a:endParaRPr>
          </a:p>
        </cx:txPr>
      </cx:axis>
      <cx:axis id="1">
        <cx:valScaling max="60"/>
        <cx:majorGridlines/>
        <cx:tickLabels/>
        <cx:txPr>
          <a:bodyPr vertOverflow="overflow" horzOverflow="overflow" wrap="square" lIns="0" tIns="0" rIns="0" bIns="0"/>
          <a:lstStyle/>
          <a:p>
            <a:pPr algn="ctr" rtl="0">
              <a:defRPr sz="900" b="1" i="1" baseline="0">
                <a:solidFill>
                  <a:sysClr val="windowText" lastClr="000000"/>
                </a:solidFill>
                <a:latin typeface="等线" panose="02010600030101010101" pitchFamily="2" charset="-122"/>
                <a:ea typeface="等线" panose="02010600030101010101" pitchFamily="2" charset="-122"/>
                <a:cs typeface="等线" panose="02010600030101010101" pitchFamily="2" charset="-122"/>
              </a:defRPr>
            </a:pPr>
            <a:endParaRPr lang="zh-CN" altLang="en-US" b="1" i="1" baseline="0">
              <a:solidFill>
                <a:sysClr val="windowText" lastClr="000000"/>
              </a:solidFill>
            </a:endParaRPr>
          </a:p>
        </cx:txPr>
      </cx:axis>
      <cx:axis id="2">
        <cx:valScaling max="1" min="0"/>
        <cx:units unit="percentage"/>
        <cx:tickLabels/>
        <cx:txPr>
          <a:bodyPr vertOverflow="overflow" horzOverflow="overflow" wrap="square" lIns="0" tIns="0" rIns="0" bIns="0"/>
          <a:lstStyle/>
          <a:p>
            <a:pPr algn="ctr" rtl="0">
              <a:defRPr sz="900" b="1" i="1" baseline="0">
                <a:solidFill>
                  <a:sysClr val="windowText" lastClr="000000"/>
                </a:solidFill>
                <a:latin typeface="等线" panose="02010600030101010101" pitchFamily="2" charset="-122"/>
                <a:ea typeface="等线" panose="02010600030101010101" pitchFamily="2" charset="-122"/>
                <a:cs typeface="等线" panose="02010600030101010101" pitchFamily="2" charset="-122"/>
              </a:defRPr>
            </a:pPr>
            <a:endParaRPr lang="zh-CN" altLang="en-US" b="1" i="1" baseline="0">
              <a:solidFill>
                <a:sysClr val="windowText" lastClr="000000"/>
              </a:solidFill>
            </a:endParaRPr>
          </a:p>
        </cx:txPr>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Sheet1!$A$1:$H$1</cx:f>
        <cx:lvl ptCount="8">
          <cx:pt idx="0">制版</cx:pt>
          <cx:pt idx="1">印刷</cx:pt>
          <cx:pt idx="2">覆膜</cx:pt>
          <cx:pt idx="3">对裱</cx:pt>
          <cx:pt idx="4">裁切</cx:pt>
          <cx:pt idx="5">预分拣</cx:pt>
          <cx:pt idx="6">合书</cx:pt>
          <cx:pt idx="7">包装</cx:pt>
        </cx:lvl>
      </cx:strDim>
      <cx:numDim type="val">
        <cx:f>Sheet1!$A$2:$H$2</cx:f>
        <cx:lvl ptCount="8" formatCode="G/通用格式">
          <cx:pt idx="0">53</cx:pt>
          <cx:pt idx="1">17</cx:pt>
          <cx:pt idx="2">68</cx:pt>
          <cx:pt idx="3">96</cx:pt>
          <cx:pt idx="4">74</cx:pt>
          <cx:pt idx="5">329</cx:pt>
          <cx:pt idx="6">90</cx:pt>
          <cx:pt idx="7">14</cx:pt>
        </cx:lvl>
      </cx:numDim>
    </cx:data>
  </cx:chartData>
  <cx:chart>
    <cx:plotArea>
      <cx:plotAreaRegion>
        <cx:series layoutId="clusteredColumn" uniqueId="{7B1E2019-5E41-4D7D-8331-4EF1F921F00D}">
          <cx:dataLabels/>
          <cx:dataId val="0"/>
          <cx:layoutPr>
            <cx:aggregation/>
          </cx:layoutPr>
          <cx:axisId val="1"/>
        </cx:series>
        <cx:series layoutId="paretoLine" ownerIdx="0" uniqueId="{97AF53AB-60C7-4683-8B12-F72BA0324AFB}">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大标宋简体">
    <w:charset w:val="00"/>
    <w:family w:val="auto"/>
    <w:pitch w:val="variable"/>
    <w:sig w:usb0="A00002EF" w:usb1="4000207B" w:usb2="00000000" w:usb3="00000000" w:csb0="FFFFFFFF" w:csb1="00000000"/>
  </w:font>
  <w:font w:name="楷体_GB2312">
    <w:altName w:val="微软雅黑"/>
    <w:charset w:val="00"/>
    <w:family w:val="auto"/>
    <w:pitch w:val="variable"/>
    <w:sig w:usb0="A00002EF" w:usb1="4000207B" w:usb2="00000000" w:usb3="00000000" w:csb0="FFFFFFF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24"/>
    <w:rsid w:val="000F4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45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E6A13-9688-4DEE-806F-0F111A262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31</Pages>
  <Words>3104</Words>
  <Characters>17696</Characters>
  <Application>Microsoft Office Word</Application>
  <DocSecurity>0</DocSecurity>
  <Lines>147</Lines>
  <Paragraphs>41</Paragraphs>
  <ScaleCrop>false</ScaleCrop>
  <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Darcy</dc:creator>
  <cp:keywords/>
  <dc:description/>
  <cp:lastModifiedBy>L Darcy</cp:lastModifiedBy>
  <cp:revision>20</cp:revision>
  <dcterms:created xsi:type="dcterms:W3CDTF">2018-05-12T14:13:00Z</dcterms:created>
  <dcterms:modified xsi:type="dcterms:W3CDTF">2018-05-26T14:08:00Z</dcterms:modified>
</cp:coreProperties>
</file>