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</w:t>
      </w:r>
      <w:r>
        <w:rPr>
          <w:rFonts w:hint="default"/>
          <w:sz w:val="36"/>
          <w:szCs w:val="36"/>
          <w:lang w:val="en-IN"/>
        </w:rPr>
        <w:t>Assignment 2</w:t>
      </w:r>
    </w:p>
    <w:p>
      <w:pPr>
        <w:rPr>
          <w:rFonts w:hint="default"/>
        </w:rPr>
      </w:pPr>
      <w:r>
        <w:rPr>
          <w:rFonts w:hint="default"/>
          <w:lang w:val="en-IN"/>
        </w:rPr>
        <w:t xml:space="preserve">Answer </w:t>
      </w:r>
      <w:r>
        <w:rPr>
          <w:rFonts w:hint="default"/>
        </w:rPr>
        <w:t xml:space="preserve">1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Boolean data Type has two values true and false. We write them in python as: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0"/>
        </w:numPr>
        <w:ind w:left="45" w:leftChars="0"/>
        <w:rPr>
          <w:rFonts w:hint="default"/>
          <w:lang w:val="en-IN"/>
        </w:rPr>
      </w:pPr>
      <w:r>
        <w:rPr>
          <w:rFonts w:hint="default"/>
          <w:lang w:val="en-IN"/>
        </w:rPr>
        <w:t>Answer 2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Three types of Boolean operators are: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AND -  if both 1 then only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OR - if both 0 then only 0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NOT - if 1 then 0 and vice versa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3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Y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"/>
        <w:gridCol w:w="946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ind w:firstLine="200" w:firstLineChars="100"/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X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Y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0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1</w:t>
            </w:r>
          </w:p>
        </w:tc>
        <w:tc>
          <w:tcPr>
            <w:tcW w:w="9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1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X</w:t>
            </w: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~X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0</w:t>
            </w: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</w:trPr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1</w:t>
            </w: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 xml:space="preserve">           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4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False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True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5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&lt;,&gt;,==,&lt;=,&gt;=,!=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6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Equal to is a comparison operator whereas assignment operator is used to assign a value to a variable.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Eg. 5==3 (Comparison)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X=3 (Assignment)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7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There are 3 blocks in the code if block if block and an else block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Answer 8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If (spam==1):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print(“Hello”)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elIf (spam==2):</w:t>
      </w:r>
    </w:p>
    <w:p>
      <w:pPr>
        <w:numPr>
          <w:ilvl w:val="0"/>
          <w:numId w:val="0"/>
        </w:numPr>
        <w:ind w:firstLine="500" w:firstLineChars="250"/>
        <w:rPr>
          <w:rFonts w:hint="default"/>
          <w:lang w:val="en-IN"/>
        </w:rPr>
      </w:pPr>
      <w:r>
        <w:rPr>
          <w:rFonts w:hint="default"/>
          <w:lang w:val="en-IN"/>
        </w:rPr>
        <w:t>print(“Howdy”)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else: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print(“Greetings!”)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9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ctrl + d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10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Break statements takes the control out of the loop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Continue only skips the current iteration and continues in the next one.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11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In a for loop the end result of all range(10), range(0, 10), and range(0, 10, 1) will generate a range of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0,1,2,3,4,5,6,7,8,9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 12 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for I in range(10):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print i+1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i=1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while(i</w:t>
      </w:r>
      <w:bookmarkStart w:id="0" w:name="_GoBack"/>
      <w:bookmarkEnd w:id="0"/>
      <w:r>
        <w:rPr>
          <w:rFonts w:hint="default"/>
          <w:lang w:val="en-IN"/>
        </w:rPr>
        <w:t>&lt;=10):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print i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i++ 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Answer 13</w:t>
      </w:r>
    </w:p>
    <w:p>
      <w:pPr>
        <w:numPr>
          <w:ilvl w:val="0"/>
          <w:numId w:val="0"/>
        </w:numPr>
        <w:ind w:firstLine="180"/>
        <w:rPr>
          <w:rFonts w:hint="default"/>
          <w:lang w:val="en-IN"/>
        </w:rPr>
      </w:pPr>
      <w:r>
        <w:rPr>
          <w:rFonts w:hint="default"/>
          <w:lang w:val="en-IN"/>
        </w:rPr>
        <w:t>spam.bacon()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21C9F"/>
    <w:rsid w:val="14472D32"/>
    <w:rsid w:val="1CD94E44"/>
    <w:rsid w:val="595D4881"/>
    <w:rsid w:val="5E92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2022-01-22T10:46:00Z</dcterms:created>
  <dc:creator>sriva</dc:creator>
  <cp:lastModifiedBy>Shivansh Srivastava</cp:lastModifiedBy>
  <dcterms:modified xsi:type="dcterms:W3CDTF">2022-01-22T12:04:53Z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F45933B7E2E14A5084C756AC4B6E53EE</vt:lpwstr>
  </property>
</Properties>
</file>