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 xml:space="preserve">                                                                          </w:t>
      </w:r>
      <w:r>
        <w:rPr>
          <w:rFonts w:hint="default" w:ascii="Calibri" w:hAnsi="Calibri" w:cs="Calibri"/>
          <w:b/>
          <w:bCs/>
          <w:color w:val="auto"/>
          <w:sz w:val="40"/>
          <w:szCs w:val="40"/>
          <w:shd w:val="clear" w:color="auto" w:fill="auto"/>
          <w:lang w:val="en-IN"/>
        </w:rPr>
        <w:t>Assignment 25</w:t>
      </w:r>
    </w:p>
    <w:p>
      <w:pPr>
        <w:rPr>
          <w:rFonts w:hint="default" w:ascii="Calibri" w:hAnsi="Calibri" w:cs="Calibri"/>
          <w:color w:val="auto"/>
          <w:sz w:val="20"/>
          <w:szCs w:val="20"/>
          <w:shd w:val="clear" w:color="auto" w:fill="auto"/>
        </w:rPr>
      </w:pPr>
      <w:r>
        <w:rPr>
          <w:rFonts w:hint="default" w:ascii="Calibri" w:hAnsi="Calibri" w:cs="Calibri"/>
          <w:color w:val="auto"/>
          <w:sz w:val="20"/>
          <w:szCs w:val="20"/>
          <w:shd w:val="clear" w:color="auto" w:fill="auto"/>
          <w:lang w:val="en-IN"/>
        </w:rPr>
        <w:t xml:space="preserve">Answer </w:t>
      </w:r>
      <w:r>
        <w:rPr>
          <w:rFonts w:hint="default" w:ascii="Calibri" w:hAnsi="Calibri" w:cs="Calibri"/>
          <w:color w:val="auto"/>
          <w:sz w:val="20"/>
          <w:szCs w:val="20"/>
          <w:shd w:val="clear" w:color="auto" w:fill="auto"/>
        </w:rPr>
        <w:t xml:space="preserve">1 </w:t>
      </w:r>
    </w:p>
    <w:p>
      <w:pPr>
        <w:pStyle w:val="6"/>
        <w:keepNext w:val="0"/>
        <w:keepLines w:val="0"/>
        <w:widowControl/>
        <w:suppressLineNumbers w:val="0"/>
        <w:spacing w:line="195" w:lineRule="atLeast"/>
        <w:ind w:left="0" w:firstLine="0"/>
        <w:rPr>
          <w:rFonts w:hint="default" w:ascii="Calibri" w:hAnsi="Calibri" w:cs="Calibri"/>
          <w:b w:val="0"/>
          <w:bCs w:val="0"/>
          <w:i w:val="0"/>
          <w:iCs w:val="0"/>
          <w:caps w:val="0"/>
          <w:color w:val="212121"/>
          <w:spacing w:val="0"/>
          <w:sz w:val="20"/>
          <w:szCs w:val="20"/>
          <w:lang w:val="en-IN"/>
        </w:rPr>
      </w:pPr>
      <w:r>
        <w:rPr>
          <w:rFonts w:hint="default" w:ascii="Calibri" w:hAnsi="Calibri" w:cs="Calibri"/>
          <w:b w:val="0"/>
          <w:bCs w:val="0"/>
          <w:i w:val="0"/>
          <w:iCs w:val="0"/>
          <w:caps w:val="0"/>
          <w:color w:val="212121"/>
          <w:spacing w:val="0"/>
          <w:sz w:val="20"/>
          <w:szCs w:val="20"/>
          <w:lang w:val="en-IN"/>
        </w:rPr>
        <w:t>[] ==&gt; square brackets means a list</w:t>
      </w:r>
    </w:p>
    <w:p>
      <w:pPr>
        <w:pStyle w:val="6"/>
        <w:keepNext w:val="0"/>
        <w:keepLines w:val="0"/>
        <w:widowControl/>
        <w:suppressLineNumbers w:val="0"/>
        <w:spacing w:line="195" w:lineRule="atLeast"/>
        <w:ind w:left="0" w:firstLine="0"/>
        <w:rPr>
          <w:rFonts w:hint="default" w:ascii="Calibri" w:hAnsi="Calibri" w:cs="Calibri"/>
          <w:b w:val="0"/>
          <w:bCs w:val="0"/>
          <w:i w:val="0"/>
          <w:iCs w:val="0"/>
          <w:caps w:val="0"/>
          <w:color w:val="212121"/>
          <w:spacing w:val="0"/>
          <w:sz w:val="20"/>
          <w:szCs w:val="20"/>
          <w:lang w:val="en-IN"/>
        </w:rPr>
      </w:pPr>
      <w:r>
        <w:rPr>
          <w:rFonts w:hint="default" w:ascii="Calibri" w:hAnsi="Calibri" w:cs="Calibri"/>
          <w:b w:val="0"/>
          <w:bCs w:val="0"/>
          <w:i w:val="0"/>
          <w:iCs w:val="0"/>
          <w:caps w:val="0"/>
          <w:color w:val="212121"/>
          <w:spacing w:val="0"/>
          <w:sz w:val="20"/>
          <w:szCs w:val="20"/>
          <w:lang w:val="en-IN"/>
        </w:rPr>
        <w:t>() ==&gt; paranthesis are tuple</w:t>
      </w:r>
    </w:p>
    <w:p>
      <w:pPr>
        <w:numPr>
          <w:ilvl w:val="0"/>
          <w:numId w:val="0"/>
        </w:numPr>
        <w:rPr>
          <w:rFonts w:hint="default" w:ascii="Calibri" w:hAnsi="Calibri" w:cs="Calibri"/>
          <w:color w:val="auto"/>
          <w:sz w:val="20"/>
          <w:szCs w:val="20"/>
          <w:shd w:val="clear" w:color="auto" w:fill="auto"/>
          <w:lang w:val="en-IN"/>
        </w:rPr>
      </w:pPr>
    </w:p>
    <w:p>
      <w:pPr>
        <w:pStyle w:val="6"/>
        <w:keepNext w:val="0"/>
        <w:keepLines w:val="0"/>
        <w:widowControl/>
        <w:suppressLineNumbers w:val="0"/>
        <w:spacing w:line="195" w:lineRule="atLeast"/>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2</w:t>
      </w:r>
    </w:p>
    <w:p>
      <w:pPr>
        <w:numPr>
          <w:ilvl w:val="0"/>
          <w:numId w:val="0"/>
        </w:numPr>
        <w:rPr>
          <w:rFonts w:hint="default" w:ascii="Arial" w:hAnsi="Arial" w:eastAsia="SimSun" w:cs="Arial"/>
          <w:b w:val="0"/>
          <w:bCs w:val="0"/>
          <w:i w:val="0"/>
          <w:iCs w:val="0"/>
          <w:caps w:val="0"/>
          <w:color w:val="auto"/>
          <w:spacing w:val="0"/>
          <w:sz w:val="19"/>
          <w:szCs w:val="19"/>
          <w:shd w:val="clear" w:color="auto" w:fill="auto"/>
        </w:rPr>
      </w:pPr>
      <w:r>
        <w:rPr>
          <w:rFonts w:hint="default" w:ascii="Arial" w:hAnsi="Arial" w:eastAsia="SimSun" w:cs="Arial"/>
          <w:b w:val="0"/>
          <w:bCs w:val="0"/>
          <w:i w:val="0"/>
          <w:iCs w:val="0"/>
          <w:caps w:val="0"/>
          <w:color w:val="auto"/>
          <w:spacing w:val="0"/>
          <w:sz w:val="19"/>
          <w:szCs w:val="19"/>
          <w:shd w:val="clear" w:color="auto" w:fill="auto"/>
        </w:rPr>
        <w:t>A generator is a special type of function which does not return a single value, instead, it returns an iterator object with a sequence of values. In a generator function, a yield statement is used rather than a return statement.</w:t>
      </w:r>
    </w:p>
    <w:p>
      <w:pPr>
        <w:numPr>
          <w:ilvl w:val="0"/>
          <w:numId w:val="0"/>
        </w:numPr>
        <w:rPr>
          <w:rFonts w:hint="default" w:ascii="Arial" w:hAnsi="Arial" w:eastAsia="SimSun" w:cs="Arial"/>
          <w:b w:val="0"/>
          <w:bCs w:val="0"/>
          <w:i w:val="0"/>
          <w:iCs w:val="0"/>
          <w:caps w:val="0"/>
          <w:color w:val="auto"/>
          <w:spacing w:val="0"/>
          <w:sz w:val="19"/>
          <w:szCs w:val="19"/>
          <w:shd w:val="clear" w:color="auto" w:fill="auto"/>
        </w:rPr>
      </w:pPr>
    </w:p>
    <w:p>
      <w:pPr>
        <w:numPr>
          <w:ilvl w:val="0"/>
          <w:numId w:val="0"/>
        </w:numPr>
        <w:rPr>
          <w:rFonts w:hint="default" w:ascii="Arial" w:hAnsi="Arial" w:eastAsia="SimSun" w:cs="Arial"/>
          <w:b w:val="0"/>
          <w:bCs w:val="0"/>
          <w:i w:val="0"/>
          <w:iCs w:val="0"/>
          <w:caps w:val="0"/>
          <w:color w:val="auto"/>
          <w:spacing w:val="0"/>
          <w:sz w:val="19"/>
          <w:szCs w:val="19"/>
          <w:shd w:val="clear" w:color="auto" w:fill="auto"/>
        </w:rPr>
      </w:pPr>
      <w:r>
        <w:rPr>
          <w:rFonts w:ascii="Arial" w:hAnsi="Arial" w:eastAsia="SimSun" w:cs="Arial"/>
          <w:b w:val="0"/>
          <w:bCs w:val="0"/>
          <w:i w:val="0"/>
          <w:iCs w:val="0"/>
          <w:caps w:val="0"/>
          <w:color w:val="auto"/>
          <w:spacing w:val="0"/>
          <w:sz w:val="19"/>
          <w:szCs w:val="19"/>
          <w:shd w:val="clear" w:color="auto" w:fill="auto"/>
        </w:rPr>
        <w:t>An iterator is</w:t>
      </w:r>
      <w:r>
        <w:rPr>
          <w:rFonts w:hint="default" w:ascii="Arial" w:hAnsi="Arial" w:eastAsia="SimSun" w:cs="Arial"/>
          <w:b w:val="0"/>
          <w:bCs w:val="0"/>
          <w:i w:val="0"/>
          <w:iCs w:val="0"/>
          <w:caps w:val="0"/>
          <w:color w:val="auto"/>
          <w:spacing w:val="0"/>
          <w:sz w:val="19"/>
          <w:szCs w:val="19"/>
          <w:shd w:val="clear" w:color="auto" w:fill="auto"/>
        </w:rPr>
        <w:t xml:space="preserve"> an object that contains a countable number of </w:t>
      </w:r>
      <w:bookmarkStart w:id="0" w:name="_GoBack"/>
      <w:bookmarkEnd w:id="0"/>
      <w:r>
        <w:rPr>
          <w:rFonts w:hint="default" w:ascii="Arial" w:hAnsi="Arial" w:eastAsia="SimSun" w:cs="Arial"/>
          <w:b w:val="0"/>
          <w:bCs w:val="0"/>
          <w:i w:val="0"/>
          <w:iCs w:val="0"/>
          <w:caps w:val="0"/>
          <w:color w:val="auto"/>
          <w:spacing w:val="0"/>
          <w:sz w:val="19"/>
          <w:szCs w:val="19"/>
          <w:shd w:val="clear" w:color="auto" w:fill="auto"/>
        </w:rPr>
        <w:t>values. An iterator is an object that can be iterated upon, meaning that you can traverse through all the values. Technically, in Python, an iterator is an object which implements the iterator protocol, which consist of the methods __iter__() and __next__() .</w:t>
      </w:r>
    </w:p>
    <w:p>
      <w:pPr>
        <w:numPr>
          <w:ilvl w:val="0"/>
          <w:numId w:val="0"/>
        </w:numPr>
        <w:rPr>
          <w:rFonts w:hint="default" w:ascii="Arial" w:hAnsi="Arial" w:eastAsia="SimSun" w:cs="Arial"/>
          <w:i w:val="0"/>
          <w:iCs w:val="0"/>
          <w:caps w:val="0"/>
          <w:color w:val="BDC1C6"/>
          <w:spacing w:val="0"/>
          <w:sz w:val="19"/>
          <w:szCs w:val="19"/>
          <w:shd w:val="clear" w:fill="202124"/>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3</w:t>
      </w:r>
    </w:p>
    <w:p>
      <w:pPr>
        <w:numPr>
          <w:ilvl w:val="0"/>
          <w:numId w:val="0"/>
        </w:numPr>
        <w:rPr>
          <w:rFonts w:hint="default" w:ascii="Calibri" w:hAnsi="Calibri"/>
          <w:color w:val="auto"/>
          <w:sz w:val="20"/>
          <w:szCs w:val="20"/>
          <w:shd w:val="clear" w:color="auto" w:fill="auto"/>
          <w:lang w:val="en-IN"/>
        </w:rPr>
      </w:pPr>
      <w:r>
        <w:rPr>
          <w:rFonts w:hint="default" w:ascii="Calibri" w:hAnsi="Calibri"/>
          <w:color w:val="auto"/>
          <w:sz w:val="20"/>
          <w:szCs w:val="20"/>
          <w:shd w:val="clear" w:color="auto" w:fill="auto"/>
          <w:lang w:val="en-IN"/>
        </w:rPr>
        <w:t>yield function signifies if the function is generator function.</w:t>
      </w:r>
    </w:p>
    <w:p>
      <w:pPr>
        <w:numPr>
          <w:ilvl w:val="0"/>
          <w:numId w:val="0"/>
        </w:numPr>
        <w:rPr>
          <w:rFonts w:hint="default" w:ascii="Calibri" w:hAnsi="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 xml:space="preserve">Answer 4 </w:t>
      </w:r>
    </w:p>
    <w:p>
      <w:pPr>
        <w:numPr>
          <w:ilvl w:val="0"/>
          <w:numId w:val="0"/>
        </w:numPr>
        <w:rPr>
          <w:rFonts w:hint="default" w:ascii="Calibri" w:hAnsi="Calibri"/>
          <w:color w:val="auto"/>
          <w:sz w:val="20"/>
          <w:szCs w:val="20"/>
          <w:shd w:val="clear" w:color="auto" w:fill="auto"/>
          <w:lang w:val="en-IN"/>
        </w:rPr>
      </w:pPr>
      <w:r>
        <w:rPr>
          <w:rFonts w:hint="default" w:ascii="Calibri" w:hAnsi="Calibri"/>
          <w:color w:val="auto"/>
          <w:sz w:val="20"/>
          <w:szCs w:val="20"/>
          <w:shd w:val="clear" w:color="auto" w:fill="auto"/>
          <w:lang w:val="en-IN"/>
        </w:rPr>
        <w:t>Yield statement is used to make generator function.</w:t>
      </w:r>
    </w:p>
    <w:p>
      <w:pPr>
        <w:numPr>
          <w:ilvl w:val="0"/>
          <w:numId w:val="0"/>
        </w:numPr>
        <w:rPr>
          <w:rFonts w:hint="default" w:ascii="Calibri" w:hAnsi="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5</w:t>
      </w:r>
    </w:p>
    <w:p>
      <w:pPr>
        <w:numPr>
          <w:ilvl w:val="0"/>
          <w:numId w:val="0"/>
        </w:numPr>
        <w:rPr>
          <w:rFonts w:hint="default" w:ascii="Calibri" w:hAnsi="Calibri" w:eastAsia="sans-serif" w:cs="Calibri"/>
          <w:i w:val="0"/>
          <w:iCs w:val="0"/>
          <w:caps w:val="0"/>
          <w:color w:val="auto"/>
          <w:spacing w:val="1"/>
          <w:sz w:val="20"/>
          <w:szCs w:val="20"/>
          <w:bdr w:val="none" w:color="auto" w:sz="0" w:space="0"/>
          <w:shd w:val="clear" w:color="auto" w:fill="auto"/>
          <w:vertAlign w:val="baseline"/>
        </w:rPr>
      </w:pPr>
      <w:r>
        <w:rPr>
          <w:rFonts w:hint="default" w:ascii="Calibri" w:hAnsi="Calibri" w:eastAsia="sans-serif" w:cs="Calibri"/>
          <w:i w:val="0"/>
          <w:iCs w:val="0"/>
          <w:caps w:val="0"/>
          <w:color w:val="auto"/>
          <w:spacing w:val="1"/>
          <w:sz w:val="20"/>
          <w:szCs w:val="20"/>
          <w:bdr w:val="none" w:color="auto" w:sz="0" w:space="0"/>
          <w:shd w:val="clear" w:color="auto" w:fill="auto"/>
          <w:vertAlign w:val="baseline"/>
        </w:rPr>
        <w:t>List comprehension is more concise and easier to read as compared to map</w:t>
      </w:r>
    </w:p>
    <w:p>
      <w:pPr>
        <w:numPr>
          <w:ilvl w:val="0"/>
          <w:numId w:val="0"/>
        </w:numPr>
        <w:rPr>
          <w:rFonts w:hint="default" w:ascii="Calibri" w:hAnsi="Calibri" w:eastAsia="sans-serif" w:cs="Calibri"/>
          <w:i w:val="0"/>
          <w:iCs w:val="0"/>
          <w:caps w:val="0"/>
          <w:color w:val="auto"/>
          <w:spacing w:val="1"/>
          <w:sz w:val="20"/>
          <w:szCs w:val="20"/>
          <w:bdr w:val="none" w:color="auto" w:sz="0" w:space="0"/>
          <w:shd w:val="clear" w:color="auto" w:fill="auto"/>
          <w:vertAlign w:val="baseline"/>
        </w:rPr>
      </w:pPr>
      <w:r>
        <w:rPr>
          <w:rFonts w:hint="default" w:ascii="Calibri" w:hAnsi="Calibri" w:eastAsia="sans-serif" w:cs="Calibri"/>
          <w:i w:val="0"/>
          <w:iCs w:val="0"/>
          <w:caps w:val="0"/>
          <w:color w:val="auto"/>
          <w:spacing w:val="1"/>
          <w:sz w:val="20"/>
          <w:szCs w:val="20"/>
          <w:bdr w:val="none" w:color="auto" w:sz="0" w:space="0"/>
          <w:shd w:val="clear" w:color="auto" w:fill="auto"/>
          <w:vertAlign w:val="baseline"/>
        </w:rPr>
        <w:t>List comprehension allows filtering. In map, we have no such facility. For example, to print all even numbers in range of 100, we can write </w:t>
      </w:r>
      <w:r>
        <w:rPr>
          <w:rStyle w:val="5"/>
          <w:rFonts w:hint="default" w:ascii="Calibri" w:hAnsi="Calibri" w:eastAsia="sans-serif" w:cs="Calibri"/>
          <w:i w:val="0"/>
          <w:iCs w:val="0"/>
          <w:caps w:val="0"/>
          <w:color w:val="auto"/>
          <w:spacing w:val="1"/>
          <w:sz w:val="20"/>
          <w:szCs w:val="20"/>
          <w:bdr w:val="none" w:color="auto" w:sz="0" w:space="0"/>
          <w:shd w:val="clear" w:color="auto" w:fill="auto"/>
          <w:vertAlign w:val="baseline"/>
        </w:rPr>
        <w:t>[n for n in range(100) if n%2 == 0]</w:t>
      </w:r>
      <w:r>
        <w:rPr>
          <w:rFonts w:hint="default" w:ascii="Calibri" w:hAnsi="Calibri" w:eastAsia="sans-serif" w:cs="Calibri"/>
          <w:i w:val="0"/>
          <w:iCs w:val="0"/>
          <w:caps w:val="0"/>
          <w:color w:val="auto"/>
          <w:spacing w:val="1"/>
          <w:sz w:val="20"/>
          <w:szCs w:val="20"/>
          <w:bdr w:val="none" w:color="auto" w:sz="0" w:space="0"/>
          <w:shd w:val="clear" w:color="auto" w:fill="auto"/>
          <w:vertAlign w:val="baseline"/>
        </w:rPr>
        <w:t>. There is no alternate for it in map</w:t>
      </w:r>
    </w:p>
    <w:p>
      <w:pPr>
        <w:numPr>
          <w:ilvl w:val="0"/>
          <w:numId w:val="0"/>
        </w:numPr>
        <w:rPr>
          <w:rFonts w:hint="default" w:ascii="Calibri" w:hAnsi="Calibri" w:eastAsia="sans-serif" w:cs="Calibri"/>
          <w:i w:val="0"/>
          <w:iCs w:val="0"/>
          <w:caps w:val="0"/>
          <w:color w:val="auto"/>
          <w:spacing w:val="1"/>
          <w:sz w:val="20"/>
          <w:szCs w:val="20"/>
          <w:bdr w:val="none" w:color="auto" w:sz="0" w:space="0"/>
          <w:shd w:val="clear" w:color="auto" w:fill="auto"/>
          <w:vertAlign w:val="baseline"/>
        </w:rPr>
      </w:pPr>
      <w:r>
        <w:rPr>
          <w:rFonts w:hint="default" w:ascii="Calibri" w:hAnsi="Calibri" w:eastAsia="sans-serif" w:cs="Calibri"/>
          <w:i w:val="0"/>
          <w:iCs w:val="0"/>
          <w:caps w:val="0"/>
          <w:color w:val="auto"/>
          <w:spacing w:val="1"/>
          <w:sz w:val="20"/>
          <w:szCs w:val="20"/>
          <w:bdr w:val="none" w:color="auto" w:sz="0" w:space="0"/>
          <w:shd w:val="clear" w:color="auto" w:fill="auto"/>
          <w:vertAlign w:val="baseline"/>
        </w:rPr>
        <w:t>List comprehension are used when a list of results is required as map only returns a map object and does not return any list.</w:t>
      </w:r>
    </w:p>
    <w:p>
      <w:pPr>
        <w:numPr>
          <w:ilvl w:val="0"/>
          <w:numId w:val="0"/>
        </w:numPr>
        <w:rPr>
          <w:rFonts w:hint="default" w:ascii="Calibri" w:hAnsi="Calibri" w:eastAsia="sans-serif" w:cs="Calibri"/>
          <w:i w:val="0"/>
          <w:iCs w:val="0"/>
          <w:caps w:val="0"/>
          <w:color w:val="auto"/>
          <w:spacing w:val="1"/>
          <w:sz w:val="20"/>
          <w:szCs w:val="20"/>
          <w:bdr w:val="none" w:color="auto" w:sz="0" w:space="0"/>
          <w:shd w:val="clear" w:color="auto" w:fill="auto"/>
          <w:vertAlign w:val="baseline"/>
        </w:rPr>
      </w:pPr>
      <w:r>
        <w:rPr>
          <w:rFonts w:hint="default" w:ascii="Calibri" w:hAnsi="Calibri" w:eastAsia="sans-serif" w:cs="Calibri"/>
          <w:i w:val="0"/>
          <w:iCs w:val="0"/>
          <w:caps w:val="0"/>
          <w:color w:val="auto"/>
          <w:spacing w:val="1"/>
          <w:sz w:val="20"/>
          <w:szCs w:val="20"/>
          <w:bdr w:val="none" w:color="auto" w:sz="0" w:space="0"/>
          <w:shd w:val="clear" w:color="auto" w:fill="auto"/>
          <w:vertAlign w:val="baseline"/>
        </w:rPr>
        <w:t>List comprehension is faster than map when we need to evaluate expressions that are too long or complicated to express</w:t>
      </w:r>
    </w:p>
    <w:p>
      <w:pPr>
        <w:numPr>
          <w:ilvl w:val="0"/>
          <w:numId w:val="0"/>
        </w:numPr>
        <w:rPr>
          <w:rFonts w:hint="default" w:ascii="Calibri" w:hAnsi="Calibri" w:cs="Calibri"/>
          <w:color w:val="auto"/>
          <w:sz w:val="20"/>
          <w:szCs w:val="20"/>
          <w:shd w:val="clear" w:color="auto" w:fill="auto"/>
        </w:rPr>
      </w:pPr>
      <w:r>
        <w:rPr>
          <w:rFonts w:hint="default" w:ascii="Calibri" w:hAnsi="Calibri" w:eastAsia="sans-serif" w:cs="Calibri"/>
          <w:i w:val="0"/>
          <w:iCs w:val="0"/>
          <w:caps w:val="0"/>
          <w:color w:val="auto"/>
          <w:spacing w:val="1"/>
          <w:sz w:val="20"/>
          <w:szCs w:val="20"/>
          <w:bdr w:val="none" w:color="auto" w:sz="0" w:space="0"/>
          <w:shd w:val="clear" w:color="auto" w:fill="auto"/>
          <w:vertAlign w:val="baseline"/>
        </w:rPr>
        <w:t>Map is faster in case of calling an already defined function (as no lambda is required).</w:t>
      </w: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21C9F"/>
    <w:rsid w:val="0FE066CC"/>
    <w:rsid w:val="14472D32"/>
    <w:rsid w:val="1CD94E44"/>
    <w:rsid w:val="1F8F1629"/>
    <w:rsid w:val="20E40D6C"/>
    <w:rsid w:val="22862CE2"/>
    <w:rsid w:val="2D9920D9"/>
    <w:rsid w:val="307D00FF"/>
    <w:rsid w:val="30B84BAF"/>
    <w:rsid w:val="3A365AEF"/>
    <w:rsid w:val="3C295276"/>
    <w:rsid w:val="3F980C60"/>
    <w:rsid w:val="58CB6BD1"/>
    <w:rsid w:val="595D4881"/>
    <w:rsid w:val="5A11338B"/>
    <w:rsid w:val="5E921C9F"/>
    <w:rsid w:val="65B9258A"/>
    <w:rsid w:val="7EEE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2022-01-22T10:46:00Z</dcterms:created>
  <dc:creator>sriva</dc:creator>
  <cp:lastModifiedBy>Shivansh Srivastava</cp:lastModifiedBy>
  <dcterms:modified xsi:type="dcterms:W3CDTF">2022-06-10T21:26:33Z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440014635F4640779C1D88DE7EDB9B90</vt:lpwstr>
  </property>
</Properties>
</file>