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CA6490" w:rsidRDefault="00767E26">
      <w:pPr>
        <w:pStyle w:val="Title"/>
        <w:rPr>
          <w:b/>
        </w:rPr>
      </w:pPr>
      <w:sdt>
        <w:sdtPr>
          <w:rPr>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27EE7" w:rsidRPr="00CA6490">
            <w:rPr>
              <w:b/>
            </w:rPr>
            <w:t xml:space="preserve">Module </w:t>
          </w:r>
          <w:r w:rsidR="00706FD0">
            <w:rPr>
              <w:b/>
            </w:rPr>
            <w:t>5</w:t>
          </w:r>
          <w:r w:rsidR="00727EE7" w:rsidRPr="00CA6490">
            <w:rPr>
              <w:b/>
            </w:rPr>
            <w:t xml:space="preserve"> Project Intermediate Analytics</w:t>
          </w:r>
        </w:sdtContent>
      </w:sdt>
    </w:p>
    <w:p w:rsidR="00B823AA" w:rsidRDefault="00727EE7" w:rsidP="00B823AA">
      <w:pPr>
        <w:pStyle w:val="Title2"/>
      </w:pPr>
      <w:r w:rsidRPr="00CA6490">
        <w:rPr>
          <w:b/>
        </w:rPr>
        <w:t>Author’s Name:</w:t>
      </w:r>
      <w:r>
        <w:t xml:space="preserve"> </w:t>
      </w:r>
      <w:r w:rsidR="00523972">
        <w:t xml:space="preserve">Group </w:t>
      </w:r>
      <w:proofErr w:type="gramStart"/>
      <w:r w:rsidR="00523972">
        <w:t>A</w:t>
      </w:r>
      <w:r w:rsidR="00DA591A">
        <w:t>(</w:t>
      </w:r>
      <w:proofErr w:type="gramEnd"/>
      <w:r w:rsidR="00DA591A">
        <w:t xml:space="preserve">Shivani Sharma a d Rupali </w:t>
      </w:r>
      <w:proofErr w:type="spellStart"/>
      <w:r w:rsidR="00DA591A">
        <w:t>Somani</w:t>
      </w:r>
      <w:proofErr w:type="spellEnd"/>
      <w:r w:rsidR="00DA591A">
        <w:t>)</w:t>
      </w:r>
    </w:p>
    <w:p w:rsidR="00E81978" w:rsidRDefault="00727EE7" w:rsidP="00B823AA">
      <w:pPr>
        <w:pStyle w:val="Title2"/>
      </w:pPr>
      <w:r w:rsidRPr="00CA6490">
        <w:rPr>
          <w:b/>
        </w:rPr>
        <w:t>Course Number:</w:t>
      </w:r>
      <w:r>
        <w:t xml:space="preserve"> ALY6015</w:t>
      </w:r>
    </w:p>
    <w:p w:rsidR="00727EE7" w:rsidRDefault="00727EE7" w:rsidP="00B823AA">
      <w:pPr>
        <w:pStyle w:val="Title2"/>
      </w:pPr>
      <w:r w:rsidRPr="00CA6490">
        <w:rPr>
          <w:b/>
        </w:rPr>
        <w:t>Course Title:</w:t>
      </w:r>
      <w:r>
        <w:t xml:space="preserve"> Intermediate Analytics</w:t>
      </w:r>
    </w:p>
    <w:p w:rsidR="00727EE7" w:rsidRDefault="00727EE7" w:rsidP="00B823AA">
      <w:pPr>
        <w:pStyle w:val="Title2"/>
      </w:pPr>
      <w:r w:rsidRPr="00CA6490">
        <w:rPr>
          <w:b/>
        </w:rPr>
        <w:t>Academic Term:</w:t>
      </w:r>
      <w:r>
        <w:t xml:space="preserve"> Fall 2019 CPS Analytics</w:t>
      </w:r>
    </w:p>
    <w:p w:rsidR="00727EE7" w:rsidRDefault="00727EE7" w:rsidP="00B823AA">
      <w:pPr>
        <w:pStyle w:val="Title2"/>
      </w:pPr>
      <w:r w:rsidRPr="00CA6490">
        <w:rPr>
          <w:b/>
        </w:rPr>
        <w:t>Instructor’s Name:</w:t>
      </w:r>
      <w:r>
        <w:t xml:space="preserve"> Joseph</w:t>
      </w:r>
    </w:p>
    <w:p w:rsidR="00727EE7" w:rsidRDefault="00727EE7" w:rsidP="00B823AA">
      <w:pPr>
        <w:pStyle w:val="Title2"/>
      </w:pPr>
      <w:r w:rsidRPr="00CA6490">
        <w:rPr>
          <w:b/>
        </w:rPr>
        <w:t>Assignment Completion Date:</w:t>
      </w:r>
      <w:r>
        <w:t xml:space="preserve"> </w:t>
      </w:r>
      <w:r w:rsidR="00CA6490">
        <w:t>1</w:t>
      </w:r>
      <w:r w:rsidR="00523972">
        <w:t>2</w:t>
      </w:r>
      <w:r w:rsidR="00CA6490">
        <w:t>-</w:t>
      </w:r>
      <w:r w:rsidR="00523972">
        <w:t>08</w:t>
      </w:r>
      <w:r w:rsidR="00CA6490">
        <w:t>-2019</w:t>
      </w:r>
    </w:p>
    <w:p w:rsidR="00CA6490" w:rsidRPr="00CA6490" w:rsidRDefault="004D1E3D" w:rsidP="00B823AA">
      <w:pPr>
        <w:pStyle w:val="Title2"/>
        <w:rPr>
          <w:b/>
        </w:rPr>
      </w:pPr>
      <w:r>
        <w:rPr>
          <w:b/>
        </w:rPr>
        <w:t xml:space="preserve"> </w:t>
      </w:r>
    </w:p>
    <w:p w:rsidR="00CA6490" w:rsidRDefault="00CA6490" w:rsidP="00B823AA">
      <w:pPr>
        <w:pStyle w:val="Title2"/>
      </w:pPr>
      <w:r>
        <w:rPr>
          <w:noProof/>
        </w:rPr>
        <w:drawing>
          <wp:inline distT="0" distB="0" distL="0" distR="0" wp14:anchorId="01FD5F3C" wp14:editId="703B3D43">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rsidR="00E81978" w:rsidRDefault="0077516A" w:rsidP="0077516A">
      <w:pPr>
        <w:pStyle w:val="Title"/>
        <w:tabs>
          <w:tab w:val="left" w:pos="3930"/>
        </w:tabs>
        <w:jc w:val="left"/>
      </w:pPr>
      <w:r>
        <w:lastRenderedPageBreak/>
        <w:tab/>
      </w:r>
    </w:p>
    <w:p w:rsidR="00E81978" w:rsidRDefault="006F3FC5" w:rsidP="00B823AA">
      <w:pPr>
        <w:pStyle w:val="Title2"/>
        <w:rPr>
          <w:b/>
        </w:rPr>
      </w:pPr>
      <w:r w:rsidRPr="006F3FC5">
        <w:rPr>
          <w:b/>
        </w:rPr>
        <w:t xml:space="preserve">Introduction </w:t>
      </w:r>
    </w:p>
    <w:p w:rsidR="00061A07" w:rsidRDefault="00DC70DF" w:rsidP="00061A07">
      <w:r w:rsidRPr="00DC70DF">
        <w:t xml:space="preserve">This project is </w:t>
      </w:r>
      <w:r w:rsidR="009B39A9">
        <w:t>based on time series analysis. I would like to give a brief about time series analysis</w:t>
      </w:r>
      <w:r w:rsidR="002E32DB">
        <w:t>. In layman’s term any metric which is measured for a continuous interval of time then it forms a time series.</w:t>
      </w:r>
      <w:r w:rsidR="00061A07" w:rsidRPr="00061A07">
        <w:t xml:space="preserve"> </w:t>
      </w:r>
      <w:r w:rsidR="00737ADE">
        <w:t>In order to explain the complete logic behind time series analysis I have selected a data set having yearly rainfall (in inches) statistics for a country from 1813-1912</w:t>
      </w:r>
      <w:r w:rsidR="00F53843">
        <w:t xml:space="preserve"> for Part A of the assignment</w:t>
      </w:r>
      <w:r w:rsidR="00D20D41">
        <w:t xml:space="preserve">. </w:t>
      </w:r>
      <w:r w:rsidR="00F53843">
        <w:t>And selected a data asset for Air</w:t>
      </w:r>
      <w:r w:rsidR="00AB5479">
        <w:t xml:space="preserve"> </w:t>
      </w:r>
      <w:r w:rsidR="00F53843">
        <w:t>passengers in order to explain the ARIMA model in part B of assignment.</w:t>
      </w:r>
      <w:r w:rsidR="00AB5479">
        <w:t xml:space="preserve"> </w:t>
      </w:r>
      <w:r w:rsidR="00D20D41">
        <w:t xml:space="preserve">I would like to explain all the steps of the time series </w:t>
      </w:r>
      <w:proofErr w:type="spellStart"/>
      <w:r w:rsidR="00D20D41">
        <w:t>i.e</w:t>
      </w:r>
      <w:proofErr w:type="spellEnd"/>
      <w:r w:rsidR="00D20D41">
        <w:t xml:space="preserve"> reading the data, plotting, decomposing, diagnosis and forecasting in analysis section with the code and output.</w:t>
      </w:r>
      <w:r w:rsidR="00737ADE">
        <w:t xml:space="preserve"> </w:t>
      </w:r>
    </w:p>
    <w:p w:rsidR="00661112" w:rsidRDefault="00661112" w:rsidP="00DC70DF">
      <w:pPr>
        <w:pStyle w:val="Title2"/>
        <w:jc w:val="left"/>
      </w:pPr>
    </w:p>
    <w:p w:rsidR="00A067CD" w:rsidRDefault="00A067CD" w:rsidP="00A067CD">
      <w:pPr>
        <w:pStyle w:val="Title2"/>
        <w:rPr>
          <w:b/>
        </w:rPr>
      </w:pPr>
      <w:r w:rsidRPr="00A067CD">
        <w:rPr>
          <w:b/>
        </w:rPr>
        <w:t>Analysis</w:t>
      </w:r>
    </w:p>
    <w:p w:rsidR="00AD5A8A" w:rsidRDefault="0035300D" w:rsidP="000D3007">
      <w:pPr>
        <w:pStyle w:val="Title2"/>
        <w:jc w:val="left"/>
      </w:pPr>
      <w:r>
        <w:rPr>
          <w:b/>
        </w:rPr>
        <w:t xml:space="preserve">Part A: </w:t>
      </w:r>
      <w:r w:rsidR="000615AB">
        <w:rPr>
          <w:b/>
        </w:rPr>
        <w:t xml:space="preserve"> </w:t>
      </w:r>
      <w:r w:rsidR="000615AB" w:rsidRPr="000615AB">
        <w:t xml:space="preserve">Now starting with the very first steps </w:t>
      </w:r>
      <w:proofErr w:type="spellStart"/>
      <w:r w:rsidR="000615AB" w:rsidRPr="000615AB">
        <w:t>i.e</w:t>
      </w:r>
      <w:proofErr w:type="spellEnd"/>
      <w:r w:rsidR="000615AB" w:rsidRPr="000615AB">
        <w:t xml:space="preserve"> to read the data of the data set and then feeding the dataset to the time series function in order t</w:t>
      </w:r>
      <w:r w:rsidR="000615AB">
        <w:t>o gain insights of time series pattern analysis of the rainfall data set and finally plotting the TS graph for visuals as visuals are always best to make someone understand the pattern.</w:t>
      </w:r>
      <w:r w:rsidR="00AD5A8A">
        <w:t xml:space="preserve"> So, here is the logic and output.</w:t>
      </w:r>
    </w:p>
    <w:p w:rsidR="002C5710" w:rsidRDefault="000F1E98" w:rsidP="00083BB1">
      <w:pPr>
        <w:ind w:firstLine="0"/>
      </w:pPr>
      <w:r>
        <w:rPr>
          <w:noProof/>
        </w:rPr>
        <w:drawing>
          <wp:inline distT="0" distB="0" distL="0" distR="0" wp14:anchorId="6E1DCD9B" wp14:editId="764AE3BD">
            <wp:extent cx="5943600" cy="738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8505"/>
                    </a:xfrm>
                    <a:prstGeom prst="rect">
                      <a:avLst/>
                    </a:prstGeom>
                  </pic:spPr>
                </pic:pic>
              </a:graphicData>
            </a:graphic>
          </wp:inline>
        </w:drawing>
      </w:r>
    </w:p>
    <w:p w:rsidR="000F1E98" w:rsidRDefault="00E33ED3" w:rsidP="00083BB1">
      <w:pPr>
        <w:ind w:firstLine="0"/>
      </w:pPr>
      <w:r>
        <w:rPr>
          <w:noProof/>
        </w:rPr>
        <w:lastRenderedPageBreak/>
        <w:drawing>
          <wp:inline distT="0" distB="0" distL="0" distR="0" wp14:anchorId="38461729" wp14:editId="1B199130">
            <wp:extent cx="5943600" cy="2192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2655"/>
                    </a:xfrm>
                    <a:prstGeom prst="rect">
                      <a:avLst/>
                    </a:prstGeom>
                  </pic:spPr>
                </pic:pic>
              </a:graphicData>
            </a:graphic>
          </wp:inline>
        </w:drawing>
      </w:r>
    </w:p>
    <w:p w:rsidR="00E33ED3" w:rsidRDefault="00D722A6" w:rsidP="00083BB1">
      <w:pPr>
        <w:ind w:firstLine="0"/>
      </w:pPr>
      <w:r>
        <w:rPr>
          <w:noProof/>
        </w:rPr>
        <w:drawing>
          <wp:inline distT="0" distB="0" distL="0" distR="0" wp14:anchorId="4F7DEC92" wp14:editId="495018E7">
            <wp:extent cx="5943600" cy="768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8350"/>
                    </a:xfrm>
                    <a:prstGeom prst="rect">
                      <a:avLst/>
                    </a:prstGeom>
                  </pic:spPr>
                </pic:pic>
              </a:graphicData>
            </a:graphic>
          </wp:inline>
        </w:drawing>
      </w:r>
    </w:p>
    <w:p w:rsidR="00D722A6" w:rsidRDefault="00D722A6" w:rsidP="00083BB1">
      <w:pPr>
        <w:ind w:firstLine="0"/>
      </w:pPr>
    </w:p>
    <w:p w:rsidR="00D722A6" w:rsidRDefault="00F231B1" w:rsidP="00083BB1">
      <w:pPr>
        <w:ind w:firstLine="0"/>
      </w:pPr>
      <w:r>
        <w:rPr>
          <w:noProof/>
        </w:rPr>
        <w:drawing>
          <wp:inline distT="0" distB="0" distL="0" distR="0" wp14:anchorId="2080E83B" wp14:editId="60D2E043">
            <wp:extent cx="5943600" cy="8051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5180"/>
                    </a:xfrm>
                    <a:prstGeom prst="rect">
                      <a:avLst/>
                    </a:prstGeom>
                  </pic:spPr>
                </pic:pic>
              </a:graphicData>
            </a:graphic>
          </wp:inline>
        </w:drawing>
      </w:r>
    </w:p>
    <w:p w:rsidR="00F231B1" w:rsidRDefault="00216078" w:rsidP="00083BB1">
      <w:pPr>
        <w:ind w:firstLine="0"/>
      </w:pPr>
      <w:r>
        <w:rPr>
          <w:noProof/>
        </w:rPr>
        <w:drawing>
          <wp:inline distT="0" distB="0" distL="0" distR="0" wp14:anchorId="6D35698A" wp14:editId="0545217B">
            <wp:extent cx="5905500" cy="3019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3019425"/>
                    </a:xfrm>
                    <a:prstGeom prst="rect">
                      <a:avLst/>
                    </a:prstGeom>
                  </pic:spPr>
                </pic:pic>
              </a:graphicData>
            </a:graphic>
          </wp:inline>
        </w:drawing>
      </w:r>
    </w:p>
    <w:p w:rsidR="00216078" w:rsidRDefault="00216078" w:rsidP="00083BB1">
      <w:pPr>
        <w:ind w:firstLine="0"/>
      </w:pPr>
      <w:r>
        <w:lastRenderedPageBreak/>
        <w:t xml:space="preserve">Here in the above code I have used a function </w:t>
      </w:r>
      <w:proofErr w:type="spellStart"/>
      <w:r>
        <w:t>graphics</w:t>
      </w:r>
      <w:r w:rsidR="00B102E7">
        <w:t>.off</w:t>
      </w:r>
      <w:proofErr w:type="spellEnd"/>
      <w:r w:rsidR="00B102E7">
        <w:t xml:space="preserve">() before plotting the TS graph as I was facing </w:t>
      </w:r>
      <w:proofErr w:type="spellStart"/>
      <w:r w:rsidR="00B102E7">
        <w:t>a</w:t>
      </w:r>
      <w:proofErr w:type="spellEnd"/>
      <w:r w:rsidR="00B102E7">
        <w:t xml:space="preserve"> issue “</w:t>
      </w:r>
      <w:r w:rsidR="00B102E7" w:rsidRPr="00B102E7">
        <w:rPr>
          <w:b/>
        </w:rPr>
        <w:t xml:space="preserve">Error in </w:t>
      </w:r>
      <w:proofErr w:type="spellStart"/>
      <w:r w:rsidR="00B102E7" w:rsidRPr="00B102E7">
        <w:rPr>
          <w:b/>
        </w:rPr>
        <w:t>plot.new</w:t>
      </w:r>
      <w:proofErr w:type="spellEnd"/>
      <w:r w:rsidR="00B102E7" w:rsidRPr="00B102E7">
        <w:rPr>
          <w:b/>
        </w:rPr>
        <w:t>() : figure margins too large</w:t>
      </w:r>
      <w:r w:rsidR="00B102E7">
        <w:t>” for the plot function every time I was trying to plot a relation for a time series data set so in order to resolve the error I used this function.</w:t>
      </w:r>
    </w:p>
    <w:p w:rsidR="00EB6269" w:rsidRDefault="00EB6269" w:rsidP="00083BB1">
      <w:pPr>
        <w:ind w:firstLine="0"/>
      </w:pPr>
      <w:r>
        <w:t xml:space="preserve">Now from the TS graph we can observe </w:t>
      </w:r>
      <w:proofErr w:type="gramStart"/>
      <w:r>
        <w:t>a</w:t>
      </w:r>
      <w:proofErr w:type="gramEnd"/>
      <w:r>
        <w:t xml:space="preserve"> approximately constant level for 25 inches as the mean value is looking constant too.</w:t>
      </w:r>
      <w:r w:rsidR="00E75D4C">
        <w:t xml:space="preserve"> Since there are random fluctuations </w:t>
      </w:r>
      <w:r w:rsidR="00DB546C">
        <w:t>so we need smoothening of the pattern. We will apply further calculations on the data now.</w:t>
      </w:r>
      <w:r w:rsidR="00CA2C37">
        <w:t xml:space="preserve">  First we need to find few parameters like start, </w:t>
      </w:r>
      <w:proofErr w:type="gramStart"/>
      <w:r w:rsidR="00CA2C37">
        <w:t>end ,frequency</w:t>
      </w:r>
      <w:proofErr w:type="gramEnd"/>
      <w:r w:rsidR="00CA2C37">
        <w:t xml:space="preserve"> </w:t>
      </w:r>
      <w:proofErr w:type="spellStart"/>
      <w:r w:rsidR="00CA2C37">
        <w:t>etc</w:t>
      </w:r>
      <w:proofErr w:type="spellEnd"/>
    </w:p>
    <w:p w:rsidR="003E32C6" w:rsidRDefault="008C2A26" w:rsidP="00083BB1">
      <w:pPr>
        <w:ind w:firstLine="0"/>
      </w:pPr>
      <w:r>
        <w:rPr>
          <w:noProof/>
        </w:rPr>
        <w:drawing>
          <wp:inline distT="0" distB="0" distL="0" distR="0" wp14:anchorId="7FDAF90F" wp14:editId="4A6B4041">
            <wp:extent cx="5943600" cy="9442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4245"/>
                    </a:xfrm>
                    <a:prstGeom prst="rect">
                      <a:avLst/>
                    </a:prstGeom>
                  </pic:spPr>
                </pic:pic>
              </a:graphicData>
            </a:graphic>
          </wp:inline>
        </w:drawing>
      </w:r>
    </w:p>
    <w:p w:rsidR="008C2A26" w:rsidRDefault="008C2A26" w:rsidP="00083BB1">
      <w:pPr>
        <w:ind w:firstLine="0"/>
      </w:pPr>
      <w:r>
        <w:rPr>
          <w:noProof/>
        </w:rPr>
        <w:drawing>
          <wp:inline distT="0" distB="0" distL="0" distR="0" wp14:anchorId="512F1062" wp14:editId="4AD752F0">
            <wp:extent cx="5943600" cy="1247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47140"/>
                    </a:xfrm>
                    <a:prstGeom prst="rect">
                      <a:avLst/>
                    </a:prstGeom>
                  </pic:spPr>
                </pic:pic>
              </a:graphicData>
            </a:graphic>
          </wp:inline>
        </w:drawing>
      </w:r>
    </w:p>
    <w:p w:rsidR="008C2A26" w:rsidRDefault="00CB3B40" w:rsidP="00083BB1">
      <w:pPr>
        <w:ind w:firstLine="0"/>
      </w:pPr>
      <w:r>
        <w:rPr>
          <w:noProof/>
        </w:rPr>
        <w:drawing>
          <wp:inline distT="0" distB="0" distL="0" distR="0" wp14:anchorId="74791DA6" wp14:editId="72AF93F6">
            <wp:extent cx="5943600" cy="17564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6410"/>
                    </a:xfrm>
                    <a:prstGeom prst="rect">
                      <a:avLst/>
                    </a:prstGeom>
                  </pic:spPr>
                </pic:pic>
              </a:graphicData>
            </a:graphic>
          </wp:inline>
        </w:drawing>
      </w:r>
    </w:p>
    <w:p w:rsidR="005F1AFB" w:rsidRDefault="00BD2932" w:rsidP="00083BB1">
      <w:pPr>
        <w:ind w:firstLine="0"/>
      </w:pPr>
      <w:r>
        <w:t>And then plotting it.</w:t>
      </w:r>
    </w:p>
    <w:p w:rsidR="00BD2932" w:rsidRDefault="00BD2932" w:rsidP="00083BB1">
      <w:pPr>
        <w:ind w:firstLine="0"/>
      </w:pPr>
      <w:r>
        <w:rPr>
          <w:noProof/>
        </w:rPr>
        <w:lastRenderedPageBreak/>
        <w:drawing>
          <wp:inline distT="0" distB="0" distL="0" distR="0" wp14:anchorId="30EFCEB4" wp14:editId="64A3272B">
            <wp:extent cx="5943600" cy="775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75970"/>
                    </a:xfrm>
                    <a:prstGeom prst="rect">
                      <a:avLst/>
                    </a:prstGeom>
                  </pic:spPr>
                </pic:pic>
              </a:graphicData>
            </a:graphic>
          </wp:inline>
        </w:drawing>
      </w:r>
    </w:p>
    <w:p w:rsidR="00BD2932" w:rsidRDefault="00A87F11" w:rsidP="00083BB1">
      <w:pPr>
        <w:ind w:firstLine="0"/>
      </w:pPr>
      <w:r>
        <w:rPr>
          <w:noProof/>
        </w:rPr>
        <w:drawing>
          <wp:inline distT="0" distB="0" distL="0" distR="0" wp14:anchorId="612562F5" wp14:editId="2593BC3B">
            <wp:extent cx="5943600" cy="8959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95985"/>
                    </a:xfrm>
                    <a:prstGeom prst="rect">
                      <a:avLst/>
                    </a:prstGeom>
                  </pic:spPr>
                </pic:pic>
              </a:graphicData>
            </a:graphic>
          </wp:inline>
        </w:drawing>
      </w:r>
    </w:p>
    <w:p w:rsidR="004671D3" w:rsidRDefault="004671D3" w:rsidP="00083BB1">
      <w:pPr>
        <w:ind w:firstLine="0"/>
      </w:pPr>
      <w:r>
        <w:rPr>
          <w:noProof/>
        </w:rPr>
        <w:drawing>
          <wp:inline distT="0" distB="0" distL="0" distR="0" wp14:anchorId="1FF60BAA" wp14:editId="50B7A444">
            <wp:extent cx="5762625" cy="2781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625" cy="2781300"/>
                    </a:xfrm>
                    <a:prstGeom prst="rect">
                      <a:avLst/>
                    </a:prstGeom>
                  </pic:spPr>
                </pic:pic>
              </a:graphicData>
            </a:graphic>
          </wp:inline>
        </w:drawing>
      </w:r>
    </w:p>
    <w:p w:rsidR="004671D3" w:rsidRDefault="004671D3" w:rsidP="00083BB1">
      <w:pPr>
        <w:ind w:firstLine="0"/>
      </w:pPr>
      <w:r>
        <w:t xml:space="preserve">We can observe </w:t>
      </w:r>
      <w:proofErr w:type="gramStart"/>
      <w:r>
        <w:t>more clear</w:t>
      </w:r>
      <w:proofErr w:type="gramEnd"/>
      <w:r>
        <w:t xml:space="preserve"> plot </w:t>
      </w:r>
      <w:r w:rsidR="00BE575D">
        <w:t>in the subset graph.</w:t>
      </w:r>
    </w:p>
    <w:p w:rsidR="005D7B25" w:rsidRDefault="005D7B25" w:rsidP="00083BB1">
      <w:pPr>
        <w:ind w:firstLine="0"/>
      </w:pPr>
      <w:r>
        <w:t>Now we are taking logarithmic of the subset data and plotting a TS for this</w:t>
      </w:r>
      <w:r w:rsidR="009322CE">
        <w:t xml:space="preserve"> in order to handle the skewness </w:t>
      </w:r>
      <w:r w:rsidR="00FB5D00">
        <w:t xml:space="preserve">towards larger values </w:t>
      </w:r>
    </w:p>
    <w:p w:rsidR="005D7B25" w:rsidRDefault="005D7B25" w:rsidP="00083BB1">
      <w:pPr>
        <w:ind w:firstLine="0"/>
      </w:pPr>
    </w:p>
    <w:p w:rsidR="005D7B25" w:rsidRDefault="005D7B25" w:rsidP="00083BB1">
      <w:pPr>
        <w:ind w:firstLine="0"/>
      </w:pPr>
      <w:r>
        <w:rPr>
          <w:noProof/>
        </w:rPr>
        <w:drawing>
          <wp:inline distT="0" distB="0" distL="0" distR="0" wp14:anchorId="19C6CB87" wp14:editId="73DEFCF1">
            <wp:extent cx="5943600" cy="7537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53745"/>
                    </a:xfrm>
                    <a:prstGeom prst="rect">
                      <a:avLst/>
                    </a:prstGeom>
                  </pic:spPr>
                </pic:pic>
              </a:graphicData>
            </a:graphic>
          </wp:inline>
        </w:drawing>
      </w:r>
    </w:p>
    <w:p w:rsidR="005D7B25" w:rsidRDefault="00362331" w:rsidP="00083BB1">
      <w:pPr>
        <w:ind w:firstLine="0"/>
      </w:pPr>
      <w:r>
        <w:rPr>
          <w:noProof/>
        </w:rPr>
        <w:drawing>
          <wp:inline distT="0" distB="0" distL="0" distR="0" wp14:anchorId="43597C1B" wp14:editId="44A32E5E">
            <wp:extent cx="5943600" cy="41846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8465"/>
                    </a:xfrm>
                    <a:prstGeom prst="rect">
                      <a:avLst/>
                    </a:prstGeom>
                  </pic:spPr>
                </pic:pic>
              </a:graphicData>
            </a:graphic>
          </wp:inline>
        </w:drawing>
      </w:r>
    </w:p>
    <w:p w:rsidR="007706C6" w:rsidRDefault="00B746E3" w:rsidP="00083BB1">
      <w:pPr>
        <w:ind w:firstLine="0"/>
      </w:pPr>
      <w:r>
        <w:rPr>
          <w:noProof/>
        </w:rPr>
        <w:lastRenderedPageBreak/>
        <w:drawing>
          <wp:inline distT="0" distB="0" distL="0" distR="0" wp14:anchorId="684DC773" wp14:editId="433238C0">
            <wp:extent cx="5629275" cy="2771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275" cy="2771775"/>
                    </a:xfrm>
                    <a:prstGeom prst="rect">
                      <a:avLst/>
                    </a:prstGeom>
                  </pic:spPr>
                </pic:pic>
              </a:graphicData>
            </a:graphic>
          </wp:inline>
        </w:drawing>
      </w:r>
    </w:p>
    <w:p w:rsidR="00284153" w:rsidRDefault="000460BB" w:rsidP="00083BB1">
      <w:pPr>
        <w:ind w:firstLine="0"/>
      </w:pPr>
      <w:r>
        <w:t xml:space="preserve">Now finally we will decompose the data into trend and seasonal data and before that we will try to fit the model using </w:t>
      </w:r>
      <w:proofErr w:type="spellStart"/>
      <w:proofErr w:type="gramStart"/>
      <w:r>
        <w:t>stl</w:t>
      </w:r>
      <w:proofErr w:type="spellEnd"/>
      <w:r>
        <w:t>(</w:t>
      </w:r>
      <w:proofErr w:type="gramEnd"/>
      <w:r>
        <w:t>).</w:t>
      </w:r>
    </w:p>
    <w:p w:rsidR="000460BB" w:rsidRDefault="000460BB" w:rsidP="00083BB1">
      <w:pPr>
        <w:ind w:firstLine="0"/>
      </w:pPr>
    </w:p>
    <w:p w:rsidR="000460BB" w:rsidRDefault="000460BB" w:rsidP="00083BB1">
      <w:pPr>
        <w:ind w:firstLine="0"/>
      </w:pPr>
      <w:r>
        <w:rPr>
          <w:noProof/>
        </w:rPr>
        <w:drawing>
          <wp:inline distT="0" distB="0" distL="0" distR="0" wp14:anchorId="681C5577" wp14:editId="56813741">
            <wp:extent cx="5943600" cy="7886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88670"/>
                    </a:xfrm>
                    <a:prstGeom prst="rect">
                      <a:avLst/>
                    </a:prstGeom>
                  </pic:spPr>
                </pic:pic>
              </a:graphicData>
            </a:graphic>
          </wp:inline>
        </w:drawing>
      </w:r>
    </w:p>
    <w:p w:rsidR="000460BB" w:rsidRDefault="000460BB" w:rsidP="00083BB1">
      <w:pPr>
        <w:ind w:firstLine="0"/>
      </w:pPr>
      <w:r>
        <w:rPr>
          <w:noProof/>
        </w:rPr>
        <w:drawing>
          <wp:inline distT="0" distB="0" distL="0" distR="0" wp14:anchorId="194717A3" wp14:editId="312EFCC5">
            <wp:extent cx="5943600" cy="12560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56030"/>
                    </a:xfrm>
                    <a:prstGeom prst="rect">
                      <a:avLst/>
                    </a:prstGeom>
                  </pic:spPr>
                </pic:pic>
              </a:graphicData>
            </a:graphic>
          </wp:inline>
        </w:drawing>
      </w:r>
    </w:p>
    <w:p w:rsidR="000460BB" w:rsidRDefault="00755D2F" w:rsidP="00083BB1">
      <w:pPr>
        <w:ind w:firstLine="0"/>
      </w:pPr>
      <w:r>
        <w:rPr>
          <w:noProof/>
        </w:rPr>
        <w:lastRenderedPageBreak/>
        <w:drawing>
          <wp:inline distT="0" distB="0" distL="0" distR="0" wp14:anchorId="1B03F80B" wp14:editId="7C2B9813">
            <wp:extent cx="5600700" cy="31337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3133725"/>
                    </a:xfrm>
                    <a:prstGeom prst="rect">
                      <a:avLst/>
                    </a:prstGeom>
                  </pic:spPr>
                </pic:pic>
              </a:graphicData>
            </a:graphic>
          </wp:inline>
        </w:drawing>
      </w:r>
    </w:p>
    <w:p w:rsidR="00240D8B" w:rsidRDefault="00240D8B" w:rsidP="00083BB1">
      <w:pPr>
        <w:ind w:firstLine="0"/>
        <w:rPr>
          <w:b/>
        </w:rPr>
      </w:pPr>
      <w:r>
        <w:t xml:space="preserve">From the above plot we have a pattern for seasonal </w:t>
      </w:r>
      <w:proofErr w:type="gramStart"/>
      <w:r>
        <w:t>data ,</w:t>
      </w:r>
      <w:proofErr w:type="gramEnd"/>
      <w:r>
        <w:t xml:space="preserve"> a trend for the behavior</w:t>
      </w:r>
      <w:r w:rsidR="00510288">
        <w:t xml:space="preserve"> on the subset of data set after applying the logarithm</w:t>
      </w:r>
      <w:r w:rsidR="00510288" w:rsidRPr="00510288">
        <w:rPr>
          <w:b/>
        </w:rPr>
        <w:t>(though it is not needed but in order to skewness and observe the pattern we can do it additionally)</w:t>
      </w:r>
      <w:r w:rsidR="00510288">
        <w:rPr>
          <w:b/>
        </w:rPr>
        <w:t>.</w:t>
      </w:r>
    </w:p>
    <w:p w:rsidR="007F5598" w:rsidRPr="004C6E04" w:rsidRDefault="0001242E" w:rsidP="00083BB1">
      <w:pPr>
        <w:ind w:firstLine="0"/>
      </w:pPr>
      <w:r w:rsidRPr="004C6E04">
        <w:t>We can also observe the seasonal plot on logarithmic data as follows:</w:t>
      </w:r>
    </w:p>
    <w:p w:rsidR="0001242E" w:rsidRPr="00510288" w:rsidRDefault="004C6E04" w:rsidP="00083BB1">
      <w:pPr>
        <w:ind w:firstLine="0"/>
        <w:rPr>
          <w:b/>
        </w:rPr>
      </w:pPr>
      <w:r>
        <w:rPr>
          <w:noProof/>
        </w:rPr>
        <w:drawing>
          <wp:inline distT="0" distB="0" distL="0" distR="0" wp14:anchorId="5DC9B12D" wp14:editId="790E1BC7">
            <wp:extent cx="5943600" cy="9804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80440"/>
                    </a:xfrm>
                    <a:prstGeom prst="rect">
                      <a:avLst/>
                    </a:prstGeom>
                  </pic:spPr>
                </pic:pic>
              </a:graphicData>
            </a:graphic>
          </wp:inline>
        </w:drawing>
      </w:r>
    </w:p>
    <w:p w:rsidR="00DC329A" w:rsidRDefault="003D6571" w:rsidP="00083BB1">
      <w:pPr>
        <w:ind w:firstLine="0"/>
      </w:pPr>
      <w:r>
        <w:rPr>
          <w:noProof/>
        </w:rPr>
        <w:drawing>
          <wp:inline distT="0" distB="0" distL="0" distR="0" wp14:anchorId="7E5ADBB0" wp14:editId="4952C433">
            <wp:extent cx="5943600" cy="11207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20775"/>
                    </a:xfrm>
                    <a:prstGeom prst="rect">
                      <a:avLst/>
                    </a:prstGeom>
                  </pic:spPr>
                </pic:pic>
              </a:graphicData>
            </a:graphic>
          </wp:inline>
        </w:drawing>
      </w:r>
    </w:p>
    <w:p w:rsidR="00590553" w:rsidRDefault="00590553" w:rsidP="00083BB1">
      <w:pPr>
        <w:ind w:firstLine="0"/>
      </w:pPr>
      <w:r>
        <w:rPr>
          <w:noProof/>
        </w:rPr>
        <w:lastRenderedPageBreak/>
        <w:drawing>
          <wp:inline distT="0" distB="0" distL="0" distR="0" wp14:anchorId="0F62D87E" wp14:editId="32AD766D">
            <wp:extent cx="5743575" cy="3133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3575" cy="3133725"/>
                    </a:xfrm>
                    <a:prstGeom prst="rect">
                      <a:avLst/>
                    </a:prstGeom>
                  </pic:spPr>
                </pic:pic>
              </a:graphicData>
            </a:graphic>
          </wp:inline>
        </w:drawing>
      </w:r>
    </w:p>
    <w:p w:rsidR="004D0CBB" w:rsidRDefault="004D0CBB" w:rsidP="00083BB1">
      <w:pPr>
        <w:ind w:firstLine="0"/>
      </w:pPr>
    </w:p>
    <w:p w:rsidR="007E5B4F" w:rsidRDefault="004D0CBB" w:rsidP="00813B41">
      <w:r>
        <w:t xml:space="preserve">Now coming to the decomposition of the data set. </w:t>
      </w:r>
      <w:r>
        <w:t xml:space="preserve">Decomposition function-Time series decomposition is a procedure which creates multiple Time series out of a time series. The parent time series is split into three components such as seasonal, trend and random. Decomposition function is used to remove repeated pattern on fixed </w:t>
      </w:r>
      <w:proofErr w:type="gramStart"/>
      <w:r>
        <w:t>period of time</w:t>
      </w:r>
      <w:proofErr w:type="gramEnd"/>
      <w:r>
        <w:t xml:space="preserve"> from a time series.it helps us to understand trends.</w:t>
      </w:r>
      <w:r w:rsidR="00081219">
        <w:t xml:space="preserve"> We can achieve it with following logic</w:t>
      </w:r>
      <w:r w:rsidR="00E6717A">
        <w:t>.</w:t>
      </w:r>
    </w:p>
    <w:p w:rsidR="00813B41" w:rsidRDefault="00813B41" w:rsidP="00813B41">
      <w:pPr>
        <w:ind w:firstLine="0"/>
      </w:pPr>
      <w:r>
        <w:rPr>
          <w:noProof/>
        </w:rPr>
        <w:drawing>
          <wp:inline distT="0" distB="0" distL="0" distR="0" wp14:anchorId="08D2EE71" wp14:editId="51EFF1C1">
            <wp:extent cx="5943600" cy="8820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82015"/>
                    </a:xfrm>
                    <a:prstGeom prst="rect">
                      <a:avLst/>
                    </a:prstGeom>
                  </pic:spPr>
                </pic:pic>
              </a:graphicData>
            </a:graphic>
          </wp:inline>
        </w:drawing>
      </w:r>
    </w:p>
    <w:p w:rsidR="00813B41" w:rsidRDefault="00623B06" w:rsidP="00813B41">
      <w:pPr>
        <w:ind w:firstLine="0"/>
      </w:pPr>
      <w:r>
        <w:rPr>
          <w:noProof/>
        </w:rPr>
        <w:drawing>
          <wp:inline distT="0" distB="0" distL="0" distR="0" wp14:anchorId="79600A03" wp14:editId="11047758">
            <wp:extent cx="5943600" cy="1538605"/>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38605"/>
                    </a:xfrm>
                    <a:prstGeom prst="rect">
                      <a:avLst/>
                    </a:prstGeom>
                  </pic:spPr>
                </pic:pic>
              </a:graphicData>
            </a:graphic>
          </wp:inline>
        </w:drawing>
      </w:r>
    </w:p>
    <w:p w:rsidR="009E1181" w:rsidRDefault="00E037FD" w:rsidP="00813B41">
      <w:pPr>
        <w:ind w:firstLine="0"/>
      </w:pPr>
      <w:r>
        <w:rPr>
          <w:noProof/>
        </w:rPr>
        <w:lastRenderedPageBreak/>
        <w:drawing>
          <wp:inline distT="0" distB="0" distL="0" distR="0" wp14:anchorId="410B5CC3" wp14:editId="0E2808A7">
            <wp:extent cx="5848350" cy="30956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8350" cy="3095625"/>
                    </a:xfrm>
                    <a:prstGeom prst="rect">
                      <a:avLst/>
                    </a:prstGeom>
                  </pic:spPr>
                </pic:pic>
              </a:graphicData>
            </a:graphic>
          </wp:inline>
        </w:drawing>
      </w:r>
    </w:p>
    <w:p w:rsidR="00957F42" w:rsidRDefault="007D4B5F" w:rsidP="00813B41">
      <w:pPr>
        <w:ind w:firstLine="0"/>
      </w:pPr>
      <w:r>
        <w:t xml:space="preserve">From the graph we can observe the </w:t>
      </w:r>
      <w:r w:rsidR="00B9207B">
        <w:t xml:space="preserve">pattern for observed data set which is based on the actual behavior of rainfall, a trending one which is based on historical data, seasonal one which is based on the measurement during seasonal time </w:t>
      </w:r>
      <w:proofErr w:type="spellStart"/>
      <w:r w:rsidR="00B9207B">
        <w:t>i.e</w:t>
      </w:r>
      <w:proofErr w:type="spellEnd"/>
      <w:r w:rsidR="00B9207B">
        <w:t xml:space="preserve"> rainy weather and the random one which is based on the randomly collected data.</w:t>
      </w:r>
    </w:p>
    <w:p w:rsidR="002B54B7" w:rsidRDefault="002B54B7" w:rsidP="00813B41">
      <w:pPr>
        <w:ind w:firstLine="0"/>
      </w:pPr>
    </w:p>
    <w:p w:rsidR="002B54B7" w:rsidRDefault="002B54B7" w:rsidP="00813B41">
      <w:pPr>
        <w:ind w:firstLine="0"/>
      </w:pPr>
      <w:r>
        <w:t>Now we will calculate the adjusted value by subtracting components from the complete data set and then we can plot it.</w:t>
      </w:r>
    </w:p>
    <w:p w:rsidR="002B54B7" w:rsidRDefault="00541B71" w:rsidP="00813B41">
      <w:pPr>
        <w:ind w:firstLine="0"/>
      </w:pPr>
      <w:r>
        <w:rPr>
          <w:noProof/>
        </w:rPr>
        <w:drawing>
          <wp:inline distT="0" distB="0" distL="0" distR="0" wp14:anchorId="5D480E90" wp14:editId="1AD4699F">
            <wp:extent cx="5943600" cy="6508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50875"/>
                    </a:xfrm>
                    <a:prstGeom prst="rect">
                      <a:avLst/>
                    </a:prstGeom>
                  </pic:spPr>
                </pic:pic>
              </a:graphicData>
            </a:graphic>
          </wp:inline>
        </w:drawing>
      </w:r>
    </w:p>
    <w:p w:rsidR="000C08B7" w:rsidRDefault="000C08B7" w:rsidP="00813B41">
      <w:pPr>
        <w:ind w:firstLine="0"/>
      </w:pPr>
      <w:r>
        <w:rPr>
          <w:noProof/>
        </w:rPr>
        <w:drawing>
          <wp:inline distT="0" distB="0" distL="0" distR="0" wp14:anchorId="4B06FBD8" wp14:editId="2D96FCD9">
            <wp:extent cx="5943600" cy="11823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82370"/>
                    </a:xfrm>
                    <a:prstGeom prst="rect">
                      <a:avLst/>
                    </a:prstGeom>
                  </pic:spPr>
                </pic:pic>
              </a:graphicData>
            </a:graphic>
          </wp:inline>
        </w:drawing>
      </w:r>
    </w:p>
    <w:p w:rsidR="00E006DF" w:rsidRDefault="00FA08CF" w:rsidP="00813B41">
      <w:pPr>
        <w:ind w:firstLine="0"/>
      </w:pPr>
      <w:r>
        <w:rPr>
          <w:noProof/>
        </w:rPr>
        <w:lastRenderedPageBreak/>
        <w:drawing>
          <wp:inline distT="0" distB="0" distL="0" distR="0" wp14:anchorId="41BF38A7" wp14:editId="49C440E5">
            <wp:extent cx="5943600" cy="31089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08960"/>
                    </a:xfrm>
                    <a:prstGeom prst="rect">
                      <a:avLst/>
                    </a:prstGeom>
                  </pic:spPr>
                </pic:pic>
              </a:graphicData>
            </a:graphic>
          </wp:inline>
        </w:drawing>
      </w:r>
    </w:p>
    <w:p w:rsidR="002B54B7" w:rsidRDefault="002B54B7" w:rsidP="00813B41">
      <w:pPr>
        <w:ind w:firstLine="0"/>
      </w:pPr>
    </w:p>
    <w:p w:rsidR="002B54B7" w:rsidRDefault="002B54B7" w:rsidP="00813B41">
      <w:pPr>
        <w:ind w:firstLine="0"/>
      </w:pPr>
    </w:p>
    <w:p w:rsidR="00DA7C0C" w:rsidRDefault="00DA7C0C" w:rsidP="00813B41">
      <w:pPr>
        <w:ind w:firstLine="0"/>
      </w:pPr>
      <w:r>
        <w:t>And</w:t>
      </w:r>
      <w:r w:rsidR="005A33C5">
        <w:t xml:space="preserve"> above </w:t>
      </w:r>
      <w:proofErr w:type="gramStart"/>
      <w:r w:rsidR="005A33C5">
        <w:t xml:space="preserve">one </w:t>
      </w:r>
      <w:r>
        <w:t xml:space="preserve"> is</w:t>
      </w:r>
      <w:proofErr w:type="gramEnd"/>
      <w:r>
        <w:t xml:space="preserve"> the plot for the adjusted values after decomposition</w:t>
      </w:r>
    </w:p>
    <w:p w:rsidR="00DA7C0C" w:rsidRDefault="00697C91" w:rsidP="00813B41">
      <w:pPr>
        <w:ind w:firstLine="0"/>
      </w:pPr>
      <w:r>
        <w:t>From the above plot we can see more clear insights of the rainfall now as compared to the one created with original data set</w:t>
      </w:r>
      <w:r w:rsidR="005A33C5">
        <w:t xml:space="preserve"> and observes a </w:t>
      </w:r>
      <w:proofErr w:type="gramStart"/>
      <w:r w:rsidR="005A33C5">
        <w:t>more clear</w:t>
      </w:r>
      <w:proofErr w:type="gramEnd"/>
      <w:r w:rsidR="005A33C5">
        <w:t xml:space="preserve"> pattern of rainfall for 25 inches.</w:t>
      </w:r>
    </w:p>
    <w:p w:rsidR="00FA55C6" w:rsidRDefault="00FA55C6" w:rsidP="00813B41">
      <w:pPr>
        <w:ind w:firstLine="0"/>
      </w:pPr>
      <w:r>
        <w:t>We can also observe the seasonal plot based out of seasonal data.</w:t>
      </w:r>
    </w:p>
    <w:p w:rsidR="00697C91" w:rsidRDefault="008B6793" w:rsidP="00813B41">
      <w:pPr>
        <w:ind w:firstLine="0"/>
      </w:pPr>
      <w:r>
        <w:rPr>
          <w:noProof/>
        </w:rPr>
        <w:drawing>
          <wp:inline distT="0" distB="0" distL="0" distR="0" wp14:anchorId="02F68437" wp14:editId="08AFE479">
            <wp:extent cx="5076825" cy="3143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825" cy="314325"/>
                    </a:xfrm>
                    <a:prstGeom prst="rect">
                      <a:avLst/>
                    </a:prstGeom>
                  </pic:spPr>
                </pic:pic>
              </a:graphicData>
            </a:graphic>
          </wp:inline>
        </w:drawing>
      </w:r>
    </w:p>
    <w:p w:rsidR="008B6793" w:rsidRDefault="00C47634" w:rsidP="00813B41">
      <w:pPr>
        <w:ind w:firstLine="0"/>
      </w:pPr>
      <w:r>
        <w:rPr>
          <w:noProof/>
        </w:rPr>
        <w:drawing>
          <wp:inline distT="0" distB="0" distL="0" distR="0" wp14:anchorId="7D49A6B2" wp14:editId="494EA2B8">
            <wp:extent cx="5943600" cy="775335"/>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75335"/>
                    </a:xfrm>
                    <a:prstGeom prst="rect">
                      <a:avLst/>
                    </a:prstGeom>
                  </pic:spPr>
                </pic:pic>
              </a:graphicData>
            </a:graphic>
          </wp:inline>
        </w:drawing>
      </w:r>
    </w:p>
    <w:p w:rsidR="0079626C" w:rsidRDefault="002B5786" w:rsidP="00813B41">
      <w:pPr>
        <w:ind w:firstLine="0"/>
      </w:pPr>
      <w:r>
        <w:rPr>
          <w:noProof/>
        </w:rPr>
        <w:lastRenderedPageBreak/>
        <w:drawing>
          <wp:inline distT="0" distB="0" distL="0" distR="0" wp14:anchorId="210048C5" wp14:editId="17329287">
            <wp:extent cx="5753100" cy="3124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3100" cy="3124200"/>
                    </a:xfrm>
                    <a:prstGeom prst="rect">
                      <a:avLst/>
                    </a:prstGeom>
                  </pic:spPr>
                </pic:pic>
              </a:graphicData>
            </a:graphic>
          </wp:inline>
        </w:drawing>
      </w:r>
    </w:p>
    <w:p w:rsidR="009741DE" w:rsidRDefault="00372019" w:rsidP="00813B41">
      <w:pPr>
        <w:ind w:firstLine="0"/>
      </w:pPr>
      <w:r>
        <w:t xml:space="preserve">From the above plot we can see clearly the pattern for 25 inches value is also observed with </w:t>
      </w:r>
      <w:proofErr w:type="spellStart"/>
      <w:proofErr w:type="gramStart"/>
      <w:r>
        <w:t>a</w:t>
      </w:r>
      <w:proofErr w:type="spellEnd"/>
      <w:proofErr w:type="gramEnd"/>
      <w:r>
        <w:t xml:space="preserve"> </w:t>
      </w:r>
      <w:r w:rsidR="00BF2959">
        <w:t>orange line.</w:t>
      </w:r>
    </w:p>
    <w:p w:rsidR="00ED2DDB" w:rsidRDefault="00ED2DDB" w:rsidP="00813B41">
      <w:pPr>
        <w:ind w:firstLine="0"/>
      </w:pPr>
      <w:r>
        <w:t>Now finally we are going to validate the accuracy of the model</w:t>
      </w:r>
      <w:r w:rsidR="00F25BF4">
        <w:t xml:space="preserve">. Prior to which we are finding the fitness of the model using </w:t>
      </w:r>
      <w:proofErr w:type="spellStart"/>
      <w:r w:rsidR="00F25BF4">
        <w:t>ets</w:t>
      </w:r>
      <w:proofErr w:type="spellEnd"/>
      <w:r w:rsidR="00F25BF4">
        <w:t xml:space="preserve"> function, then forecasting</w:t>
      </w:r>
      <w:r w:rsidR="00862F91">
        <w:t xml:space="preserve"> and then finding the accuracy.</w:t>
      </w:r>
      <w:r w:rsidR="009E5618">
        <w:t xml:space="preserve"> ETS function is applied for the exponential smoothening of the data </w:t>
      </w:r>
      <w:proofErr w:type="gramStart"/>
      <w:r w:rsidR="009E5618">
        <w:t>set(</w:t>
      </w:r>
      <w:proofErr w:type="gramEnd"/>
      <w:r w:rsidR="009E5618">
        <w:t>Exponential smoothening state space model)</w:t>
      </w:r>
      <w:r w:rsidR="006B24A0">
        <w:t>.</w:t>
      </w:r>
    </w:p>
    <w:p w:rsidR="0025282B" w:rsidRDefault="003C70A3" w:rsidP="00813B41">
      <w:pPr>
        <w:ind w:firstLine="0"/>
      </w:pPr>
      <w:r>
        <w:rPr>
          <w:noProof/>
        </w:rPr>
        <w:drawing>
          <wp:inline distT="0" distB="0" distL="0" distR="0" wp14:anchorId="2CD9A0E8" wp14:editId="532639C1">
            <wp:extent cx="5943600" cy="71056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10565"/>
                    </a:xfrm>
                    <a:prstGeom prst="rect">
                      <a:avLst/>
                    </a:prstGeom>
                  </pic:spPr>
                </pic:pic>
              </a:graphicData>
            </a:graphic>
          </wp:inline>
        </w:drawing>
      </w:r>
    </w:p>
    <w:p w:rsidR="003C70A3" w:rsidRDefault="009E5618" w:rsidP="00813B41">
      <w:pPr>
        <w:ind w:firstLine="0"/>
      </w:pPr>
      <w:r>
        <w:rPr>
          <w:noProof/>
        </w:rPr>
        <w:lastRenderedPageBreak/>
        <w:drawing>
          <wp:inline distT="0" distB="0" distL="0" distR="0" wp14:anchorId="34454DB3" wp14:editId="00DB8588">
            <wp:extent cx="5943600" cy="2209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209800"/>
                    </a:xfrm>
                    <a:prstGeom prst="rect">
                      <a:avLst/>
                    </a:prstGeom>
                  </pic:spPr>
                </pic:pic>
              </a:graphicData>
            </a:graphic>
          </wp:inline>
        </w:drawing>
      </w:r>
    </w:p>
    <w:p w:rsidR="009E5618" w:rsidRDefault="009E5618" w:rsidP="00813B41">
      <w:pPr>
        <w:ind w:firstLine="0"/>
      </w:pPr>
      <w:r>
        <w:rPr>
          <w:noProof/>
        </w:rPr>
        <w:drawing>
          <wp:inline distT="0" distB="0" distL="0" distR="0" wp14:anchorId="2C4D4590" wp14:editId="3071BF79">
            <wp:extent cx="5943600" cy="1313815"/>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13815"/>
                    </a:xfrm>
                    <a:prstGeom prst="rect">
                      <a:avLst/>
                    </a:prstGeom>
                  </pic:spPr>
                </pic:pic>
              </a:graphicData>
            </a:graphic>
          </wp:inline>
        </w:drawing>
      </w:r>
    </w:p>
    <w:p w:rsidR="009E5618" w:rsidRDefault="009E5618" w:rsidP="00813B41">
      <w:pPr>
        <w:ind w:firstLine="0"/>
      </w:pPr>
    </w:p>
    <w:p w:rsidR="00162ED5" w:rsidRDefault="005A4BEC" w:rsidP="00813B41">
      <w:pPr>
        <w:ind w:firstLine="0"/>
      </w:pPr>
      <w:r>
        <w:t xml:space="preserve">From the above results we can infer that </w:t>
      </w:r>
      <w:r w:rsidR="006328C9">
        <w:t xml:space="preserve">the value l is 24.82 which is approximately 25 only which clearly indicates that the model we applied </w:t>
      </w:r>
      <w:proofErr w:type="spellStart"/>
      <w:r w:rsidR="006328C9">
        <w:t>i.e</w:t>
      </w:r>
      <w:proofErr w:type="spellEnd"/>
      <w:r w:rsidR="006328C9">
        <w:t xml:space="preserve"> TS is perfect fit for our data set </w:t>
      </w:r>
      <w:proofErr w:type="gramStart"/>
      <w:r w:rsidR="006328C9">
        <w:t>and also</w:t>
      </w:r>
      <w:proofErr w:type="gramEnd"/>
      <w:r w:rsidR="006328C9">
        <w:t xml:space="preserve"> the forecasted value is coming out as 24.82 which is ~25</w:t>
      </w:r>
      <w:r w:rsidR="00162ED5">
        <w:t>. We will plot the forecast against fit now.</w:t>
      </w:r>
    </w:p>
    <w:p w:rsidR="00162ED5" w:rsidRDefault="00FE6BD9" w:rsidP="00813B41">
      <w:pPr>
        <w:ind w:firstLine="0"/>
      </w:pPr>
      <w:r>
        <w:rPr>
          <w:noProof/>
        </w:rPr>
        <w:drawing>
          <wp:inline distT="0" distB="0" distL="0" distR="0" wp14:anchorId="2B4DE750" wp14:editId="7E417D03">
            <wp:extent cx="4191000" cy="990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91000" cy="990600"/>
                    </a:xfrm>
                    <a:prstGeom prst="rect">
                      <a:avLst/>
                    </a:prstGeom>
                  </pic:spPr>
                </pic:pic>
              </a:graphicData>
            </a:graphic>
          </wp:inline>
        </w:drawing>
      </w:r>
    </w:p>
    <w:p w:rsidR="003A330B" w:rsidRDefault="002572D7" w:rsidP="00813B41">
      <w:pPr>
        <w:ind w:firstLine="0"/>
      </w:pPr>
      <w:r>
        <w:rPr>
          <w:noProof/>
        </w:rPr>
        <w:lastRenderedPageBreak/>
        <w:drawing>
          <wp:inline distT="0" distB="0" distL="0" distR="0" wp14:anchorId="1316D696" wp14:editId="6B4B0C59">
            <wp:extent cx="4472510" cy="2533650"/>
            <wp:effectExtent l="0" t="0" r="444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79508" cy="2537615"/>
                    </a:xfrm>
                    <a:prstGeom prst="rect">
                      <a:avLst/>
                    </a:prstGeom>
                  </pic:spPr>
                </pic:pic>
              </a:graphicData>
            </a:graphic>
          </wp:inline>
        </w:drawing>
      </w:r>
    </w:p>
    <w:p w:rsidR="003C5912" w:rsidRDefault="00162ED5" w:rsidP="00083BB1">
      <w:pPr>
        <w:ind w:firstLine="0"/>
      </w:pPr>
      <w:r>
        <w:t xml:space="preserve"> </w:t>
      </w:r>
      <w:r w:rsidR="00DD102D">
        <w:t xml:space="preserve"> The above graph is also denoting the rainfall around 25 inches.</w:t>
      </w:r>
    </w:p>
    <w:p w:rsidR="007878EC" w:rsidRDefault="007878EC" w:rsidP="00083BB1">
      <w:pPr>
        <w:ind w:firstLine="0"/>
      </w:pPr>
      <w:r>
        <w:t xml:space="preserve">We can also check the forecast using </w:t>
      </w:r>
      <w:proofErr w:type="spellStart"/>
      <w:r>
        <w:t>holtWinters</w:t>
      </w:r>
      <w:proofErr w:type="spellEnd"/>
      <w:r>
        <w:t xml:space="preserve"> function which will predict the value of alpha </w:t>
      </w:r>
      <w:r w:rsidR="005855F3">
        <w:t>based on the data set and here is the logic:</w:t>
      </w:r>
    </w:p>
    <w:p w:rsidR="005855F3" w:rsidRDefault="004F6FCA" w:rsidP="00083BB1">
      <w:pPr>
        <w:ind w:firstLine="0"/>
      </w:pPr>
      <w:r>
        <w:rPr>
          <w:noProof/>
        </w:rPr>
        <w:drawing>
          <wp:inline distT="0" distB="0" distL="0" distR="0" wp14:anchorId="5F2B6BBC" wp14:editId="33D4F88C">
            <wp:extent cx="5943600" cy="4762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76250"/>
                    </a:xfrm>
                    <a:prstGeom prst="rect">
                      <a:avLst/>
                    </a:prstGeom>
                  </pic:spPr>
                </pic:pic>
              </a:graphicData>
            </a:graphic>
          </wp:inline>
        </w:drawing>
      </w:r>
    </w:p>
    <w:p w:rsidR="00F75EBE" w:rsidRDefault="00E42E89" w:rsidP="00083BB1">
      <w:pPr>
        <w:ind w:firstLine="0"/>
      </w:pPr>
      <w:r>
        <w:rPr>
          <w:noProof/>
        </w:rPr>
        <w:drawing>
          <wp:inline distT="0" distB="0" distL="0" distR="0" wp14:anchorId="0EA87201" wp14:editId="7B53760F">
            <wp:extent cx="5943600" cy="2202180"/>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202180"/>
                    </a:xfrm>
                    <a:prstGeom prst="rect">
                      <a:avLst/>
                    </a:prstGeom>
                  </pic:spPr>
                </pic:pic>
              </a:graphicData>
            </a:graphic>
          </wp:inline>
        </w:drawing>
      </w:r>
    </w:p>
    <w:p w:rsidR="004247D1" w:rsidRDefault="004247D1" w:rsidP="00083BB1">
      <w:pPr>
        <w:ind w:firstLine="0"/>
      </w:pPr>
      <w:r>
        <w:t>From the results we are confirmed that the 25 inches is the predicted value.</w:t>
      </w:r>
    </w:p>
    <w:p w:rsidR="00686DFF" w:rsidRDefault="008162EF" w:rsidP="00083BB1">
      <w:pPr>
        <w:ind w:firstLine="0"/>
      </w:pPr>
      <w:r w:rsidRPr="008162EF">
        <w:rPr>
          <w:b/>
        </w:rPr>
        <w:t xml:space="preserve">Part B: </w:t>
      </w:r>
      <w:r w:rsidR="003E2FB8">
        <w:rPr>
          <w:b/>
        </w:rPr>
        <w:t xml:space="preserve"> </w:t>
      </w:r>
      <w:r w:rsidR="0066178F" w:rsidRPr="0015645E">
        <w:t xml:space="preserve">For </w:t>
      </w:r>
      <w:r w:rsidR="0015645E" w:rsidRPr="0015645E">
        <w:t xml:space="preserve">addressing the issues of correlations between successive values of times series I have selected a data set of sales data for 12 months </w:t>
      </w:r>
      <w:r w:rsidR="00856FA7">
        <w:t xml:space="preserve">for </w:t>
      </w:r>
      <w:proofErr w:type="gramStart"/>
      <w:r w:rsidR="00856FA7">
        <w:t xml:space="preserve">one </w:t>
      </w:r>
      <w:r w:rsidR="0015645E" w:rsidRPr="0015645E">
        <w:t xml:space="preserve"> year</w:t>
      </w:r>
      <w:proofErr w:type="gramEnd"/>
      <w:r w:rsidR="0015645E" w:rsidRPr="0015645E">
        <w:t>.</w:t>
      </w:r>
      <w:r w:rsidR="00D26ACF">
        <w:t xml:space="preserve"> </w:t>
      </w:r>
      <w:r w:rsidR="001222BA">
        <w:t xml:space="preserve"> I am reading the csv file and </w:t>
      </w:r>
      <w:r w:rsidR="001222BA">
        <w:lastRenderedPageBreak/>
        <w:t>using the data set to apply Durbin Watson test for verifying the autocorrelation.</w:t>
      </w:r>
      <w:r w:rsidR="00A01EA3">
        <w:t xml:space="preserve"> Durbin Watson test is </w:t>
      </w:r>
      <w:r w:rsidR="00763F42">
        <w:t xml:space="preserve">used for detecting first level autocorrelation. Let’s assume that </w:t>
      </w:r>
    </w:p>
    <w:p w:rsidR="00686DFF" w:rsidRDefault="00763F42" w:rsidP="00083BB1">
      <w:pPr>
        <w:ind w:firstLine="0"/>
      </w:pPr>
      <w:proofErr w:type="gramStart"/>
      <w:r>
        <w:t>Ho(</w:t>
      </w:r>
      <w:proofErr w:type="gramEnd"/>
      <w:r>
        <w:t xml:space="preserve">null hypothesis ) is that sales data is not autocorrelated and </w:t>
      </w:r>
    </w:p>
    <w:p w:rsidR="00686DFF" w:rsidRDefault="00763F42" w:rsidP="00083BB1">
      <w:pPr>
        <w:ind w:firstLine="0"/>
      </w:pPr>
      <w:r>
        <w:t xml:space="preserve">Ha stands for alternative hypothesis </w:t>
      </w:r>
      <w:proofErr w:type="spellStart"/>
      <w:r>
        <w:t>i.e</w:t>
      </w:r>
      <w:proofErr w:type="spellEnd"/>
      <w:r>
        <w:t xml:space="preserve"> sales data is positively autocorrelated.</w:t>
      </w:r>
      <w:r w:rsidR="00FC1F80">
        <w:t xml:space="preserve"> </w:t>
      </w:r>
    </w:p>
    <w:p w:rsidR="00F87DCC" w:rsidRDefault="00FC1F80" w:rsidP="00083BB1">
      <w:pPr>
        <w:ind w:firstLine="0"/>
      </w:pPr>
      <w:r>
        <w:t>And based on the p-value we will reject or accept the values.</w:t>
      </w:r>
    </w:p>
    <w:p w:rsidR="006C4154" w:rsidRDefault="006C4154" w:rsidP="00083BB1">
      <w:pPr>
        <w:ind w:firstLine="0"/>
      </w:pPr>
    </w:p>
    <w:p w:rsidR="006C4154" w:rsidRDefault="006C4154" w:rsidP="00083BB1">
      <w:pPr>
        <w:ind w:firstLine="0"/>
      </w:pPr>
      <w:r>
        <w:t>Here is the logic and results for the same.</w:t>
      </w:r>
    </w:p>
    <w:p w:rsidR="00FC1F80" w:rsidRDefault="00686DFF" w:rsidP="00083BB1">
      <w:pPr>
        <w:ind w:firstLine="0"/>
      </w:pPr>
      <w:r>
        <w:rPr>
          <w:noProof/>
        </w:rPr>
        <w:drawing>
          <wp:inline distT="0" distB="0" distL="0" distR="0" wp14:anchorId="6BEB2C4F" wp14:editId="0BC7DCA3">
            <wp:extent cx="5943600" cy="20269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026920"/>
                    </a:xfrm>
                    <a:prstGeom prst="rect">
                      <a:avLst/>
                    </a:prstGeom>
                  </pic:spPr>
                </pic:pic>
              </a:graphicData>
            </a:graphic>
          </wp:inline>
        </w:drawing>
      </w:r>
    </w:p>
    <w:p w:rsidR="00FC1FC0" w:rsidRDefault="002C6677" w:rsidP="00083BB1">
      <w:pPr>
        <w:ind w:firstLine="0"/>
      </w:pPr>
      <w:r>
        <w:rPr>
          <w:noProof/>
        </w:rPr>
        <w:drawing>
          <wp:inline distT="0" distB="0" distL="0" distR="0" wp14:anchorId="227CF1BA" wp14:editId="63AB1AB5">
            <wp:extent cx="5943600" cy="2222500"/>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222500"/>
                    </a:xfrm>
                    <a:prstGeom prst="rect">
                      <a:avLst/>
                    </a:prstGeom>
                  </pic:spPr>
                </pic:pic>
              </a:graphicData>
            </a:graphic>
          </wp:inline>
        </w:drawing>
      </w:r>
    </w:p>
    <w:p w:rsidR="002C6677" w:rsidRDefault="00E6664B" w:rsidP="00083BB1">
      <w:pPr>
        <w:ind w:firstLine="0"/>
      </w:pPr>
      <w:r>
        <w:rPr>
          <w:noProof/>
        </w:rPr>
        <w:lastRenderedPageBreak/>
        <w:drawing>
          <wp:inline distT="0" distB="0" distL="0" distR="0" wp14:anchorId="03CDAC64" wp14:editId="39198A98">
            <wp:extent cx="4743450" cy="26289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2628900"/>
                    </a:xfrm>
                    <a:prstGeom prst="rect">
                      <a:avLst/>
                    </a:prstGeom>
                  </pic:spPr>
                </pic:pic>
              </a:graphicData>
            </a:graphic>
          </wp:inline>
        </w:drawing>
      </w:r>
    </w:p>
    <w:p w:rsidR="00E6664B" w:rsidRDefault="00C21CC0" w:rsidP="00083BB1">
      <w:pPr>
        <w:ind w:firstLine="0"/>
      </w:pPr>
      <w:r>
        <w:rPr>
          <w:noProof/>
        </w:rPr>
        <w:drawing>
          <wp:inline distT="0" distB="0" distL="0" distR="0" wp14:anchorId="1500F24B" wp14:editId="3FEB30FB">
            <wp:extent cx="5772150" cy="167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72150" cy="1676400"/>
                    </a:xfrm>
                    <a:prstGeom prst="rect">
                      <a:avLst/>
                    </a:prstGeom>
                  </pic:spPr>
                </pic:pic>
              </a:graphicData>
            </a:graphic>
          </wp:inline>
        </w:drawing>
      </w:r>
    </w:p>
    <w:p w:rsidR="00442C33" w:rsidRDefault="001E1682" w:rsidP="00083BB1">
      <w:pPr>
        <w:ind w:firstLine="0"/>
      </w:pPr>
      <w:r>
        <w:t xml:space="preserve">From the p-value we can clearly observe that it is very less and hence </w:t>
      </w:r>
    </w:p>
    <w:p w:rsidR="00753A69" w:rsidRDefault="00D3125C" w:rsidP="00083BB1">
      <w:pPr>
        <w:ind w:firstLine="0"/>
      </w:pPr>
      <w:r>
        <w:t xml:space="preserve">We </w:t>
      </w:r>
      <w:proofErr w:type="gramStart"/>
      <w:r>
        <w:t>have to</w:t>
      </w:r>
      <w:proofErr w:type="gramEnd"/>
      <w:r>
        <w:t xml:space="preserve"> reject the hypothesis which concludes that the sales data is having positive autocorrelation. </w:t>
      </w:r>
      <w:r w:rsidR="00010DFE">
        <w:t xml:space="preserve"> Reason behind doing is that ARIMA model/Exponential models don’t make any assumptions about the correlations between consecutive values of any time series</w:t>
      </w:r>
      <w:r w:rsidR="009F1412">
        <w:t>. Also</w:t>
      </w:r>
      <w:r w:rsidR="009D6E71">
        <w:t>,</w:t>
      </w:r>
      <w:r w:rsidR="009F1412">
        <w:t xml:space="preserve"> it allows non zero auto correlations in irregular components.</w:t>
      </w:r>
      <w:r w:rsidR="00753A69">
        <w:t xml:space="preserve"> The basic formula for this model is </w:t>
      </w:r>
    </w:p>
    <w:p w:rsidR="00753A69" w:rsidRDefault="00753A69" w:rsidP="00083BB1">
      <w:pPr>
        <w:ind w:firstLine="0"/>
      </w:pPr>
      <w:r>
        <w:t>ARIMA(</w:t>
      </w:r>
      <w:proofErr w:type="spellStart"/>
      <w:proofErr w:type="gramStart"/>
      <w:r>
        <w:t>p,q</w:t>
      </w:r>
      <w:proofErr w:type="gramEnd"/>
      <w:r>
        <w:t>,d</w:t>
      </w:r>
      <w:proofErr w:type="spellEnd"/>
      <w:r>
        <w:t>)</w:t>
      </w:r>
      <w:r w:rsidR="001D1317">
        <w:t>, where d is the difference in the order and we need t</w:t>
      </w:r>
      <w:r w:rsidR="003476D1">
        <w:t>o</w:t>
      </w:r>
      <w:r w:rsidR="001D1317">
        <w:t xml:space="preserve"> find out p and q.</w:t>
      </w:r>
      <w:r w:rsidR="001B682E">
        <w:t xml:space="preserve"> and for that we need to find out correlogram and partial correlogram.  Here is the logic for finding these values:</w:t>
      </w:r>
    </w:p>
    <w:p w:rsidR="00D26ACF" w:rsidRDefault="009F1412" w:rsidP="00083BB1">
      <w:pPr>
        <w:ind w:firstLine="0"/>
      </w:pPr>
      <w:r>
        <w:t xml:space="preserve"> </w:t>
      </w:r>
    </w:p>
    <w:p w:rsidR="00D3125C" w:rsidRDefault="00D3125C" w:rsidP="00083BB1">
      <w:pPr>
        <w:ind w:firstLine="0"/>
      </w:pPr>
      <w:r>
        <w:lastRenderedPageBreak/>
        <w:t xml:space="preserve">So, our data is valid to use for applying ARIMA model. </w:t>
      </w:r>
      <w:r w:rsidR="00010DFE">
        <w:t xml:space="preserve"> This is </w:t>
      </w:r>
      <w:proofErr w:type="gramStart"/>
      <w:r w:rsidR="00010DFE">
        <w:t>a</w:t>
      </w:r>
      <w:proofErr w:type="gramEnd"/>
      <w:r w:rsidR="00010DFE">
        <w:t xml:space="preserve"> exponential smoothening method and used for making forecast</w:t>
      </w:r>
      <w:r w:rsidR="00B8743B">
        <w:t>s/predictions.</w:t>
      </w:r>
      <w:r w:rsidR="000E4BCD">
        <w:t xml:space="preserve"> </w:t>
      </w:r>
      <w:r>
        <w:t xml:space="preserve">Since we know that ARIMA model works on univariant </w:t>
      </w:r>
      <w:proofErr w:type="gramStart"/>
      <w:r>
        <w:t>data</w:t>
      </w:r>
      <w:proofErr w:type="gramEnd"/>
      <w:r>
        <w:t xml:space="preserve"> so we need to read the sales data only from the data set</w:t>
      </w:r>
      <w:r w:rsidR="00C14376">
        <w:t xml:space="preserve"> and storing in a new variable.</w:t>
      </w:r>
      <w:r w:rsidR="00DB2CB0">
        <w:t xml:space="preserve"> Also</w:t>
      </w:r>
      <w:r w:rsidR="0038741E">
        <w:t>,</w:t>
      </w:r>
      <w:r w:rsidR="00DB2CB0">
        <w:t xml:space="preserve"> sales data is changing every </w:t>
      </w:r>
      <w:proofErr w:type="gramStart"/>
      <w:r w:rsidR="00DB2CB0">
        <w:t>month</w:t>
      </w:r>
      <w:proofErr w:type="gramEnd"/>
      <w:r w:rsidR="00DB2CB0">
        <w:t xml:space="preserve"> so we need to find out the order of difference too.</w:t>
      </w:r>
    </w:p>
    <w:p w:rsidR="00DB2CB0" w:rsidRDefault="00DB2CB0" w:rsidP="00083BB1">
      <w:pPr>
        <w:ind w:firstLine="0"/>
      </w:pPr>
      <w:r>
        <w:t xml:space="preserve">Here is the logic </w:t>
      </w:r>
      <w:r w:rsidR="00E2046D">
        <w:t>for reading the data and storing in a variable to feed for further calculations.</w:t>
      </w:r>
    </w:p>
    <w:p w:rsidR="00DB2CB0" w:rsidRDefault="00DB2CB0" w:rsidP="00083BB1">
      <w:pPr>
        <w:ind w:firstLine="0"/>
      </w:pPr>
      <w:r>
        <w:rPr>
          <w:noProof/>
        </w:rPr>
        <w:drawing>
          <wp:inline distT="0" distB="0" distL="0" distR="0" wp14:anchorId="063DDB5C" wp14:editId="59646300">
            <wp:extent cx="5943600" cy="208661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086610"/>
                    </a:xfrm>
                    <a:prstGeom prst="rect">
                      <a:avLst/>
                    </a:prstGeom>
                  </pic:spPr>
                </pic:pic>
              </a:graphicData>
            </a:graphic>
          </wp:inline>
        </w:drawing>
      </w:r>
    </w:p>
    <w:p w:rsidR="00DB2CB0" w:rsidRDefault="00A459C7" w:rsidP="00083BB1">
      <w:pPr>
        <w:ind w:firstLine="0"/>
      </w:pPr>
      <w:r>
        <w:rPr>
          <w:noProof/>
        </w:rPr>
        <w:drawing>
          <wp:inline distT="0" distB="0" distL="0" distR="0" wp14:anchorId="0A0E9084" wp14:editId="48F0AE72">
            <wp:extent cx="5943600" cy="2091055"/>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091055"/>
                    </a:xfrm>
                    <a:prstGeom prst="rect">
                      <a:avLst/>
                    </a:prstGeom>
                  </pic:spPr>
                </pic:pic>
              </a:graphicData>
            </a:graphic>
          </wp:inline>
        </w:drawing>
      </w:r>
    </w:p>
    <w:p w:rsidR="00A459C7" w:rsidRDefault="00B71963" w:rsidP="00083BB1">
      <w:pPr>
        <w:ind w:firstLine="0"/>
      </w:pPr>
      <w:r>
        <w:rPr>
          <w:noProof/>
        </w:rPr>
        <w:lastRenderedPageBreak/>
        <w:drawing>
          <wp:inline distT="0" distB="0" distL="0" distR="0" wp14:anchorId="4F87809F" wp14:editId="28D49731">
            <wp:extent cx="5943600" cy="228663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286635"/>
                    </a:xfrm>
                    <a:prstGeom prst="rect">
                      <a:avLst/>
                    </a:prstGeom>
                  </pic:spPr>
                </pic:pic>
              </a:graphicData>
            </a:graphic>
          </wp:inline>
        </w:drawing>
      </w:r>
    </w:p>
    <w:p w:rsidR="00B71963" w:rsidRDefault="001776D2" w:rsidP="00083BB1">
      <w:pPr>
        <w:ind w:firstLine="0"/>
      </w:pPr>
      <w:r>
        <w:rPr>
          <w:noProof/>
        </w:rPr>
        <w:drawing>
          <wp:inline distT="0" distB="0" distL="0" distR="0" wp14:anchorId="607DEF02" wp14:editId="12453BE6">
            <wp:extent cx="5943600" cy="25431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543175"/>
                    </a:xfrm>
                    <a:prstGeom prst="rect">
                      <a:avLst/>
                    </a:prstGeom>
                  </pic:spPr>
                </pic:pic>
              </a:graphicData>
            </a:graphic>
          </wp:inline>
        </w:drawing>
      </w:r>
    </w:p>
    <w:p w:rsidR="001776D2" w:rsidRDefault="00E2046D" w:rsidP="00083BB1">
      <w:pPr>
        <w:ind w:firstLine="0"/>
      </w:pPr>
      <w:r>
        <w:rPr>
          <w:noProof/>
        </w:rPr>
        <w:drawing>
          <wp:inline distT="0" distB="0" distL="0" distR="0" wp14:anchorId="7A8D0B76" wp14:editId="5742CDF0">
            <wp:extent cx="5495925" cy="27432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95925" cy="2743200"/>
                    </a:xfrm>
                    <a:prstGeom prst="rect">
                      <a:avLst/>
                    </a:prstGeom>
                  </pic:spPr>
                </pic:pic>
              </a:graphicData>
            </a:graphic>
          </wp:inline>
        </w:drawing>
      </w:r>
    </w:p>
    <w:p w:rsidR="00EE622B" w:rsidRDefault="007A6AF2" w:rsidP="00083BB1">
      <w:pPr>
        <w:ind w:firstLine="0"/>
      </w:pPr>
      <w:r>
        <w:lastRenderedPageBreak/>
        <w:t>Now calculating the difference and plotting the difference time series.</w:t>
      </w:r>
    </w:p>
    <w:p w:rsidR="007A6AF2" w:rsidRDefault="007A6AF2" w:rsidP="00083BB1">
      <w:pPr>
        <w:ind w:firstLine="0"/>
      </w:pPr>
    </w:p>
    <w:p w:rsidR="007A6AF2" w:rsidRDefault="007A6AF2" w:rsidP="00083BB1">
      <w:pPr>
        <w:ind w:firstLine="0"/>
      </w:pPr>
      <w:r>
        <w:rPr>
          <w:noProof/>
        </w:rPr>
        <w:drawing>
          <wp:inline distT="0" distB="0" distL="0" distR="0" wp14:anchorId="1C927436" wp14:editId="53D9C922">
            <wp:extent cx="5943600" cy="5524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552450"/>
                    </a:xfrm>
                    <a:prstGeom prst="rect">
                      <a:avLst/>
                    </a:prstGeom>
                  </pic:spPr>
                </pic:pic>
              </a:graphicData>
            </a:graphic>
          </wp:inline>
        </w:drawing>
      </w:r>
    </w:p>
    <w:p w:rsidR="007A6AF2" w:rsidRDefault="007A6AF2" w:rsidP="00083BB1">
      <w:pPr>
        <w:ind w:firstLine="0"/>
      </w:pPr>
    </w:p>
    <w:p w:rsidR="007A6AF2" w:rsidRDefault="007A6AF2" w:rsidP="00083BB1">
      <w:pPr>
        <w:ind w:firstLine="0"/>
      </w:pPr>
      <w:r>
        <w:rPr>
          <w:noProof/>
        </w:rPr>
        <w:drawing>
          <wp:inline distT="0" distB="0" distL="0" distR="0" wp14:anchorId="2E1F6F36" wp14:editId="36EDEF53">
            <wp:extent cx="5943600" cy="111633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16330"/>
                    </a:xfrm>
                    <a:prstGeom prst="rect">
                      <a:avLst/>
                    </a:prstGeom>
                  </pic:spPr>
                </pic:pic>
              </a:graphicData>
            </a:graphic>
          </wp:inline>
        </w:drawing>
      </w:r>
    </w:p>
    <w:p w:rsidR="007A6AF2" w:rsidRDefault="00BD318A" w:rsidP="00083BB1">
      <w:pPr>
        <w:ind w:firstLine="0"/>
      </w:pPr>
      <w:r>
        <w:rPr>
          <w:noProof/>
        </w:rPr>
        <w:drawing>
          <wp:inline distT="0" distB="0" distL="0" distR="0" wp14:anchorId="2F584102" wp14:editId="0D83EA39">
            <wp:extent cx="5905500" cy="298132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05500" cy="2981325"/>
                    </a:xfrm>
                    <a:prstGeom prst="rect">
                      <a:avLst/>
                    </a:prstGeom>
                  </pic:spPr>
                </pic:pic>
              </a:graphicData>
            </a:graphic>
          </wp:inline>
        </w:drawing>
      </w:r>
    </w:p>
    <w:p w:rsidR="00AD33E6" w:rsidRDefault="00EA518D" w:rsidP="00083BB1">
      <w:pPr>
        <w:ind w:firstLine="0"/>
      </w:pPr>
      <w:r>
        <w:t>So from the graph we can see that the our data set is non stationary time series based and hence we have a ARIMA(</w:t>
      </w:r>
      <w:proofErr w:type="spellStart"/>
      <w:proofErr w:type="gramStart"/>
      <w:r>
        <w:t>p,q</w:t>
      </w:r>
      <w:proofErr w:type="gramEnd"/>
      <w:r>
        <w:t>,d</w:t>
      </w:r>
      <w:proofErr w:type="spellEnd"/>
      <w:r>
        <w:t xml:space="preserve">) model. </w:t>
      </w:r>
      <w:proofErr w:type="gramStart"/>
      <w:r>
        <w:t>So</w:t>
      </w:r>
      <w:proofErr w:type="gramEnd"/>
      <w:r>
        <w:t xml:space="preserve"> we have to difference the time series.</w:t>
      </w:r>
      <w:r w:rsidR="00AD33E6">
        <w:t xml:space="preserve"> “d” is the order of differencing and we need to find p and q.</w:t>
      </w:r>
    </w:p>
    <w:p w:rsidR="00120537" w:rsidRDefault="00530DD6" w:rsidP="00083BB1">
      <w:pPr>
        <w:ind w:firstLine="0"/>
      </w:pPr>
      <w:r>
        <w:t xml:space="preserve">And for that we need to figure out correlogram and partial correlogram using </w:t>
      </w:r>
      <w:proofErr w:type="spellStart"/>
      <w:r>
        <w:t>acf</w:t>
      </w:r>
      <w:proofErr w:type="spellEnd"/>
      <w:r>
        <w:t xml:space="preserve"> and </w:t>
      </w:r>
      <w:proofErr w:type="spellStart"/>
      <w:r>
        <w:t>pacf</w:t>
      </w:r>
      <w:proofErr w:type="spellEnd"/>
      <w:r>
        <w:t xml:space="preserve"> functions.</w:t>
      </w:r>
      <w:r w:rsidR="00120537">
        <w:t xml:space="preserve"> Here is the logic and output:</w:t>
      </w:r>
    </w:p>
    <w:p w:rsidR="00387B51" w:rsidRDefault="00387B51" w:rsidP="00083BB1">
      <w:pPr>
        <w:ind w:firstLine="0"/>
      </w:pPr>
      <w:r>
        <w:lastRenderedPageBreak/>
        <w:t xml:space="preserve">NOTE: Plot function is set as false </w:t>
      </w:r>
      <w:proofErr w:type="gramStart"/>
      <w:r>
        <w:t>so as to</w:t>
      </w:r>
      <w:proofErr w:type="gramEnd"/>
      <w:r>
        <w:t xml:space="preserve"> get the actual values </w:t>
      </w:r>
      <w:r w:rsidR="00DF0F9F">
        <w:t>autocorrelation and partial autoc</w:t>
      </w:r>
      <w:r w:rsidR="001C1ACD">
        <w:t>orrelation.</w:t>
      </w:r>
    </w:p>
    <w:p w:rsidR="00E566CB" w:rsidRDefault="001674CA" w:rsidP="00083BB1">
      <w:pPr>
        <w:ind w:firstLine="0"/>
      </w:pPr>
      <w:r>
        <w:rPr>
          <w:noProof/>
        </w:rPr>
        <w:drawing>
          <wp:inline distT="0" distB="0" distL="0" distR="0" wp14:anchorId="04EC62C6" wp14:editId="387A470E">
            <wp:extent cx="5210175" cy="7143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10175" cy="714375"/>
                    </a:xfrm>
                    <a:prstGeom prst="rect">
                      <a:avLst/>
                    </a:prstGeom>
                  </pic:spPr>
                </pic:pic>
              </a:graphicData>
            </a:graphic>
          </wp:inline>
        </w:drawing>
      </w:r>
    </w:p>
    <w:p w:rsidR="009B3C84" w:rsidRDefault="00BA6DCA" w:rsidP="00083BB1">
      <w:pPr>
        <w:ind w:firstLine="0"/>
      </w:pPr>
      <w:r>
        <w:rPr>
          <w:noProof/>
        </w:rPr>
        <w:drawing>
          <wp:inline distT="0" distB="0" distL="0" distR="0" wp14:anchorId="014B255F" wp14:editId="2B6D4F1E">
            <wp:extent cx="5943600" cy="15392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539240"/>
                    </a:xfrm>
                    <a:prstGeom prst="rect">
                      <a:avLst/>
                    </a:prstGeom>
                  </pic:spPr>
                </pic:pic>
              </a:graphicData>
            </a:graphic>
          </wp:inline>
        </w:drawing>
      </w:r>
    </w:p>
    <w:p w:rsidR="00154E74" w:rsidRDefault="00154E74" w:rsidP="00083BB1">
      <w:pPr>
        <w:ind w:firstLine="0"/>
      </w:pPr>
      <w:r>
        <w:rPr>
          <w:noProof/>
        </w:rPr>
        <w:drawing>
          <wp:inline distT="0" distB="0" distL="0" distR="0" wp14:anchorId="4A743F0F" wp14:editId="71BE92E0">
            <wp:extent cx="5943600" cy="30708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070860"/>
                    </a:xfrm>
                    <a:prstGeom prst="rect">
                      <a:avLst/>
                    </a:prstGeom>
                  </pic:spPr>
                </pic:pic>
              </a:graphicData>
            </a:graphic>
          </wp:inline>
        </w:drawing>
      </w:r>
    </w:p>
    <w:p w:rsidR="00A7218A" w:rsidRDefault="00A7218A" w:rsidP="00083BB1">
      <w:pPr>
        <w:ind w:firstLine="0"/>
      </w:pPr>
    </w:p>
    <w:p w:rsidR="00A7218A" w:rsidRDefault="00A7218A" w:rsidP="00083BB1">
      <w:pPr>
        <w:ind w:firstLine="0"/>
      </w:pPr>
      <w:r>
        <w:t>We can observe that autocorrelation at lag 0 is exceeding the significance boundary</w:t>
      </w:r>
      <w:r w:rsidR="001D1A0C">
        <w:t xml:space="preserve"> and no other value is exceeding it.</w:t>
      </w:r>
    </w:p>
    <w:p w:rsidR="00934C6F" w:rsidRDefault="0098078F" w:rsidP="00083BB1">
      <w:pPr>
        <w:ind w:firstLine="0"/>
      </w:pPr>
      <w:r>
        <w:rPr>
          <w:noProof/>
        </w:rPr>
        <w:lastRenderedPageBreak/>
        <w:drawing>
          <wp:inline distT="0" distB="0" distL="0" distR="0" wp14:anchorId="3163BC0F" wp14:editId="16B41971">
            <wp:extent cx="5943600" cy="780415"/>
            <wp:effectExtent l="0" t="0" r="0"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780415"/>
                    </a:xfrm>
                    <a:prstGeom prst="rect">
                      <a:avLst/>
                    </a:prstGeom>
                  </pic:spPr>
                </pic:pic>
              </a:graphicData>
            </a:graphic>
          </wp:inline>
        </w:drawing>
      </w:r>
    </w:p>
    <w:p w:rsidR="00F91AAC" w:rsidRDefault="00433AFD" w:rsidP="00083BB1">
      <w:pPr>
        <w:ind w:firstLine="0"/>
      </w:pPr>
      <w:r>
        <w:rPr>
          <w:noProof/>
        </w:rPr>
        <w:drawing>
          <wp:inline distT="0" distB="0" distL="0" distR="0" wp14:anchorId="72AFFAF1" wp14:editId="2DCCD495">
            <wp:extent cx="5943600" cy="17716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771650"/>
                    </a:xfrm>
                    <a:prstGeom prst="rect">
                      <a:avLst/>
                    </a:prstGeom>
                  </pic:spPr>
                </pic:pic>
              </a:graphicData>
            </a:graphic>
          </wp:inline>
        </w:drawing>
      </w:r>
    </w:p>
    <w:p w:rsidR="000A150B" w:rsidRDefault="00F2106A" w:rsidP="00083BB1">
      <w:pPr>
        <w:ind w:firstLine="0"/>
      </w:pPr>
      <w:r>
        <w:rPr>
          <w:noProof/>
        </w:rPr>
        <w:drawing>
          <wp:inline distT="0" distB="0" distL="0" distR="0" wp14:anchorId="7E7FC144" wp14:editId="31747680">
            <wp:extent cx="5810250" cy="32099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810250" cy="3209925"/>
                    </a:xfrm>
                    <a:prstGeom prst="rect">
                      <a:avLst/>
                    </a:prstGeom>
                  </pic:spPr>
                </pic:pic>
              </a:graphicData>
            </a:graphic>
          </wp:inline>
        </w:drawing>
      </w:r>
      <w:r w:rsidR="00EA518D">
        <w:t xml:space="preserve"> </w:t>
      </w:r>
    </w:p>
    <w:p w:rsidR="00D3125C" w:rsidRDefault="001674CA" w:rsidP="00083BB1">
      <w:pPr>
        <w:ind w:firstLine="0"/>
      </w:pPr>
      <w:r>
        <w:t xml:space="preserve">In partial auto correlation no value is exceeding or crossing the significant boundaries </w:t>
      </w:r>
    </w:p>
    <w:p w:rsidR="002F4BA0" w:rsidRDefault="009A0940" w:rsidP="00083BB1">
      <w:pPr>
        <w:ind w:firstLine="0"/>
      </w:pPr>
      <w:r>
        <w:t xml:space="preserve">So we can conclude that a </w:t>
      </w:r>
      <w:proofErr w:type="gramStart"/>
      <w:r>
        <w:t>ARMA(</w:t>
      </w:r>
      <w:proofErr w:type="gramEnd"/>
      <w:r>
        <w:t xml:space="preserve">0,1) model </w:t>
      </w:r>
      <w:proofErr w:type="spellStart"/>
      <w:r>
        <w:t>i.e</w:t>
      </w:r>
      <w:proofErr w:type="spellEnd"/>
      <w:r>
        <w:t xml:space="preserve"> moving average model for order q=1 can be build</w:t>
      </w:r>
      <w:r w:rsidR="00C66B50">
        <w:t xml:space="preserve"> based on the values obtained which are exceeding the significant boundary for auto correlation and partial autocorrelation.</w:t>
      </w:r>
    </w:p>
    <w:p w:rsidR="00B45BB1" w:rsidRDefault="00B45BB1" w:rsidP="00083BB1">
      <w:pPr>
        <w:ind w:firstLine="0"/>
      </w:pPr>
    </w:p>
    <w:p w:rsidR="00BF43DE" w:rsidRDefault="00BF43DE" w:rsidP="00083BB1">
      <w:pPr>
        <w:ind w:firstLine="0"/>
      </w:pPr>
      <w:r>
        <w:t>So now we will build the model as follows:</w:t>
      </w:r>
    </w:p>
    <w:p w:rsidR="00BF43DE" w:rsidRDefault="001C379E" w:rsidP="00083BB1">
      <w:pPr>
        <w:ind w:firstLine="0"/>
      </w:pPr>
      <w:r>
        <w:rPr>
          <w:noProof/>
        </w:rPr>
        <w:lastRenderedPageBreak/>
        <w:drawing>
          <wp:inline distT="0" distB="0" distL="0" distR="0" wp14:anchorId="42569DBE" wp14:editId="4EFA1C51">
            <wp:extent cx="5943600" cy="676910"/>
            <wp:effectExtent l="0" t="0" r="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76910"/>
                    </a:xfrm>
                    <a:prstGeom prst="rect">
                      <a:avLst/>
                    </a:prstGeom>
                  </pic:spPr>
                </pic:pic>
              </a:graphicData>
            </a:graphic>
          </wp:inline>
        </w:drawing>
      </w:r>
    </w:p>
    <w:p w:rsidR="009A24E7" w:rsidRDefault="009A24E7" w:rsidP="00083BB1">
      <w:pPr>
        <w:ind w:firstLine="0"/>
      </w:pPr>
      <w:r>
        <w:rPr>
          <w:noProof/>
        </w:rPr>
        <w:drawing>
          <wp:inline distT="0" distB="0" distL="0" distR="0" wp14:anchorId="6DAF99B6" wp14:editId="39C494B1">
            <wp:extent cx="5943600" cy="2182495"/>
            <wp:effectExtent l="0" t="0" r="0" b="825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182495"/>
                    </a:xfrm>
                    <a:prstGeom prst="rect">
                      <a:avLst/>
                    </a:prstGeom>
                  </pic:spPr>
                </pic:pic>
              </a:graphicData>
            </a:graphic>
          </wp:inline>
        </w:drawing>
      </w:r>
    </w:p>
    <w:p w:rsidR="001B60B1" w:rsidRDefault="00543709" w:rsidP="00083BB1">
      <w:pPr>
        <w:ind w:firstLine="0"/>
      </w:pPr>
      <w:r>
        <w:t xml:space="preserve">So we are fitting </w:t>
      </w:r>
      <w:proofErr w:type="gramStart"/>
      <w:r>
        <w:t>ARIMA(</w:t>
      </w:r>
      <w:proofErr w:type="gramEnd"/>
      <w:r>
        <w:t>0,1,1) model to our time series of sales data for a particular year.</w:t>
      </w:r>
      <w:r w:rsidR="0031726F">
        <w:t xml:space="preserve"> The value of ma1 is coming as -</w:t>
      </w:r>
      <w:r w:rsidR="00FA0E6B">
        <w:t xml:space="preserve"> 0</w:t>
      </w:r>
      <w:r w:rsidR="0031726F">
        <w:t>.1788</w:t>
      </w:r>
      <w:r w:rsidR="003A0625">
        <w:t>.</w:t>
      </w:r>
    </w:p>
    <w:p w:rsidR="006B4BEE" w:rsidRDefault="006B4BEE" w:rsidP="00083BB1">
      <w:pPr>
        <w:ind w:firstLine="0"/>
      </w:pPr>
      <w:r>
        <w:t xml:space="preserve">Now we will do forecasting based on the </w:t>
      </w:r>
      <w:proofErr w:type="spellStart"/>
      <w:r>
        <w:t>arima</w:t>
      </w:r>
      <w:proofErr w:type="spellEnd"/>
      <w:r>
        <w:t xml:space="preserve"> model.</w:t>
      </w:r>
    </w:p>
    <w:p w:rsidR="006B4BEE" w:rsidRDefault="006A4380" w:rsidP="00083BB1">
      <w:pPr>
        <w:ind w:firstLine="0"/>
        <w:rPr>
          <w:b/>
        </w:rPr>
      </w:pPr>
      <w:r>
        <w:rPr>
          <w:noProof/>
        </w:rPr>
        <w:drawing>
          <wp:inline distT="0" distB="0" distL="0" distR="0" wp14:anchorId="665B251F" wp14:editId="6B0D35CF">
            <wp:extent cx="5943600" cy="10325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032510"/>
                    </a:xfrm>
                    <a:prstGeom prst="rect">
                      <a:avLst/>
                    </a:prstGeom>
                  </pic:spPr>
                </pic:pic>
              </a:graphicData>
            </a:graphic>
          </wp:inline>
        </w:drawing>
      </w:r>
    </w:p>
    <w:p w:rsidR="006A4380" w:rsidRDefault="006A4380" w:rsidP="00083BB1">
      <w:pPr>
        <w:ind w:firstLine="0"/>
        <w:rPr>
          <w:b/>
        </w:rPr>
      </w:pPr>
      <w:r>
        <w:rPr>
          <w:noProof/>
        </w:rPr>
        <w:drawing>
          <wp:inline distT="0" distB="0" distL="0" distR="0" wp14:anchorId="683136D3" wp14:editId="362AD55F">
            <wp:extent cx="5943600" cy="187579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875790"/>
                    </a:xfrm>
                    <a:prstGeom prst="rect">
                      <a:avLst/>
                    </a:prstGeom>
                  </pic:spPr>
                </pic:pic>
              </a:graphicData>
            </a:graphic>
          </wp:inline>
        </w:drawing>
      </w:r>
    </w:p>
    <w:p w:rsidR="006A4380" w:rsidRDefault="00542F2A" w:rsidP="00083BB1">
      <w:pPr>
        <w:ind w:firstLine="0"/>
        <w:rPr>
          <w:b/>
        </w:rPr>
      </w:pPr>
      <w:r>
        <w:rPr>
          <w:noProof/>
        </w:rPr>
        <w:lastRenderedPageBreak/>
        <w:drawing>
          <wp:inline distT="0" distB="0" distL="0" distR="0" wp14:anchorId="5721083A" wp14:editId="1AC8EDB9">
            <wp:extent cx="5819775" cy="293370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819775" cy="2933700"/>
                    </a:xfrm>
                    <a:prstGeom prst="rect">
                      <a:avLst/>
                    </a:prstGeom>
                  </pic:spPr>
                </pic:pic>
              </a:graphicData>
            </a:graphic>
          </wp:inline>
        </w:drawing>
      </w:r>
    </w:p>
    <w:p w:rsidR="008606FD" w:rsidRDefault="00F60904" w:rsidP="00083BB1">
      <w:pPr>
        <w:ind w:firstLine="0"/>
      </w:pPr>
      <w:r>
        <w:t>We are making the forecast for 99.5% prediction level. The original time series includes the forecast of sales based on the data provided.</w:t>
      </w:r>
      <w:r w:rsidR="006B2DA6">
        <w:t xml:space="preserve"> This forecast is giving us the data for low and high values</w:t>
      </w:r>
      <w:r w:rsidR="00A10C7A">
        <w:t xml:space="preserve"> for next coming 5 months.</w:t>
      </w:r>
    </w:p>
    <w:p w:rsidR="00F55982" w:rsidRDefault="00F55982" w:rsidP="00083BB1">
      <w:pPr>
        <w:ind w:firstLine="0"/>
      </w:pPr>
    </w:p>
    <w:p w:rsidR="00F55982" w:rsidRDefault="00672D93" w:rsidP="00083BB1">
      <w:pPr>
        <w:ind w:firstLine="0"/>
      </w:pPr>
      <w:r>
        <w:t>Now coming to the validation of the test</w:t>
      </w:r>
      <w:r w:rsidR="00580F30">
        <w:t xml:space="preserve">. We will use </w:t>
      </w:r>
      <w:proofErr w:type="spellStart"/>
      <w:r w:rsidR="00580F30">
        <w:t>Ljung</w:t>
      </w:r>
      <w:proofErr w:type="spellEnd"/>
      <w:r w:rsidR="00580F30">
        <w:t>-Box test.</w:t>
      </w:r>
    </w:p>
    <w:p w:rsidR="00580F30" w:rsidRDefault="00010BD2" w:rsidP="00083BB1">
      <w:pPr>
        <w:ind w:firstLine="0"/>
      </w:pPr>
      <w:r>
        <w:rPr>
          <w:noProof/>
        </w:rPr>
        <w:drawing>
          <wp:inline distT="0" distB="0" distL="0" distR="0" wp14:anchorId="6DA42127" wp14:editId="3AF10965">
            <wp:extent cx="5572125" cy="112395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572125" cy="1123950"/>
                    </a:xfrm>
                    <a:prstGeom prst="rect">
                      <a:avLst/>
                    </a:prstGeom>
                  </pic:spPr>
                </pic:pic>
              </a:graphicData>
            </a:graphic>
          </wp:inline>
        </w:drawing>
      </w:r>
    </w:p>
    <w:p w:rsidR="00010BD2" w:rsidRDefault="004731EC" w:rsidP="00083BB1">
      <w:pPr>
        <w:ind w:firstLine="0"/>
      </w:pPr>
      <w:r>
        <w:rPr>
          <w:noProof/>
        </w:rPr>
        <w:lastRenderedPageBreak/>
        <w:drawing>
          <wp:inline distT="0" distB="0" distL="0" distR="0" wp14:anchorId="4A04C7D0" wp14:editId="51C485AB">
            <wp:extent cx="5943600" cy="2396490"/>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2396490"/>
                    </a:xfrm>
                    <a:prstGeom prst="rect">
                      <a:avLst/>
                    </a:prstGeom>
                  </pic:spPr>
                </pic:pic>
              </a:graphicData>
            </a:graphic>
          </wp:inline>
        </w:drawing>
      </w:r>
    </w:p>
    <w:p w:rsidR="004731EC" w:rsidRDefault="005D318A" w:rsidP="00083BB1">
      <w:pPr>
        <w:ind w:firstLine="0"/>
      </w:pPr>
      <w:r>
        <w:rPr>
          <w:noProof/>
        </w:rPr>
        <w:drawing>
          <wp:inline distT="0" distB="0" distL="0" distR="0" wp14:anchorId="50C3D93C" wp14:editId="41545C1C">
            <wp:extent cx="5943600" cy="1287145"/>
            <wp:effectExtent l="0" t="0" r="0" b="825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287145"/>
                    </a:xfrm>
                    <a:prstGeom prst="rect">
                      <a:avLst/>
                    </a:prstGeom>
                  </pic:spPr>
                </pic:pic>
              </a:graphicData>
            </a:graphic>
          </wp:inline>
        </w:drawing>
      </w:r>
    </w:p>
    <w:p w:rsidR="005D318A" w:rsidRDefault="0086753D" w:rsidP="00083BB1">
      <w:pPr>
        <w:ind w:firstLine="0"/>
      </w:pPr>
      <w:r>
        <w:rPr>
          <w:noProof/>
        </w:rPr>
        <w:drawing>
          <wp:inline distT="0" distB="0" distL="0" distR="0" wp14:anchorId="4D0240C7" wp14:editId="005824C6">
            <wp:extent cx="5943600" cy="316547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3165475"/>
                    </a:xfrm>
                    <a:prstGeom prst="rect">
                      <a:avLst/>
                    </a:prstGeom>
                  </pic:spPr>
                </pic:pic>
              </a:graphicData>
            </a:graphic>
          </wp:inline>
        </w:drawing>
      </w:r>
    </w:p>
    <w:p w:rsidR="00D3125C" w:rsidRPr="0015645E" w:rsidRDefault="006D6DEC" w:rsidP="00083BB1">
      <w:pPr>
        <w:ind w:firstLine="0"/>
      </w:pPr>
      <w:r>
        <w:lastRenderedPageBreak/>
        <w:t>Since the p-value is 0.7 which indicates that there are chances of correlation based on the test results which is already known to us via Watson test.</w:t>
      </w:r>
      <w:r w:rsidR="00F131DD">
        <w:t xml:space="preserve"> </w:t>
      </w:r>
      <w:proofErr w:type="gramStart"/>
      <w:r w:rsidR="00F131DD">
        <w:t>Also</w:t>
      </w:r>
      <w:proofErr w:type="gramEnd"/>
      <w:r w:rsidR="00F131DD">
        <w:t xml:space="preserve"> from the </w:t>
      </w:r>
      <w:proofErr w:type="spellStart"/>
      <w:r w:rsidR="00F131DD">
        <w:t>acf</w:t>
      </w:r>
      <w:proofErr w:type="spellEnd"/>
      <w:r w:rsidR="00F131DD">
        <w:t xml:space="preserve"> graph we can observe that only </w:t>
      </w:r>
      <w:r w:rsidR="00F84C8B">
        <w:t>one value is exceeding the significance boundary.</w:t>
      </w:r>
    </w:p>
    <w:p w:rsidR="00C41673" w:rsidRDefault="00C41673" w:rsidP="00B079B7">
      <w:pPr>
        <w:ind w:firstLine="0"/>
        <w:jc w:val="center"/>
        <w:rPr>
          <w:b/>
        </w:rPr>
      </w:pPr>
      <w:r w:rsidRPr="00416BE6">
        <w:rPr>
          <w:b/>
        </w:rPr>
        <w:t>Conclusion</w:t>
      </w:r>
    </w:p>
    <w:p w:rsidR="00824C80" w:rsidRDefault="00824C80" w:rsidP="00824C80">
      <w:pPr>
        <w:ind w:firstLine="0"/>
      </w:pPr>
      <w:r w:rsidRPr="00824C80">
        <w:t xml:space="preserve">For part A of this assignment I would like to conclude </w:t>
      </w:r>
      <w:r w:rsidR="00946255">
        <w:t xml:space="preserve">that it is highly predicted to have a 25 inches rainfall based on all the predictions, models and forecast we </w:t>
      </w:r>
      <w:proofErr w:type="gramStart"/>
      <w:r w:rsidR="00946255">
        <w:t>applied.(</w:t>
      </w:r>
      <w:proofErr w:type="gramEnd"/>
      <w:r w:rsidR="00946255">
        <w:t>detailed explanation with proper facts and figures are already explained in the analysis.)</w:t>
      </w:r>
    </w:p>
    <w:p w:rsidR="00946255" w:rsidRPr="00824C80" w:rsidRDefault="00946255" w:rsidP="00824C80">
      <w:pPr>
        <w:ind w:firstLine="0"/>
      </w:pPr>
      <w:r>
        <w:t xml:space="preserve">For Part B of this assignment I would like to conclude that autocorrelation existed in the data set (calculated an proved using the Durbin Watson test) and the ARIMA model results are also good and the estimated value of theta is -0.1788 </w:t>
      </w:r>
      <w:r w:rsidR="00C73D2C">
        <w:t xml:space="preserve"> and also based on the value of </w:t>
      </w:r>
      <w:proofErr w:type="spellStart"/>
      <w:r w:rsidR="00C73D2C">
        <w:t>p,q</w:t>
      </w:r>
      <w:proofErr w:type="spellEnd"/>
      <w:r w:rsidR="00C73D2C">
        <w:t xml:space="preserve"> and d we build ARIMA (0,1,1) model which can be numerically represented as : </w:t>
      </w:r>
      <w:proofErr w:type="spellStart"/>
      <w:r w:rsidR="00C73D2C" w:rsidRPr="002375D0">
        <w:t>X_t</w:t>
      </w:r>
      <w:proofErr w:type="spellEnd"/>
      <w:r w:rsidR="00C73D2C" w:rsidRPr="002375D0">
        <w:t xml:space="preserve"> - mu = </w:t>
      </w:r>
      <w:proofErr w:type="spellStart"/>
      <w:r w:rsidR="00C73D2C" w:rsidRPr="002375D0">
        <w:t>Z_t</w:t>
      </w:r>
      <w:proofErr w:type="spellEnd"/>
      <w:r w:rsidR="00C73D2C" w:rsidRPr="002375D0">
        <w:t xml:space="preserve"> - (theta * Z_t-1)</w:t>
      </w:r>
      <w:r w:rsidR="002375D0" w:rsidRPr="002375D0">
        <w:t xml:space="preserve">. </w:t>
      </w:r>
      <w:r w:rsidR="00160C80">
        <w:t xml:space="preserve"> </w:t>
      </w:r>
      <w:proofErr w:type="gramStart"/>
      <w:r w:rsidR="00160C80">
        <w:t>Also</w:t>
      </w:r>
      <w:proofErr w:type="gramEnd"/>
      <w:r w:rsidR="00160C80">
        <w:t xml:space="preserve"> the 5 months forecast is done (explained in the analysis with proper logic facts and figures.)</w:t>
      </w:r>
    </w:p>
    <w:sdt>
      <w:sdtPr>
        <w:rPr>
          <w:rFonts w:asciiTheme="minorHAnsi" w:eastAsiaTheme="minorEastAsia" w:hAnsiTheme="minorHAnsi" w:cstheme="minorBidi"/>
          <w:b w:val="0"/>
          <w:bCs w:val="0"/>
        </w:rPr>
        <w:id w:val="619580656"/>
        <w:docPartObj>
          <w:docPartGallery w:val="Bibliographies"/>
          <w:docPartUnique/>
        </w:docPartObj>
      </w:sdtPr>
      <w:sdtEndPr/>
      <w:sdtContent>
        <w:p w:rsidR="00343792" w:rsidRDefault="00343792">
          <w:pPr>
            <w:pStyle w:val="Heading1"/>
          </w:pPr>
          <w:r>
            <w:t>References</w:t>
          </w:r>
        </w:p>
        <w:sdt>
          <w:sdtPr>
            <w:id w:val="-573587230"/>
            <w:bibliography/>
          </w:sdtPr>
          <w:sdtEndPr/>
          <w:sdtContent>
            <w:p w:rsidR="004171F6" w:rsidRDefault="004171F6" w:rsidP="00EF0110">
              <w:pPr>
                <w:pStyle w:val="Bibliography"/>
                <w:numPr>
                  <w:ilvl w:val="0"/>
                  <w:numId w:val="22"/>
                </w:numPr>
                <w:ind w:left="360" w:firstLine="0"/>
                <w:rPr>
                  <w:color w:val="333333"/>
                  <w:shd w:val="clear" w:color="auto" w:fill="FFFFFF"/>
                </w:rPr>
              </w:pPr>
              <w:r>
                <w:rPr>
                  <w:color w:val="333333"/>
                  <w:shd w:val="clear" w:color="auto" w:fill="FFFFFF"/>
                </w:rPr>
                <w:t>“Using R for Time Series Analysis¶.” </w:t>
              </w:r>
              <w:r>
                <w:rPr>
                  <w:i/>
                  <w:iCs/>
                  <w:color w:val="333333"/>
                </w:rPr>
                <w:t>Using R for Time Series Analysis - Time Series 0.2 Documentation</w:t>
              </w:r>
              <w:r>
                <w:rPr>
                  <w:color w:val="333333"/>
                  <w:shd w:val="clear" w:color="auto" w:fill="FFFFFF"/>
                </w:rPr>
                <w:t xml:space="preserve">, </w:t>
              </w:r>
              <w:hyperlink r:id="rId73" w:history="1">
                <w:r w:rsidRPr="00030CD3">
                  <w:rPr>
                    <w:rStyle w:val="Hyperlink"/>
                    <w:shd w:val="clear" w:color="auto" w:fill="FFFFFF"/>
                  </w:rPr>
                  <w:t>https://a-little-book-of-r-for-time-series.readthedocs.io/en/latest/src/timeseries.html#decomposing-time-series</w:t>
                </w:r>
              </w:hyperlink>
              <w:r>
                <w:rPr>
                  <w:color w:val="333333"/>
                  <w:shd w:val="clear" w:color="auto" w:fill="FFFFFF"/>
                </w:rPr>
                <w:t>.</w:t>
              </w:r>
            </w:p>
            <w:p w:rsidR="004171F6" w:rsidRPr="004171F6" w:rsidRDefault="004171F6" w:rsidP="004171F6">
              <w:pPr>
                <w:pStyle w:val="ListParagraph"/>
                <w:numPr>
                  <w:ilvl w:val="0"/>
                  <w:numId w:val="22"/>
                </w:numPr>
              </w:pPr>
              <w:proofErr w:type="spellStart"/>
              <w:r>
                <w:rPr>
                  <w:color w:val="333333"/>
                  <w:shd w:val="clear" w:color="auto" w:fill="FFFFFF"/>
                </w:rPr>
                <w:t>Dalinina</w:t>
              </w:r>
              <w:proofErr w:type="spellEnd"/>
              <w:r>
                <w:rPr>
                  <w:color w:val="333333"/>
                  <w:shd w:val="clear" w:color="auto" w:fill="FFFFFF"/>
                </w:rPr>
                <w:t xml:space="preserve">, </w:t>
              </w:r>
              <w:proofErr w:type="spellStart"/>
              <w:r>
                <w:rPr>
                  <w:color w:val="333333"/>
                  <w:shd w:val="clear" w:color="auto" w:fill="FFFFFF"/>
                </w:rPr>
                <w:t>Ruslana</w:t>
              </w:r>
              <w:proofErr w:type="spellEnd"/>
              <w:r>
                <w:rPr>
                  <w:color w:val="333333"/>
                  <w:shd w:val="clear" w:color="auto" w:fill="FFFFFF"/>
                </w:rPr>
                <w:t>. “Introduction to Forecasting with ARIMA in R.” </w:t>
              </w:r>
              <w:r>
                <w:rPr>
                  <w:i/>
                  <w:iCs/>
                  <w:color w:val="333333"/>
                </w:rPr>
                <w:t>Oracle Data Science</w:t>
              </w:r>
              <w:r>
                <w:rPr>
                  <w:color w:val="333333"/>
                  <w:shd w:val="clear" w:color="auto" w:fill="FFFFFF"/>
                </w:rPr>
                <w:t xml:space="preserve">, </w:t>
              </w:r>
              <w:hyperlink r:id="rId74" w:history="1">
                <w:r w:rsidRPr="00030CD3">
                  <w:rPr>
                    <w:rStyle w:val="Hyperlink"/>
                    <w:shd w:val="clear" w:color="auto" w:fill="FFFFFF"/>
                  </w:rPr>
                  <w:t>https://blogs.oracle.com/datascience/introduction-to-forecasting-with-arima-in-r</w:t>
                </w:r>
              </w:hyperlink>
              <w:r>
                <w:rPr>
                  <w:color w:val="333333"/>
                  <w:shd w:val="clear" w:color="auto" w:fill="FFFFFF"/>
                </w:rPr>
                <w:t>.</w:t>
              </w:r>
            </w:p>
            <w:p w:rsidR="007834A8" w:rsidRPr="007834A8" w:rsidRDefault="007834A8" w:rsidP="004171F6">
              <w:pPr>
                <w:pStyle w:val="ListParagraph"/>
                <w:numPr>
                  <w:ilvl w:val="0"/>
                  <w:numId w:val="22"/>
                </w:numPr>
              </w:pPr>
              <w:r>
                <w:rPr>
                  <w:color w:val="333333"/>
                  <w:shd w:val="clear" w:color="auto" w:fill="FFFFFF"/>
                </w:rPr>
                <w:t>Fox, John, et al. “</w:t>
              </w:r>
              <w:proofErr w:type="spellStart"/>
              <w:r>
                <w:rPr>
                  <w:color w:val="333333"/>
                  <w:shd w:val="clear" w:color="auto" w:fill="FFFFFF"/>
                </w:rPr>
                <w:t>DurbinWatsonTest</w:t>
              </w:r>
              <w:proofErr w:type="spellEnd"/>
              <w:r>
                <w:rPr>
                  <w:color w:val="333333"/>
                  <w:shd w:val="clear" w:color="auto" w:fill="FFFFFF"/>
                </w:rPr>
                <w:t>: Durbin-Watson Test for Autocorrelated Errors in Car: Companion to Applied Regression.” </w:t>
              </w:r>
              <w:proofErr w:type="spellStart"/>
              <w:r>
                <w:rPr>
                  <w:i/>
                  <w:iCs/>
                  <w:color w:val="333333"/>
                </w:rPr>
                <w:t>DurbinWatsonTest</w:t>
              </w:r>
              <w:proofErr w:type="spellEnd"/>
              <w:r>
                <w:rPr>
                  <w:i/>
                  <w:iCs/>
                  <w:color w:val="333333"/>
                </w:rPr>
                <w:t>: Durbin-Watson Test for Autocorrelated Errors in Car: Companion to Applied Regression</w:t>
              </w:r>
              <w:r>
                <w:rPr>
                  <w:color w:val="333333"/>
                  <w:shd w:val="clear" w:color="auto" w:fill="FFFFFF"/>
                </w:rPr>
                <w:t xml:space="preserve">, 15 Nov. 2019, </w:t>
              </w:r>
              <w:hyperlink r:id="rId75" w:history="1">
                <w:r w:rsidRPr="00030CD3">
                  <w:rPr>
                    <w:rStyle w:val="Hyperlink"/>
                    <w:shd w:val="clear" w:color="auto" w:fill="FFFFFF"/>
                  </w:rPr>
                  <w:t>https://rdrr.io/cran/car/man/durbinWatsonTest.html</w:t>
                </w:r>
              </w:hyperlink>
              <w:r>
                <w:rPr>
                  <w:color w:val="333333"/>
                  <w:shd w:val="clear" w:color="auto" w:fill="FFFFFF"/>
                </w:rPr>
                <w:t>.</w:t>
              </w:r>
            </w:p>
            <w:p w:rsidR="000664F3" w:rsidRPr="000664F3" w:rsidRDefault="000664F3" w:rsidP="004171F6">
              <w:pPr>
                <w:pStyle w:val="ListParagraph"/>
                <w:numPr>
                  <w:ilvl w:val="0"/>
                  <w:numId w:val="22"/>
                </w:numPr>
              </w:pPr>
              <w:r>
                <w:rPr>
                  <w:color w:val="333333"/>
                  <w:shd w:val="clear" w:color="auto" w:fill="FFFFFF"/>
                </w:rPr>
                <w:lastRenderedPageBreak/>
                <w:t xml:space="preserve">Bowerman, Bruce L., and Richard T. </w:t>
              </w:r>
              <w:proofErr w:type="spellStart"/>
              <w:r>
                <w:rPr>
                  <w:color w:val="333333"/>
                  <w:shd w:val="clear" w:color="auto" w:fill="FFFFFF"/>
                </w:rPr>
                <w:t>OConnell</w:t>
              </w:r>
              <w:proofErr w:type="spellEnd"/>
              <w:r>
                <w:rPr>
                  <w:color w:val="333333"/>
                  <w:shd w:val="clear" w:color="auto" w:fill="FFFFFF"/>
                </w:rPr>
                <w:t>. </w:t>
              </w:r>
              <w:r>
                <w:rPr>
                  <w:i/>
                  <w:iCs/>
                  <w:color w:val="333333"/>
                </w:rPr>
                <w:t xml:space="preserve">Forecasting and Time Series: </w:t>
              </w:r>
              <w:proofErr w:type="gramStart"/>
              <w:r>
                <w:rPr>
                  <w:i/>
                  <w:iCs/>
                  <w:color w:val="333333"/>
                </w:rPr>
                <w:t>an</w:t>
              </w:r>
              <w:proofErr w:type="gramEnd"/>
              <w:r>
                <w:rPr>
                  <w:i/>
                  <w:iCs/>
                  <w:color w:val="333333"/>
                </w:rPr>
                <w:t xml:space="preserve"> Applied Approach 3rd Ed.</w:t>
              </w:r>
              <w:r>
                <w:rPr>
                  <w:color w:val="333333"/>
                  <w:shd w:val="clear" w:color="auto" w:fill="FFFFFF"/>
                </w:rPr>
                <w:t> Duxbury Press, 1993.</w:t>
              </w:r>
            </w:p>
            <w:p w:rsidR="00230297" w:rsidRDefault="000E26AB" w:rsidP="00230297">
              <w:pPr>
                <w:pStyle w:val="ListParagraph"/>
                <w:numPr>
                  <w:ilvl w:val="0"/>
                  <w:numId w:val="22"/>
                </w:numPr>
              </w:pPr>
              <w:hyperlink r:id="rId76" w:history="1">
                <w:r>
                  <w:rPr>
                    <w:rStyle w:val="Hyperlink"/>
                  </w:rPr>
                  <w:t>https://www.youtube.com/watch?v=Y5T3ZEMZZKs</w:t>
                </w:r>
              </w:hyperlink>
            </w:p>
            <w:p w:rsidR="0058396D" w:rsidRPr="0058396D" w:rsidRDefault="00230297" w:rsidP="00230297">
              <w:pPr>
                <w:pStyle w:val="ListParagraph"/>
                <w:numPr>
                  <w:ilvl w:val="0"/>
                  <w:numId w:val="22"/>
                </w:numPr>
              </w:pPr>
              <w:r>
                <w:rPr>
                  <w:color w:val="333333"/>
                  <w:shd w:val="clear" w:color="auto" w:fill="FFFFFF"/>
                </w:rPr>
                <w:t xml:space="preserve">Chatterjee, </w:t>
              </w:r>
              <w:proofErr w:type="spellStart"/>
              <w:r>
                <w:rPr>
                  <w:color w:val="333333"/>
                  <w:shd w:val="clear" w:color="auto" w:fill="FFFFFF"/>
                </w:rPr>
                <w:t>Subhasree</w:t>
              </w:r>
              <w:proofErr w:type="spellEnd"/>
              <w:r>
                <w:rPr>
                  <w:color w:val="333333"/>
                  <w:shd w:val="clear" w:color="auto" w:fill="FFFFFF"/>
                </w:rPr>
                <w:t>. “Time Series Analysis Using ARIMA Model In R.” </w:t>
              </w:r>
              <w:proofErr w:type="spellStart"/>
              <w:r>
                <w:rPr>
                  <w:i/>
                  <w:iCs/>
                  <w:color w:val="333333"/>
                </w:rPr>
                <w:t>DataScience</w:t>
              </w:r>
              <w:proofErr w:type="spellEnd"/>
              <w:r>
                <w:rPr>
                  <w:i/>
                  <w:iCs/>
                  <w:color w:val="333333"/>
                </w:rPr>
                <w:t> </w:t>
              </w:r>
              <w:r>
                <w:rPr>
                  <w:color w:val="333333"/>
                  <w:shd w:val="clear" w:color="auto" w:fill="FFFFFF"/>
                </w:rPr>
                <w:t xml:space="preserve">, 5 Feb. 2018, </w:t>
              </w:r>
              <w:hyperlink r:id="rId77" w:history="1">
                <w:r w:rsidR="0058396D" w:rsidRPr="00030CD3">
                  <w:rPr>
                    <w:rStyle w:val="Hyperlink"/>
                    <w:shd w:val="clear" w:color="auto" w:fill="FFFFFF"/>
                  </w:rPr>
                  <w:t>https://datascienceplus.com/time-series-analysis-using-arima-model-in-r/</w:t>
                </w:r>
              </w:hyperlink>
              <w:r>
                <w:rPr>
                  <w:color w:val="333333"/>
                  <w:shd w:val="clear" w:color="auto" w:fill="FFFFFF"/>
                </w:rPr>
                <w:t>.</w:t>
              </w:r>
            </w:p>
            <w:p w:rsidR="00E81978" w:rsidRPr="004171F6" w:rsidRDefault="00767E26" w:rsidP="00C8427B">
              <w:pPr>
                <w:ind w:left="360" w:firstLine="0"/>
              </w:pPr>
            </w:p>
            <w:bookmarkStart w:id="0" w:name="_GoBack" w:displacedByCustomXml="next"/>
            <w:bookmarkEnd w:id="0" w:displacedByCustomXml="next"/>
          </w:sdtContent>
        </w:sdt>
      </w:sdtContent>
    </w:sdt>
    <w:p w:rsidR="00CB43C6" w:rsidRDefault="00CB43C6">
      <w:pPr>
        <w:pStyle w:val="SectionTitle"/>
      </w:pPr>
    </w:p>
    <w:sectPr w:rsidR="00CB43C6">
      <w:headerReference w:type="default" r:id="rId78"/>
      <w:headerReference w:type="first" r:id="rId7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E26" w:rsidRDefault="00767E26">
      <w:pPr>
        <w:spacing w:line="240" w:lineRule="auto"/>
      </w:pPr>
      <w:r>
        <w:separator/>
      </w:r>
    </w:p>
    <w:p w:rsidR="00767E26" w:rsidRDefault="00767E26"/>
  </w:endnote>
  <w:endnote w:type="continuationSeparator" w:id="0">
    <w:p w:rsidR="00767E26" w:rsidRDefault="00767E26">
      <w:pPr>
        <w:spacing w:line="240" w:lineRule="auto"/>
      </w:pPr>
      <w:r>
        <w:continuationSeparator/>
      </w:r>
    </w:p>
    <w:p w:rsidR="00767E26" w:rsidRDefault="00767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E26" w:rsidRDefault="00767E26">
      <w:pPr>
        <w:spacing w:line="240" w:lineRule="auto"/>
      </w:pPr>
      <w:r>
        <w:separator/>
      </w:r>
    </w:p>
    <w:p w:rsidR="00767E26" w:rsidRDefault="00767E26"/>
  </w:footnote>
  <w:footnote w:type="continuationSeparator" w:id="0">
    <w:p w:rsidR="00767E26" w:rsidRDefault="00767E26">
      <w:pPr>
        <w:spacing w:line="240" w:lineRule="auto"/>
      </w:pPr>
      <w:r>
        <w:continuationSeparator/>
      </w:r>
    </w:p>
    <w:p w:rsidR="00767E26" w:rsidRDefault="00767E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A5" w:rsidRDefault="00767E26">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704A5">
          <w:rPr>
            <w:rStyle w:val="Strong"/>
          </w:rPr>
          <w:t xml:space="preserve">Intermediate analytics: </w:t>
        </w:r>
        <w:r w:rsidR="0077516A">
          <w:rPr>
            <w:rStyle w:val="Strong"/>
          </w:rPr>
          <w:t xml:space="preserve">Module 5 </w:t>
        </w:r>
        <w:r w:rsidR="00C704A5">
          <w:rPr>
            <w:rStyle w:val="Strong"/>
          </w:rPr>
          <w:t>project</w:t>
        </w:r>
      </w:sdtContent>
    </w:sdt>
    <w:r w:rsidR="00C704A5">
      <w:rPr>
        <w:rStyle w:val="Strong"/>
      </w:rPr>
      <w:ptab w:relativeTo="margin" w:alignment="right" w:leader="none"/>
    </w:r>
    <w:r w:rsidR="00C704A5">
      <w:rPr>
        <w:rStyle w:val="Strong"/>
      </w:rPr>
      <w:fldChar w:fldCharType="begin"/>
    </w:r>
    <w:r w:rsidR="00C704A5">
      <w:rPr>
        <w:rStyle w:val="Strong"/>
      </w:rPr>
      <w:instrText xml:space="preserve"> PAGE   \* MERGEFORMAT </w:instrText>
    </w:r>
    <w:r w:rsidR="00C704A5">
      <w:rPr>
        <w:rStyle w:val="Strong"/>
      </w:rPr>
      <w:fldChar w:fldCharType="separate"/>
    </w:r>
    <w:r w:rsidR="00C704A5">
      <w:rPr>
        <w:rStyle w:val="Strong"/>
        <w:noProof/>
      </w:rPr>
      <w:t>8</w:t>
    </w:r>
    <w:r w:rsidR="00C704A5">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A5" w:rsidRDefault="00C704A5">
    <w:pPr>
      <w:pStyle w:val="Header"/>
      <w:rPr>
        <w:rStyle w:val="Strong"/>
      </w:rPr>
    </w:pPr>
    <w:r>
      <w:t xml:space="preserve">Intermediate Analytics: </w:t>
    </w:r>
    <w:r w:rsidR="00706FD0">
      <w:t>Module 5</w:t>
    </w:r>
    <w:r>
      <w:t xml:space="preserve"> Project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5"/>
  </w:num>
  <w:num w:numId="14">
    <w:abstractNumId w:val="14"/>
  </w:num>
  <w:num w:numId="15">
    <w:abstractNumId w:val="18"/>
  </w:num>
  <w:num w:numId="16">
    <w:abstractNumId w:val="10"/>
  </w:num>
  <w:num w:numId="17">
    <w:abstractNumId w:val="20"/>
  </w:num>
  <w:num w:numId="18">
    <w:abstractNumId w:val="12"/>
  </w:num>
  <w:num w:numId="19">
    <w:abstractNumId w:val="11"/>
  </w:num>
  <w:num w:numId="20">
    <w:abstractNumId w:val="13"/>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10BD2"/>
    <w:rsid w:val="00010DFE"/>
    <w:rsid w:val="0001242E"/>
    <w:rsid w:val="000156A5"/>
    <w:rsid w:val="00026B17"/>
    <w:rsid w:val="000449EE"/>
    <w:rsid w:val="000460BB"/>
    <w:rsid w:val="00057CF2"/>
    <w:rsid w:val="000615AB"/>
    <w:rsid w:val="00061A07"/>
    <w:rsid w:val="000664F3"/>
    <w:rsid w:val="00070900"/>
    <w:rsid w:val="000806C7"/>
    <w:rsid w:val="00081219"/>
    <w:rsid w:val="00083BB1"/>
    <w:rsid w:val="00087ADC"/>
    <w:rsid w:val="00093A55"/>
    <w:rsid w:val="000A0ACF"/>
    <w:rsid w:val="000A150B"/>
    <w:rsid w:val="000A1521"/>
    <w:rsid w:val="000A60AB"/>
    <w:rsid w:val="000B22B3"/>
    <w:rsid w:val="000B41DA"/>
    <w:rsid w:val="000C08B7"/>
    <w:rsid w:val="000C3C4B"/>
    <w:rsid w:val="000D10CC"/>
    <w:rsid w:val="000D3007"/>
    <w:rsid w:val="000D3F41"/>
    <w:rsid w:val="000E12CC"/>
    <w:rsid w:val="000E26AB"/>
    <w:rsid w:val="000E4BCD"/>
    <w:rsid w:val="000E6147"/>
    <w:rsid w:val="000E6F3C"/>
    <w:rsid w:val="000F1A6B"/>
    <w:rsid w:val="000F1E98"/>
    <w:rsid w:val="000F5C8D"/>
    <w:rsid w:val="000F5E8C"/>
    <w:rsid w:val="0011555B"/>
    <w:rsid w:val="00120537"/>
    <w:rsid w:val="001222BA"/>
    <w:rsid w:val="00123642"/>
    <w:rsid w:val="00141076"/>
    <w:rsid w:val="001411F8"/>
    <w:rsid w:val="001515E2"/>
    <w:rsid w:val="00154E74"/>
    <w:rsid w:val="00155B0E"/>
    <w:rsid w:val="0015645E"/>
    <w:rsid w:val="001571A3"/>
    <w:rsid w:val="00160C80"/>
    <w:rsid w:val="00162ED5"/>
    <w:rsid w:val="001674CA"/>
    <w:rsid w:val="00173E8B"/>
    <w:rsid w:val="001776D2"/>
    <w:rsid w:val="001901AF"/>
    <w:rsid w:val="00196F28"/>
    <w:rsid w:val="001A4385"/>
    <w:rsid w:val="001B040F"/>
    <w:rsid w:val="001B3CFC"/>
    <w:rsid w:val="001B60B1"/>
    <w:rsid w:val="001B682E"/>
    <w:rsid w:val="001C0D33"/>
    <w:rsid w:val="001C1ACD"/>
    <w:rsid w:val="001C379E"/>
    <w:rsid w:val="001D1317"/>
    <w:rsid w:val="001D1A0C"/>
    <w:rsid w:val="001E06EE"/>
    <w:rsid w:val="001E1682"/>
    <w:rsid w:val="001E6A83"/>
    <w:rsid w:val="001F2BEB"/>
    <w:rsid w:val="001F6A37"/>
    <w:rsid w:val="00202DFF"/>
    <w:rsid w:val="00204DA5"/>
    <w:rsid w:val="00216078"/>
    <w:rsid w:val="002178D7"/>
    <w:rsid w:val="00230297"/>
    <w:rsid w:val="002375D0"/>
    <w:rsid w:val="00240D8B"/>
    <w:rsid w:val="0025282B"/>
    <w:rsid w:val="00255AA2"/>
    <w:rsid w:val="002572D7"/>
    <w:rsid w:val="00257E43"/>
    <w:rsid w:val="00263777"/>
    <w:rsid w:val="00277919"/>
    <w:rsid w:val="0028363C"/>
    <w:rsid w:val="00284153"/>
    <w:rsid w:val="002A5A89"/>
    <w:rsid w:val="002A5D87"/>
    <w:rsid w:val="002B54B7"/>
    <w:rsid w:val="002B5786"/>
    <w:rsid w:val="002B5D58"/>
    <w:rsid w:val="002C5710"/>
    <w:rsid w:val="002C6677"/>
    <w:rsid w:val="002C7320"/>
    <w:rsid w:val="002E0A30"/>
    <w:rsid w:val="002E32DB"/>
    <w:rsid w:val="002F4212"/>
    <w:rsid w:val="002F4BA0"/>
    <w:rsid w:val="002F6F54"/>
    <w:rsid w:val="0030102A"/>
    <w:rsid w:val="0030135A"/>
    <w:rsid w:val="00302756"/>
    <w:rsid w:val="00305E6F"/>
    <w:rsid w:val="00312B4A"/>
    <w:rsid w:val="0031719A"/>
    <w:rsid w:val="0031726F"/>
    <w:rsid w:val="00330A5D"/>
    <w:rsid w:val="0033479B"/>
    <w:rsid w:val="00343792"/>
    <w:rsid w:val="0034517F"/>
    <w:rsid w:val="003476D1"/>
    <w:rsid w:val="0035300D"/>
    <w:rsid w:val="00355DCA"/>
    <w:rsid w:val="003566E9"/>
    <w:rsid w:val="00362331"/>
    <w:rsid w:val="00371756"/>
    <w:rsid w:val="00371B56"/>
    <w:rsid w:val="00372019"/>
    <w:rsid w:val="00374518"/>
    <w:rsid w:val="00376608"/>
    <w:rsid w:val="0037732E"/>
    <w:rsid w:val="00382CBB"/>
    <w:rsid w:val="0038741E"/>
    <w:rsid w:val="00387B51"/>
    <w:rsid w:val="003A0625"/>
    <w:rsid w:val="003A330B"/>
    <w:rsid w:val="003A45F0"/>
    <w:rsid w:val="003A7B93"/>
    <w:rsid w:val="003C42C3"/>
    <w:rsid w:val="003C5912"/>
    <w:rsid w:val="003C6509"/>
    <w:rsid w:val="003C70A3"/>
    <w:rsid w:val="003D1443"/>
    <w:rsid w:val="003D6571"/>
    <w:rsid w:val="003E2FB8"/>
    <w:rsid w:val="003E32C6"/>
    <w:rsid w:val="003F549F"/>
    <w:rsid w:val="0040119A"/>
    <w:rsid w:val="00407C18"/>
    <w:rsid w:val="00407D8C"/>
    <w:rsid w:val="00411491"/>
    <w:rsid w:val="00413DBA"/>
    <w:rsid w:val="00416BE6"/>
    <w:rsid w:val="0041714E"/>
    <w:rsid w:val="004171C7"/>
    <w:rsid w:val="004171F6"/>
    <w:rsid w:val="00422A97"/>
    <w:rsid w:val="004247D1"/>
    <w:rsid w:val="0043174B"/>
    <w:rsid w:val="004321D1"/>
    <w:rsid w:val="00433AFD"/>
    <w:rsid w:val="00442C33"/>
    <w:rsid w:val="004438C2"/>
    <w:rsid w:val="00444694"/>
    <w:rsid w:val="004478EC"/>
    <w:rsid w:val="00452A11"/>
    <w:rsid w:val="00456989"/>
    <w:rsid w:val="00456E61"/>
    <w:rsid w:val="0046013B"/>
    <w:rsid w:val="004671D3"/>
    <w:rsid w:val="004731EC"/>
    <w:rsid w:val="00482BE5"/>
    <w:rsid w:val="00482CEB"/>
    <w:rsid w:val="00487296"/>
    <w:rsid w:val="0049305B"/>
    <w:rsid w:val="0049725B"/>
    <w:rsid w:val="004A0F24"/>
    <w:rsid w:val="004A490C"/>
    <w:rsid w:val="004B5F72"/>
    <w:rsid w:val="004B7C16"/>
    <w:rsid w:val="004C4057"/>
    <w:rsid w:val="004C6E04"/>
    <w:rsid w:val="004D0CBB"/>
    <w:rsid w:val="004D113F"/>
    <w:rsid w:val="004D1E3D"/>
    <w:rsid w:val="004E67E9"/>
    <w:rsid w:val="004F6FCA"/>
    <w:rsid w:val="00510288"/>
    <w:rsid w:val="0051039E"/>
    <w:rsid w:val="00513212"/>
    <w:rsid w:val="00521014"/>
    <w:rsid w:val="00523972"/>
    <w:rsid w:val="00526F72"/>
    <w:rsid w:val="00530DD6"/>
    <w:rsid w:val="005417D8"/>
    <w:rsid w:val="00541B71"/>
    <w:rsid w:val="00542F2A"/>
    <w:rsid w:val="00543709"/>
    <w:rsid w:val="00551A02"/>
    <w:rsid w:val="005520A0"/>
    <w:rsid w:val="005534FA"/>
    <w:rsid w:val="00554844"/>
    <w:rsid w:val="00580F30"/>
    <w:rsid w:val="0058396D"/>
    <w:rsid w:val="0058498A"/>
    <w:rsid w:val="005855F3"/>
    <w:rsid w:val="00590553"/>
    <w:rsid w:val="00594E44"/>
    <w:rsid w:val="00596869"/>
    <w:rsid w:val="005A33C5"/>
    <w:rsid w:val="005A4BEC"/>
    <w:rsid w:val="005A67A8"/>
    <w:rsid w:val="005B2DED"/>
    <w:rsid w:val="005C0311"/>
    <w:rsid w:val="005D0BFB"/>
    <w:rsid w:val="005D318A"/>
    <w:rsid w:val="005D3A03"/>
    <w:rsid w:val="005D479E"/>
    <w:rsid w:val="005D4E25"/>
    <w:rsid w:val="005D7B25"/>
    <w:rsid w:val="005E0B9A"/>
    <w:rsid w:val="005E2C04"/>
    <w:rsid w:val="005E4127"/>
    <w:rsid w:val="005E4B99"/>
    <w:rsid w:val="005E65E7"/>
    <w:rsid w:val="005F1AFB"/>
    <w:rsid w:val="005F2F4B"/>
    <w:rsid w:val="006075E1"/>
    <w:rsid w:val="00612E0C"/>
    <w:rsid w:val="0061324C"/>
    <w:rsid w:val="00616532"/>
    <w:rsid w:val="00623B06"/>
    <w:rsid w:val="00624015"/>
    <w:rsid w:val="006328C9"/>
    <w:rsid w:val="00640BCA"/>
    <w:rsid w:val="0064224E"/>
    <w:rsid w:val="00655D2A"/>
    <w:rsid w:val="00661112"/>
    <w:rsid w:val="00661767"/>
    <w:rsid w:val="0066178F"/>
    <w:rsid w:val="0066378F"/>
    <w:rsid w:val="00672D93"/>
    <w:rsid w:val="0067511F"/>
    <w:rsid w:val="006767C3"/>
    <w:rsid w:val="00686DFF"/>
    <w:rsid w:val="00697C91"/>
    <w:rsid w:val="006A4380"/>
    <w:rsid w:val="006B24A0"/>
    <w:rsid w:val="006B2DA6"/>
    <w:rsid w:val="006B4BEE"/>
    <w:rsid w:val="006C2D9B"/>
    <w:rsid w:val="006C4154"/>
    <w:rsid w:val="006C67D4"/>
    <w:rsid w:val="006C7FB0"/>
    <w:rsid w:val="006D6DEC"/>
    <w:rsid w:val="006D6F74"/>
    <w:rsid w:val="006E22CF"/>
    <w:rsid w:val="006F3FC5"/>
    <w:rsid w:val="007027F5"/>
    <w:rsid w:val="00706FD0"/>
    <w:rsid w:val="00710B94"/>
    <w:rsid w:val="00711978"/>
    <w:rsid w:val="00712D08"/>
    <w:rsid w:val="00713B47"/>
    <w:rsid w:val="00713D9B"/>
    <w:rsid w:val="00727EE7"/>
    <w:rsid w:val="007365E5"/>
    <w:rsid w:val="00737ADE"/>
    <w:rsid w:val="0074483A"/>
    <w:rsid w:val="00753A69"/>
    <w:rsid w:val="0075462A"/>
    <w:rsid w:val="00755D2F"/>
    <w:rsid w:val="00755F16"/>
    <w:rsid w:val="00762E40"/>
    <w:rsid w:val="007636D3"/>
    <w:rsid w:val="00763F42"/>
    <w:rsid w:val="00766D3A"/>
    <w:rsid w:val="00767E26"/>
    <w:rsid w:val="007706C6"/>
    <w:rsid w:val="00772361"/>
    <w:rsid w:val="0077516A"/>
    <w:rsid w:val="007834A8"/>
    <w:rsid w:val="007878EC"/>
    <w:rsid w:val="0079118C"/>
    <w:rsid w:val="00793DCD"/>
    <w:rsid w:val="00794A87"/>
    <w:rsid w:val="00794DF7"/>
    <w:rsid w:val="0079626C"/>
    <w:rsid w:val="007A27E8"/>
    <w:rsid w:val="007A3D1F"/>
    <w:rsid w:val="007A42D1"/>
    <w:rsid w:val="007A6AF2"/>
    <w:rsid w:val="007B545A"/>
    <w:rsid w:val="007C3308"/>
    <w:rsid w:val="007D4B5F"/>
    <w:rsid w:val="007D6317"/>
    <w:rsid w:val="007E5B4F"/>
    <w:rsid w:val="007F048B"/>
    <w:rsid w:val="007F0520"/>
    <w:rsid w:val="007F5598"/>
    <w:rsid w:val="007F6C93"/>
    <w:rsid w:val="008002C0"/>
    <w:rsid w:val="00807027"/>
    <w:rsid w:val="00813B41"/>
    <w:rsid w:val="008162EF"/>
    <w:rsid w:val="00816C6D"/>
    <w:rsid w:val="00824C80"/>
    <w:rsid w:val="00826E2E"/>
    <w:rsid w:val="0082706B"/>
    <w:rsid w:val="00842C6F"/>
    <w:rsid w:val="00856FA7"/>
    <w:rsid w:val="008606FD"/>
    <w:rsid w:val="00862F91"/>
    <w:rsid w:val="00866740"/>
    <w:rsid w:val="0086753D"/>
    <w:rsid w:val="00867FEB"/>
    <w:rsid w:val="00877D26"/>
    <w:rsid w:val="008B6793"/>
    <w:rsid w:val="008B7E62"/>
    <w:rsid w:val="008C2A26"/>
    <w:rsid w:val="008C5323"/>
    <w:rsid w:val="008D0732"/>
    <w:rsid w:val="008D48FF"/>
    <w:rsid w:val="008F096E"/>
    <w:rsid w:val="008F6838"/>
    <w:rsid w:val="008F7022"/>
    <w:rsid w:val="00922C4A"/>
    <w:rsid w:val="009307FB"/>
    <w:rsid w:val="009322CE"/>
    <w:rsid w:val="00934C6F"/>
    <w:rsid w:val="00936E4C"/>
    <w:rsid w:val="00940590"/>
    <w:rsid w:val="00942712"/>
    <w:rsid w:val="00946255"/>
    <w:rsid w:val="009519FA"/>
    <w:rsid w:val="00952867"/>
    <w:rsid w:val="009539F9"/>
    <w:rsid w:val="00953A3D"/>
    <w:rsid w:val="00957F42"/>
    <w:rsid w:val="00973593"/>
    <w:rsid w:val="009741DE"/>
    <w:rsid w:val="0097461D"/>
    <w:rsid w:val="00977F99"/>
    <w:rsid w:val="0098078F"/>
    <w:rsid w:val="009838AB"/>
    <w:rsid w:val="009A0940"/>
    <w:rsid w:val="009A24E7"/>
    <w:rsid w:val="009A68F4"/>
    <w:rsid w:val="009A6A3B"/>
    <w:rsid w:val="009B2B3B"/>
    <w:rsid w:val="009B39A9"/>
    <w:rsid w:val="009B3C84"/>
    <w:rsid w:val="009C5752"/>
    <w:rsid w:val="009D0909"/>
    <w:rsid w:val="009D204A"/>
    <w:rsid w:val="009D68D3"/>
    <w:rsid w:val="009D6E71"/>
    <w:rsid w:val="009E1181"/>
    <w:rsid w:val="009E5618"/>
    <w:rsid w:val="009F0247"/>
    <w:rsid w:val="009F1412"/>
    <w:rsid w:val="009F76F5"/>
    <w:rsid w:val="00A01EA3"/>
    <w:rsid w:val="00A04A86"/>
    <w:rsid w:val="00A067CD"/>
    <w:rsid w:val="00A10C7A"/>
    <w:rsid w:val="00A145B0"/>
    <w:rsid w:val="00A14C58"/>
    <w:rsid w:val="00A17389"/>
    <w:rsid w:val="00A25D63"/>
    <w:rsid w:val="00A36B8C"/>
    <w:rsid w:val="00A425E1"/>
    <w:rsid w:val="00A459C7"/>
    <w:rsid w:val="00A6084A"/>
    <w:rsid w:val="00A66AF4"/>
    <w:rsid w:val="00A71FCF"/>
    <w:rsid w:val="00A7218A"/>
    <w:rsid w:val="00A724C2"/>
    <w:rsid w:val="00A87F11"/>
    <w:rsid w:val="00A9346E"/>
    <w:rsid w:val="00A9774A"/>
    <w:rsid w:val="00AB45ED"/>
    <w:rsid w:val="00AB4A92"/>
    <w:rsid w:val="00AB5479"/>
    <w:rsid w:val="00AB5BDC"/>
    <w:rsid w:val="00AC4C8E"/>
    <w:rsid w:val="00AD33E6"/>
    <w:rsid w:val="00AD3672"/>
    <w:rsid w:val="00AD4D8C"/>
    <w:rsid w:val="00AD5A8A"/>
    <w:rsid w:val="00AE337F"/>
    <w:rsid w:val="00AE4E79"/>
    <w:rsid w:val="00AE7023"/>
    <w:rsid w:val="00AF0DB8"/>
    <w:rsid w:val="00AF42FF"/>
    <w:rsid w:val="00AF76D4"/>
    <w:rsid w:val="00B079B7"/>
    <w:rsid w:val="00B102E7"/>
    <w:rsid w:val="00B1228B"/>
    <w:rsid w:val="00B45BB1"/>
    <w:rsid w:val="00B4777F"/>
    <w:rsid w:val="00B501E0"/>
    <w:rsid w:val="00B50BE3"/>
    <w:rsid w:val="00B71963"/>
    <w:rsid w:val="00B746E3"/>
    <w:rsid w:val="00B747F0"/>
    <w:rsid w:val="00B7650F"/>
    <w:rsid w:val="00B7696D"/>
    <w:rsid w:val="00B81489"/>
    <w:rsid w:val="00B823AA"/>
    <w:rsid w:val="00B8743B"/>
    <w:rsid w:val="00B9207B"/>
    <w:rsid w:val="00B974D1"/>
    <w:rsid w:val="00BA06D3"/>
    <w:rsid w:val="00BA13D7"/>
    <w:rsid w:val="00BA45DB"/>
    <w:rsid w:val="00BA6DCA"/>
    <w:rsid w:val="00BB2CEA"/>
    <w:rsid w:val="00BB6C6B"/>
    <w:rsid w:val="00BB76DC"/>
    <w:rsid w:val="00BC6092"/>
    <w:rsid w:val="00BD0CDC"/>
    <w:rsid w:val="00BD2932"/>
    <w:rsid w:val="00BD318A"/>
    <w:rsid w:val="00BE00DC"/>
    <w:rsid w:val="00BE2133"/>
    <w:rsid w:val="00BE2AF5"/>
    <w:rsid w:val="00BE2FB6"/>
    <w:rsid w:val="00BE46A6"/>
    <w:rsid w:val="00BE575D"/>
    <w:rsid w:val="00BF2959"/>
    <w:rsid w:val="00BF4184"/>
    <w:rsid w:val="00BF43DE"/>
    <w:rsid w:val="00C0601E"/>
    <w:rsid w:val="00C1399B"/>
    <w:rsid w:val="00C14376"/>
    <w:rsid w:val="00C2075F"/>
    <w:rsid w:val="00C21CC0"/>
    <w:rsid w:val="00C24741"/>
    <w:rsid w:val="00C30DBA"/>
    <w:rsid w:val="00C31D30"/>
    <w:rsid w:val="00C31DF9"/>
    <w:rsid w:val="00C41673"/>
    <w:rsid w:val="00C441A9"/>
    <w:rsid w:val="00C44B5B"/>
    <w:rsid w:val="00C47634"/>
    <w:rsid w:val="00C612BC"/>
    <w:rsid w:val="00C66B50"/>
    <w:rsid w:val="00C67262"/>
    <w:rsid w:val="00C704A5"/>
    <w:rsid w:val="00C73976"/>
    <w:rsid w:val="00C73D2C"/>
    <w:rsid w:val="00C751A9"/>
    <w:rsid w:val="00C80792"/>
    <w:rsid w:val="00C8427B"/>
    <w:rsid w:val="00C8645D"/>
    <w:rsid w:val="00C8653B"/>
    <w:rsid w:val="00C90839"/>
    <w:rsid w:val="00C947A3"/>
    <w:rsid w:val="00CA2C37"/>
    <w:rsid w:val="00CA6490"/>
    <w:rsid w:val="00CB1388"/>
    <w:rsid w:val="00CB3B40"/>
    <w:rsid w:val="00CB43C6"/>
    <w:rsid w:val="00CB7814"/>
    <w:rsid w:val="00CC0D84"/>
    <w:rsid w:val="00CC230C"/>
    <w:rsid w:val="00CD2F4D"/>
    <w:rsid w:val="00CD6E39"/>
    <w:rsid w:val="00CE0B8B"/>
    <w:rsid w:val="00CE5869"/>
    <w:rsid w:val="00CE6425"/>
    <w:rsid w:val="00CF3A7A"/>
    <w:rsid w:val="00CF4DE3"/>
    <w:rsid w:val="00CF6C1C"/>
    <w:rsid w:val="00CF6E91"/>
    <w:rsid w:val="00CF7485"/>
    <w:rsid w:val="00D003C0"/>
    <w:rsid w:val="00D03424"/>
    <w:rsid w:val="00D16A07"/>
    <w:rsid w:val="00D1768A"/>
    <w:rsid w:val="00D20D41"/>
    <w:rsid w:val="00D20F76"/>
    <w:rsid w:val="00D2236D"/>
    <w:rsid w:val="00D26ACF"/>
    <w:rsid w:val="00D3125C"/>
    <w:rsid w:val="00D412E7"/>
    <w:rsid w:val="00D4216D"/>
    <w:rsid w:val="00D4511E"/>
    <w:rsid w:val="00D63400"/>
    <w:rsid w:val="00D722A6"/>
    <w:rsid w:val="00D77C1E"/>
    <w:rsid w:val="00D838D9"/>
    <w:rsid w:val="00D85300"/>
    <w:rsid w:val="00D85B68"/>
    <w:rsid w:val="00D97826"/>
    <w:rsid w:val="00DA591A"/>
    <w:rsid w:val="00DA7C0C"/>
    <w:rsid w:val="00DB2CB0"/>
    <w:rsid w:val="00DB546C"/>
    <w:rsid w:val="00DC329A"/>
    <w:rsid w:val="00DC70DF"/>
    <w:rsid w:val="00DD102D"/>
    <w:rsid w:val="00DD469D"/>
    <w:rsid w:val="00DD5825"/>
    <w:rsid w:val="00DE3DE0"/>
    <w:rsid w:val="00DF0F9F"/>
    <w:rsid w:val="00E006DF"/>
    <w:rsid w:val="00E037FD"/>
    <w:rsid w:val="00E06D79"/>
    <w:rsid w:val="00E12004"/>
    <w:rsid w:val="00E2046D"/>
    <w:rsid w:val="00E2407C"/>
    <w:rsid w:val="00E24481"/>
    <w:rsid w:val="00E33ED3"/>
    <w:rsid w:val="00E40D0F"/>
    <w:rsid w:val="00E42778"/>
    <w:rsid w:val="00E42C50"/>
    <w:rsid w:val="00E42E89"/>
    <w:rsid w:val="00E5103D"/>
    <w:rsid w:val="00E527E1"/>
    <w:rsid w:val="00E55136"/>
    <w:rsid w:val="00E55A42"/>
    <w:rsid w:val="00E56385"/>
    <w:rsid w:val="00E566CB"/>
    <w:rsid w:val="00E6004D"/>
    <w:rsid w:val="00E6664B"/>
    <w:rsid w:val="00E66F3A"/>
    <w:rsid w:val="00E6717A"/>
    <w:rsid w:val="00E75D4C"/>
    <w:rsid w:val="00E764E7"/>
    <w:rsid w:val="00E81978"/>
    <w:rsid w:val="00E8493C"/>
    <w:rsid w:val="00E85845"/>
    <w:rsid w:val="00EA14FA"/>
    <w:rsid w:val="00EA518D"/>
    <w:rsid w:val="00EA71CE"/>
    <w:rsid w:val="00EB6269"/>
    <w:rsid w:val="00EC0A0C"/>
    <w:rsid w:val="00EC2A05"/>
    <w:rsid w:val="00EC40D1"/>
    <w:rsid w:val="00EC428A"/>
    <w:rsid w:val="00EC6C9E"/>
    <w:rsid w:val="00ED2DDB"/>
    <w:rsid w:val="00ED4FD2"/>
    <w:rsid w:val="00ED6479"/>
    <w:rsid w:val="00EE622B"/>
    <w:rsid w:val="00EE682A"/>
    <w:rsid w:val="00EF53E9"/>
    <w:rsid w:val="00EF6DBA"/>
    <w:rsid w:val="00F05C78"/>
    <w:rsid w:val="00F1084B"/>
    <w:rsid w:val="00F116C4"/>
    <w:rsid w:val="00F131DD"/>
    <w:rsid w:val="00F15DB3"/>
    <w:rsid w:val="00F2106A"/>
    <w:rsid w:val="00F21625"/>
    <w:rsid w:val="00F231B1"/>
    <w:rsid w:val="00F25BF4"/>
    <w:rsid w:val="00F308EF"/>
    <w:rsid w:val="00F340EE"/>
    <w:rsid w:val="00F379B7"/>
    <w:rsid w:val="00F412EC"/>
    <w:rsid w:val="00F525FA"/>
    <w:rsid w:val="00F53843"/>
    <w:rsid w:val="00F55982"/>
    <w:rsid w:val="00F60904"/>
    <w:rsid w:val="00F6238A"/>
    <w:rsid w:val="00F728BD"/>
    <w:rsid w:val="00F75EBE"/>
    <w:rsid w:val="00F84C8B"/>
    <w:rsid w:val="00F87DCC"/>
    <w:rsid w:val="00F91AAC"/>
    <w:rsid w:val="00FA08CF"/>
    <w:rsid w:val="00FA0E6B"/>
    <w:rsid w:val="00FA55C6"/>
    <w:rsid w:val="00FB5D00"/>
    <w:rsid w:val="00FC1F80"/>
    <w:rsid w:val="00FC1FC0"/>
    <w:rsid w:val="00FD7B72"/>
    <w:rsid w:val="00FE584D"/>
    <w:rsid w:val="00FE6741"/>
    <w:rsid w:val="00FE6BD9"/>
    <w:rsid w:val="00FF2002"/>
    <w:rsid w:val="00FF3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D83F"/>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hyperlink" Target="https://blogs.oracle.com/datascience/introduction-to-forecasting-with-arima-in-r" TargetMode="External"/><Relationship Id="rId79"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yperlink" Target="https://datascienceplus.com/time-series-analysis-using-arima-model-in-r/" TargetMode="Externa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yperlink" Target="https://rdrr.io/cran/car/man/durbinWatsonTest.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yperlink" Target="https://a-little-book-of-r-for-time-series.readthedocs.io/en/latest/src/timeseries.html#decomposing-time-series" TargetMode="External"/><Relationship Id="rId78" Type="http://schemas.openxmlformats.org/officeDocument/2006/relationships/header" Target="header1.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hyperlink" Target="https://www.youtube.com/watch?v=Y5T3ZEMZZKs" TargetMode="Externa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3E008A"/>
    <w:rsid w:val="005F1287"/>
    <w:rsid w:val="00B24621"/>
    <w:rsid w:val="00CA62B9"/>
    <w:rsid w:val="00D50BE6"/>
    <w:rsid w:val="00D9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Intermediate analytics: Module 5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DD100-60B5-4CCD-A90B-903EA3115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4572</TotalTime>
  <Pages>26</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Module 1: Week 2 Project Intermediate Analytics</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Project Intermediate Analytics</dc:title>
  <dc:subject/>
  <dc:creator>shivani sharma</dc:creator>
  <cp:keywords/>
  <dc:description/>
  <cp:lastModifiedBy>shivani sharma</cp:lastModifiedBy>
  <cp:revision>504</cp:revision>
  <dcterms:created xsi:type="dcterms:W3CDTF">2019-11-03T00:27:00Z</dcterms:created>
  <dcterms:modified xsi:type="dcterms:W3CDTF">2019-12-09T02:03:00Z</dcterms:modified>
</cp:coreProperties>
</file>