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30B76" w14:textId="77777777" w:rsidR="00D077E9" w:rsidRDefault="00D077E9" w:rsidP="00D70D02">
      <w:r>
        <w:rPr>
          <w:noProof/>
        </w:rPr>
        <w:drawing>
          <wp:anchor distT="0" distB="0" distL="114300" distR="114300" simplePos="0" relativeHeight="251658240" behindDoc="1" locked="0" layoutInCell="1" allowOverlap="1" wp14:anchorId="02E10683" wp14:editId="0DC38E75">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34D16ABF" w14:textId="77777777" w:rsidTr="00D077E9">
        <w:trPr>
          <w:trHeight w:val="1894"/>
        </w:trPr>
        <w:tc>
          <w:tcPr>
            <w:tcW w:w="5580" w:type="dxa"/>
            <w:tcBorders>
              <w:top w:val="nil"/>
              <w:left w:val="nil"/>
              <w:bottom w:val="nil"/>
              <w:right w:val="nil"/>
            </w:tcBorders>
          </w:tcPr>
          <w:p w14:paraId="26FB78CC" w14:textId="77777777" w:rsidR="00D077E9" w:rsidRDefault="00D077E9" w:rsidP="00D077E9">
            <w:r>
              <w:rPr>
                <w:noProof/>
              </w:rPr>
              <mc:AlternateContent>
                <mc:Choice Requires="wps">
                  <w:drawing>
                    <wp:inline distT="0" distB="0" distL="0" distR="0" wp14:anchorId="223CE132" wp14:editId="1497F89C">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28A2B12D" w14:textId="77777777" w:rsidR="00E621A9" w:rsidRPr="00E621A9" w:rsidRDefault="00E621A9" w:rsidP="00E621A9">
                                  <w:pPr>
                                    <w:shd w:val="clear" w:color="auto" w:fill="FFFFFF"/>
                                    <w:spacing w:after="120" w:line="240" w:lineRule="auto"/>
                                    <w:textAlignment w:val="baseline"/>
                                    <w:outlineLvl w:val="0"/>
                                    <w:rPr>
                                      <w:rFonts w:ascii="Arial" w:eastAsia="Times New Roman" w:hAnsi="Arial" w:cs="Arial"/>
                                      <w:bCs/>
                                      <w:color w:val="0F0D29" w:themeColor="text1"/>
                                      <w:spacing w:val="4"/>
                                      <w:kern w:val="36"/>
                                      <w:sz w:val="44"/>
                                      <w:szCs w:val="44"/>
                                      <w:lang w:val="en-IN" w:eastAsia="en-IN"/>
                                    </w:rPr>
                                  </w:pPr>
                                  <w:r w:rsidRPr="00E621A9">
                                    <w:rPr>
                                      <w:rFonts w:ascii="Arial" w:eastAsia="Times New Roman" w:hAnsi="Arial" w:cs="Arial"/>
                                      <w:bCs/>
                                      <w:color w:val="0F0D29" w:themeColor="text1"/>
                                      <w:spacing w:val="4"/>
                                      <w:kern w:val="36"/>
                                      <w:sz w:val="44"/>
                                      <w:szCs w:val="44"/>
                                      <w:lang w:val="en-IN" w:eastAsia="en-IN"/>
                                    </w:rPr>
                                    <w:t>House Prices - Advanced Regression Techniques</w:t>
                                  </w:r>
                                </w:p>
                                <w:p w14:paraId="09F91967" w14:textId="0E13CCC1" w:rsidR="00D077E9" w:rsidRPr="00E621A9" w:rsidRDefault="00D077E9" w:rsidP="00D077E9">
                                  <w:pPr>
                                    <w:pStyle w:val="Title"/>
                                    <w:spacing w:after="0"/>
                                    <w:rPr>
                                      <w:color w:val="0F0D29" w:themeColor="text1"/>
                                      <w:sz w:val="144"/>
                                      <w:szCs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23CE132"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" filled="f" stroked="f" strokeweight=".5pt">
                      <v:textbox>
                        <w:txbxContent>
                          <w:p w14:paraId="28A2B12D" w14:textId="77777777" w:rsidR="00E621A9" w:rsidRPr="00E621A9" w:rsidRDefault="00E621A9" w:rsidP="00E621A9">
                            <w:pPr>
                              <w:shd w:val="clear" w:color="auto" w:fill="FFFFFF"/>
                              <w:spacing w:after="120" w:line="240" w:lineRule="auto"/>
                              <w:textAlignment w:val="baseline"/>
                              <w:outlineLvl w:val="0"/>
                              <w:rPr>
                                <w:rFonts w:ascii="Arial" w:eastAsia="Times New Roman" w:hAnsi="Arial" w:cs="Arial"/>
                                <w:bCs/>
                                <w:color w:val="0F0D29" w:themeColor="text1"/>
                                <w:spacing w:val="4"/>
                                <w:kern w:val="36"/>
                                <w:sz w:val="44"/>
                                <w:szCs w:val="44"/>
                                <w:lang w:val="en-IN" w:eastAsia="en-IN"/>
                              </w:rPr>
                            </w:pPr>
                            <w:r w:rsidRPr="00E621A9">
                              <w:rPr>
                                <w:rFonts w:ascii="Arial" w:eastAsia="Times New Roman" w:hAnsi="Arial" w:cs="Arial"/>
                                <w:bCs/>
                                <w:color w:val="0F0D29" w:themeColor="text1"/>
                                <w:spacing w:val="4"/>
                                <w:kern w:val="36"/>
                                <w:sz w:val="44"/>
                                <w:szCs w:val="44"/>
                                <w:lang w:val="en-IN" w:eastAsia="en-IN"/>
                              </w:rPr>
                              <w:t>House Prices - Advanced Regression Techniques</w:t>
                            </w:r>
                          </w:p>
                          <w:p w14:paraId="09F91967" w14:textId="0E13CCC1" w:rsidR="00D077E9" w:rsidRPr="00E621A9" w:rsidRDefault="00D077E9" w:rsidP="00D077E9">
                            <w:pPr>
                              <w:pStyle w:val="Title"/>
                              <w:spacing w:after="0"/>
                              <w:rPr>
                                <w:color w:val="0F0D29" w:themeColor="text1"/>
                                <w:sz w:val="144"/>
                                <w:szCs w:val="72"/>
                              </w:rPr>
                            </w:pPr>
                          </w:p>
                        </w:txbxContent>
                      </v:textbox>
                      <w10:anchorlock/>
                    </v:shape>
                  </w:pict>
                </mc:Fallback>
              </mc:AlternateContent>
            </w:r>
          </w:p>
          <w:p w14:paraId="1855F62A" w14:textId="77777777" w:rsidR="00D077E9" w:rsidRPr="00E621A9" w:rsidRDefault="00D077E9" w:rsidP="00D077E9">
            <w:pPr>
              <w:rPr>
                <w:color w:val="C40000"/>
              </w:rPr>
            </w:pPr>
            <w:r w:rsidRPr="00E621A9">
              <w:rPr>
                <w:noProof/>
                <w:color w:val="C40000"/>
              </w:rPr>
              <mc:AlternateContent>
                <mc:Choice Requires="wps">
                  <w:drawing>
                    <wp:inline distT="0" distB="0" distL="0" distR="0" wp14:anchorId="25292A0D" wp14:editId="7F61F843">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rgbClr val="C4000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FEDCE99"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" strokecolor="#c40000" strokeweight="3pt">
                      <w10:anchorlock/>
                    </v:line>
                  </w:pict>
                </mc:Fallback>
              </mc:AlternateContent>
            </w:r>
          </w:p>
        </w:tc>
      </w:tr>
      <w:tr w:rsidR="00D077E9" w14:paraId="49608209" w14:textId="77777777" w:rsidTr="00D077E9">
        <w:trPr>
          <w:trHeight w:val="7636"/>
        </w:trPr>
        <w:tc>
          <w:tcPr>
            <w:tcW w:w="5580" w:type="dxa"/>
            <w:tcBorders>
              <w:top w:val="nil"/>
              <w:left w:val="nil"/>
              <w:bottom w:val="nil"/>
              <w:right w:val="nil"/>
            </w:tcBorders>
          </w:tcPr>
          <w:p w14:paraId="60F8F1C8" w14:textId="77777777" w:rsidR="00D077E9" w:rsidRDefault="00D077E9" w:rsidP="00D077E9">
            <w:pPr>
              <w:rPr>
                <w:noProof/>
              </w:rPr>
            </w:pPr>
          </w:p>
        </w:tc>
      </w:tr>
      <w:tr w:rsidR="00D077E9" w14:paraId="57AACC18" w14:textId="77777777" w:rsidTr="00D077E9">
        <w:trPr>
          <w:trHeight w:val="2171"/>
        </w:trPr>
        <w:tc>
          <w:tcPr>
            <w:tcW w:w="5580" w:type="dxa"/>
            <w:tcBorders>
              <w:top w:val="nil"/>
              <w:left w:val="nil"/>
              <w:bottom w:val="nil"/>
              <w:right w:val="nil"/>
            </w:tcBorders>
          </w:tcPr>
          <w:sdt>
            <w:sdtPr>
              <w:id w:val="1080870105"/>
              <w:placeholder>
                <w:docPart w:val="F0FEB6DB1DE541CEB600467CC56D7146"/>
              </w:placeholder>
              <w15:appearance w15:val="hidden"/>
            </w:sdtPr>
            <w:sdtContent>
              <w:p w14:paraId="16698131" w14:textId="4695DF21"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EB45B7">
                  <w:rPr>
                    <w:rStyle w:val="SubtitleChar"/>
                    <w:b w:val="0"/>
                    <w:noProof/>
                  </w:rPr>
                  <w:t>December 19</w:t>
                </w:r>
                <w:r w:rsidRPr="00D86945">
                  <w:rPr>
                    <w:rStyle w:val="SubtitleChar"/>
                    <w:b w:val="0"/>
                  </w:rPr>
                  <w:fldChar w:fldCharType="end"/>
                </w:r>
                <w:r w:rsidR="00E621A9">
                  <w:rPr>
                    <w:rStyle w:val="SubtitleChar"/>
                    <w:b w:val="0"/>
                  </w:rPr>
                  <w:t>17</w:t>
                </w:r>
              </w:p>
            </w:sdtContent>
          </w:sdt>
          <w:p w14:paraId="688DFA2F"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0766AFC6" wp14:editId="097202AB">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7E7C056"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29C3BE8F" w14:textId="77777777" w:rsidR="00D077E9" w:rsidRDefault="00D077E9" w:rsidP="00D077E9">
            <w:pPr>
              <w:rPr>
                <w:noProof/>
                <w:sz w:val="10"/>
                <w:szCs w:val="10"/>
              </w:rPr>
            </w:pPr>
          </w:p>
          <w:p w14:paraId="5572337D" w14:textId="77777777" w:rsidR="00D077E9" w:rsidRDefault="00D077E9" w:rsidP="00D077E9">
            <w:pPr>
              <w:rPr>
                <w:noProof/>
                <w:sz w:val="10"/>
                <w:szCs w:val="10"/>
              </w:rPr>
            </w:pPr>
          </w:p>
          <w:p w14:paraId="192E1D73" w14:textId="4ACD1FD0" w:rsidR="00D077E9" w:rsidRDefault="00000000" w:rsidP="00D077E9">
            <w:sdt>
              <w:sdtPr>
                <w:id w:val="-1740469667"/>
                <w:placeholder>
                  <w:docPart w:val="5BA5568077ED49379ED6AC7C7B90043A"/>
                </w:placeholder>
                <w15:appearance w15:val="hidden"/>
              </w:sdtPr>
              <w:sdtContent>
                <w:r w:rsidR="00E621A9">
                  <w:t>Machine Learning for Business Analytics</w:t>
                </w:r>
              </w:sdtContent>
            </w:sdt>
          </w:p>
          <w:p w14:paraId="192C92DB" w14:textId="593DBE61" w:rsidR="00D077E9" w:rsidRDefault="00D077E9" w:rsidP="00D077E9">
            <w:r w:rsidRPr="00B231E5">
              <w:t>Authored by:</w:t>
            </w:r>
            <w:r>
              <w:t xml:space="preserve"> </w:t>
            </w:r>
            <w:sdt>
              <w:sdtPr>
                <w:alias w:val="Your Name"/>
                <w:tag w:val="Your Name"/>
                <w:id w:val="-180584491"/>
                <w:placeholder>
                  <w:docPart w:val="CDFC161B8589416B81F2A8116898F1CD"/>
                </w:placeholder>
                <w:dataBinding w:prefixMappings="xmlns:ns0='http://schemas.microsoft.com/office/2006/coverPageProps' " w:xpath="/ns0:CoverPageProperties[1]/ns0:CompanyFax[1]" w:storeItemID="{55AF091B-3C7A-41E3-B477-F2FDAA23CFDA}"/>
                <w15:appearance w15:val="hidden"/>
                <w:text w:multiLine="1"/>
              </w:sdtPr>
              <w:sdtContent>
                <w:r w:rsidR="00E621A9">
                  <w:t>Shivam Bhat</w:t>
                </w:r>
                <w:r w:rsidR="00E621A9">
                  <w:br/>
                  <w:t>Team Members: Aryan Sharma &amp; Himanshu Malik</w:t>
                </w:r>
              </w:sdtContent>
            </w:sdt>
          </w:p>
          <w:p w14:paraId="5E0A995F" w14:textId="77777777" w:rsidR="00D077E9" w:rsidRPr="00D86945" w:rsidRDefault="00D077E9" w:rsidP="00D077E9">
            <w:pPr>
              <w:rPr>
                <w:noProof/>
                <w:sz w:val="10"/>
                <w:szCs w:val="10"/>
              </w:rPr>
            </w:pPr>
          </w:p>
        </w:tc>
      </w:tr>
    </w:tbl>
    <w:p w14:paraId="4E6494DA" w14:textId="5E0B225B" w:rsidR="00D077E9" w:rsidRDefault="00E621A9">
      <w:pPr>
        <w:spacing w:after="200"/>
      </w:pPr>
      <w:r w:rsidRPr="00D967AC">
        <w:rPr>
          <w:noProof/>
        </w:rPr>
        <w:drawing>
          <wp:anchor distT="0" distB="0" distL="114300" distR="114300" simplePos="0" relativeHeight="251661312" behindDoc="0" locked="0" layoutInCell="1" allowOverlap="1" wp14:anchorId="75DD1563" wp14:editId="525BFC7C">
            <wp:simplePos x="0" y="0"/>
            <wp:positionH relativeFrom="margin">
              <wp:posOffset>4587875</wp:posOffset>
            </wp:positionH>
            <wp:positionV relativeFrom="paragraph">
              <wp:posOffset>6966585</wp:posOffset>
            </wp:positionV>
            <wp:extent cx="643890" cy="643890"/>
            <wp:effectExtent l="0" t="0" r="3810" b="381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3890" cy="6438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023033C9" wp14:editId="7BDFA28F">
                <wp:simplePos x="0" y="0"/>
                <wp:positionH relativeFrom="page">
                  <wp:align>left</wp:align>
                </wp:positionH>
                <wp:positionV relativeFrom="page">
                  <wp:posOffset>6441440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rgbClr val="C4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DB43F9" id="Rectangle 2" o:spid="_x0000_s1026" alt="colored rectangle" style="position:absolute;margin-left:0;margin-top:507.2pt;width:611.1pt;height:265.7pt;z-index:-251657216;visibility:visible;mso-wrap-style:square;mso-wrap-distance-left:9pt;mso-wrap-distance-top:0;mso-wrap-distance-right:9pt;mso-wrap-distance-bottom:0;mso-position-horizontal:left;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" fillcolor="#c40000" stroked="f" strokeweight="2pt">
                <w10:wrap anchorx="page" anchory="page"/>
              </v:rect>
            </w:pict>
          </mc:Fallback>
        </mc:AlternateContent>
      </w:r>
      <w:r w:rsidR="00D077E9">
        <w:rPr>
          <w:noProof/>
        </w:rPr>
        <mc:AlternateContent>
          <mc:Choice Requires="wps">
            <w:drawing>
              <wp:anchor distT="0" distB="0" distL="114300" distR="114300" simplePos="0" relativeHeight="251660288" behindDoc="1" locked="0" layoutInCell="1" allowOverlap="1" wp14:anchorId="2FC949C5" wp14:editId="581FCD54">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AE3EB3"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" fillcolor="white [3212]" stroked="f" strokeweight="2pt">
                <w10:wrap anchory="page"/>
              </v:rect>
            </w:pict>
          </mc:Fallback>
        </mc:AlternateContent>
      </w:r>
      <w:r w:rsidR="00D077E9">
        <w:br w:type="page"/>
      </w:r>
    </w:p>
    <w:p w14:paraId="03AF4AC3" w14:textId="4D9EB612" w:rsidR="00D077E9" w:rsidRDefault="00E621A9" w:rsidP="00D077E9">
      <w:pPr>
        <w:pStyle w:val="Heading1"/>
      </w:pPr>
      <w:r>
        <w:lastRenderedPageBreak/>
        <w:t>Business Background</w:t>
      </w:r>
    </w:p>
    <w:p w14:paraId="5CBBB744" w14:textId="705083A0" w:rsidR="00E621A9" w:rsidRPr="005F3847" w:rsidRDefault="005F3847" w:rsidP="00D077E9">
      <w:pPr>
        <w:pStyle w:val="Heading1"/>
        <w:rPr>
          <w:rFonts w:asciiTheme="minorHAnsi" w:hAnsiTheme="minorHAnsi" w:cstheme="minorHAnsi"/>
          <w:b w:val="0"/>
          <w:bCs/>
          <w:sz w:val="24"/>
          <w:szCs w:val="24"/>
        </w:rPr>
      </w:pPr>
      <w:r w:rsidRPr="005F3847">
        <w:rPr>
          <w:rFonts w:asciiTheme="minorHAnsi" w:hAnsiTheme="minorHAnsi" w:cstheme="minorHAnsi"/>
          <w:b w:val="0"/>
          <w:bCs/>
          <w:sz w:val="24"/>
          <w:szCs w:val="24"/>
          <w:shd w:val="clear" w:color="auto" w:fill="FFFFFF"/>
        </w:rPr>
        <w:t>A house</w:t>
      </w:r>
      <w:r w:rsidR="0027646A">
        <w:rPr>
          <w:rFonts w:asciiTheme="minorHAnsi" w:hAnsiTheme="minorHAnsi" w:cstheme="minorHAnsi"/>
          <w:b w:val="0"/>
          <w:bCs/>
          <w:sz w:val="24"/>
          <w:szCs w:val="24"/>
          <w:shd w:val="clear" w:color="auto" w:fill="FFFFFF"/>
        </w:rPr>
        <w:t>'s</w:t>
      </w:r>
      <w:r w:rsidRPr="005F3847">
        <w:rPr>
          <w:rFonts w:asciiTheme="minorHAnsi" w:hAnsiTheme="minorHAnsi" w:cstheme="minorHAnsi"/>
          <w:b w:val="0"/>
          <w:bCs/>
          <w:sz w:val="24"/>
          <w:szCs w:val="24"/>
          <w:shd w:val="clear" w:color="auto" w:fill="FFFFFF"/>
        </w:rPr>
        <w:t xml:space="preserve"> value is simply more than location and square footage. Like the features that make up a person, an educated party would want to know all aspects that give a house its value. A house buyer will want to know if the house price matches the house value and if they are paying a fair price. A house seller will want to take advantage of the features that influence a house price the most, thus investing </w:t>
      </w:r>
      <w:r w:rsidR="0027646A">
        <w:rPr>
          <w:rFonts w:asciiTheme="minorHAnsi" w:hAnsiTheme="minorHAnsi" w:cstheme="minorHAnsi"/>
          <w:b w:val="0"/>
          <w:bCs/>
          <w:sz w:val="24"/>
          <w:szCs w:val="24"/>
          <w:shd w:val="clear" w:color="auto" w:fill="FFFFFF"/>
        </w:rPr>
        <w:t>i</w:t>
      </w:r>
      <w:r w:rsidRPr="005F3847">
        <w:rPr>
          <w:rFonts w:asciiTheme="minorHAnsi" w:hAnsiTheme="minorHAnsi" w:cstheme="minorHAnsi"/>
          <w:b w:val="0"/>
          <w:bCs/>
          <w:sz w:val="24"/>
          <w:szCs w:val="24"/>
          <w:shd w:val="clear" w:color="auto" w:fill="FFFFFF"/>
        </w:rPr>
        <w:t>n making rooms at a small cost to get a large return.</w:t>
      </w:r>
    </w:p>
    <w:p w14:paraId="57119343" w14:textId="287286AB" w:rsidR="00E621A9" w:rsidRDefault="00E621A9" w:rsidP="00D077E9">
      <w:pPr>
        <w:pStyle w:val="Heading1"/>
      </w:pPr>
      <w:r>
        <w:t>Problem Statement</w:t>
      </w:r>
    </w:p>
    <w:p w14:paraId="4CA5153A" w14:textId="4CE92ADB" w:rsidR="00E621A9" w:rsidRPr="005F3847" w:rsidRDefault="005F3847" w:rsidP="00D077E9">
      <w:pPr>
        <w:pStyle w:val="Heading1"/>
        <w:rPr>
          <w:rFonts w:asciiTheme="minorHAnsi" w:hAnsiTheme="minorHAnsi" w:cstheme="minorHAnsi"/>
          <w:b w:val="0"/>
          <w:bCs/>
          <w:color w:val="082A75" w:themeColor="text2"/>
          <w:sz w:val="24"/>
          <w:szCs w:val="14"/>
        </w:rPr>
      </w:pPr>
      <w:r>
        <w:rPr>
          <w:rFonts w:asciiTheme="minorHAnsi" w:hAnsiTheme="minorHAnsi" w:cstheme="minorHAnsi"/>
          <w:b w:val="0"/>
          <w:bCs/>
          <w:color w:val="082A75" w:themeColor="text2"/>
          <w:spacing w:val="-1"/>
          <w:sz w:val="24"/>
          <w:szCs w:val="24"/>
          <w:shd w:val="clear" w:color="auto" w:fill="FFFFFF"/>
        </w:rPr>
        <w:t xml:space="preserve">Our </w:t>
      </w:r>
      <w:r w:rsidRPr="005F3847">
        <w:rPr>
          <w:rFonts w:asciiTheme="minorHAnsi" w:hAnsiTheme="minorHAnsi" w:cstheme="minorHAnsi"/>
          <w:b w:val="0"/>
          <w:bCs/>
          <w:color w:val="082A75" w:themeColor="text2"/>
          <w:spacing w:val="-1"/>
          <w:sz w:val="24"/>
          <w:szCs w:val="24"/>
          <w:shd w:val="clear" w:color="auto" w:fill="FFFFFF"/>
        </w:rPr>
        <w:t xml:space="preserve">goal is to predict sale prices for homes in Ames, Iowa. </w:t>
      </w:r>
      <w:r>
        <w:rPr>
          <w:rFonts w:asciiTheme="minorHAnsi" w:hAnsiTheme="minorHAnsi" w:cstheme="minorHAnsi"/>
          <w:b w:val="0"/>
          <w:bCs/>
          <w:color w:val="082A75" w:themeColor="text2"/>
          <w:spacing w:val="-1"/>
          <w:sz w:val="24"/>
          <w:szCs w:val="24"/>
          <w:shd w:val="clear" w:color="auto" w:fill="FFFFFF"/>
        </w:rPr>
        <w:t>We</w:t>
      </w:r>
      <w:r w:rsidRPr="005F3847">
        <w:rPr>
          <w:rFonts w:asciiTheme="minorHAnsi" w:hAnsiTheme="minorHAnsi" w:cstheme="minorHAnsi"/>
          <w:b w:val="0"/>
          <w:bCs/>
          <w:color w:val="082A75" w:themeColor="text2"/>
          <w:spacing w:val="-1"/>
          <w:sz w:val="24"/>
          <w:szCs w:val="24"/>
          <w:shd w:val="clear" w:color="auto" w:fill="FFFFFF"/>
        </w:rPr>
        <w:t xml:space="preserve">’re given a training and testing data set in </w:t>
      </w:r>
      <w:r w:rsidR="0027646A">
        <w:rPr>
          <w:rFonts w:asciiTheme="minorHAnsi" w:hAnsiTheme="minorHAnsi" w:cstheme="minorHAnsi"/>
          <w:b w:val="0"/>
          <w:bCs/>
          <w:color w:val="082A75" w:themeColor="text2"/>
          <w:spacing w:val="-1"/>
          <w:sz w:val="24"/>
          <w:szCs w:val="24"/>
          <w:shd w:val="clear" w:color="auto" w:fill="FFFFFF"/>
        </w:rPr>
        <w:t>CSV</w:t>
      </w:r>
      <w:r w:rsidRPr="005F3847">
        <w:rPr>
          <w:rFonts w:asciiTheme="minorHAnsi" w:hAnsiTheme="minorHAnsi" w:cstheme="minorHAnsi"/>
          <w:b w:val="0"/>
          <w:bCs/>
          <w:color w:val="082A75" w:themeColor="text2"/>
          <w:spacing w:val="-1"/>
          <w:sz w:val="24"/>
          <w:szCs w:val="24"/>
          <w:shd w:val="clear" w:color="auto" w:fill="FFFFFF"/>
        </w:rPr>
        <w:t xml:space="preserve"> format</w:t>
      </w:r>
      <w:r>
        <w:rPr>
          <w:rFonts w:asciiTheme="minorHAnsi" w:hAnsiTheme="minorHAnsi" w:cstheme="minorHAnsi"/>
          <w:b w:val="0"/>
          <w:bCs/>
          <w:color w:val="082A75" w:themeColor="text2"/>
          <w:spacing w:val="-1"/>
          <w:sz w:val="24"/>
          <w:szCs w:val="24"/>
          <w:shd w:val="clear" w:color="auto" w:fill="FFFFFF"/>
        </w:rPr>
        <w:t xml:space="preserve">. </w:t>
      </w:r>
      <w:r w:rsidRPr="005F3847">
        <w:rPr>
          <w:rFonts w:asciiTheme="minorHAnsi" w:hAnsiTheme="minorHAnsi" w:cstheme="minorHAnsi"/>
          <w:b w:val="0"/>
          <w:bCs/>
          <w:sz w:val="24"/>
          <w:szCs w:val="24"/>
          <w:shd w:val="clear" w:color="auto" w:fill="FFFFFF"/>
        </w:rPr>
        <w:t xml:space="preserve">For each Id in the test set, </w:t>
      </w:r>
      <w:r>
        <w:rPr>
          <w:rFonts w:asciiTheme="minorHAnsi" w:hAnsiTheme="minorHAnsi" w:cstheme="minorHAnsi"/>
          <w:b w:val="0"/>
          <w:bCs/>
          <w:sz w:val="24"/>
          <w:szCs w:val="24"/>
          <w:shd w:val="clear" w:color="auto" w:fill="FFFFFF"/>
        </w:rPr>
        <w:t>we</w:t>
      </w:r>
      <w:r w:rsidRPr="005F3847">
        <w:rPr>
          <w:rFonts w:asciiTheme="minorHAnsi" w:hAnsiTheme="minorHAnsi" w:cstheme="minorHAnsi"/>
          <w:b w:val="0"/>
          <w:bCs/>
          <w:sz w:val="24"/>
          <w:szCs w:val="24"/>
          <w:shd w:val="clear" w:color="auto" w:fill="FFFFFF"/>
        </w:rPr>
        <w:t xml:space="preserve"> must predict the value of the Sale</w:t>
      </w:r>
      <w:r w:rsidR="0027646A">
        <w:rPr>
          <w:rFonts w:asciiTheme="minorHAnsi" w:hAnsiTheme="minorHAnsi" w:cstheme="minorHAnsi"/>
          <w:b w:val="0"/>
          <w:bCs/>
          <w:sz w:val="24"/>
          <w:szCs w:val="24"/>
          <w:shd w:val="clear" w:color="auto" w:fill="FFFFFF"/>
        </w:rPr>
        <w:t xml:space="preserve"> </w:t>
      </w:r>
      <w:r w:rsidRPr="005F3847">
        <w:rPr>
          <w:rFonts w:asciiTheme="minorHAnsi" w:hAnsiTheme="minorHAnsi" w:cstheme="minorHAnsi"/>
          <w:b w:val="0"/>
          <w:bCs/>
          <w:sz w:val="24"/>
          <w:szCs w:val="24"/>
          <w:shd w:val="clear" w:color="auto" w:fill="FFFFFF"/>
        </w:rPr>
        <w:t>Price variable.</w:t>
      </w:r>
      <w:r>
        <w:rPr>
          <w:rFonts w:ascii="Arial" w:hAnsi="Arial" w:cs="Arial"/>
          <w:sz w:val="21"/>
          <w:szCs w:val="21"/>
          <w:shd w:val="clear" w:color="auto" w:fill="FFFFFF"/>
        </w:rPr>
        <w:t> </w:t>
      </w:r>
      <w:r w:rsidRPr="005F3847">
        <w:rPr>
          <w:rFonts w:asciiTheme="minorHAnsi" w:hAnsiTheme="minorHAnsi" w:cstheme="minorHAnsi"/>
          <w:b w:val="0"/>
          <w:bCs/>
          <w:sz w:val="24"/>
          <w:szCs w:val="24"/>
          <w:shd w:val="clear" w:color="auto" w:fill="FFFFFF"/>
        </w:rPr>
        <w:t xml:space="preserve">We are going to take advantage of all of the feature variables available to </w:t>
      </w:r>
      <w:r>
        <w:rPr>
          <w:rFonts w:asciiTheme="minorHAnsi" w:hAnsiTheme="minorHAnsi" w:cstheme="minorHAnsi"/>
          <w:b w:val="0"/>
          <w:bCs/>
          <w:sz w:val="24"/>
          <w:szCs w:val="24"/>
          <w:shd w:val="clear" w:color="auto" w:fill="FFFFFF"/>
        </w:rPr>
        <w:t>us</w:t>
      </w:r>
      <w:r w:rsidRPr="005F3847">
        <w:rPr>
          <w:rFonts w:asciiTheme="minorHAnsi" w:hAnsiTheme="minorHAnsi" w:cstheme="minorHAnsi"/>
          <w:b w:val="0"/>
          <w:bCs/>
          <w:sz w:val="24"/>
          <w:szCs w:val="24"/>
          <w:shd w:val="clear" w:color="auto" w:fill="FFFFFF"/>
        </w:rPr>
        <w:t xml:space="preserve"> and use it to analyze and predict house prices.</w:t>
      </w:r>
    </w:p>
    <w:p w14:paraId="735C2DDD" w14:textId="1015231B" w:rsidR="00E621A9" w:rsidRDefault="00893258" w:rsidP="00D077E9">
      <w:pPr>
        <w:pStyle w:val="Heading1"/>
      </w:pPr>
      <w:r>
        <w:rPr>
          <w:noProof/>
        </w:rPr>
        <mc:AlternateContent>
          <mc:Choice Requires="wps">
            <w:drawing>
              <wp:anchor distT="0" distB="0" distL="114300" distR="114300" simplePos="0" relativeHeight="251680768" behindDoc="0" locked="0" layoutInCell="1" allowOverlap="1" wp14:anchorId="3E14CD4F" wp14:editId="4A9676A0">
                <wp:simplePos x="0" y="0"/>
                <wp:positionH relativeFrom="margin">
                  <wp:posOffset>2917613</wp:posOffset>
                </wp:positionH>
                <wp:positionV relativeFrom="paragraph">
                  <wp:posOffset>385234</wp:posOffset>
                </wp:positionV>
                <wp:extent cx="474134" cy="245322"/>
                <wp:effectExtent l="0" t="0" r="21590" b="21590"/>
                <wp:wrapNone/>
                <wp:docPr id="34" name="Arrow: Curved Down 34"/>
                <wp:cNvGraphicFramePr/>
                <a:graphic xmlns:a="http://schemas.openxmlformats.org/drawingml/2006/main">
                  <a:graphicData uri="http://schemas.microsoft.com/office/word/2010/wordprocessingShape">
                    <wps:wsp>
                      <wps:cNvSpPr/>
                      <wps:spPr>
                        <a:xfrm>
                          <a:off x="0" y="0"/>
                          <a:ext cx="474134" cy="245322"/>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3CB9FF"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34" o:spid="_x0000_s1026" type="#_x0000_t105" style="position:absolute;margin-left:229.75pt;margin-top:30.35pt;width:37.35pt;height:19.3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" adj="16012,20203,16200" fillcolor="#024f75 [3204]" strokecolor="#012639 [1604]" strokeweight="2pt">
                <w10:wrap anchorx="margin"/>
              </v:shape>
            </w:pict>
          </mc:Fallback>
        </mc:AlternateContent>
      </w:r>
      <w:r>
        <w:rPr>
          <w:noProof/>
        </w:rPr>
        <mc:AlternateContent>
          <mc:Choice Requires="wps">
            <w:drawing>
              <wp:anchor distT="45720" distB="45720" distL="114300" distR="114300" simplePos="0" relativeHeight="251676672" behindDoc="0" locked="0" layoutInCell="1" allowOverlap="1" wp14:anchorId="1E4656EE" wp14:editId="711451F2">
                <wp:simplePos x="0" y="0"/>
                <wp:positionH relativeFrom="column">
                  <wp:posOffset>4923790</wp:posOffset>
                </wp:positionH>
                <wp:positionV relativeFrom="paragraph">
                  <wp:posOffset>713740</wp:posOffset>
                </wp:positionV>
                <wp:extent cx="1286510" cy="617855"/>
                <wp:effectExtent l="0" t="0" r="27940" b="1079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6510" cy="617855"/>
                        </a:xfrm>
                        <a:prstGeom prst="rect">
                          <a:avLst/>
                        </a:prstGeom>
                        <a:solidFill>
                          <a:srgbClr val="FFFFFF"/>
                        </a:solidFill>
                        <a:ln w="9525">
                          <a:solidFill>
                            <a:srgbClr val="000000"/>
                          </a:solidFill>
                          <a:miter lim="800000"/>
                          <a:headEnd/>
                          <a:tailEnd/>
                        </a:ln>
                      </wps:spPr>
                      <wps:txbx>
                        <w:txbxContent>
                          <w:p w14:paraId="765A3636" w14:textId="0598A6F1" w:rsidR="00893258" w:rsidRPr="00893258" w:rsidRDefault="00893258" w:rsidP="00893258">
                            <w:pPr>
                              <w:jc w:val="center"/>
                              <w:rPr>
                                <w:lang w:val="en-IN"/>
                              </w:rPr>
                            </w:pPr>
                            <w:r>
                              <w:rPr>
                                <w:lang w:val="en-IN"/>
                              </w:rPr>
                              <w:t>Machine Learning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656EE" id="Text Box 2" o:spid="_x0000_s1027" type="#_x0000_t202" style="position:absolute;margin-left:387.7pt;margin-top:56.2pt;width:101.3pt;height:48.6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">
                <v:textbox>
                  <w:txbxContent>
                    <w:p w14:paraId="765A3636" w14:textId="0598A6F1" w:rsidR="00893258" w:rsidRPr="00893258" w:rsidRDefault="00893258" w:rsidP="00893258">
                      <w:pPr>
                        <w:jc w:val="center"/>
                        <w:rPr>
                          <w:lang w:val="en-IN"/>
                        </w:rPr>
                      </w:pPr>
                      <w:r>
                        <w:rPr>
                          <w:lang w:val="en-IN"/>
                        </w:rPr>
                        <w:t>Machine Learning</w:t>
                      </w:r>
                    </w:p>
                  </w:txbxContent>
                </v:textbox>
                <w10:wrap type="square"/>
              </v:shape>
            </w:pict>
          </mc:Fallback>
        </mc:AlternateContent>
      </w:r>
      <w:r w:rsidR="00E621A9">
        <w:t>Our Approach</w:t>
      </w:r>
    </w:p>
    <w:p w14:paraId="4033BDAC" w14:textId="77777777" w:rsidR="00893258" w:rsidRDefault="00893258" w:rsidP="00D077E9">
      <w:pPr>
        <w:pStyle w:val="Heading1"/>
      </w:pPr>
      <w:r>
        <w:rPr>
          <w:noProof/>
        </w:rPr>
        <mc:AlternateContent>
          <mc:Choice Requires="wps">
            <w:drawing>
              <wp:anchor distT="0" distB="0" distL="114300" distR="114300" simplePos="0" relativeHeight="251679744" behindDoc="0" locked="0" layoutInCell="1" allowOverlap="1" wp14:anchorId="754E782D" wp14:editId="1B7C2F3F">
                <wp:simplePos x="0" y="0"/>
                <wp:positionH relativeFrom="column">
                  <wp:posOffset>4542367</wp:posOffset>
                </wp:positionH>
                <wp:positionV relativeFrom="paragraph">
                  <wp:posOffset>818938</wp:posOffset>
                </wp:positionV>
                <wp:extent cx="558800" cy="254000"/>
                <wp:effectExtent l="0" t="0" r="12700" b="12700"/>
                <wp:wrapNone/>
                <wp:docPr id="33" name="Arrow: Curved Up 33"/>
                <wp:cNvGraphicFramePr/>
                <a:graphic xmlns:a="http://schemas.openxmlformats.org/drawingml/2006/main">
                  <a:graphicData uri="http://schemas.microsoft.com/office/word/2010/wordprocessingShape">
                    <wps:wsp>
                      <wps:cNvSpPr/>
                      <wps:spPr>
                        <a:xfrm>
                          <a:off x="0" y="0"/>
                          <a:ext cx="558800" cy="25400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6455C7"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33" o:spid="_x0000_s1026" type="#_x0000_t104" style="position:absolute;margin-left:357.65pt;margin-top:64.5pt;width:44pt;height:20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" adj="16691,20373,5400" fillcolor="#024f75 [3204]" strokecolor="#012639 [1604]" strokeweight="2pt"/>
            </w:pict>
          </mc:Fallback>
        </mc:AlternateContent>
      </w:r>
      <w:r>
        <w:rPr>
          <w:noProof/>
        </w:rPr>
        <mc:AlternateContent>
          <mc:Choice Requires="wps">
            <w:drawing>
              <wp:anchor distT="0" distB="0" distL="114300" distR="114300" simplePos="0" relativeHeight="251677696" behindDoc="0" locked="0" layoutInCell="1" allowOverlap="1" wp14:anchorId="7449841D" wp14:editId="1CA66A46">
                <wp:simplePos x="0" y="0"/>
                <wp:positionH relativeFrom="column">
                  <wp:posOffset>1165013</wp:posOffset>
                </wp:positionH>
                <wp:positionV relativeFrom="paragraph">
                  <wp:posOffset>880322</wp:posOffset>
                </wp:positionV>
                <wp:extent cx="558800" cy="254000"/>
                <wp:effectExtent l="0" t="0" r="12700" b="12700"/>
                <wp:wrapNone/>
                <wp:docPr id="32" name="Arrow: Curved Up 32"/>
                <wp:cNvGraphicFramePr/>
                <a:graphic xmlns:a="http://schemas.openxmlformats.org/drawingml/2006/main">
                  <a:graphicData uri="http://schemas.microsoft.com/office/word/2010/wordprocessingShape">
                    <wps:wsp>
                      <wps:cNvSpPr/>
                      <wps:spPr>
                        <a:xfrm>
                          <a:off x="0" y="0"/>
                          <a:ext cx="558800" cy="25400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50FC4C" id="Arrow: Curved Up 32" o:spid="_x0000_s1026" type="#_x0000_t104" style="position:absolute;margin-left:91.75pt;margin-top:69.3pt;width:44pt;height:20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" adj="16691,20373,5400" fillcolor="#024f75 [3204]" strokecolor="#012639 [1604]" strokeweight="2pt"/>
            </w:pict>
          </mc:Fallback>
        </mc:AlternateContent>
      </w:r>
      <w:r>
        <w:rPr>
          <w:noProof/>
        </w:rPr>
        <mc:AlternateContent>
          <mc:Choice Requires="wps">
            <w:drawing>
              <wp:anchor distT="45720" distB="45720" distL="114300" distR="114300" simplePos="0" relativeHeight="251674624" behindDoc="0" locked="0" layoutInCell="1" allowOverlap="1" wp14:anchorId="31127D88" wp14:editId="41A87340">
                <wp:simplePos x="0" y="0"/>
                <wp:positionH relativeFrom="column">
                  <wp:posOffset>3255645</wp:posOffset>
                </wp:positionH>
                <wp:positionV relativeFrom="paragraph">
                  <wp:posOffset>125095</wp:posOffset>
                </wp:positionV>
                <wp:extent cx="1286510" cy="617855"/>
                <wp:effectExtent l="0" t="0" r="27940" b="1079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6510" cy="617855"/>
                        </a:xfrm>
                        <a:prstGeom prst="rect">
                          <a:avLst/>
                        </a:prstGeom>
                        <a:solidFill>
                          <a:srgbClr val="FFFFFF"/>
                        </a:solidFill>
                        <a:ln w="9525">
                          <a:solidFill>
                            <a:srgbClr val="000000"/>
                          </a:solidFill>
                          <a:miter lim="800000"/>
                          <a:headEnd/>
                          <a:tailEnd/>
                        </a:ln>
                      </wps:spPr>
                      <wps:txbx>
                        <w:txbxContent>
                          <w:p w14:paraId="06ACE09C" w14:textId="37A6CC1E" w:rsidR="00893258" w:rsidRPr="00893258" w:rsidRDefault="00893258" w:rsidP="00893258">
                            <w:pPr>
                              <w:jc w:val="center"/>
                              <w:rPr>
                                <w:lang w:val="en-IN"/>
                              </w:rPr>
                            </w:pPr>
                            <w:r>
                              <w:rPr>
                                <w:lang w:val="en-IN"/>
                              </w:rPr>
                              <w:t>Feature Engineering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127D88" id="_x0000_s1028" type="#_x0000_t202" style="position:absolute;margin-left:256.35pt;margin-top:9.85pt;width:101.3pt;height:48.6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">
                <v:textbox>
                  <w:txbxContent>
                    <w:p w14:paraId="06ACE09C" w14:textId="37A6CC1E" w:rsidR="00893258" w:rsidRPr="00893258" w:rsidRDefault="00893258" w:rsidP="00893258">
                      <w:pPr>
                        <w:jc w:val="center"/>
                        <w:rPr>
                          <w:lang w:val="en-IN"/>
                        </w:rPr>
                      </w:pPr>
                      <w:r>
                        <w:rPr>
                          <w:lang w:val="en-IN"/>
                        </w:rPr>
                        <w:t>Feature Engineering</w:t>
                      </w:r>
                    </w:p>
                  </w:txbxContent>
                </v:textbox>
                <w10:wrap type="square"/>
              </v:shape>
            </w:pict>
          </mc:Fallback>
        </mc:AlternateContent>
      </w:r>
      <w:r>
        <w:rPr>
          <w:noProof/>
        </w:rPr>
        <mc:AlternateContent>
          <mc:Choice Requires="wps">
            <w:drawing>
              <wp:anchor distT="45720" distB="45720" distL="114300" distR="114300" simplePos="0" relativeHeight="251672576" behindDoc="0" locked="0" layoutInCell="1" allowOverlap="1" wp14:anchorId="354D7F35" wp14:editId="1E764F75">
                <wp:simplePos x="0" y="0"/>
                <wp:positionH relativeFrom="column">
                  <wp:posOffset>1588135</wp:posOffset>
                </wp:positionH>
                <wp:positionV relativeFrom="paragraph">
                  <wp:posOffset>150495</wp:posOffset>
                </wp:positionV>
                <wp:extent cx="1286510" cy="617855"/>
                <wp:effectExtent l="0" t="0" r="27940" b="1079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6510" cy="617855"/>
                        </a:xfrm>
                        <a:prstGeom prst="rect">
                          <a:avLst/>
                        </a:prstGeom>
                        <a:solidFill>
                          <a:srgbClr val="FFFFFF"/>
                        </a:solidFill>
                        <a:ln w="9525">
                          <a:solidFill>
                            <a:srgbClr val="000000"/>
                          </a:solidFill>
                          <a:miter lim="800000"/>
                          <a:headEnd/>
                          <a:tailEnd/>
                        </a:ln>
                      </wps:spPr>
                      <wps:txbx>
                        <w:txbxContent>
                          <w:p w14:paraId="4A4EE461" w14:textId="4C49240C" w:rsidR="00893258" w:rsidRDefault="00893258" w:rsidP="00893258">
                            <w:pPr>
                              <w:spacing w:before="240"/>
                              <w:jc w:val="both"/>
                            </w:pPr>
                            <w:r>
                              <w:t>Data Cleaning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4D7F35" id="_x0000_s1029" type="#_x0000_t202" style="position:absolute;margin-left:125.05pt;margin-top:11.85pt;width:101.3pt;height:48.6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">
                <v:textbox>
                  <w:txbxContent>
                    <w:p w14:paraId="4A4EE461" w14:textId="4C49240C" w:rsidR="00893258" w:rsidRDefault="00893258" w:rsidP="00893258">
                      <w:pPr>
                        <w:spacing w:before="240"/>
                        <w:jc w:val="both"/>
                      </w:pPr>
                      <w:r>
                        <w:t>Data Cleaning</w:t>
                      </w:r>
                    </w:p>
                  </w:txbxContent>
                </v:textbox>
                <w10:wrap type="square"/>
              </v:shape>
            </w:pict>
          </mc:Fallback>
        </mc:AlternateContent>
      </w:r>
      <w:r>
        <w:rPr>
          <w:noProof/>
        </w:rPr>
        <mc:AlternateContent>
          <mc:Choice Requires="wps">
            <w:drawing>
              <wp:anchor distT="0" distB="0" distL="114300" distR="114300" simplePos="0" relativeHeight="251668480" behindDoc="0" locked="0" layoutInCell="1" allowOverlap="1" wp14:anchorId="7FD17325" wp14:editId="48F0B5FC">
                <wp:simplePos x="0" y="0"/>
                <wp:positionH relativeFrom="margin">
                  <wp:align>right</wp:align>
                </wp:positionH>
                <wp:positionV relativeFrom="paragraph">
                  <wp:posOffset>92922</wp:posOffset>
                </wp:positionV>
                <wp:extent cx="1473200" cy="676910"/>
                <wp:effectExtent l="0" t="0" r="12700" b="27940"/>
                <wp:wrapNone/>
                <wp:docPr id="26" name="Rectangle 26"/>
                <wp:cNvGraphicFramePr/>
                <a:graphic xmlns:a="http://schemas.openxmlformats.org/drawingml/2006/main">
                  <a:graphicData uri="http://schemas.microsoft.com/office/word/2010/wordprocessingShape">
                    <wps:wsp>
                      <wps:cNvSpPr/>
                      <wps:spPr>
                        <a:xfrm>
                          <a:off x="0" y="0"/>
                          <a:ext cx="1473200" cy="6769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7DDE4" id="Rectangle 26" o:spid="_x0000_s1026" style="position:absolute;margin-left:64.8pt;margin-top:7.3pt;width:116pt;height:53.3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" fillcolor="#024f75 [3204]" strokecolor="#012639 [1604]" strokeweight="2pt">
                <w10:wrap anchorx="margin"/>
              </v:rect>
            </w:pict>
          </mc:Fallback>
        </mc:AlternateContent>
      </w:r>
      <w:r>
        <w:rPr>
          <w:noProof/>
        </w:rPr>
        <mc:AlternateContent>
          <mc:Choice Requires="wps">
            <w:drawing>
              <wp:anchor distT="0" distB="0" distL="114300" distR="114300" simplePos="0" relativeHeight="251666432" behindDoc="0" locked="0" layoutInCell="1" allowOverlap="1" wp14:anchorId="2378715C" wp14:editId="3FBDD951">
                <wp:simplePos x="0" y="0"/>
                <wp:positionH relativeFrom="column">
                  <wp:posOffset>3112347</wp:posOffset>
                </wp:positionH>
                <wp:positionV relativeFrom="paragraph">
                  <wp:posOffset>92921</wp:posOffset>
                </wp:positionV>
                <wp:extent cx="1608455" cy="677121"/>
                <wp:effectExtent l="0" t="0" r="10795" b="27940"/>
                <wp:wrapNone/>
                <wp:docPr id="25" name="Rectangle 25"/>
                <wp:cNvGraphicFramePr/>
                <a:graphic xmlns:a="http://schemas.openxmlformats.org/drawingml/2006/main">
                  <a:graphicData uri="http://schemas.microsoft.com/office/word/2010/wordprocessingShape">
                    <wps:wsp>
                      <wps:cNvSpPr/>
                      <wps:spPr>
                        <a:xfrm>
                          <a:off x="0" y="0"/>
                          <a:ext cx="1608455" cy="67712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E3B55" id="Rectangle 25" o:spid="_x0000_s1026" style="position:absolute;margin-left:245.05pt;margin-top:7.3pt;width:126.65pt;height:53.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" fillcolor="#024f75 [3204]" strokecolor="#012639 [1604]" strokeweight="2pt"/>
            </w:pict>
          </mc:Fallback>
        </mc:AlternateContent>
      </w:r>
      <w:r>
        <w:rPr>
          <w:noProof/>
        </w:rPr>
        <mc:AlternateContent>
          <mc:Choice Requires="wps">
            <w:drawing>
              <wp:anchor distT="0" distB="0" distL="114300" distR="114300" simplePos="0" relativeHeight="251664384" behindDoc="0" locked="0" layoutInCell="1" allowOverlap="1" wp14:anchorId="5BF9EF89" wp14:editId="106F11BE">
                <wp:simplePos x="0" y="0"/>
                <wp:positionH relativeFrom="column">
                  <wp:posOffset>1469813</wp:posOffset>
                </wp:positionH>
                <wp:positionV relativeFrom="paragraph">
                  <wp:posOffset>109855</wp:posOffset>
                </wp:positionV>
                <wp:extent cx="1532255" cy="685800"/>
                <wp:effectExtent l="0" t="0" r="10795" b="19050"/>
                <wp:wrapNone/>
                <wp:docPr id="24" name="Rectangle 24"/>
                <wp:cNvGraphicFramePr/>
                <a:graphic xmlns:a="http://schemas.openxmlformats.org/drawingml/2006/main">
                  <a:graphicData uri="http://schemas.microsoft.com/office/word/2010/wordprocessingShape">
                    <wps:wsp>
                      <wps:cNvSpPr/>
                      <wps:spPr>
                        <a:xfrm>
                          <a:off x="0" y="0"/>
                          <a:ext cx="1532255" cy="68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5645B" id="Rectangle 24" o:spid="_x0000_s1026" style="position:absolute;margin-left:115.75pt;margin-top:8.65pt;width:120.65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" fillcolor="#024f75 [3204]" strokecolor="#012639 [1604]" strokeweight="2pt"/>
            </w:pict>
          </mc:Fallback>
        </mc:AlternateContent>
      </w:r>
      <w:r>
        <w:rPr>
          <w:noProof/>
        </w:rPr>
        <mc:AlternateContent>
          <mc:Choice Requires="wps">
            <w:drawing>
              <wp:anchor distT="45720" distB="45720" distL="114300" distR="114300" simplePos="0" relativeHeight="251670528" behindDoc="0" locked="0" layoutInCell="1" allowOverlap="1" wp14:anchorId="0259B22C" wp14:editId="2BD3B6AF">
                <wp:simplePos x="0" y="0"/>
                <wp:positionH relativeFrom="column">
                  <wp:posOffset>38735</wp:posOffset>
                </wp:positionH>
                <wp:positionV relativeFrom="paragraph">
                  <wp:posOffset>151765</wp:posOffset>
                </wp:positionV>
                <wp:extent cx="1286510" cy="617855"/>
                <wp:effectExtent l="0" t="0" r="27940"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6510" cy="617855"/>
                        </a:xfrm>
                        <a:prstGeom prst="rect">
                          <a:avLst/>
                        </a:prstGeom>
                        <a:solidFill>
                          <a:srgbClr val="FFFFFF"/>
                        </a:solidFill>
                        <a:ln w="9525">
                          <a:solidFill>
                            <a:srgbClr val="000000"/>
                          </a:solidFill>
                          <a:miter lim="800000"/>
                          <a:headEnd/>
                          <a:tailEnd/>
                        </a:ln>
                      </wps:spPr>
                      <wps:txbx>
                        <w:txbxContent>
                          <w:p w14:paraId="62ECA508" w14:textId="494C9567" w:rsidR="00893258" w:rsidRDefault="00893258" w:rsidP="00893258">
                            <w:pPr>
                              <w:jc w:val="center"/>
                            </w:pPr>
                            <w:r>
                              <w:t>Data Ingestion &amp; Exploration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59B22C" id="_x0000_s1030" type="#_x0000_t202" style="position:absolute;margin-left:3.05pt;margin-top:11.95pt;width:101.3pt;height:48.6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">
                <v:textbox>
                  <w:txbxContent>
                    <w:p w14:paraId="62ECA508" w14:textId="494C9567" w:rsidR="00893258" w:rsidRDefault="00893258" w:rsidP="00893258">
                      <w:pPr>
                        <w:jc w:val="center"/>
                      </w:pPr>
                      <w:r>
                        <w:t>Data Ingestion &amp; Exploration</w:t>
                      </w:r>
                    </w:p>
                  </w:txbxContent>
                </v:textbox>
                <w10:wrap type="square"/>
              </v:shape>
            </w:pict>
          </mc:Fallback>
        </mc:AlternateContent>
      </w:r>
      <w:r>
        <w:rPr>
          <w:noProof/>
        </w:rPr>
        <mc:AlternateContent>
          <mc:Choice Requires="wps">
            <w:drawing>
              <wp:anchor distT="0" distB="0" distL="114300" distR="114300" simplePos="0" relativeHeight="251662336" behindDoc="0" locked="0" layoutInCell="1" allowOverlap="1" wp14:anchorId="407D8598" wp14:editId="109DE453">
                <wp:simplePos x="0" y="0"/>
                <wp:positionH relativeFrom="margin">
                  <wp:align>left</wp:align>
                </wp:positionH>
                <wp:positionV relativeFrom="paragraph">
                  <wp:posOffset>109855</wp:posOffset>
                </wp:positionV>
                <wp:extent cx="1371600" cy="711200"/>
                <wp:effectExtent l="0" t="0" r="19050" b="12700"/>
                <wp:wrapNone/>
                <wp:docPr id="23" name="Rectangle 23"/>
                <wp:cNvGraphicFramePr/>
                <a:graphic xmlns:a="http://schemas.openxmlformats.org/drawingml/2006/main">
                  <a:graphicData uri="http://schemas.microsoft.com/office/word/2010/wordprocessingShape">
                    <wps:wsp>
                      <wps:cNvSpPr/>
                      <wps:spPr>
                        <a:xfrm>
                          <a:off x="0" y="0"/>
                          <a:ext cx="1371600" cy="711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908AB" id="Rectangle 23" o:spid="_x0000_s1026" style="position:absolute;margin-left:0;margin-top:8.65pt;width:108pt;height:56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" fillcolor="#024f75 [3204]" strokecolor="#012639 [1604]" strokeweight="2pt">
                <w10:wrap anchorx="margin"/>
              </v:rect>
            </w:pict>
          </mc:Fallback>
        </mc:AlternateContent>
      </w:r>
      <w:r>
        <w:t xml:space="preserve">     </w:t>
      </w:r>
    </w:p>
    <w:p w14:paraId="4A35D9EF" w14:textId="68C7F1C2" w:rsidR="00E621A9" w:rsidRPr="00893258" w:rsidRDefault="00893258" w:rsidP="00893258">
      <w:pPr>
        <w:pStyle w:val="Heading1"/>
        <w:numPr>
          <w:ilvl w:val="0"/>
          <w:numId w:val="3"/>
        </w:numPr>
        <w:rPr>
          <w:sz w:val="32"/>
          <w:szCs w:val="18"/>
        </w:rPr>
      </w:pPr>
      <w:r w:rsidRPr="00893258">
        <w:rPr>
          <w:sz w:val="32"/>
          <w:szCs w:val="18"/>
        </w:rPr>
        <w:t xml:space="preserve"> Data Ingestion &amp; Exploration</w:t>
      </w:r>
    </w:p>
    <w:p w14:paraId="5A6D2764" w14:textId="281E0334" w:rsidR="00802381" w:rsidRPr="00802381" w:rsidRDefault="00802381" w:rsidP="00E621A9">
      <w:pPr>
        <w:rPr>
          <w:rFonts w:cstheme="minorHAnsi"/>
          <w:b w:val="0"/>
          <w:bCs/>
          <w:sz w:val="24"/>
          <w:szCs w:val="24"/>
          <w:shd w:val="clear" w:color="auto" w:fill="FFFFFF"/>
        </w:rPr>
      </w:pPr>
      <w:r>
        <w:rPr>
          <w:b w:val="0"/>
          <w:bCs/>
          <w:sz w:val="24"/>
          <w:szCs w:val="20"/>
        </w:rPr>
        <w:t>In our housing dataset</w:t>
      </w:r>
      <w:r w:rsidR="0027646A">
        <w:rPr>
          <w:b w:val="0"/>
          <w:bCs/>
          <w:sz w:val="24"/>
          <w:szCs w:val="20"/>
        </w:rPr>
        <w:t>,</w:t>
      </w:r>
      <w:r>
        <w:rPr>
          <w:b w:val="0"/>
          <w:bCs/>
          <w:sz w:val="24"/>
          <w:szCs w:val="20"/>
        </w:rPr>
        <w:t xml:space="preserve"> the only difference in features between test and training data is “Sale Price”, the variable we are trying to predict</w:t>
      </w:r>
      <w:r w:rsidR="00E621A9" w:rsidRPr="005F3847">
        <w:rPr>
          <w:b w:val="0"/>
          <w:bCs/>
          <w:sz w:val="24"/>
          <w:szCs w:val="20"/>
        </w:rPr>
        <w:t xml:space="preserve">. </w:t>
      </w:r>
      <w:r>
        <w:rPr>
          <w:rFonts w:ascii="Arial" w:hAnsi="Arial" w:cs="Arial"/>
          <w:sz w:val="21"/>
          <w:szCs w:val="21"/>
          <w:shd w:val="clear" w:color="auto" w:fill="FFFFFF"/>
        </w:rPr>
        <w:t> </w:t>
      </w:r>
      <w:r w:rsidRPr="00802381">
        <w:rPr>
          <w:rFonts w:cstheme="minorHAnsi"/>
          <w:b w:val="0"/>
          <w:bCs/>
          <w:sz w:val="24"/>
          <w:szCs w:val="24"/>
          <w:shd w:val="clear" w:color="auto" w:fill="FFFFFF"/>
        </w:rPr>
        <w:t>The training set has 1460 rows and 81 features. The test set has 1459 rows and 80 features</w:t>
      </w:r>
      <w:r>
        <w:rPr>
          <w:rFonts w:ascii="Arial" w:hAnsi="Arial" w:cs="Arial"/>
          <w:sz w:val="21"/>
          <w:szCs w:val="21"/>
          <w:shd w:val="clear" w:color="auto" w:fill="FFFFFF"/>
        </w:rPr>
        <w:t>.</w:t>
      </w:r>
      <w:r w:rsidR="00E621A9" w:rsidRPr="005F3847">
        <w:rPr>
          <w:b w:val="0"/>
          <w:bCs/>
          <w:sz w:val="24"/>
          <w:szCs w:val="20"/>
        </w:rPr>
        <w:t xml:space="preserve"> </w:t>
      </w:r>
      <w:r w:rsidRPr="00802381">
        <w:rPr>
          <w:rFonts w:cstheme="minorHAnsi"/>
          <w:b w:val="0"/>
          <w:bCs/>
          <w:sz w:val="24"/>
          <w:szCs w:val="24"/>
          <w:shd w:val="clear" w:color="auto" w:fill="FFFFFF"/>
        </w:rPr>
        <w:t>There are two types of features in housing data, categorical and numerical.</w:t>
      </w:r>
    </w:p>
    <w:p w14:paraId="48B40F47" w14:textId="77777777" w:rsidR="00802381" w:rsidRDefault="00802381" w:rsidP="00E621A9">
      <w:pPr>
        <w:rPr>
          <w:rFonts w:ascii="Arial" w:hAnsi="Arial" w:cs="Arial"/>
          <w:sz w:val="21"/>
          <w:szCs w:val="21"/>
          <w:shd w:val="clear" w:color="auto" w:fill="FFFFFF"/>
        </w:rPr>
      </w:pPr>
    </w:p>
    <w:p w14:paraId="1C2F2DE0" w14:textId="1ACCFF50" w:rsidR="00E621A9" w:rsidRPr="00173D45" w:rsidRDefault="00173D45" w:rsidP="00E621A9">
      <w:pPr>
        <w:rPr>
          <w:rFonts w:cstheme="minorHAnsi"/>
          <w:b w:val="0"/>
          <w:bCs/>
          <w:sz w:val="24"/>
          <w:szCs w:val="24"/>
        </w:rPr>
      </w:pPr>
      <w:r>
        <w:rPr>
          <w:b w:val="0"/>
          <w:bCs/>
          <w:sz w:val="24"/>
          <w:szCs w:val="20"/>
        </w:rPr>
        <w:t>B</w:t>
      </w:r>
      <w:r w:rsidR="00E621A9" w:rsidRPr="005F3847">
        <w:rPr>
          <w:b w:val="0"/>
          <w:bCs/>
          <w:sz w:val="24"/>
          <w:szCs w:val="20"/>
        </w:rPr>
        <w:t>y plotting the Sale</w:t>
      </w:r>
      <w:r w:rsidR="0027646A">
        <w:rPr>
          <w:b w:val="0"/>
          <w:bCs/>
          <w:sz w:val="24"/>
          <w:szCs w:val="20"/>
        </w:rPr>
        <w:t xml:space="preserve"> </w:t>
      </w:r>
      <w:r w:rsidR="00E621A9" w:rsidRPr="005F3847">
        <w:rPr>
          <w:b w:val="0"/>
          <w:bCs/>
          <w:sz w:val="24"/>
          <w:szCs w:val="20"/>
        </w:rPr>
        <w:t xml:space="preserve">Price </w:t>
      </w:r>
      <w:r w:rsidR="0027646A" w:rsidRPr="005F3847">
        <w:rPr>
          <w:b w:val="0"/>
          <w:bCs/>
          <w:sz w:val="24"/>
          <w:szCs w:val="20"/>
        </w:rPr>
        <w:t>histogram,</w:t>
      </w:r>
      <w:r>
        <w:rPr>
          <w:b w:val="0"/>
          <w:bCs/>
          <w:sz w:val="24"/>
          <w:szCs w:val="20"/>
        </w:rPr>
        <w:t xml:space="preserve"> we can see</w:t>
      </w:r>
      <w:r w:rsidR="00E621A9" w:rsidRPr="005F3847">
        <w:rPr>
          <w:b w:val="0"/>
          <w:bCs/>
          <w:sz w:val="24"/>
          <w:szCs w:val="20"/>
        </w:rPr>
        <w:t xml:space="preserve"> that </w:t>
      </w:r>
      <w:r>
        <w:rPr>
          <w:rFonts w:cstheme="minorHAnsi"/>
          <w:b w:val="0"/>
          <w:bCs/>
          <w:spacing w:val="-1"/>
          <w:sz w:val="24"/>
          <w:szCs w:val="24"/>
          <w:shd w:val="clear" w:color="auto" w:fill="FFFFFF"/>
        </w:rPr>
        <w:t>t</w:t>
      </w:r>
      <w:r w:rsidRPr="00173D45">
        <w:rPr>
          <w:rFonts w:cstheme="minorHAnsi"/>
          <w:b w:val="0"/>
          <w:bCs/>
          <w:spacing w:val="-1"/>
          <w:sz w:val="24"/>
          <w:szCs w:val="24"/>
          <w:shd w:val="clear" w:color="auto" w:fill="FFFFFF"/>
        </w:rPr>
        <w:t>he distribution of sale prices is right skewed</w:t>
      </w:r>
      <w:r w:rsidR="00E621A9" w:rsidRPr="005F3847">
        <w:rPr>
          <w:b w:val="0"/>
          <w:bCs/>
          <w:sz w:val="24"/>
          <w:szCs w:val="20"/>
        </w:rPr>
        <w:t xml:space="preserve">. This </w:t>
      </w:r>
      <w:r>
        <w:rPr>
          <w:b w:val="0"/>
          <w:bCs/>
          <w:sz w:val="24"/>
          <w:szCs w:val="20"/>
        </w:rPr>
        <w:t>is</w:t>
      </w:r>
      <w:r w:rsidR="00E621A9" w:rsidRPr="005F3847">
        <w:rPr>
          <w:b w:val="0"/>
          <w:bCs/>
          <w:sz w:val="24"/>
          <w:szCs w:val="20"/>
        </w:rPr>
        <w:t xml:space="preserve"> expected as </w:t>
      </w:r>
      <w:r w:rsidRPr="00173D45">
        <w:rPr>
          <w:rFonts w:cstheme="minorHAnsi"/>
          <w:b w:val="0"/>
          <w:bCs/>
          <w:spacing w:val="-1"/>
          <w:sz w:val="24"/>
          <w:szCs w:val="24"/>
          <w:shd w:val="clear" w:color="auto" w:fill="FFFFFF"/>
        </w:rPr>
        <w:t>it is fairly common to see a few houses in a neighborhood that are relatively expensive</w:t>
      </w:r>
      <w:r w:rsidR="00E621A9" w:rsidRPr="00173D45">
        <w:rPr>
          <w:rFonts w:cstheme="minorHAnsi"/>
          <w:b w:val="0"/>
          <w:bCs/>
          <w:sz w:val="24"/>
          <w:szCs w:val="24"/>
        </w:rPr>
        <w:t>.</w:t>
      </w:r>
    </w:p>
    <w:p w14:paraId="58FFB6BA" w14:textId="77777777" w:rsidR="00E621A9" w:rsidRPr="005F3847" w:rsidRDefault="00E621A9" w:rsidP="00E621A9">
      <w:pPr>
        <w:rPr>
          <w:b w:val="0"/>
          <w:bCs/>
          <w:sz w:val="24"/>
          <w:szCs w:val="20"/>
        </w:rPr>
      </w:pPr>
      <w:r w:rsidRPr="005F3847">
        <w:rPr>
          <w:b w:val="0"/>
          <w:bCs/>
          <w:noProof/>
          <w:sz w:val="24"/>
          <w:szCs w:val="20"/>
        </w:rPr>
        <w:lastRenderedPageBreak/>
        <w:drawing>
          <wp:inline distT="0" distB="0" distL="0" distR="0" wp14:anchorId="525E322E" wp14:editId="02B7F4C4">
            <wp:extent cx="2952376" cy="2354644"/>
            <wp:effectExtent l="0" t="0" r="635" b="762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4233" cy="2372076"/>
                    </a:xfrm>
                    <a:prstGeom prst="rect">
                      <a:avLst/>
                    </a:prstGeom>
                    <a:noFill/>
                    <a:ln>
                      <a:noFill/>
                    </a:ln>
                  </pic:spPr>
                </pic:pic>
              </a:graphicData>
            </a:graphic>
          </wp:inline>
        </w:drawing>
      </w:r>
      <w:r w:rsidRPr="005F3847">
        <w:rPr>
          <w:b w:val="0"/>
          <w:bCs/>
          <w:noProof/>
          <w:sz w:val="24"/>
          <w:szCs w:val="20"/>
        </w:rPr>
        <w:t xml:space="preserve">     </w:t>
      </w:r>
      <w:r w:rsidRPr="005F3847">
        <w:rPr>
          <w:b w:val="0"/>
          <w:bCs/>
          <w:noProof/>
          <w:sz w:val="24"/>
          <w:szCs w:val="20"/>
        </w:rPr>
        <w:drawing>
          <wp:inline distT="0" distB="0" distL="0" distR="0" wp14:anchorId="6635C5D0" wp14:editId="37F2A8C3">
            <wp:extent cx="2691762" cy="2324660"/>
            <wp:effectExtent l="0" t="0" r="0" b="0"/>
            <wp:docPr id="9" name="Picture 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ubble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18911" cy="2348107"/>
                    </a:xfrm>
                    <a:prstGeom prst="rect">
                      <a:avLst/>
                    </a:prstGeom>
                    <a:noFill/>
                    <a:ln>
                      <a:noFill/>
                    </a:ln>
                  </pic:spPr>
                </pic:pic>
              </a:graphicData>
            </a:graphic>
          </wp:inline>
        </w:drawing>
      </w:r>
    </w:p>
    <w:p w14:paraId="6511DAEE" w14:textId="6B652071" w:rsidR="00E621A9" w:rsidRPr="005F3847" w:rsidRDefault="00E621A9" w:rsidP="00E621A9">
      <w:pPr>
        <w:jc w:val="center"/>
        <w:rPr>
          <w:b w:val="0"/>
          <w:bCs/>
          <w:sz w:val="24"/>
          <w:szCs w:val="20"/>
        </w:rPr>
      </w:pPr>
      <w:r w:rsidRPr="005F3847">
        <w:rPr>
          <w:b w:val="0"/>
          <w:bCs/>
          <w:sz w:val="24"/>
          <w:szCs w:val="20"/>
        </w:rPr>
        <w:t xml:space="preserve">Figure 1: Histogram plot for </w:t>
      </w:r>
      <w:proofErr w:type="spellStart"/>
      <w:r w:rsidRPr="005F3847">
        <w:rPr>
          <w:b w:val="0"/>
          <w:bCs/>
          <w:sz w:val="24"/>
          <w:szCs w:val="20"/>
        </w:rPr>
        <w:t>SalePrice</w:t>
      </w:r>
      <w:proofErr w:type="spellEnd"/>
      <w:r w:rsidRPr="005F3847">
        <w:rPr>
          <w:b w:val="0"/>
          <w:bCs/>
          <w:sz w:val="24"/>
          <w:szCs w:val="20"/>
        </w:rPr>
        <w:tab/>
      </w:r>
      <w:r w:rsidRPr="005F3847">
        <w:rPr>
          <w:b w:val="0"/>
          <w:bCs/>
          <w:sz w:val="24"/>
          <w:szCs w:val="20"/>
        </w:rPr>
        <w:tab/>
        <w:t>Figure 2: Correlation Plot for Numeric Variables</w:t>
      </w:r>
    </w:p>
    <w:p w14:paraId="7908C2BC" w14:textId="77777777" w:rsidR="00E621A9" w:rsidRPr="005F3847" w:rsidRDefault="00E621A9" w:rsidP="00E621A9">
      <w:pPr>
        <w:rPr>
          <w:b w:val="0"/>
          <w:bCs/>
          <w:sz w:val="24"/>
          <w:szCs w:val="20"/>
        </w:rPr>
      </w:pPr>
    </w:p>
    <w:p w14:paraId="5FC8225B" w14:textId="7F5A20D7" w:rsidR="00E621A9" w:rsidRDefault="00173D45" w:rsidP="00E621A9">
      <w:pPr>
        <w:rPr>
          <w:rFonts w:cstheme="majorHAnsi"/>
          <w:b w:val="0"/>
          <w:bCs/>
          <w:szCs w:val="16"/>
        </w:rPr>
      </w:pPr>
      <w:r>
        <w:rPr>
          <w:b w:val="0"/>
          <w:bCs/>
          <w:sz w:val="24"/>
          <w:szCs w:val="20"/>
        </w:rPr>
        <w:t xml:space="preserve">To get an idea of relationships that exist in our housing data, </w:t>
      </w:r>
      <w:r w:rsidR="00E621A9" w:rsidRPr="005F3847">
        <w:rPr>
          <w:b w:val="0"/>
          <w:bCs/>
          <w:sz w:val="24"/>
          <w:szCs w:val="20"/>
        </w:rPr>
        <w:t>we plot the correlation plot of the</w:t>
      </w:r>
      <w:r>
        <w:rPr>
          <w:b w:val="0"/>
          <w:bCs/>
          <w:sz w:val="24"/>
          <w:szCs w:val="20"/>
        </w:rPr>
        <w:t xml:space="preserve"> top 10 features that are most related to Sale Price</w:t>
      </w:r>
      <w:r w:rsidR="00E621A9" w:rsidRPr="005F3847">
        <w:rPr>
          <w:b w:val="0"/>
          <w:bCs/>
          <w:sz w:val="24"/>
          <w:szCs w:val="20"/>
        </w:rPr>
        <w:t xml:space="preserve">. </w:t>
      </w:r>
      <w:r>
        <w:rPr>
          <w:b w:val="0"/>
          <w:bCs/>
          <w:sz w:val="24"/>
          <w:szCs w:val="20"/>
        </w:rPr>
        <w:t xml:space="preserve">We see that </w:t>
      </w:r>
      <w:proofErr w:type="spellStart"/>
      <w:r>
        <w:rPr>
          <w:b w:val="0"/>
          <w:bCs/>
          <w:sz w:val="24"/>
          <w:szCs w:val="20"/>
        </w:rPr>
        <w:t>OveralQual</w:t>
      </w:r>
      <w:proofErr w:type="spellEnd"/>
      <w:r>
        <w:rPr>
          <w:b w:val="0"/>
          <w:bCs/>
          <w:sz w:val="24"/>
          <w:szCs w:val="20"/>
        </w:rPr>
        <w:t xml:space="preserve">, </w:t>
      </w:r>
      <w:proofErr w:type="spellStart"/>
      <w:r>
        <w:rPr>
          <w:b w:val="0"/>
          <w:bCs/>
          <w:sz w:val="24"/>
          <w:szCs w:val="20"/>
        </w:rPr>
        <w:t>GrVilArea</w:t>
      </w:r>
      <w:proofErr w:type="spellEnd"/>
      <w:r>
        <w:rPr>
          <w:b w:val="0"/>
          <w:bCs/>
          <w:sz w:val="24"/>
          <w:szCs w:val="20"/>
        </w:rPr>
        <w:t xml:space="preserve">, and </w:t>
      </w:r>
      <w:proofErr w:type="spellStart"/>
      <w:r>
        <w:rPr>
          <w:b w:val="0"/>
          <w:bCs/>
          <w:sz w:val="24"/>
          <w:szCs w:val="20"/>
        </w:rPr>
        <w:t>GarageCars</w:t>
      </w:r>
      <w:proofErr w:type="spellEnd"/>
      <w:r>
        <w:rPr>
          <w:b w:val="0"/>
          <w:bCs/>
          <w:sz w:val="24"/>
          <w:szCs w:val="20"/>
        </w:rPr>
        <w:t xml:space="preserve"> are at the top of the list.</w:t>
      </w:r>
    </w:p>
    <w:p w14:paraId="34E7DCC9" w14:textId="77777777" w:rsidR="00802381" w:rsidRPr="005F3847" w:rsidRDefault="00802381" w:rsidP="00E621A9">
      <w:pPr>
        <w:rPr>
          <w:rFonts w:cstheme="minorHAnsi"/>
          <w:b w:val="0"/>
          <w:bCs/>
          <w:sz w:val="24"/>
          <w:szCs w:val="20"/>
        </w:rPr>
      </w:pPr>
    </w:p>
    <w:p w14:paraId="30EB4217" w14:textId="5CB9B54F" w:rsidR="00E621A9" w:rsidRDefault="00E621A9" w:rsidP="00893258">
      <w:pPr>
        <w:pStyle w:val="Heading1"/>
        <w:numPr>
          <w:ilvl w:val="0"/>
          <w:numId w:val="3"/>
        </w:numPr>
        <w:rPr>
          <w:rFonts w:cstheme="majorHAnsi"/>
          <w:sz w:val="32"/>
          <w:szCs w:val="18"/>
        </w:rPr>
      </w:pPr>
      <w:r>
        <w:rPr>
          <w:rFonts w:cstheme="majorHAnsi"/>
          <w:sz w:val="32"/>
          <w:szCs w:val="18"/>
        </w:rPr>
        <w:t>Data Cleaning</w:t>
      </w:r>
    </w:p>
    <w:p w14:paraId="6B4A41AB" w14:textId="79B20873" w:rsidR="00E621A9" w:rsidRPr="00802381" w:rsidRDefault="00EE79DC" w:rsidP="00E621A9">
      <w:pPr>
        <w:rPr>
          <w:rFonts w:cstheme="minorHAnsi"/>
          <w:b w:val="0"/>
          <w:bCs/>
          <w:sz w:val="24"/>
          <w:szCs w:val="24"/>
        </w:rPr>
      </w:pPr>
      <w:r>
        <w:rPr>
          <w:rFonts w:cstheme="minorHAnsi"/>
          <w:b w:val="0"/>
          <w:bCs/>
          <w:sz w:val="24"/>
          <w:szCs w:val="24"/>
        </w:rPr>
        <w:t xml:space="preserve">The first thing we want to check in our dataset is </w:t>
      </w:r>
      <w:r w:rsidR="0027646A">
        <w:rPr>
          <w:rFonts w:cstheme="minorHAnsi"/>
          <w:b w:val="0"/>
          <w:bCs/>
          <w:sz w:val="24"/>
          <w:szCs w:val="24"/>
        </w:rPr>
        <w:t xml:space="preserve">the </w:t>
      </w:r>
      <w:r>
        <w:rPr>
          <w:rFonts w:cstheme="minorHAnsi"/>
          <w:b w:val="0"/>
          <w:bCs/>
          <w:sz w:val="24"/>
          <w:szCs w:val="24"/>
        </w:rPr>
        <w:t xml:space="preserve">count of missing values because missing data </w:t>
      </w:r>
      <w:r w:rsidR="004F09BB">
        <w:rPr>
          <w:rFonts w:cstheme="minorHAnsi"/>
          <w:b w:val="0"/>
          <w:bCs/>
          <w:sz w:val="24"/>
          <w:szCs w:val="24"/>
        </w:rPr>
        <w:t>c</w:t>
      </w:r>
      <w:r>
        <w:rPr>
          <w:rFonts w:cstheme="minorHAnsi"/>
          <w:b w:val="0"/>
          <w:bCs/>
          <w:sz w:val="24"/>
          <w:szCs w:val="24"/>
        </w:rPr>
        <w:t>an imply a reduction in sample size</w:t>
      </w:r>
      <w:r w:rsidR="00E621A9" w:rsidRPr="00802381">
        <w:rPr>
          <w:rFonts w:cstheme="minorHAnsi"/>
          <w:b w:val="0"/>
          <w:bCs/>
          <w:sz w:val="24"/>
          <w:szCs w:val="24"/>
        </w:rPr>
        <w:t>.</w:t>
      </w:r>
    </w:p>
    <w:p w14:paraId="1313160F" w14:textId="6E368427" w:rsidR="0027646A" w:rsidRDefault="00E621A9" w:rsidP="00E621A9">
      <w:pPr>
        <w:rPr>
          <w:rFonts w:cstheme="minorHAnsi"/>
          <w:b w:val="0"/>
          <w:bCs/>
          <w:sz w:val="24"/>
          <w:szCs w:val="24"/>
        </w:rPr>
      </w:pPr>
      <w:r w:rsidRPr="00802381">
        <w:rPr>
          <w:rFonts w:cstheme="minorHAnsi"/>
          <w:b w:val="0"/>
          <w:bCs/>
          <w:sz w:val="24"/>
          <w:szCs w:val="24"/>
        </w:rPr>
        <w:t xml:space="preserve">We divided the features into two parts. The first part consists of features where </w:t>
      </w:r>
      <w:r w:rsidR="0027646A">
        <w:rPr>
          <w:rFonts w:cstheme="minorHAnsi"/>
          <w:b w:val="0"/>
          <w:bCs/>
          <w:sz w:val="24"/>
          <w:szCs w:val="24"/>
        </w:rPr>
        <w:t xml:space="preserve">the </w:t>
      </w:r>
      <w:r w:rsidRPr="00802381">
        <w:rPr>
          <w:rFonts w:cstheme="minorHAnsi"/>
          <w:b w:val="0"/>
          <w:bCs/>
          <w:sz w:val="24"/>
          <w:szCs w:val="24"/>
        </w:rPr>
        <w:t xml:space="preserve">imputation of individual features </w:t>
      </w:r>
      <w:r w:rsidR="00EE79DC" w:rsidRPr="00802381">
        <w:rPr>
          <w:rFonts w:cstheme="minorHAnsi"/>
          <w:b w:val="0"/>
          <w:bCs/>
          <w:sz w:val="24"/>
          <w:szCs w:val="24"/>
        </w:rPr>
        <w:t>cannot</w:t>
      </w:r>
      <w:r w:rsidRPr="00802381">
        <w:rPr>
          <w:rFonts w:cstheme="minorHAnsi"/>
          <w:b w:val="0"/>
          <w:bCs/>
          <w:sz w:val="24"/>
          <w:szCs w:val="24"/>
        </w:rPr>
        <w:t xml:space="preserve"> be predicted by using any other features in the dataset. The second part consists of features in which missing value</w:t>
      </w:r>
      <w:r w:rsidR="0027646A">
        <w:rPr>
          <w:rFonts w:cstheme="minorHAnsi"/>
          <w:b w:val="0"/>
          <w:bCs/>
          <w:sz w:val="24"/>
          <w:szCs w:val="24"/>
        </w:rPr>
        <w:t>s</w:t>
      </w:r>
      <w:r w:rsidRPr="00802381">
        <w:rPr>
          <w:rFonts w:cstheme="minorHAnsi"/>
          <w:b w:val="0"/>
          <w:bCs/>
          <w:sz w:val="24"/>
          <w:szCs w:val="24"/>
        </w:rPr>
        <w:t xml:space="preserve"> in one feature can be predicted using the values present in other feature variables. For direct imputation</w:t>
      </w:r>
      <w:r w:rsidR="0027646A">
        <w:rPr>
          <w:rFonts w:cstheme="minorHAnsi"/>
          <w:b w:val="0"/>
          <w:bCs/>
          <w:sz w:val="24"/>
          <w:szCs w:val="24"/>
        </w:rPr>
        <w:t>,</w:t>
      </w:r>
      <w:r w:rsidRPr="00802381">
        <w:rPr>
          <w:rFonts w:cstheme="minorHAnsi"/>
          <w:b w:val="0"/>
          <w:bCs/>
          <w:sz w:val="24"/>
          <w:szCs w:val="24"/>
        </w:rPr>
        <w:t xml:space="preserve"> we have selected the variables Fence, Alley, </w:t>
      </w:r>
      <w:proofErr w:type="spellStart"/>
      <w:r w:rsidRPr="00802381">
        <w:rPr>
          <w:rFonts w:cstheme="minorHAnsi"/>
          <w:b w:val="0"/>
          <w:bCs/>
          <w:sz w:val="24"/>
          <w:szCs w:val="24"/>
        </w:rPr>
        <w:t>MiscFeature</w:t>
      </w:r>
      <w:proofErr w:type="spellEnd"/>
      <w:r w:rsidRPr="00802381">
        <w:rPr>
          <w:rFonts w:cstheme="minorHAnsi"/>
          <w:b w:val="0"/>
          <w:bCs/>
          <w:sz w:val="24"/>
          <w:szCs w:val="24"/>
        </w:rPr>
        <w:t xml:space="preserve">, Utilities, Functional, Exterior1st, </w:t>
      </w:r>
      <w:r w:rsidR="0027646A">
        <w:rPr>
          <w:rFonts w:cstheme="minorHAnsi"/>
          <w:b w:val="0"/>
          <w:bCs/>
          <w:sz w:val="24"/>
          <w:szCs w:val="24"/>
        </w:rPr>
        <w:t xml:space="preserve">and </w:t>
      </w:r>
      <w:r w:rsidRPr="00802381">
        <w:rPr>
          <w:rFonts w:cstheme="minorHAnsi"/>
          <w:b w:val="0"/>
          <w:bCs/>
          <w:sz w:val="24"/>
          <w:szCs w:val="24"/>
        </w:rPr>
        <w:t>Exterior2nd. We visualized the frequency distribution of these variables to get an idea of what value can be used to directly impute these variables.</w:t>
      </w:r>
    </w:p>
    <w:p w14:paraId="6B6B4F8B" w14:textId="77777777" w:rsidR="0027646A" w:rsidRDefault="0027646A" w:rsidP="00E621A9">
      <w:pPr>
        <w:rPr>
          <w:rFonts w:cstheme="minorHAnsi"/>
          <w:b w:val="0"/>
          <w:bCs/>
          <w:sz w:val="24"/>
          <w:szCs w:val="24"/>
        </w:rPr>
      </w:pPr>
      <w:r w:rsidRPr="00802381">
        <w:rPr>
          <w:rFonts w:cstheme="minorHAnsi"/>
          <w:b w:val="0"/>
          <w:bCs/>
          <w:noProof/>
          <w:sz w:val="24"/>
          <w:szCs w:val="24"/>
        </w:rPr>
        <w:drawing>
          <wp:inline distT="0" distB="0" distL="0" distR="0" wp14:anchorId="54F51F15" wp14:editId="5AB64FF4">
            <wp:extent cx="1606244" cy="2051085"/>
            <wp:effectExtent l="0" t="0" r="0" b="635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34141" cy="2086708"/>
                    </a:xfrm>
                    <a:prstGeom prst="rect">
                      <a:avLst/>
                    </a:prstGeom>
                    <a:noFill/>
                    <a:ln>
                      <a:noFill/>
                    </a:ln>
                  </pic:spPr>
                </pic:pic>
              </a:graphicData>
            </a:graphic>
          </wp:inline>
        </w:drawing>
      </w:r>
      <w:r w:rsidRPr="00802381">
        <w:rPr>
          <w:rFonts w:cstheme="minorHAnsi"/>
          <w:b w:val="0"/>
          <w:bCs/>
          <w:noProof/>
          <w:sz w:val="24"/>
          <w:szCs w:val="24"/>
        </w:rPr>
        <w:drawing>
          <wp:inline distT="0" distB="0" distL="0" distR="0" wp14:anchorId="6B74B1CD" wp14:editId="76D601B3">
            <wp:extent cx="1565083" cy="2061189"/>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88738" cy="2092342"/>
                    </a:xfrm>
                    <a:prstGeom prst="rect">
                      <a:avLst/>
                    </a:prstGeom>
                    <a:noFill/>
                    <a:ln>
                      <a:noFill/>
                    </a:ln>
                  </pic:spPr>
                </pic:pic>
              </a:graphicData>
            </a:graphic>
          </wp:inline>
        </w:drawing>
      </w:r>
      <w:r w:rsidRPr="00802381">
        <w:rPr>
          <w:rFonts w:cstheme="minorHAnsi"/>
          <w:b w:val="0"/>
          <w:bCs/>
          <w:noProof/>
          <w:sz w:val="24"/>
          <w:szCs w:val="24"/>
        </w:rPr>
        <w:drawing>
          <wp:inline distT="0" distB="0" distL="0" distR="0" wp14:anchorId="24C3F99D" wp14:editId="0D4BB5E2">
            <wp:extent cx="1541145" cy="2035929"/>
            <wp:effectExtent l="0" t="0" r="1905" b="254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73751" cy="2079004"/>
                    </a:xfrm>
                    <a:prstGeom prst="rect">
                      <a:avLst/>
                    </a:prstGeom>
                    <a:noFill/>
                    <a:ln>
                      <a:noFill/>
                    </a:ln>
                  </pic:spPr>
                </pic:pic>
              </a:graphicData>
            </a:graphic>
          </wp:inline>
        </w:drawing>
      </w:r>
      <w:r w:rsidRPr="00802381">
        <w:rPr>
          <w:rFonts w:cstheme="minorHAnsi"/>
          <w:b w:val="0"/>
          <w:bCs/>
          <w:noProof/>
          <w:sz w:val="24"/>
          <w:szCs w:val="24"/>
        </w:rPr>
        <w:drawing>
          <wp:inline distT="0" distB="0" distL="0" distR="0" wp14:anchorId="732D35B7" wp14:editId="2872AEBC">
            <wp:extent cx="1454673" cy="2015721"/>
            <wp:effectExtent l="0" t="0" r="0" b="381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83255" cy="2055327"/>
                    </a:xfrm>
                    <a:prstGeom prst="rect">
                      <a:avLst/>
                    </a:prstGeom>
                    <a:noFill/>
                    <a:ln>
                      <a:noFill/>
                    </a:ln>
                  </pic:spPr>
                </pic:pic>
              </a:graphicData>
            </a:graphic>
          </wp:inline>
        </w:drawing>
      </w:r>
    </w:p>
    <w:p w14:paraId="7CB40302" w14:textId="77777777" w:rsidR="0027646A" w:rsidRDefault="0027646A" w:rsidP="0027646A">
      <w:pPr>
        <w:rPr>
          <w:rFonts w:cstheme="minorHAnsi"/>
          <w:b w:val="0"/>
          <w:bCs/>
          <w:sz w:val="24"/>
          <w:szCs w:val="24"/>
        </w:rPr>
      </w:pPr>
    </w:p>
    <w:p w14:paraId="4148550B" w14:textId="29A7ACE1" w:rsidR="00E621A9" w:rsidRPr="00802381" w:rsidRDefault="00E621A9" w:rsidP="00E621A9">
      <w:pPr>
        <w:jc w:val="center"/>
        <w:rPr>
          <w:rFonts w:cstheme="minorHAnsi"/>
          <w:b w:val="0"/>
          <w:bCs/>
          <w:sz w:val="24"/>
          <w:szCs w:val="24"/>
        </w:rPr>
      </w:pPr>
      <w:r w:rsidRPr="00802381">
        <w:rPr>
          <w:rFonts w:cstheme="minorHAnsi"/>
          <w:b w:val="0"/>
          <w:bCs/>
          <w:noProof/>
          <w:sz w:val="24"/>
          <w:szCs w:val="24"/>
        </w:rPr>
        <w:lastRenderedPageBreak/>
        <w:drawing>
          <wp:inline distT="0" distB="0" distL="0" distR="0" wp14:anchorId="133EC4A8" wp14:editId="5694413D">
            <wp:extent cx="1447046" cy="2000566"/>
            <wp:effectExtent l="8890" t="0" r="0" b="0"/>
            <wp:docPr id="18" name="Picture 1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1483991" cy="2051643"/>
                    </a:xfrm>
                    <a:prstGeom prst="rect">
                      <a:avLst/>
                    </a:prstGeom>
                    <a:noFill/>
                    <a:ln>
                      <a:noFill/>
                    </a:ln>
                  </pic:spPr>
                </pic:pic>
              </a:graphicData>
            </a:graphic>
          </wp:inline>
        </w:drawing>
      </w:r>
      <w:r w:rsidRPr="00802381">
        <w:rPr>
          <w:rFonts w:cstheme="minorHAnsi"/>
          <w:b w:val="0"/>
          <w:bCs/>
          <w:noProof/>
          <w:sz w:val="24"/>
          <w:szCs w:val="24"/>
        </w:rPr>
        <w:drawing>
          <wp:inline distT="0" distB="0" distL="0" distR="0" wp14:anchorId="49DEA5B4" wp14:editId="04FB965A">
            <wp:extent cx="1473200" cy="2005618"/>
            <wp:effectExtent l="635"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1485210" cy="2021968"/>
                    </a:xfrm>
                    <a:prstGeom prst="rect">
                      <a:avLst/>
                    </a:prstGeom>
                    <a:noFill/>
                    <a:ln>
                      <a:noFill/>
                    </a:ln>
                  </pic:spPr>
                </pic:pic>
              </a:graphicData>
            </a:graphic>
          </wp:inline>
        </w:drawing>
      </w:r>
    </w:p>
    <w:p w14:paraId="0EF34CAF" w14:textId="764E6ADE" w:rsidR="00E621A9" w:rsidRDefault="00E621A9" w:rsidP="00E621A9">
      <w:pPr>
        <w:jc w:val="center"/>
        <w:rPr>
          <w:rFonts w:cstheme="minorHAnsi"/>
          <w:b w:val="0"/>
          <w:bCs/>
          <w:sz w:val="24"/>
          <w:szCs w:val="24"/>
        </w:rPr>
      </w:pPr>
      <w:r w:rsidRPr="00802381">
        <w:rPr>
          <w:rFonts w:cstheme="minorHAnsi"/>
          <w:b w:val="0"/>
          <w:bCs/>
          <w:sz w:val="24"/>
          <w:szCs w:val="24"/>
        </w:rPr>
        <w:t>Figure 3: Frequency distribution of features for direct imputation</w:t>
      </w:r>
    </w:p>
    <w:p w14:paraId="2BBC6A80" w14:textId="77777777" w:rsidR="0027646A" w:rsidRPr="00802381" w:rsidRDefault="0027646A" w:rsidP="00E621A9">
      <w:pPr>
        <w:jc w:val="center"/>
        <w:rPr>
          <w:rFonts w:cstheme="minorHAnsi"/>
          <w:b w:val="0"/>
          <w:bCs/>
          <w:sz w:val="24"/>
          <w:szCs w:val="24"/>
        </w:rPr>
      </w:pPr>
    </w:p>
    <w:p w14:paraId="26D18634" w14:textId="1D35705B" w:rsidR="00E621A9" w:rsidRDefault="00E621A9" w:rsidP="00E621A9">
      <w:pPr>
        <w:rPr>
          <w:rFonts w:cstheme="minorHAnsi"/>
          <w:b w:val="0"/>
          <w:bCs/>
          <w:sz w:val="24"/>
          <w:szCs w:val="24"/>
        </w:rPr>
      </w:pPr>
      <w:r w:rsidRPr="00802381">
        <w:rPr>
          <w:rFonts w:cstheme="minorHAnsi"/>
          <w:b w:val="0"/>
          <w:bCs/>
          <w:sz w:val="24"/>
          <w:szCs w:val="24"/>
        </w:rPr>
        <w:t>From the frequency distribution graph, we have concluded that we will be replacing the NAs of Utilities with “</w:t>
      </w:r>
      <w:proofErr w:type="spellStart"/>
      <w:r w:rsidRPr="00802381">
        <w:rPr>
          <w:rFonts w:cstheme="minorHAnsi"/>
          <w:b w:val="0"/>
          <w:bCs/>
          <w:sz w:val="24"/>
          <w:szCs w:val="24"/>
        </w:rPr>
        <w:t>AllPub</w:t>
      </w:r>
      <w:proofErr w:type="spellEnd"/>
      <w:r w:rsidRPr="00802381">
        <w:rPr>
          <w:rFonts w:cstheme="minorHAnsi"/>
          <w:b w:val="0"/>
          <w:bCs/>
          <w:sz w:val="24"/>
          <w:szCs w:val="24"/>
        </w:rPr>
        <w:t>”, Functional with "</w:t>
      </w:r>
      <w:proofErr w:type="spellStart"/>
      <w:r w:rsidRPr="00802381">
        <w:rPr>
          <w:rFonts w:cstheme="minorHAnsi"/>
          <w:b w:val="0"/>
          <w:bCs/>
          <w:sz w:val="24"/>
          <w:szCs w:val="24"/>
        </w:rPr>
        <w:t>Typ</w:t>
      </w:r>
      <w:proofErr w:type="spellEnd"/>
      <w:r w:rsidRPr="00802381">
        <w:rPr>
          <w:rFonts w:cstheme="minorHAnsi"/>
          <w:b w:val="0"/>
          <w:bCs/>
          <w:sz w:val="24"/>
          <w:szCs w:val="24"/>
        </w:rPr>
        <w:t>", Exterior1st</w:t>
      </w:r>
      <w:r w:rsidR="0027646A">
        <w:rPr>
          <w:rFonts w:cstheme="minorHAnsi"/>
          <w:b w:val="0"/>
          <w:bCs/>
          <w:sz w:val="24"/>
          <w:szCs w:val="24"/>
        </w:rPr>
        <w:t>,</w:t>
      </w:r>
      <w:r w:rsidRPr="00802381">
        <w:rPr>
          <w:rFonts w:cstheme="minorHAnsi"/>
          <w:b w:val="0"/>
          <w:bCs/>
          <w:sz w:val="24"/>
          <w:szCs w:val="24"/>
        </w:rPr>
        <w:t xml:space="preserve"> and Exterior2nd with “</w:t>
      </w:r>
      <w:proofErr w:type="spellStart"/>
      <w:r w:rsidRPr="00802381">
        <w:rPr>
          <w:rFonts w:cstheme="minorHAnsi"/>
          <w:b w:val="0"/>
          <w:bCs/>
          <w:sz w:val="24"/>
          <w:szCs w:val="24"/>
        </w:rPr>
        <w:t>VinylSd</w:t>
      </w:r>
      <w:proofErr w:type="spellEnd"/>
      <w:r w:rsidRPr="00802381">
        <w:rPr>
          <w:rFonts w:cstheme="minorHAnsi"/>
          <w:b w:val="0"/>
          <w:bCs/>
          <w:sz w:val="24"/>
          <w:szCs w:val="24"/>
        </w:rPr>
        <w:t>”. Here</w:t>
      </w:r>
      <w:r w:rsidR="0027646A">
        <w:rPr>
          <w:rFonts w:cstheme="minorHAnsi"/>
          <w:b w:val="0"/>
          <w:bCs/>
          <w:sz w:val="24"/>
          <w:szCs w:val="24"/>
        </w:rPr>
        <w:t>,</w:t>
      </w:r>
      <w:r w:rsidRPr="00802381">
        <w:rPr>
          <w:rFonts w:cstheme="minorHAnsi"/>
          <w:b w:val="0"/>
          <w:bCs/>
          <w:sz w:val="24"/>
          <w:szCs w:val="24"/>
        </w:rPr>
        <w:t xml:space="preserve"> replacement is done by using the maximum value </w:t>
      </w:r>
      <w:r w:rsidR="0027646A">
        <w:rPr>
          <w:rFonts w:cstheme="minorHAnsi"/>
          <w:b w:val="0"/>
          <w:bCs/>
          <w:sz w:val="24"/>
          <w:szCs w:val="24"/>
        </w:rPr>
        <w:t xml:space="preserve">that </w:t>
      </w:r>
      <w:r w:rsidRPr="00802381">
        <w:rPr>
          <w:rFonts w:cstheme="minorHAnsi"/>
          <w:b w:val="0"/>
          <w:bCs/>
          <w:sz w:val="24"/>
          <w:szCs w:val="24"/>
        </w:rPr>
        <w:t>appeared for that variable. NAs for Fence, Alley</w:t>
      </w:r>
      <w:r w:rsidR="0027646A">
        <w:rPr>
          <w:rFonts w:cstheme="minorHAnsi"/>
          <w:b w:val="0"/>
          <w:bCs/>
          <w:sz w:val="24"/>
          <w:szCs w:val="24"/>
        </w:rPr>
        <w:t>,</w:t>
      </w:r>
      <w:r w:rsidRPr="00802381">
        <w:rPr>
          <w:rFonts w:cstheme="minorHAnsi"/>
          <w:b w:val="0"/>
          <w:bCs/>
          <w:sz w:val="24"/>
          <w:szCs w:val="24"/>
        </w:rPr>
        <w:t xml:space="preserve"> and </w:t>
      </w:r>
      <w:proofErr w:type="spellStart"/>
      <w:r w:rsidRPr="00802381">
        <w:rPr>
          <w:rFonts w:cstheme="minorHAnsi"/>
          <w:b w:val="0"/>
          <w:bCs/>
          <w:sz w:val="24"/>
          <w:szCs w:val="24"/>
        </w:rPr>
        <w:t>MiscFeature</w:t>
      </w:r>
      <w:proofErr w:type="spellEnd"/>
      <w:r w:rsidRPr="00802381">
        <w:rPr>
          <w:rFonts w:cstheme="minorHAnsi"/>
          <w:b w:val="0"/>
          <w:bCs/>
          <w:sz w:val="24"/>
          <w:szCs w:val="24"/>
        </w:rPr>
        <w:t xml:space="preserve"> ha</w:t>
      </w:r>
      <w:r w:rsidR="0027646A">
        <w:rPr>
          <w:rFonts w:cstheme="minorHAnsi"/>
          <w:b w:val="0"/>
          <w:bCs/>
          <w:sz w:val="24"/>
          <w:szCs w:val="24"/>
        </w:rPr>
        <w:t>ve</w:t>
      </w:r>
      <w:r w:rsidRPr="00802381">
        <w:rPr>
          <w:rFonts w:cstheme="minorHAnsi"/>
          <w:b w:val="0"/>
          <w:bCs/>
          <w:sz w:val="24"/>
          <w:szCs w:val="24"/>
        </w:rPr>
        <w:t xml:space="preserve"> been replaced with None by looking at the description of these variables from </w:t>
      </w:r>
      <w:proofErr w:type="spellStart"/>
      <w:r w:rsidRPr="00802381">
        <w:rPr>
          <w:rFonts w:cstheme="minorHAnsi"/>
          <w:b w:val="0"/>
          <w:bCs/>
          <w:sz w:val="24"/>
          <w:szCs w:val="24"/>
        </w:rPr>
        <w:t>data_description</w:t>
      </w:r>
      <w:proofErr w:type="spellEnd"/>
      <w:r w:rsidRPr="00802381">
        <w:rPr>
          <w:rFonts w:cstheme="minorHAnsi"/>
          <w:b w:val="0"/>
          <w:bCs/>
          <w:sz w:val="24"/>
          <w:szCs w:val="24"/>
        </w:rPr>
        <w:t>.</w:t>
      </w:r>
    </w:p>
    <w:p w14:paraId="7792A119" w14:textId="77777777" w:rsidR="00EE79DC" w:rsidRPr="00802381" w:rsidRDefault="00EE79DC" w:rsidP="00E621A9">
      <w:pPr>
        <w:rPr>
          <w:rFonts w:cstheme="minorHAnsi"/>
          <w:b w:val="0"/>
          <w:bCs/>
          <w:sz w:val="24"/>
          <w:szCs w:val="24"/>
        </w:rPr>
      </w:pPr>
    </w:p>
    <w:p w14:paraId="4F164E4F" w14:textId="511B306C" w:rsidR="00E621A9" w:rsidRDefault="00E621A9" w:rsidP="00E621A9">
      <w:pPr>
        <w:rPr>
          <w:rFonts w:cstheme="minorHAnsi"/>
          <w:b w:val="0"/>
          <w:bCs/>
          <w:sz w:val="24"/>
          <w:szCs w:val="24"/>
        </w:rPr>
      </w:pPr>
      <w:r w:rsidRPr="00802381">
        <w:rPr>
          <w:rFonts w:cstheme="minorHAnsi"/>
          <w:b w:val="0"/>
          <w:bCs/>
          <w:sz w:val="24"/>
          <w:szCs w:val="24"/>
        </w:rPr>
        <w:t>After this imputation</w:t>
      </w:r>
      <w:r w:rsidR="0027646A">
        <w:rPr>
          <w:rFonts w:cstheme="minorHAnsi"/>
          <w:b w:val="0"/>
          <w:bCs/>
          <w:sz w:val="24"/>
          <w:szCs w:val="24"/>
        </w:rPr>
        <w:t>,</w:t>
      </w:r>
      <w:r w:rsidRPr="00802381">
        <w:rPr>
          <w:rFonts w:cstheme="minorHAnsi"/>
          <w:b w:val="0"/>
          <w:bCs/>
          <w:sz w:val="24"/>
          <w:szCs w:val="24"/>
        </w:rPr>
        <w:t xml:space="preserve"> we started with </w:t>
      </w:r>
      <w:r w:rsidR="0027646A">
        <w:rPr>
          <w:rFonts w:cstheme="minorHAnsi"/>
          <w:b w:val="0"/>
          <w:bCs/>
          <w:sz w:val="24"/>
          <w:szCs w:val="24"/>
        </w:rPr>
        <w:t xml:space="preserve">the </w:t>
      </w:r>
      <w:r w:rsidRPr="00802381">
        <w:rPr>
          <w:rFonts w:cstheme="minorHAnsi"/>
          <w:b w:val="0"/>
          <w:bCs/>
          <w:sz w:val="24"/>
          <w:szCs w:val="24"/>
        </w:rPr>
        <w:t>second type of imputation where variables depend on other variables</w:t>
      </w:r>
    </w:p>
    <w:p w14:paraId="7DB4732A" w14:textId="77777777" w:rsidR="00EE79DC" w:rsidRPr="00802381" w:rsidRDefault="00EE79DC" w:rsidP="00E621A9">
      <w:pPr>
        <w:rPr>
          <w:rFonts w:cstheme="minorHAnsi"/>
          <w:b w:val="0"/>
          <w:bCs/>
          <w:sz w:val="24"/>
          <w:szCs w:val="24"/>
        </w:rPr>
      </w:pPr>
    </w:p>
    <w:p w14:paraId="25C7093D" w14:textId="32BB232F" w:rsidR="00E621A9" w:rsidRPr="00073446" w:rsidRDefault="00E621A9" w:rsidP="00EE79DC">
      <w:pPr>
        <w:pStyle w:val="ListParagraph"/>
        <w:numPr>
          <w:ilvl w:val="0"/>
          <w:numId w:val="5"/>
        </w:numPr>
        <w:rPr>
          <w:rFonts w:cstheme="minorHAnsi"/>
          <w:bCs/>
          <w:color w:val="082A75" w:themeColor="text2"/>
          <w:sz w:val="24"/>
          <w:szCs w:val="24"/>
          <w:shd w:val="clear" w:color="auto" w:fill="FFFFFF"/>
        </w:rPr>
      </w:pPr>
      <w:r w:rsidRPr="00073446">
        <w:rPr>
          <w:rFonts w:cstheme="minorHAnsi"/>
          <w:bCs/>
          <w:color w:val="082A75" w:themeColor="text2"/>
          <w:sz w:val="24"/>
          <w:szCs w:val="24"/>
        </w:rPr>
        <w:t xml:space="preserve">Pool variables: We have assumed that the Pool quality can be determined by Pool area. We also concluded that where the Pool area is 0 means that there is no pool which can be attributed to pool quality as None. After applying this logic there </w:t>
      </w:r>
      <w:r w:rsidR="0027646A">
        <w:rPr>
          <w:rFonts w:cstheme="minorHAnsi"/>
          <w:bCs/>
          <w:color w:val="082A75" w:themeColor="text2"/>
          <w:sz w:val="24"/>
          <w:szCs w:val="24"/>
        </w:rPr>
        <w:t>are</w:t>
      </w:r>
      <w:r w:rsidRPr="00073446">
        <w:rPr>
          <w:rFonts w:cstheme="minorHAnsi"/>
          <w:bCs/>
          <w:color w:val="082A75" w:themeColor="text2"/>
          <w:sz w:val="24"/>
          <w:szCs w:val="24"/>
        </w:rPr>
        <w:t xml:space="preserve"> only 3 values </w:t>
      </w:r>
      <w:r w:rsidR="0027646A">
        <w:rPr>
          <w:rFonts w:cstheme="minorHAnsi"/>
          <w:bCs/>
          <w:color w:val="082A75" w:themeColor="text2"/>
          <w:sz w:val="24"/>
          <w:szCs w:val="24"/>
        </w:rPr>
        <w:t>that</w:t>
      </w:r>
      <w:r w:rsidRPr="00073446">
        <w:rPr>
          <w:rFonts w:cstheme="minorHAnsi"/>
          <w:bCs/>
          <w:color w:val="082A75" w:themeColor="text2"/>
          <w:sz w:val="24"/>
          <w:szCs w:val="24"/>
        </w:rPr>
        <w:t xml:space="preserve"> are left as NA for pool quality. </w:t>
      </w:r>
      <w:r w:rsidRPr="00073446">
        <w:rPr>
          <w:rFonts w:cstheme="minorHAnsi"/>
          <w:bCs/>
          <w:color w:val="082A75" w:themeColor="text2"/>
          <w:sz w:val="24"/>
          <w:szCs w:val="24"/>
          <w:shd w:val="clear" w:color="auto" w:fill="FFFFFF"/>
        </w:rPr>
        <w:t xml:space="preserve">We have imputed the missing </w:t>
      </w:r>
      <w:proofErr w:type="spellStart"/>
      <w:r w:rsidRPr="00073446">
        <w:rPr>
          <w:rFonts w:cstheme="minorHAnsi"/>
          <w:bCs/>
          <w:color w:val="082A75" w:themeColor="text2"/>
          <w:sz w:val="24"/>
          <w:szCs w:val="24"/>
          <w:shd w:val="clear" w:color="auto" w:fill="FFFFFF"/>
        </w:rPr>
        <w:t>PoolQC</w:t>
      </w:r>
      <w:proofErr w:type="spellEnd"/>
      <w:r w:rsidRPr="00073446">
        <w:rPr>
          <w:rFonts w:cstheme="minorHAnsi"/>
          <w:bCs/>
          <w:color w:val="082A75" w:themeColor="text2"/>
          <w:sz w:val="24"/>
          <w:szCs w:val="24"/>
          <w:shd w:val="clear" w:color="auto" w:fill="FFFFFF"/>
        </w:rPr>
        <w:t xml:space="preserve"> values with corresponding values of other houses having means of </w:t>
      </w:r>
      <w:proofErr w:type="spellStart"/>
      <w:r w:rsidRPr="00073446">
        <w:rPr>
          <w:rFonts w:cstheme="minorHAnsi"/>
          <w:bCs/>
          <w:color w:val="082A75" w:themeColor="text2"/>
          <w:sz w:val="24"/>
          <w:szCs w:val="24"/>
          <w:shd w:val="clear" w:color="auto" w:fill="FFFFFF"/>
        </w:rPr>
        <w:t>PoolAreas</w:t>
      </w:r>
      <w:proofErr w:type="spellEnd"/>
      <w:r w:rsidRPr="00073446">
        <w:rPr>
          <w:rFonts w:cstheme="minorHAnsi"/>
          <w:bCs/>
          <w:color w:val="082A75" w:themeColor="text2"/>
          <w:sz w:val="24"/>
          <w:szCs w:val="24"/>
          <w:shd w:val="clear" w:color="auto" w:fill="FFFFFF"/>
        </w:rPr>
        <w:t xml:space="preserve"> near to those of the missing </w:t>
      </w:r>
      <w:proofErr w:type="spellStart"/>
      <w:r w:rsidRPr="00073446">
        <w:rPr>
          <w:rFonts w:cstheme="minorHAnsi"/>
          <w:bCs/>
          <w:color w:val="082A75" w:themeColor="text2"/>
          <w:sz w:val="24"/>
          <w:szCs w:val="24"/>
          <w:shd w:val="clear" w:color="auto" w:fill="FFFFFF"/>
        </w:rPr>
        <w:t>PoolQC</w:t>
      </w:r>
      <w:proofErr w:type="spellEnd"/>
      <w:r w:rsidRPr="00073446">
        <w:rPr>
          <w:rFonts w:cstheme="minorHAnsi"/>
          <w:bCs/>
          <w:color w:val="082A75" w:themeColor="text2"/>
          <w:sz w:val="24"/>
          <w:szCs w:val="24"/>
          <w:shd w:val="clear" w:color="auto" w:fill="FFFFFF"/>
        </w:rPr>
        <w:t xml:space="preserve"> values. </w:t>
      </w:r>
    </w:p>
    <w:p w14:paraId="5FBA2926" w14:textId="1D6F409A" w:rsidR="00E621A9" w:rsidRPr="00073446" w:rsidRDefault="00E621A9" w:rsidP="00EE79DC">
      <w:pPr>
        <w:pStyle w:val="ListParagraph"/>
        <w:numPr>
          <w:ilvl w:val="0"/>
          <w:numId w:val="5"/>
        </w:numPr>
        <w:rPr>
          <w:rFonts w:cstheme="minorHAnsi"/>
          <w:bCs/>
          <w:color w:val="082A75" w:themeColor="text2"/>
          <w:sz w:val="24"/>
          <w:szCs w:val="24"/>
          <w:shd w:val="clear" w:color="auto" w:fill="FFFFFF"/>
        </w:rPr>
      </w:pPr>
      <w:r w:rsidRPr="00073446">
        <w:rPr>
          <w:rFonts w:cstheme="minorHAnsi"/>
          <w:bCs/>
          <w:color w:val="082A75" w:themeColor="text2"/>
          <w:sz w:val="24"/>
          <w:szCs w:val="24"/>
          <w:shd w:val="clear" w:color="auto" w:fill="FFFFFF"/>
        </w:rPr>
        <w:t>Fireplace Variables: If a fireplace has a value equal to 0 means there is no fireplace. We can conclude that if there is no fireplace th</w:t>
      </w:r>
      <w:r w:rsidR="0027646A">
        <w:rPr>
          <w:rFonts w:cstheme="minorHAnsi"/>
          <w:bCs/>
          <w:color w:val="082A75" w:themeColor="text2"/>
          <w:sz w:val="24"/>
          <w:szCs w:val="24"/>
          <w:shd w:val="clear" w:color="auto" w:fill="FFFFFF"/>
        </w:rPr>
        <w:t>e</w:t>
      </w:r>
      <w:r w:rsidRPr="00073446">
        <w:rPr>
          <w:rFonts w:cstheme="minorHAnsi"/>
          <w:bCs/>
          <w:color w:val="082A75" w:themeColor="text2"/>
          <w:sz w:val="24"/>
          <w:szCs w:val="24"/>
          <w:shd w:val="clear" w:color="auto" w:fill="FFFFFF"/>
        </w:rPr>
        <w:t xml:space="preserve">n the fireplace quality should be none corresponding </w:t>
      </w:r>
      <w:r w:rsidR="0027646A">
        <w:rPr>
          <w:rFonts w:cstheme="minorHAnsi"/>
          <w:bCs/>
          <w:color w:val="082A75" w:themeColor="text2"/>
          <w:sz w:val="24"/>
          <w:szCs w:val="24"/>
          <w:shd w:val="clear" w:color="auto" w:fill="FFFFFF"/>
        </w:rPr>
        <w:t xml:space="preserve">to </w:t>
      </w:r>
      <w:r w:rsidRPr="00073446">
        <w:rPr>
          <w:rFonts w:cstheme="minorHAnsi"/>
          <w:bCs/>
          <w:color w:val="082A75" w:themeColor="text2"/>
          <w:sz w:val="24"/>
          <w:szCs w:val="24"/>
          <w:shd w:val="clear" w:color="auto" w:fill="FFFFFF"/>
        </w:rPr>
        <w:t>those values.</w:t>
      </w:r>
    </w:p>
    <w:p w14:paraId="03C9754B" w14:textId="0797A86B" w:rsidR="00E621A9" w:rsidRPr="00073446" w:rsidRDefault="00E621A9" w:rsidP="00EE79DC">
      <w:pPr>
        <w:pStyle w:val="ListParagraph"/>
        <w:numPr>
          <w:ilvl w:val="0"/>
          <w:numId w:val="5"/>
        </w:numPr>
        <w:rPr>
          <w:rFonts w:cstheme="minorHAnsi"/>
          <w:bCs/>
          <w:color w:val="082A75" w:themeColor="text2"/>
          <w:sz w:val="24"/>
          <w:szCs w:val="24"/>
          <w:shd w:val="clear" w:color="auto" w:fill="FFFFFF"/>
        </w:rPr>
      </w:pPr>
      <w:r w:rsidRPr="00073446">
        <w:rPr>
          <w:rFonts w:cstheme="minorHAnsi"/>
          <w:bCs/>
          <w:color w:val="082A75" w:themeColor="text2"/>
          <w:sz w:val="24"/>
          <w:szCs w:val="24"/>
          <w:shd w:val="clear" w:color="auto" w:fill="FFFFFF"/>
        </w:rPr>
        <w:t xml:space="preserve">Lot Frontage Variables: Lot frontage variable is linked with </w:t>
      </w:r>
      <w:r w:rsidR="0027646A">
        <w:rPr>
          <w:rFonts w:cstheme="minorHAnsi"/>
          <w:bCs/>
          <w:color w:val="082A75" w:themeColor="text2"/>
          <w:sz w:val="24"/>
          <w:szCs w:val="24"/>
          <w:shd w:val="clear" w:color="auto" w:fill="FFFFFF"/>
        </w:rPr>
        <w:t xml:space="preserve">the </w:t>
      </w:r>
      <w:r w:rsidRPr="00073446">
        <w:rPr>
          <w:rFonts w:cstheme="minorHAnsi"/>
          <w:bCs/>
          <w:color w:val="082A75" w:themeColor="text2"/>
          <w:sz w:val="24"/>
          <w:szCs w:val="24"/>
          <w:shd w:val="clear" w:color="auto" w:fill="FFFFFF"/>
        </w:rPr>
        <w:t xml:space="preserve">neighborhood. We have applied the logic that the house within the same neighborhood tends to have similar lot frontage. We have replaced the missing Lot Frontage value with the median of </w:t>
      </w:r>
      <w:r w:rsidR="0027646A">
        <w:rPr>
          <w:rFonts w:cstheme="minorHAnsi"/>
          <w:bCs/>
          <w:color w:val="082A75" w:themeColor="text2"/>
          <w:sz w:val="24"/>
          <w:szCs w:val="24"/>
          <w:shd w:val="clear" w:color="auto" w:fill="FFFFFF"/>
        </w:rPr>
        <w:t xml:space="preserve">the </w:t>
      </w:r>
      <w:r w:rsidRPr="00073446">
        <w:rPr>
          <w:rFonts w:cstheme="minorHAnsi"/>
          <w:bCs/>
          <w:color w:val="082A75" w:themeColor="text2"/>
          <w:sz w:val="24"/>
          <w:szCs w:val="24"/>
          <w:shd w:val="clear" w:color="auto" w:fill="FFFFFF"/>
        </w:rPr>
        <w:t xml:space="preserve">lot frontage </w:t>
      </w:r>
      <w:r w:rsidR="0027646A">
        <w:rPr>
          <w:rFonts w:cstheme="minorHAnsi"/>
          <w:bCs/>
          <w:color w:val="082A75" w:themeColor="text2"/>
          <w:sz w:val="24"/>
          <w:szCs w:val="24"/>
          <w:shd w:val="clear" w:color="auto" w:fill="FFFFFF"/>
        </w:rPr>
        <w:t>in</w:t>
      </w:r>
      <w:r w:rsidRPr="00073446">
        <w:rPr>
          <w:rFonts w:cstheme="minorHAnsi"/>
          <w:bCs/>
          <w:color w:val="082A75" w:themeColor="text2"/>
          <w:sz w:val="24"/>
          <w:szCs w:val="24"/>
          <w:shd w:val="clear" w:color="auto" w:fill="FFFFFF"/>
        </w:rPr>
        <w:t xml:space="preserve"> the same neighborhood.</w:t>
      </w:r>
    </w:p>
    <w:p w14:paraId="62A57398" w14:textId="6024C9E4" w:rsidR="00E621A9" w:rsidRPr="00073446" w:rsidRDefault="00E621A9" w:rsidP="00EE79DC">
      <w:pPr>
        <w:pStyle w:val="ListParagraph"/>
        <w:numPr>
          <w:ilvl w:val="0"/>
          <w:numId w:val="5"/>
        </w:numPr>
        <w:rPr>
          <w:rFonts w:cstheme="minorHAnsi"/>
          <w:bCs/>
          <w:color w:val="082A75" w:themeColor="text2"/>
          <w:sz w:val="24"/>
          <w:szCs w:val="24"/>
        </w:rPr>
      </w:pPr>
      <w:r w:rsidRPr="00073446">
        <w:rPr>
          <w:rFonts w:cstheme="minorHAnsi"/>
          <w:bCs/>
          <w:color w:val="082A75" w:themeColor="text2"/>
          <w:sz w:val="24"/>
          <w:szCs w:val="24"/>
        </w:rPr>
        <w:t xml:space="preserve">Garage Variables: We have changed the NA values of </w:t>
      </w:r>
      <w:proofErr w:type="spellStart"/>
      <w:r w:rsidRPr="00073446">
        <w:rPr>
          <w:rFonts w:cstheme="minorHAnsi"/>
          <w:bCs/>
          <w:color w:val="082A75" w:themeColor="text2"/>
          <w:sz w:val="24"/>
          <w:szCs w:val="24"/>
        </w:rPr>
        <w:t>GarageType</w:t>
      </w:r>
      <w:proofErr w:type="spellEnd"/>
      <w:r w:rsidRPr="00073446">
        <w:rPr>
          <w:rFonts w:cstheme="minorHAnsi"/>
          <w:bCs/>
          <w:color w:val="082A75" w:themeColor="text2"/>
          <w:sz w:val="24"/>
          <w:szCs w:val="24"/>
        </w:rPr>
        <w:t xml:space="preserve">, </w:t>
      </w:r>
      <w:proofErr w:type="spellStart"/>
      <w:r w:rsidRPr="00073446">
        <w:rPr>
          <w:rFonts w:cstheme="minorHAnsi"/>
          <w:bCs/>
          <w:color w:val="082A75" w:themeColor="text2"/>
          <w:sz w:val="24"/>
          <w:szCs w:val="24"/>
        </w:rPr>
        <w:t>GarageFinish</w:t>
      </w:r>
      <w:proofErr w:type="spellEnd"/>
      <w:r w:rsidRPr="00073446">
        <w:rPr>
          <w:rFonts w:cstheme="minorHAnsi"/>
          <w:bCs/>
          <w:color w:val="082A75" w:themeColor="text2"/>
          <w:sz w:val="24"/>
          <w:szCs w:val="24"/>
        </w:rPr>
        <w:t xml:space="preserve">, </w:t>
      </w:r>
      <w:proofErr w:type="spellStart"/>
      <w:r w:rsidRPr="00073446">
        <w:rPr>
          <w:rFonts w:cstheme="minorHAnsi"/>
          <w:bCs/>
          <w:color w:val="082A75" w:themeColor="text2"/>
          <w:sz w:val="24"/>
          <w:szCs w:val="24"/>
        </w:rPr>
        <w:t>GarageQual</w:t>
      </w:r>
      <w:proofErr w:type="spellEnd"/>
      <w:r w:rsidRPr="00073446">
        <w:rPr>
          <w:rFonts w:cstheme="minorHAnsi"/>
          <w:bCs/>
          <w:color w:val="082A75" w:themeColor="text2"/>
          <w:sz w:val="24"/>
          <w:szCs w:val="24"/>
        </w:rPr>
        <w:t xml:space="preserve">, </w:t>
      </w:r>
      <w:r w:rsidR="0027646A">
        <w:rPr>
          <w:rFonts w:cstheme="minorHAnsi"/>
          <w:bCs/>
          <w:color w:val="082A75" w:themeColor="text2"/>
          <w:sz w:val="24"/>
          <w:szCs w:val="24"/>
        </w:rPr>
        <w:t xml:space="preserve">and </w:t>
      </w:r>
      <w:proofErr w:type="spellStart"/>
      <w:r w:rsidRPr="00073446">
        <w:rPr>
          <w:rFonts w:cstheme="minorHAnsi"/>
          <w:bCs/>
          <w:color w:val="082A75" w:themeColor="text2"/>
          <w:sz w:val="24"/>
          <w:szCs w:val="24"/>
        </w:rPr>
        <w:t>GarageCond</w:t>
      </w:r>
      <w:proofErr w:type="spellEnd"/>
      <w:r w:rsidRPr="00073446">
        <w:rPr>
          <w:rFonts w:cstheme="minorHAnsi"/>
          <w:bCs/>
          <w:color w:val="082A75" w:themeColor="text2"/>
          <w:sz w:val="24"/>
          <w:szCs w:val="24"/>
        </w:rPr>
        <w:t xml:space="preserve"> to None as here NA indicates that there is no garage. We also replaced the NA value of </w:t>
      </w:r>
      <w:proofErr w:type="spellStart"/>
      <w:r w:rsidRPr="00073446">
        <w:rPr>
          <w:rFonts w:cstheme="minorHAnsi"/>
          <w:bCs/>
          <w:color w:val="082A75" w:themeColor="text2"/>
          <w:sz w:val="24"/>
          <w:szCs w:val="24"/>
        </w:rPr>
        <w:t>GarageYrBlt</w:t>
      </w:r>
      <w:proofErr w:type="spellEnd"/>
      <w:r w:rsidRPr="00073446">
        <w:rPr>
          <w:rFonts w:cstheme="minorHAnsi"/>
          <w:bCs/>
          <w:color w:val="082A75" w:themeColor="text2"/>
          <w:sz w:val="24"/>
          <w:szCs w:val="24"/>
        </w:rPr>
        <w:t xml:space="preserve"> with the </w:t>
      </w:r>
      <w:proofErr w:type="spellStart"/>
      <w:r w:rsidRPr="00073446">
        <w:rPr>
          <w:rFonts w:cstheme="minorHAnsi"/>
          <w:bCs/>
          <w:color w:val="082A75" w:themeColor="text2"/>
          <w:sz w:val="24"/>
          <w:szCs w:val="24"/>
        </w:rPr>
        <w:t>YearBuilt</w:t>
      </w:r>
      <w:proofErr w:type="spellEnd"/>
      <w:r w:rsidRPr="00073446">
        <w:rPr>
          <w:rFonts w:cstheme="minorHAnsi"/>
          <w:bCs/>
          <w:color w:val="082A75" w:themeColor="text2"/>
          <w:sz w:val="24"/>
          <w:szCs w:val="24"/>
        </w:rPr>
        <w:t xml:space="preserve"> of the house. For numeric values </w:t>
      </w:r>
      <w:proofErr w:type="spellStart"/>
      <w:r w:rsidRPr="00073446">
        <w:rPr>
          <w:rFonts w:cstheme="minorHAnsi"/>
          <w:bCs/>
          <w:color w:val="082A75" w:themeColor="text2"/>
          <w:sz w:val="24"/>
          <w:szCs w:val="24"/>
        </w:rPr>
        <w:t>GarageArea</w:t>
      </w:r>
      <w:proofErr w:type="spellEnd"/>
      <w:r w:rsidRPr="00073446">
        <w:rPr>
          <w:rFonts w:cstheme="minorHAnsi"/>
          <w:bCs/>
          <w:color w:val="082A75" w:themeColor="text2"/>
          <w:sz w:val="24"/>
          <w:szCs w:val="24"/>
        </w:rPr>
        <w:t xml:space="preserve"> and </w:t>
      </w:r>
      <w:proofErr w:type="spellStart"/>
      <w:r w:rsidRPr="00073446">
        <w:rPr>
          <w:rFonts w:cstheme="minorHAnsi"/>
          <w:bCs/>
          <w:color w:val="082A75" w:themeColor="text2"/>
          <w:sz w:val="24"/>
          <w:szCs w:val="24"/>
        </w:rPr>
        <w:t>GarageCars</w:t>
      </w:r>
      <w:proofErr w:type="spellEnd"/>
      <w:r w:rsidRPr="00073446">
        <w:rPr>
          <w:rFonts w:cstheme="minorHAnsi"/>
          <w:bCs/>
          <w:color w:val="082A75" w:themeColor="text2"/>
          <w:sz w:val="24"/>
          <w:szCs w:val="24"/>
        </w:rPr>
        <w:t>, we have replaced NA with 0.</w:t>
      </w:r>
    </w:p>
    <w:p w14:paraId="005074A6" w14:textId="3C349363" w:rsidR="00E621A9" w:rsidRPr="00073446" w:rsidRDefault="00E621A9" w:rsidP="00EE79DC">
      <w:pPr>
        <w:pStyle w:val="ListParagraph"/>
        <w:numPr>
          <w:ilvl w:val="0"/>
          <w:numId w:val="5"/>
        </w:numPr>
        <w:rPr>
          <w:rFonts w:cstheme="minorHAnsi"/>
          <w:bCs/>
          <w:color w:val="082A75" w:themeColor="text2"/>
          <w:sz w:val="24"/>
          <w:szCs w:val="24"/>
        </w:rPr>
      </w:pPr>
      <w:r w:rsidRPr="00073446">
        <w:rPr>
          <w:rFonts w:cstheme="minorHAnsi"/>
          <w:bCs/>
          <w:color w:val="082A75" w:themeColor="text2"/>
          <w:sz w:val="24"/>
          <w:szCs w:val="24"/>
        </w:rPr>
        <w:t xml:space="preserve">Basement Variables: We have 11 variables for </w:t>
      </w:r>
      <w:r w:rsidR="0027646A">
        <w:rPr>
          <w:rFonts w:cstheme="minorHAnsi"/>
          <w:bCs/>
          <w:color w:val="082A75" w:themeColor="text2"/>
          <w:sz w:val="24"/>
          <w:szCs w:val="24"/>
        </w:rPr>
        <w:t xml:space="preserve">the </w:t>
      </w:r>
      <w:r w:rsidRPr="00073446">
        <w:rPr>
          <w:rFonts w:cstheme="minorHAnsi"/>
          <w:bCs/>
          <w:color w:val="082A75" w:themeColor="text2"/>
          <w:sz w:val="24"/>
          <w:szCs w:val="24"/>
        </w:rPr>
        <w:t>basement.  First</w:t>
      </w:r>
      <w:r w:rsidR="0027646A">
        <w:rPr>
          <w:rFonts w:cstheme="minorHAnsi"/>
          <w:bCs/>
          <w:color w:val="082A75" w:themeColor="text2"/>
          <w:sz w:val="24"/>
          <w:szCs w:val="24"/>
        </w:rPr>
        <w:t>,</w:t>
      </w:r>
      <w:r w:rsidRPr="00073446">
        <w:rPr>
          <w:rFonts w:cstheme="minorHAnsi"/>
          <w:bCs/>
          <w:color w:val="082A75" w:themeColor="text2"/>
          <w:sz w:val="24"/>
          <w:szCs w:val="24"/>
        </w:rPr>
        <w:t xml:space="preserve"> we observed that </w:t>
      </w:r>
      <w:proofErr w:type="spellStart"/>
      <w:r w:rsidRPr="00073446">
        <w:rPr>
          <w:rFonts w:cstheme="minorHAnsi"/>
          <w:bCs/>
          <w:color w:val="082A75" w:themeColor="text2"/>
          <w:sz w:val="24"/>
          <w:szCs w:val="24"/>
        </w:rPr>
        <w:t>BsmtQual</w:t>
      </w:r>
      <w:proofErr w:type="spellEnd"/>
      <w:r w:rsidRPr="00073446">
        <w:rPr>
          <w:rFonts w:cstheme="minorHAnsi"/>
          <w:bCs/>
          <w:color w:val="082A75" w:themeColor="text2"/>
          <w:sz w:val="24"/>
          <w:szCs w:val="24"/>
        </w:rPr>
        <w:t xml:space="preserve">, </w:t>
      </w:r>
      <w:proofErr w:type="spellStart"/>
      <w:r w:rsidRPr="00073446">
        <w:rPr>
          <w:rFonts w:cstheme="minorHAnsi"/>
          <w:bCs/>
          <w:color w:val="082A75" w:themeColor="text2"/>
          <w:sz w:val="24"/>
          <w:szCs w:val="24"/>
        </w:rPr>
        <w:t>BsmtCond</w:t>
      </w:r>
      <w:proofErr w:type="spellEnd"/>
      <w:r w:rsidRPr="00073446">
        <w:rPr>
          <w:rFonts w:cstheme="minorHAnsi"/>
          <w:bCs/>
          <w:color w:val="082A75" w:themeColor="text2"/>
          <w:sz w:val="24"/>
          <w:szCs w:val="24"/>
        </w:rPr>
        <w:t xml:space="preserve">, </w:t>
      </w:r>
      <w:proofErr w:type="spellStart"/>
      <w:r w:rsidRPr="00073446">
        <w:rPr>
          <w:rFonts w:cstheme="minorHAnsi"/>
          <w:bCs/>
          <w:color w:val="082A75" w:themeColor="text2"/>
          <w:sz w:val="24"/>
          <w:szCs w:val="24"/>
        </w:rPr>
        <w:t>BsmtExposure</w:t>
      </w:r>
      <w:proofErr w:type="spellEnd"/>
      <w:r w:rsidRPr="00073446">
        <w:rPr>
          <w:rFonts w:cstheme="minorHAnsi"/>
          <w:bCs/>
          <w:color w:val="082A75" w:themeColor="text2"/>
          <w:sz w:val="24"/>
          <w:szCs w:val="24"/>
        </w:rPr>
        <w:t xml:space="preserve">, BsmtFinType1, </w:t>
      </w:r>
      <w:r w:rsidR="0027646A">
        <w:rPr>
          <w:rFonts w:cstheme="minorHAnsi"/>
          <w:bCs/>
          <w:color w:val="082A75" w:themeColor="text2"/>
          <w:sz w:val="24"/>
          <w:szCs w:val="24"/>
        </w:rPr>
        <w:t xml:space="preserve">and </w:t>
      </w:r>
      <w:r w:rsidRPr="00073446">
        <w:rPr>
          <w:rFonts w:cstheme="minorHAnsi"/>
          <w:bCs/>
          <w:color w:val="082A75" w:themeColor="text2"/>
          <w:sz w:val="24"/>
          <w:szCs w:val="24"/>
        </w:rPr>
        <w:t>BsmtFinType2 ha</w:t>
      </w:r>
      <w:r w:rsidR="0027646A">
        <w:rPr>
          <w:rFonts w:cstheme="minorHAnsi"/>
          <w:bCs/>
          <w:color w:val="082A75" w:themeColor="text2"/>
          <w:sz w:val="24"/>
          <w:szCs w:val="24"/>
        </w:rPr>
        <w:t>ve</w:t>
      </w:r>
      <w:r w:rsidRPr="00073446">
        <w:rPr>
          <w:rFonts w:cstheme="minorHAnsi"/>
          <w:bCs/>
          <w:color w:val="082A75" w:themeColor="text2"/>
          <w:sz w:val="24"/>
          <w:szCs w:val="24"/>
        </w:rPr>
        <w:t xml:space="preserve"> the common 79 NA values. The additional NA values for each column </w:t>
      </w:r>
      <w:r w:rsidR="0027646A">
        <w:rPr>
          <w:rFonts w:cstheme="minorHAnsi"/>
          <w:bCs/>
          <w:color w:val="082A75" w:themeColor="text2"/>
          <w:sz w:val="24"/>
          <w:szCs w:val="24"/>
        </w:rPr>
        <w:t>are</w:t>
      </w:r>
      <w:r w:rsidRPr="00073446">
        <w:rPr>
          <w:rFonts w:cstheme="minorHAnsi"/>
          <w:bCs/>
          <w:color w:val="082A75" w:themeColor="text2"/>
          <w:sz w:val="24"/>
          <w:szCs w:val="24"/>
        </w:rPr>
        <w:t xml:space="preserve"> replaced by using the mode for each of these variables. For the variables where NA means no basement (from </w:t>
      </w:r>
      <w:proofErr w:type="spellStart"/>
      <w:r w:rsidRPr="00073446">
        <w:rPr>
          <w:rFonts w:cstheme="minorHAnsi"/>
          <w:bCs/>
          <w:color w:val="082A75" w:themeColor="text2"/>
          <w:sz w:val="24"/>
          <w:szCs w:val="24"/>
        </w:rPr>
        <w:t>data_description</w:t>
      </w:r>
      <w:proofErr w:type="spellEnd"/>
      <w:r w:rsidRPr="00073446">
        <w:rPr>
          <w:rFonts w:cstheme="minorHAnsi"/>
          <w:bCs/>
          <w:color w:val="082A75" w:themeColor="text2"/>
          <w:sz w:val="24"/>
          <w:szCs w:val="24"/>
        </w:rPr>
        <w:t>) the NAs are replaced by None and for the integer variables the NA is replaced by 0.</w:t>
      </w:r>
    </w:p>
    <w:p w14:paraId="2997C365" w14:textId="42AF76B1" w:rsidR="00E621A9" w:rsidRPr="00073446" w:rsidRDefault="00E621A9" w:rsidP="00EE79DC">
      <w:pPr>
        <w:pStyle w:val="ListParagraph"/>
        <w:numPr>
          <w:ilvl w:val="0"/>
          <w:numId w:val="5"/>
        </w:numPr>
        <w:rPr>
          <w:rFonts w:cstheme="minorHAnsi"/>
          <w:bCs/>
          <w:color w:val="082A75" w:themeColor="text2"/>
          <w:sz w:val="24"/>
          <w:szCs w:val="24"/>
        </w:rPr>
      </w:pPr>
      <w:r w:rsidRPr="00073446">
        <w:rPr>
          <w:rFonts w:cstheme="minorHAnsi"/>
          <w:bCs/>
          <w:color w:val="082A75" w:themeColor="text2"/>
          <w:sz w:val="24"/>
          <w:szCs w:val="24"/>
        </w:rPr>
        <w:lastRenderedPageBreak/>
        <w:t xml:space="preserve">Masonry Variables: We are changing all the NA values of </w:t>
      </w:r>
      <w:proofErr w:type="spellStart"/>
      <w:r w:rsidRPr="00073446">
        <w:rPr>
          <w:rFonts w:cstheme="minorHAnsi"/>
          <w:bCs/>
          <w:color w:val="082A75" w:themeColor="text2"/>
          <w:sz w:val="24"/>
          <w:szCs w:val="24"/>
        </w:rPr>
        <w:t>MasVnrType</w:t>
      </w:r>
      <w:proofErr w:type="spellEnd"/>
      <w:r w:rsidRPr="00073446">
        <w:rPr>
          <w:rFonts w:cstheme="minorHAnsi"/>
          <w:bCs/>
          <w:color w:val="082A75" w:themeColor="text2"/>
          <w:sz w:val="24"/>
          <w:szCs w:val="24"/>
        </w:rPr>
        <w:t xml:space="preserve"> to none where there is no area given. All the NA values of </w:t>
      </w:r>
      <w:proofErr w:type="spellStart"/>
      <w:r w:rsidRPr="00073446">
        <w:rPr>
          <w:rFonts w:cstheme="minorHAnsi"/>
          <w:bCs/>
          <w:color w:val="082A75" w:themeColor="text2"/>
          <w:sz w:val="24"/>
          <w:szCs w:val="24"/>
        </w:rPr>
        <w:t>MasVnrArea</w:t>
      </w:r>
      <w:proofErr w:type="spellEnd"/>
      <w:r w:rsidRPr="00073446">
        <w:rPr>
          <w:rFonts w:cstheme="minorHAnsi"/>
          <w:bCs/>
          <w:color w:val="082A75" w:themeColor="text2"/>
          <w:sz w:val="24"/>
          <w:szCs w:val="24"/>
        </w:rPr>
        <w:t xml:space="preserve"> ha</w:t>
      </w:r>
      <w:r w:rsidR="0027646A">
        <w:rPr>
          <w:rFonts w:cstheme="minorHAnsi"/>
          <w:bCs/>
          <w:color w:val="082A75" w:themeColor="text2"/>
          <w:sz w:val="24"/>
          <w:szCs w:val="24"/>
        </w:rPr>
        <w:t>ve</w:t>
      </w:r>
      <w:r w:rsidRPr="00073446">
        <w:rPr>
          <w:rFonts w:cstheme="minorHAnsi"/>
          <w:bCs/>
          <w:color w:val="082A75" w:themeColor="text2"/>
          <w:sz w:val="24"/>
          <w:szCs w:val="24"/>
        </w:rPr>
        <w:t xml:space="preserve"> been changed to 0. We have only one value (house 2611 in </w:t>
      </w:r>
      <w:r w:rsidR="0027646A">
        <w:rPr>
          <w:rFonts w:cstheme="minorHAnsi"/>
          <w:bCs/>
          <w:color w:val="082A75" w:themeColor="text2"/>
          <w:sz w:val="24"/>
          <w:szCs w:val="24"/>
        </w:rPr>
        <w:t xml:space="preserve">the </w:t>
      </w:r>
      <w:r w:rsidRPr="00073446">
        <w:rPr>
          <w:rFonts w:cstheme="minorHAnsi"/>
          <w:bCs/>
          <w:color w:val="082A75" w:themeColor="text2"/>
          <w:sz w:val="24"/>
          <w:szCs w:val="24"/>
        </w:rPr>
        <w:t xml:space="preserve">combined set) where the area is given but the type is missing. It has been replaced by the mode value of </w:t>
      </w:r>
      <w:proofErr w:type="spellStart"/>
      <w:r w:rsidRPr="00073446">
        <w:rPr>
          <w:rFonts w:cstheme="minorHAnsi"/>
          <w:bCs/>
          <w:color w:val="082A75" w:themeColor="text2"/>
          <w:sz w:val="24"/>
          <w:szCs w:val="24"/>
        </w:rPr>
        <w:t>MasVnrType</w:t>
      </w:r>
      <w:proofErr w:type="spellEnd"/>
      <w:r w:rsidRPr="00073446">
        <w:rPr>
          <w:rFonts w:cstheme="minorHAnsi"/>
          <w:bCs/>
          <w:color w:val="082A75" w:themeColor="text2"/>
          <w:sz w:val="24"/>
          <w:szCs w:val="24"/>
        </w:rPr>
        <w:t xml:space="preserve"> </w:t>
      </w:r>
      <w:proofErr w:type="gramStart"/>
      <w:r w:rsidRPr="00073446">
        <w:rPr>
          <w:rFonts w:cstheme="minorHAnsi"/>
          <w:bCs/>
          <w:color w:val="082A75" w:themeColor="text2"/>
          <w:sz w:val="24"/>
          <w:szCs w:val="24"/>
        </w:rPr>
        <w:t>i.e.</w:t>
      </w:r>
      <w:proofErr w:type="gramEnd"/>
      <w:r w:rsidRPr="00073446">
        <w:rPr>
          <w:rFonts w:cstheme="minorHAnsi"/>
          <w:bCs/>
          <w:color w:val="082A75" w:themeColor="text2"/>
          <w:sz w:val="24"/>
          <w:szCs w:val="24"/>
        </w:rPr>
        <w:t xml:space="preserve"> “</w:t>
      </w:r>
      <w:proofErr w:type="spellStart"/>
      <w:r w:rsidRPr="00073446">
        <w:rPr>
          <w:rFonts w:cstheme="minorHAnsi"/>
          <w:bCs/>
          <w:color w:val="082A75" w:themeColor="text2"/>
          <w:sz w:val="24"/>
          <w:szCs w:val="24"/>
        </w:rPr>
        <w:t>BrkFace</w:t>
      </w:r>
      <w:proofErr w:type="spellEnd"/>
      <w:r w:rsidRPr="00073446">
        <w:rPr>
          <w:rFonts w:cstheme="minorHAnsi"/>
          <w:bCs/>
          <w:color w:val="082A75" w:themeColor="text2"/>
          <w:sz w:val="24"/>
          <w:szCs w:val="24"/>
        </w:rPr>
        <w:t>”.</w:t>
      </w:r>
    </w:p>
    <w:p w14:paraId="3E2FD149" w14:textId="25A3D86A" w:rsidR="00E621A9" w:rsidRPr="00073446" w:rsidRDefault="00E621A9" w:rsidP="00EE79DC">
      <w:pPr>
        <w:pStyle w:val="ListParagraph"/>
        <w:numPr>
          <w:ilvl w:val="0"/>
          <w:numId w:val="5"/>
        </w:numPr>
        <w:rPr>
          <w:rFonts w:cstheme="minorHAnsi"/>
          <w:bCs/>
          <w:noProof/>
          <w:color w:val="082A75" w:themeColor="text2"/>
          <w:sz w:val="24"/>
          <w:szCs w:val="24"/>
        </w:rPr>
      </w:pPr>
      <w:r w:rsidRPr="00073446">
        <w:rPr>
          <w:rFonts w:cstheme="minorHAnsi"/>
          <w:bCs/>
          <w:color w:val="082A75" w:themeColor="text2"/>
          <w:sz w:val="24"/>
          <w:szCs w:val="24"/>
        </w:rPr>
        <w:t xml:space="preserve">MS Zoning and MS Subclass variables: The values of MS Zoning </w:t>
      </w:r>
      <w:r w:rsidR="0027646A">
        <w:rPr>
          <w:rFonts w:cstheme="minorHAnsi"/>
          <w:bCs/>
          <w:color w:val="082A75" w:themeColor="text2"/>
          <w:sz w:val="24"/>
          <w:szCs w:val="24"/>
        </w:rPr>
        <w:t>are</w:t>
      </w:r>
      <w:r w:rsidRPr="00073446">
        <w:rPr>
          <w:rFonts w:cstheme="minorHAnsi"/>
          <w:bCs/>
          <w:color w:val="082A75" w:themeColor="text2"/>
          <w:sz w:val="24"/>
          <w:szCs w:val="24"/>
        </w:rPr>
        <w:t xml:space="preserve"> linked with </w:t>
      </w:r>
      <w:r w:rsidR="0027646A">
        <w:rPr>
          <w:rFonts w:cstheme="minorHAnsi"/>
          <w:bCs/>
          <w:color w:val="082A75" w:themeColor="text2"/>
          <w:sz w:val="24"/>
          <w:szCs w:val="24"/>
        </w:rPr>
        <w:t xml:space="preserve">the </w:t>
      </w:r>
      <w:r w:rsidRPr="00073446">
        <w:rPr>
          <w:rFonts w:cstheme="minorHAnsi"/>
          <w:bCs/>
          <w:color w:val="082A75" w:themeColor="text2"/>
          <w:sz w:val="24"/>
          <w:szCs w:val="24"/>
        </w:rPr>
        <w:t xml:space="preserve">MS Subclass. To visualize </w:t>
      </w:r>
      <w:r w:rsidRPr="00073446">
        <w:rPr>
          <w:rFonts w:cstheme="minorHAnsi"/>
          <w:bCs/>
          <w:noProof/>
          <w:color w:val="082A75" w:themeColor="text2"/>
          <w:sz w:val="24"/>
          <w:szCs w:val="24"/>
        </w:rPr>
        <w:t>a distribution of house type vs zoning classification is created. From the histogram</w:t>
      </w:r>
      <w:r w:rsidR="0027646A">
        <w:rPr>
          <w:rFonts w:cstheme="minorHAnsi"/>
          <w:bCs/>
          <w:noProof/>
          <w:color w:val="082A75" w:themeColor="text2"/>
          <w:sz w:val="24"/>
          <w:szCs w:val="24"/>
        </w:rPr>
        <w:t>,</w:t>
      </w:r>
      <w:r w:rsidRPr="00073446">
        <w:rPr>
          <w:rFonts w:cstheme="minorHAnsi"/>
          <w:bCs/>
          <w:noProof/>
          <w:color w:val="082A75" w:themeColor="text2"/>
          <w:sz w:val="24"/>
          <w:szCs w:val="24"/>
        </w:rPr>
        <w:t xml:space="preserve"> we can see that ho</w:t>
      </w:r>
      <w:r w:rsidR="0027646A">
        <w:rPr>
          <w:rFonts w:cstheme="minorHAnsi"/>
          <w:bCs/>
          <w:noProof/>
          <w:color w:val="082A75" w:themeColor="text2"/>
          <w:sz w:val="24"/>
          <w:szCs w:val="24"/>
        </w:rPr>
        <w:t>u</w:t>
      </w:r>
      <w:r w:rsidRPr="00073446">
        <w:rPr>
          <w:rFonts w:cstheme="minorHAnsi"/>
          <w:bCs/>
          <w:noProof/>
          <w:color w:val="082A75" w:themeColor="text2"/>
          <w:sz w:val="24"/>
          <w:szCs w:val="24"/>
        </w:rPr>
        <w:t>se type</w:t>
      </w:r>
      <w:r w:rsidR="0027646A">
        <w:rPr>
          <w:rFonts w:cstheme="minorHAnsi"/>
          <w:bCs/>
          <w:noProof/>
          <w:color w:val="082A75" w:themeColor="text2"/>
          <w:sz w:val="24"/>
          <w:szCs w:val="24"/>
        </w:rPr>
        <w:t>s</w:t>
      </w:r>
      <w:r w:rsidRPr="00073446">
        <w:rPr>
          <w:rFonts w:cstheme="minorHAnsi"/>
          <w:bCs/>
          <w:noProof/>
          <w:color w:val="082A75" w:themeColor="text2"/>
          <w:sz w:val="24"/>
          <w:szCs w:val="24"/>
        </w:rPr>
        <w:t xml:space="preserve"> 70 and 30 have zoning classification</w:t>
      </w:r>
      <w:r w:rsidR="0027646A">
        <w:rPr>
          <w:rFonts w:cstheme="minorHAnsi"/>
          <w:bCs/>
          <w:noProof/>
          <w:color w:val="082A75" w:themeColor="text2"/>
          <w:sz w:val="24"/>
          <w:szCs w:val="24"/>
        </w:rPr>
        <w:t>s</w:t>
      </w:r>
      <w:r w:rsidRPr="00073446">
        <w:rPr>
          <w:rFonts w:cstheme="minorHAnsi"/>
          <w:bCs/>
          <w:noProof/>
          <w:color w:val="082A75" w:themeColor="text2"/>
          <w:sz w:val="24"/>
          <w:szCs w:val="24"/>
        </w:rPr>
        <w:t xml:space="preserve"> of RL and RM. Type 20 is of zoning RL. The NA values are imputed accordingly.</w:t>
      </w:r>
    </w:p>
    <w:p w14:paraId="4B7CAC58" w14:textId="52D4664B" w:rsidR="00E621A9" w:rsidRPr="00802381" w:rsidRDefault="00E621A9" w:rsidP="00EE79DC">
      <w:pPr>
        <w:rPr>
          <w:rFonts w:cstheme="minorHAnsi"/>
          <w:b w:val="0"/>
          <w:bCs/>
          <w:sz w:val="24"/>
          <w:szCs w:val="24"/>
        </w:rPr>
      </w:pPr>
      <w:r w:rsidRPr="00802381">
        <w:rPr>
          <w:rFonts w:cstheme="minorHAnsi"/>
          <w:b w:val="0"/>
          <w:bCs/>
          <w:noProof/>
          <w:sz w:val="24"/>
          <w:szCs w:val="24"/>
        </w:rPr>
        <w:drawing>
          <wp:inline distT="0" distB="0" distL="0" distR="0" wp14:anchorId="5D20D5DD" wp14:editId="0D7A1C33">
            <wp:extent cx="3035258" cy="1989667"/>
            <wp:effectExtent l="0" t="0" r="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7337" cy="2023806"/>
                    </a:xfrm>
                    <a:prstGeom prst="rect">
                      <a:avLst/>
                    </a:prstGeom>
                    <a:noFill/>
                    <a:ln>
                      <a:noFill/>
                    </a:ln>
                  </pic:spPr>
                </pic:pic>
              </a:graphicData>
            </a:graphic>
          </wp:inline>
        </w:drawing>
      </w:r>
      <w:r w:rsidR="00EE79DC" w:rsidRPr="005F3847">
        <w:rPr>
          <w:b w:val="0"/>
          <w:bCs/>
          <w:noProof/>
          <w:sz w:val="24"/>
          <w:szCs w:val="24"/>
        </w:rPr>
        <w:drawing>
          <wp:inline distT="0" distB="0" distL="0" distR="0" wp14:anchorId="4600373C" wp14:editId="1153C78B">
            <wp:extent cx="3066101" cy="2065866"/>
            <wp:effectExtent l="0" t="0" r="127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0226" cy="2082121"/>
                    </a:xfrm>
                    <a:prstGeom prst="rect">
                      <a:avLst/>
                    </a:prstGeom>
                    <a:noFill/>
                    <a:ln>
                      <a:noFill/>
                    </a:ln>
                  </pic:spPr>
                </pic:pic>
              </a:graphicData>
            </a:graphic>
          </wp:inline>
        </w:drawing>
      </w:r>
      <w:r w:rsidR="00EE79DC" w:rsidRPr="00EE79DC">
        <w:rPr>
          <w:b w:val="0"/>
          <w:bCs/>
          <w:noProof/>
          <w:sz w:val="24"/>
          <w:szCs w:val="24"/>
        </w:rPr>
        <w:t xml:space="preserve"> </w:t>
      </w:r>
    </w:p>
    <w:p w14:paraId="08EC891C" w14:textId="5B206706" w:rsidR="00E621A9" w:rsidRDefault="00E621A9" w:rsidP="00E621A9">
      <w:pPr>
        <w:jc w:val="center"/>
        <w:rPr>
          <w:rFonts w:cstheme="minorHAnsi"/>
          <w:b w:val="0"/>
          <w:bCs/>
          <w:sz w:val="24"/>
          <w:szCs w:val="24"/>
        </w:rPr>
      </w:pPr>
      <w:r w:rsidRPr="00802381">
        <w:rPr>
          <w:rFonts w:cstheme="minorHAnsi"/>
          <w:b w:val="0"/>
          <w:bCs/>
          <w:sz w:val="24"/>
          <w:szCs w:val="24"/>
        </w:rPr>
        <w:t xml:space="preserve">Figure 4: Distribution of </w:t>
      </w:r>
      <w:proofErr w:type="spellStart"/>
      <w:r w:rsidRPr="00802381">
        <w:rPr>
          <w:rFonts w:cstheme="minorHAnsi"/>
          <w:b w:val="0"/>
          <w:bCs/>
          <w:sz w:val="24"/>
          <w:szCs w:val="24"/>
        </w:rPr>
        <w:t>MSSubClass</w:t>
      </w:r>
      <w:proofErr w:type="spellEnd"/>
      <w:r w:rsidRPr="00802381">
        <w:rPr>
          <w:rFonts w:cstheme="minorHAnsi"/>
          <w:b w:val="0"/>
          <w:bCs/>
          <w:sz w:val="24"/>
          <w:szCs w:val="24"/>
        </w:rPr>
        <w:t xml:space="preserve"> with Zoning Classification</w:t>
      </w:r>
      <w:r w:rsidR="00EE79DC">
        <w:rPr>
          <w:rFonts w:cstheme="minorHAnsi"/>
          <w:b w:val="0"/>
          <w:bCs/>
          <w:sz w:val="24"/>
          <w:szCs w:val="24"/>
        </w:rPr>
        <w:t xml:space="preserve"> &amp; </w:t>
      </w:r>
      <w:proofErr w:type="spellStart"/>
      <w:r w:rsidR="00EE79DC" w:rsidRPr="005F3847">
        <w:rPr>
          <w:b w:val="0"/>
          <w:bCs/>
          <w:sz w:val="24"/>
          <w:szCs w:val="24"/>
        </w:rPr>
        <w:t>SaleType</w:t>
      </w:r>
      <w:proofErr w:type="spellEnd"/>
      <w:r w:rsidR="00EE79DC" w:rsidRPr="005F3847">
        <w:rPr>
          <w:b w:val="0"/>
          <w:bCs/>
          <w:sz w:val="24"/>
          <w:szCs w:val="24"/>
        </w:rPr>
        <w:t xml:space="preserve"> with </w:t>
      </w:r>
      <w:proofErr w:type="spellStart"/>
      <w:r w:rsidR="00EE79DC" w:rsidRPr="005F3847">
        <w:rPr>
          <w:b w:val="0"/>
          <w:bCs/>
          <w:sz w:val="24"/>
          <w:szCs w:val="24"/>
        </w:rPr>
        <w:t>SaleCondition</w:t>
      </w:r>
      <w:proofErr w:type="spellEnd"/>
    </w:p>
    <w:p w14:paraId="023234CE" w14:textId="77777777" w:rsidR="00EE79DC" w:rsidRPr="00802381" w:rsidRDefault="00EE79DC" w:rsidP="00E621A9">
      <w:pPr>
        <w:jc w:val="center"/>
        <w:rPr>
          <w:rFonts w:cstheme="minorHAnsi"/>
          <w:b w:val="0"/>
          <w:bCs/>
          <w:sz w:val="24"/>
          <w:szCs w:val="24"/>
        </w:rPr>
      </w:pPr>
    </w:p>
    <w:p w14:paraId="7554A22E" w14:textId="4B64E9E2" w:rsidR="00E621A9" w:rsidRPr="0071567D" w:rsidRDefault="00E621A9" w:rsidP="00073446">
      <w:pPr>
        <w:pStyle w:val="ListParagraph"/>
        <w:numPr>
          <w:ilvl w:val="0"/>
          <w:numId w:val="5"/>
        </w:numPr>
        <w:rPr>
          <w:rFonts w:cstheme="minorHAnsi"/>
          <w:bCs/>
          <w:color w:val="082A75" w:themeColor="text2"/>
          <w:sz w:val="24"/>
          <w:szCs w:val="24"/>
        </w:rPr>
      </w:pPr>
      <w:r w:rsidRPr="0071567D">
        <w:rPr>
          <w:rFonts w:cstheme="minorHAnsi"/>
          <w:bCs/>
          <w:color w:val="082A75" w:themeColor="text2"/>
          <w:sz w:val="24"/>
          <w:szCs w:val="24"/>
        </w:rPr>
        <w:t>Kitchen Variables: the NA values are replaced with the most common value i.e., “TA”.</w:t>
      </w:r>
    </w:p>
    <w:p w14:paraId="4ADEA297" w14:textId="54F4FA3E" w:rsidR="00E621A9" w:rsidRPr="00073446" w:rsidRDefault="00073446" w:rsidP="00073446">
      <w:pPr>
        <w:ind w:left="720" w:hanging="360"/>
        <w:rPr>
          <w:rFonts w:cstheme="minorHAnsi"/>
          <w:b w:val="0"/>
          <w:sz w:val="24"/>
          <w:szCs w:val="24"/>
        </w:rPr>
      </w:pPr>
      <w:r w:rsidRPr="00073446">
        <w:rPr>
          <w:rFonts w:cstheme="minorHAnsi"/>
          <w:b w:val="0"/>
          <w:sz w:val="24"/>
          <w:szCs w:val="24"/>
        </w:rPr>
        <w:t>9.</w:t>
      </w:r>
      <w:r w:rsidRPr="00073446">
        <w:rPr>
          <w:rFonts w:cstheme="minorHAnsi"/>
          <w:b w:val="0"/>
          <w:sz w:val="24"/>
          <w:szCs w:val="24"/>
        </w:rPr>
        <w:tab/>
      </w:r>
      <w:r w:rsidR="00E621A9" w:rsidRPr="00073446">
        <w:rPr>
          <w:rFonts w:cstheme="minorHAnsi"/>
          <w:b w:val="0"/>
          <w:sz w:val="24"/>
          <w:szCs w:val="24"/>
        </w:rPr>
        <w:t>Electrical System Variable: NA values are replaced with the mode value of the Electrical variable.</w:t>
      </w:r>
    </w:p>
    <w:p w14:paraId="5B6D8E9C" w14:textId="21EB1618" w:rsidR="00E621A9" w:rsidRPr="004F09BB" w:rsidRDefault="00073446" w:rsidP="004F09BB">
      <w:pPr>
        <w:ind w:left="360"/>
        <w:rPr>
          <w:rFonts w:cstheme="minorHAnsi"/>
          <w:b w:val="0"/>
          <w:sz w:val="24"/>
          <w:szCs w:val="24"/>
        </w:rPr>
      </w:pPr>
      <w:r w:rsidRPr="00073446">
        <w:rPr>
          <w:rFonts w:cstheme="minorHAnsi"/>
          <w:b w:val="0"/>
          <w:sz w:val="24"/>
          <w:szCs w:val="24"/>
        </w:rPr>
        <w:t xml:space="preserve">10. </w:t>
      </w:r>
      <w:r w:rsidR="00E621A9" w:rsidRPr="00073446">
        <w:rPr>
          <w:rFonts w:cstheme="minorHAnsi"/>
          <w:b w:val="0"/>
          <w:sz w:val="24"/>
          <w:szCs w:val="24"/>
        </w:rPr>
        <w:t xml:space="preserve">Sale Variables: Linked the variable sale type with </w:t>
      </w:r>
      <w:r w:rsidR="0027646A">
        <w:rPr>
          <w:rFonts w:cstheme="minorHAnsi"/>
          <w:b w:val="0"/>
          <w:sz w:val="24"/>
          <w:szCs w:val="24"/>
        </w:rPr>
        <w:t xml:space="preserve">the </w:t>
      </w:r>
      <w:r w:rsidR="00E621A9" w:rsidRPr="00073446">
        <w:rPr>
          <w:rFonts w:cstheme="minorHAnsi"/>
          <w:b w:val="0"/>
          <w:sz w:val="24"/>
          <w:szCs w:val="24"/>
        </w:rPr>
        <w:t xml:space="preserve">sale condition. The NA value in </w:t>
      </w:r>
      <w:proofErr w:type="spellStart"/>
      <w:r w:rsidR="00E621A9" w:rsidRPr="00073446">
        <w:rPr>
          <w:rFonts w:cstheme="minorHAnsi"/>
          <w:b w:val="0"/>
          <w:sz w:val="24"/>
          <w:szCs w:val="24"/>
        </w:rPr>
        <w:t>SaleType</w:t>
      </w:r>
      <w:proofErr w:type="spellEnd"/>
      <w:r w:rsidRPr="00073446">
        <w:rPr>
          <w:rFonts w:cstheme="minorHAnsi"/>
          <w:b w:val="0"/>
          <w:sz w:val="24"/>
          <w:szCs w:val="24"/>
        </w:rPr>
        <w:t xml:space="preserve"> </w:t>
      </w:r>
      <w:r w:rsidR="00E621A9" w:rsidRPr="00073446">
        <w:rPr>
          <w:rFonts w:cstheme="minorHAnsi"/>
          <w:b w:val="0"/>
          <w:sz w:val="24"/>
          <w:szCs w:val="24"/>
        </w:rPr>
        <w:t>has normal sale condition</w:t>
      </w:r>
      <w:r w:rsidR="0027646A">
        <w:rPr>
          <w:rFonts w:cstheme="minorHAnsi"/>
          <w:b w:val="0"/>
          <w:sz w:val="24"/>
          <w:szCs w:val="24"/>
        </w:rPr>
        <w:t>s</w:t>
      </w:r>
      <w:r w:rsidR="00E621A9" w:rsidRPr="00073446">
        <w:rPr>
          <w:rFonts w:cstheme="minorHAnsi"/>
          <w:b w:val="0"/>
          <w:sz w:val="24"/>
          <w:szCs w:val="24"/>
        </w:rPr>
        <w:t xml:space="preserve">. </w:t>
      </w:r>
      <w:r w:rsidR="0027646A">
        <w:rPr>
          <w:rFonts w:cstheme="minorHAnsi"/>
          <w:b w:val="0"/>
          <w:sz w:val="24"/>
          <w:szCs w:val="24"/>
        </w:rPr>
        <w:t>The m</w:t>
      </w:r>
      <w:r w:rsidR="00E621A9" w:rsidRPr="00073446">
        <w:rPr>
          <w:rFonts w:cstheme="minorHAnsi"/>
          <w:b w:val="0"/>
          <w:sz w:val="24"/>
          <w:szCs w:val="24"/>
        </w:rPr>
        <w:t xml:space="preserve">ajority of normal sale condition is of type WD. So, the value in </w:t>
      </w:r>
      <w:proofErr w:type="spellStart"/>
      <w:r w:rsidR="00E621A9" w:rsidRPr="00073446">
        <w:rPr>
          <w:rFonts w:cstheme="minorHAnsi"/>
          <w:b w:val="0"/>
          <w:sz w:val="24"/>
          <w:szCs w:val="24"/>
        </w:rPr>
        <w:t>SaleType</w:t>
      </w:r>
      <w:proofErr w:type="spellEnd"/>
      <w:r w:rsidR="00E621A9" w:rsidRPr="00073446">
        <w:rPr>
          <w:rFonts w:cstheme="minorHAnsi"/>
          <w:b w:val="0"/>
          <w:sz w:val="24"/>
          <w:szCs w:val="24"/>
        </w:rPr>
        <w:t xml:space="preserve"> is replaced with “WD”.</w:t>
      </w:r>
    </w:p>
    <w:p w14:paraId="4297605A" w14:textId="6097D5DC" w:rsidR="00E621A9" w:rsidRDefault="00E621A9" w:rsidP="00893258">
      <w:pPr>
        <w:pStyle w:val="Heading1"/>
        <w:numPr>
          <w:ilvl w:val="0"/>
          <w:numId w:val="3"/>
        </w:numPr>
        <w:rPr>
          <w:rFonts w:cstheme="majorHAnsi"/>
          <w:sz w:val="32"/>
          <w:szCs w:val="18"/>
        </w:rPr>
      </w:pPr>
      <w:r>
        <w:rPr>
          <w:rFonts w:cstheme="majorHAnsi"/>
          <w:sz w:val="32"/>
          <w:szCs w:val="18"/>
        </w:rPr>
        <w:t>Feature Engineering</w:t>
      </w:r>
    </w:p>
    <w:p w14:paraId="3FD86A87" w14:textId="3BC23947" w:rsidR="00E621A9" w:rsidRPr="00EE79DC" w:rsidRDefault="00EE79DC" w:rsidP="00802381">
      <w:pPr>
        <w:pStyle w:val="ListParagraph"/>
        <w:numPr>
          <w:ilvl w:val="0"/>
          <w:numId w:val="4"/>
        </w:numPr>
        <w:rPr>
          <w:rFonts w:cstheme="minorHAnsi"/>
          <w:color w:val="082A75" w:themeColor="text2"/>
          <w:sz w:val="24"/>
          <w:szCs w:val="24"/>
        </w:rPr>
      </w:pPr>
      <w:r w:rsidRPr="00EE79DC">
        <w:rPr>
          <w:rFonts w:cstheme="minorHAnsi"/>
          <w:color w:val="082A75" w:themeColor="text2"/>
          <w:spacing w:val="-1"/>
          <w:sz w:val="24"/>
          <w:szCs w:val="24"/>
          <w:shd w:val="clear" w:color="auto" w:fill="FFFFFF"/>
        </w:rPr>
        <w:t xml:space="preserve">We’ve applied a log transform to </w:t>
      </w:r>
      <w:r w:rsidR="0027646A">
        <w:rPr>
          <w:rFonts w:cstheme="minorHAnsi"/>
          <w:color w:val="082A75" w:themeColor="text2"/>
          <w:spacing w:val="-1"/>
          <w:sz w:val="24"/>
          <w:szCs w:val="24"/>
          <w:shd w:val="clear" w:color="auto" w:fill="FFFFFF"/>
        </w:rPr>
        <w:t xml:space="preserve">the </w:t>
      </w:r>
      <w:r w:rsidRPr="00EE79DC">
        <w:rPr>
          <w:rFonts w:cstheme="minorHAnsi"/>
          <w:color w:val="082A75" w:themeColor="text2"/>
          <w:spacing w:val="-1"/>
          <w:sz w:val="24"/>
          <w:szCs w:val="24"/>
          <w:shd w:val="clear" w:color="auto" w:fill="FFFFFF"/>
        </w:rPr>
        <w:t>sales price to compress outliers making the distribution normal.</w:t>
      </w:r>
      <w:r w:rsidRPr="00EE79DC">
        <w:rPr>
          <w:rFonts w:cstheme="minorHAnsi"/>
          <w:color w:val="082A75" w:themeColor="text2"/>
          <w:sz w:val="24"/>
          <w:szCs w:val="24"/>
        </w:rPr>
        <w:t xml:space="preserve"> This is necessary because </w:t>
      </w:r>
      <w:r w:rsidRPr="00EE79DC">
        <w:rPr>
          <w:rFonts w:cstheme="minorHAnsi"/>
          <w:color w:val="082A75" w:themeColor="text2"/>
          <w:spacing w:val="-1"/>
          <w:sz w:val="24"/>
          <w:szCs w:val="24"/>
          <w:shd w:val="clear" w:color="auto" w:fill="FFFFFF"/>
        </w:rPr>
        <w:t>Outliers can have devastating effects on models that use loss functions minimizing squared error. </w:t>
      </w:r>
      <w:r w:rsidR="00E621A9" w:rsidRPr="00EE79DC">
        <w:rPr>
          <w:rFonts w:cstheme="minorHAnsi"/>
          <w:color w:val="082A75" w:themeColor="text2"/>
          <w:sz w:val="24"/>
          <w:szCs w:val="24"/>
        </w:rPr>
        <w:t xml:space="preserve"> </w:t>
      </w:r>
    </w:p>
    <w:p w14:paraId="386DE193" w14:textId="4C077955" w:rsidR="00E621A9" w:rsidRPr="004F09BB" w:rsidRDefault="00EE79DC" w:rsidP="004F09BB">
      <w:pPr>
        <w:pStyle w:val="ListParagraph"/>
        <w:numPr>
          <w:ilvl w:val="0"/>
          <w:numId w:val="4"/>
        </w:numPr>
        <w:rPr>
          <w:color w:val="082A75" w:themeColor="text2"/>
          <w:sz w:val="24"/>
          <w:szCs w:val="24"/>
        </w:rPr>
      </w:pPr>
      <w:r>
        <w:rPr>
          <w:color w:val="082A75" w:themeColor="text2"/>
          <w:sz w:val="24"/>
          <w:szCs w:val="24"/>
        </w:rPr>
        <w:t>We’ve also c</w:t>
      </w:r>
      <w:r w:rsidR="00E621A9" w:rsidRPr="00802381">
        <w:rPr>
          <w:color w:val="082A75" w:themeColor="text2"/>
          <w:sz w:val="24"/>
          <w:szCs w:val="24"/>
        </w:rPr>
        <w:t>hanged the character features into dummy variables.</w:t>
      </w:r>
    </w:p>
    <w:p w14:paraId="3430C01D" w14:textId="36043E6C" w:rsidR="00E621A9" w:rsidRPr="00D70D02" w:rsidRDefault="00E621A9" w:rsidP="00E621A9">
      <w:pPr>
        <w:pStyle w:val="Heading1"/>
      </w:pPr>
      <w:r>
        <w:t>Model Selection, training</w:t>
      </w:r>
      <w:r w:rsidR="0027646A">
        <w:t>,</w:t>
      </w:r>
      <w:r>
        <w:t xml:space="preserve"> and fitting</w:t>
      </w:r>
    </w:p>
    <w:p w14:paraId="2433FA2B" w14:textId="11125D52" w:rsidR="00E621A9" w:rsidRDefault="00E621A9" w:rsidP="00E621A9">
      <w:pPr>
        <w:rPr>
          <w:b w:val="0"/>
          <w:bCs/>
          <w:sz w:val="24"/>
          <w:szCs w:val="20"/>
        </w:rPr>
      </w:pPr>
      <w:r w:rsidRPr="005F3847">
        <w:rPr>
          <w:b w:val="0"/>
          <w:bCs/>
          <w:sz w:val="24"/>
          <w:szCs w:val="20"/>
        </w:rPr>
        <w:t xml:space="preserve">We separated our combined data back into train and test data. We further split the train data </w:t>
      </w:r>
      <w:r w:rsidR="0027646A">
        <w:rPr>
          <w:b w:val="0"/>
          <w:bCs/>
          <w:sz w:val="24"/>
          <w:szCs w:val="20"/>
        </w:rPr>
        <w:t>in</w:t>
      </w:r>
      <w:r w:rsidRPr="005F3847">
        <w:rPr>
          <w:b w:val="0"/>
          <w:bCs/>
          <w:sz w:val="24"/>
          <w:szCs w:val="20"/>
        </w:rPr>
        <w:t xml:space="preserve">to </w:t>
      </w:r>
      <w:proofErr w:type="spellStart"/>
      <w:r w:rsidRPr="005F3847">
        <w:rPr>
          <w:b w:val="0"/>
          <w:bCs/>
          <w:sz w:val="24"/>
          <w:szCs w:val="20"/>
        </w:rPr>
        <w:t>data_</w:t>
      </w:r>
      <w:proofErr w:type="gramStart"/>
      <w:r w:rsidRPr="005F3847">
        <w:rPr>
          <w:b w:val="0"/>
          <w:bCs/>
          <w:sz w:val="24"/>
          <w:szCs w:val="20"/>
        </w:rPr>
        <w:t>train</w:t>
      </w:r>
      <w:proofErr w:type="spellEnd"/>
      <w:r w:rsidRPr="005F3847">
        <w:rPr>
          <w:b w:val="0"/>
          <w:bCs/>
          <w:sz w:val="24"/>
          <w:szCs w:val="20"/>
        </w:rPr>
        <w:t>(</w:t>
      </w:r>
      <w:proofErr w:type="gramEnd"/>
      <w:r w:rsidRPr="005F3847">
        <w:rPr>
          <w:b w:val="0"/>
          <w:bCs/>
          <w:sz w:val="24"/>
          <w:szCs w:val="20"/>
        </w:rPr>
        <w:t xml:space="preserve">80%) and </w:t>
      </w:r>
      <w:proofErr w:type="spellStart"/>
      <w:r w:rsidRPr="005F3847">
        <w:rPr>
          <w:b w:val="0"/>
          <w:bCs/>
          <w:sz w:val="24"/>
          <w:szCs w:val="20"/>
        </w:rPr>
        <w:t>data_test</w:t>
      </w:r>
      <w:proofErr w:type="spellEnd"/>
      <w:r w:rsidRPr="005F3847">
        <w:rPr>
          <w:b w:val="0"/>
          <w:bCs/>
          <w:sz w:val="24"/>
          <w:szCs w:val="20"/>
        </w:rPr>
        <w:t>(20%) so that we can predict the outcome (</w:t>
      </w:r>
      <w:proofErr w:type="spellStart"/>
      <w:r w:rsidRPr="005F3847">
        <w:rPr>
          <w:b w:val="0"/>
          <w:bCs/>
          <w:sz w:val="24"/>
          <w:szCs w:val="20"/>
        </w:rPr>
        <w:t>SalePrice</w:t>
      </w:r>
      <w:proofErr w:type="spellEnd"/>
      <w:r w:rsidRPr="005F3847">
        <w:rPr>
          <w:b w:val="0"/>
          <w:bCs/>
          <w:sz w:val="24"/>
          <w:szCs w:val="20"/>
        </w:rPr>
        <w:t xml:space="preserve">) and calculate the accuracy by comparing the outcome of </w:t>
      </w:r>
      <w:proofErr w:type="spellStart"/>
      <w:r w:rsidRPr="005F3847">
        <w:rPr>
          <w:b w:val="0"/>
          <w:bCs/>
          <w:sz w:val="24"/>
          <w:szCs w:val="20"/>
        </w:rPr>
        <w:t>data_test</w:t>
      </w:r>
      <w:proofErr w:type="spellEnd"/>
      <w:r w:rsidRPr="005F3847">
        <w:rPr>
          <w:b w:val="0"/>
          <w:bCs/>
          <w:sz w:val="24"/>
          <w:szCs w:val="20"/>
        </w:rPr>
        <w:t xml:space="preserve"> with the actual values of </w:t>
      </w:r>
      <w:proofErr w:type="spellStart"/>
      <w:r w:rsidRPr="005F3847">
        <w:rPr>
          <w:b w:val="0"/>
          <w:bCs/>
          <w:sz w:val="24"/>
          <w:szCs w:val="20"/>
        </w:rPr>
        <w:t>SalePrice</w:t>
      </w:r>
      <w:proofErr w:type="spellEnd"/>
      <w:r w:rsidRPr="005F3847">
        <w:rPr>
          <w:b w:val="0"/>
          <w:bCs/>
          <w:sz w:val="24"/>
          <w:szCs w:val="20"/>
        </w:rPr>
        <w:t xml:space="preserve"> in </w:t>
      </w:r>
      <w:proofErr w:type="spellStart"/>
      <w:r w:rsidRPr="005F3847">
        <w:rPr>
          <w:b w:val="0"/>
          <w:bCs/>
          <w:sz w:val="24"/>
          <w:szCs w:val="20"/>
        </w:rPr>
        <w:t>data_test</w:t>
      </w:r>
      <w:proofErr w:type="spellEnd"/>
      <w:r w:rsidRPr="005F3847">
        <w:rPr>
          <w:b w:val="0"/>
          <w:bCs/>
          <w:sz w:val="24"/>
          <w:szCs w:val="20"/>
        </w:rPr>
        <w:t>.</w:t>
      </w:r>
      <w:r w:rsidR="0027646A">
        <w:rPr>
          <w:b w:val="0"/>
          <w:bCs/>
          <w:sz w:val="24"/>
          <w:szCs w:val="20"/>
        </w:rPr>
        <w:t xml:space="preserve"> Our performance metric will be the</w:t>
      </w:r>
      <w:r w:rsidRPr="005F3847">
        <w:rPr>
          <w:b w:val="0"/>
          <w:bCs/>
          <w:sz w:val="24"/>
          <w:szCs w:val="20"/>
        </w:rPr>
        <w:t xml:space="preserve"> root mean square error (RMSE)</w:t>
      </w:r>
      <w:r w:rsidR="0027646A">
        <w:rPr>
          <w:b w:val="0"/>
          <w:bCs/>
          <w:sz w:val="24"/>
          <w:szCs w:val="20"/>
        </w:rPr>
        <w:t>.</w:t>
      </w:r>
    </w:p>
    <w:p w14:paraId="55BC5B37" w14:textId="77777777" w:rsidR="0027646A" w:rsidRPr="005F3847" w:rsidRDefault="0027646A" w:rsidP="00E621A9">
      <w:pPr>
        <w:rPr>
          <w:b w:val="0"/>
          <w:bCs/>
          <w:sz w:val="24"/>
          <w:szCs w:val="20"/>
        </w:rPr>
      </w:pPr>
    </w:p>
    <w:p w14:paraId="79110BC6" w14:textId="4767E369" w:rsidR="00E621A9" w:rsidRPr="005F3847" w:rsidRDefault="00E621A9" w:rsidP="00E621A9">
      <w:pPr>
        <w:rPr>
          <w:b w:val="0"/>
          <w:bCs/>
          <w:sz w:val="24"/>
          <w:szCs w:val="20"/>
        </w:rPr>
      </w:pPr>
      <w:r w:rsidRPr="005F3847">
        <w:rPr>
          <w:b w:val="0"/>
          <w:bCs/>
          <w:sz w:val="24"/>
          <w:szCs w:val="20"/>
        </w:rPr>
        <w:t>Our approach to selecting the models is based on the model</w:t>
      </w:r>
      <w:r w:rsidR="0027646A">
        <w:rPr>
          <w:b w:val="0"/>
          <w:bCs/>
          <w:sz w:val="24"/>
          <w:szCs w:val="20"/>
        </w:rPr>
        <w:t>'</w:t>
      </w:r>
      <w:r w:rsidRPr="005F3847">
        <w:rPr>
          <w:b w:val="0"/>
          <w:bCs/>
          <w:sz w:val="24"/>
          <w:szCs w:val="20"/>
        </w:rPr>
        <w:t>s ability to deal with high</w:t>
      </w:r>
      <w:r w:rsidR="0027646A">
        <w:rPr>
          <w:b w:val="0"/>
          <w:bCs/>
          <w:sz w:val="24"/>
          <w:szCs w:val="20"/>
        </w:rPr>
        <w:t>-</w:t>
      </w:r>
      <w:r w:rsidRPr="005F3847">
        <w:rPr>
          <w:b w:val="0"/>
          <w:bCs/>
          <w:sz w:val="24"/>
          <w:szCs w:val="20"/>
        </w:rPr>
        <w:t>dimensionality dataset</w:t>
      </w:r>
      <w:r w:rsidR="0027646A">
        <w:rPr>
          <w:b w:val="0"/>
          <w:bCs/>
          <w:sz w:val="24"/>
          <w:szCs w:val="20"/>
        </w:rPr>
        <w:t>s</w:t>
      </w:r>
      <w:r w:rsidRPr="005F3847">
        <w:rPr>
          <w:b w:val="0"/>
          <w:bCs/>
          <w:sz w:val="24"/>
          <w:szCs w:val="20"/>
        </w:rPr>
        <w:t>.</w:t>
      </w:r>
    </w:p>
    <w:p w14:paraId="5874CECB" w14:textId="6466FF89" w:rsidR="00E621A9" w:rsidRPr="005F3847" w:rsidRDefault="00E621A9" w:rsidP="00E621A9">
      <w:pPr>
        <w:rPr>
          <w:b w:val="0"/>
          <w:bCs/>
          <w:sz w:val="24"/>
          <w:szCs w:val="20"/>
        </w:rPr>
      </w:pPr>
      <w:r w:rsidRPr="005F3847">
        <w:rPr>
          <w:b w:val="0"/>
          <w:bCs/>
          <w:sz w:val="24"/>
          <w:szCs w:val="20"/>
        </w:rPr>
        <w:t xml:space="preserve">Linear Model: We started with the simplest linear model and applied the model on </w:t>
      </w:r>
      <w:proofErr w:type="spellStart"/>
      <w:r w:rsidRPr="005F3847">
        <w:rPr>
          <w:b w:val="0"/>
          <w:bCs/>
          <w:sz w:val="24"/>
          <w:szCs w:val="20"/>
        </w:rPr>
        <w:t>data_train</w:t>
      </w:r>
      <w:proofErr w:type="spellEnd"/>
      <w:r w:rsidRPr="005F3847">
        <w:rPr>
          <w:b w:val="0"/>
          <w:bCs/>
          <w:sz w:val="24"/>
          <w:szCs w:val="20"/>
        </w:rPr>
        <w:t xml:space="preserve">. The predictions were made for the values of </w:t>
      </w:r>
      <w:proofErr w:type="spellStart"/>
      <w:r w:rsidRPr="005F3847">
        <w:rPr>
          <w:b w:val="0"/>
          <w:bCs/>
          <w:sz w:val="24"/>
          <w:szCs w:val="20"/>
        </w:rPr>
        <w:t>data_test</w:t>
      </w:r>
      <w:proofErr w:type="spellEnd"/>
      <w:r w:rsidRPr="005F3847">
        <w:rPr>
          <w:b w:val="0"/>
          <w:bCs/>
          <w:sz w:val="24"/>
          <w:szCs w:val="20"/>
        </w:rPr>
        <w:t xml:space="preserve"> using this trained model. To determine the accuracy of our model we calculated the </w:t>
      </w:r>
      <w:proofErr w:type="spellStart"/>
      <w:r w:rsidRPr="005F3847">
        <w:rPr>
          <w:b w:val="0"/>
          <w:bCs/>
          <w:sz w:val="24"/>
          <w:szCs w:val="20"/>
        </w:rPr>
        <w:t>rmse</w:t>
      </w:r>
      <w:proofErr w:type="spellEnd"/>
      <w:r w:rsidRPr="005F3847">
        <w:rPr>
          <w:b w:val="0"/>
          <w:bCs/>
          <w:sz w:val="24"/>
          <w:szCs w:val="20"/>
        </w:rPr>
        <w:t xml:space="preserve"> value for the </w:t>
      </w:r>
      <w:proofErr w:type="spellStart"/>
      <w:r w:rsidRPr="005F3847">
        <w:rPr>
          <w:b w:val="0"/>
          <w:bCs/>
          <w:sz w:val="24"/>
          <w:szCs w:val="20"/>
        </w:rPr>
        <w:t>data_test</w:t>
      </w:r>
      <w:proofErr w:type="spellEnd"/>
      <w:r w:rsidRPr="005F3847">
        <w:rPr>
          <w:b w:val="0"/>
          <w:bCs/>
          <w:sz w:val="24"/>
          <w:szCs w:val="20"/>
        </w:rPr>
        <w:t xml:space="preserve"> set and it comes out to be 0.172515. </w:t>
      </w:r>
    </w:p>
    <w:p w14:paraId="485DD5BB" w14:textId="3DFB1525" w:rsidR="00E621A9" w:rsidRPr="005F3847" w:rsidRDefault="00E621A9" w:rsidP="00E621A9">
      <w:pPr>
        <w:rPr>
          <w:b w:val="0"/>
          <w:bCs/>
          <w:sz w:val="24"/>
          <w:szCs w:val="20"/>
        </w:rPr>
      </w:pPr>
      <w:r w:rsidRPr="005F3847">
        <w:rPr>
          <w:b w:val="0"/>
          <w:bCs/>
          <w:sz w:val="24"/>
          <w:szCs w:val="20"/>
        </w:rPr>
        <w:t>Next, we decided to use the Sh</w:t>
      </w:r>
      <w:r w:rsidR="0027646A">
        <w:rPr>
          <w:b w:val="0"/>
          <w:bCs/>
          <w:sz w:val="24"/>
          <w:szCs w:val="20"/>
        </w:rPr>
        <w:t>ri</w:t>
      </w:r>
      <w:r w:rsidRPr="005F3847">
        <w:rPr>
          <w:b w:val="0"/>
          <w:bCs/>
          <w:sz w:val="24"/>
          <w:szCs w:val="20"/>
        </w:rPr>
        <w:t xml:space="preserve">nkage Model such as Ridge and Lasso because we are dealing with a high dimensionality dataset. </w:t>
      </w:r>
    </w:p>
    <w:p w14:paraId="52DD530E" w14:textId="5E661577" w:rsidR="00E621A9" w:rsidRPr="005F3847" w:rsidRDefault="00E621A9" w:rsidP="00E621A9">
      <w:pPr>
        <w:rPr>
          <w:b w:val="0"/>
          <w:bCs/>
          <w:sz w:val="24"/>
          <w:szCs w:val="20"/>
        </w:rPr>
      </w:pPr>
      <w:r w:rsidRPr="005F3847">
        <w:rPr>
          <w:b w:val="0"/>
          <w:bCs/>
          <w:sz w:val="24"/>
          <w:szCs w:val="20"/>
        </w:rPr>
        <w:t xml:space="preserve">Ridge Regression: We used </w:t>
      </w:r>
      <w:r w:rsidR="0027646A">
        <w:rPr>
          <w:b w:val="0"/>
          <w:bCs/>
          <w:sz w:val="24"/>
          <w:szCs w:val="20"/>
        </w:rPr>
        <w:t xml:space="preserve">the </w:t>
      </w:r>
      <w:proofErr w:type="spellStart"/>
      <w:proofErr w:type="gramStart"/>
      <w:r w:rsidRPr="005F3847">
        <w:rPr>
          <w:b w:val="0"/>
          <w:bCs/>
          <w:sz w:val="24"/>
          <w:szCs w:val="20"/>
        </w:rPr>
        <w:t>cv.glmnet</w:t>
      </w:r>
      <w:proofErr w:type="spellEnd"/>
      <w:proofErr w:type="gramEnd"/>
      <w:r w:rsidRPr="005F3847">
        <w:rPr>
          <w:b w:val="0"/>
          <w:bCs/>
          <w:sz w:val="24"/>
          <w:szCs w:val="20"/>
        </w:rPr>
        <w:t xml:space="preserve"> function for cross</w:t>
      </w:r>
      <w:r w:rsidR="0027646A">
        <w:rPr>
          <w:b w:val="0"/>
          <w:bCs/>
          <w:sz w:val="24"/>
          <w:szCs w:val="20"/>
        </w:rPr>
        <w:t>-</w:t>
      </w:r>
      <w:r w:rsidRPr="005F3847">
        <w:rPr>
          <w:b w:val="0"/>
          <w:bCs/>
          <w:sz w:val="24"/>
          <w:szCs w:val="20"/>
        </w:rPr>
        <w:t xml:space="preserve">validation to choose the best lambda. The best lambda value with </w:t>
      </w:r>
      <w:r w:rsidR="0027646A">
        <w:rPr>
          <w:b w:val="0"/>
          <w:bCs/>
          <w:sz w:val="24"/>
          <w:szCs w:val="20"/>
        </w:rPr>
        <w:t xml:space="preserve">the </w:t>
      </w:r>
      <w:r w:rsidRPr="005F3847">
        <w:rPr>
          <w:b w:val="0"/>
          <w:bCs/>
          <w:sz w:val="24"/>
          <w:szCs w:val="20"/>
        </w:rPr>
        <w:t>smallest cross</w:t>
      </w:r>
      <w:r w:rsidR="0027646A">
        <w:rPr>
          <w:b w:val="0"/>
          <w:bCs/>
          <w:sz w:val="24"/>
          <w:szCs w:val="20"/>
        </w:rPr>
        <w:t>-</w:t>
      </w:r>
      <w:r w:rsidRPr="005F3847">
        <w:rPr>
          <w:b w:val="0"/>
          <w:bCs/>
          <w:sz w:val="24"/>
          <w:szCs w:val="20"/>
        </w:rPr>
        <w:t>validation error is 0.1913946. The RMSE value we obtained on the testing set using the best lambda is 0.9100479.</w:t>
      </w:r>
    </w:p>
    <w:p w14:paraId="0FC81E0D" w14:textId="2D9C68C2" w:rsidR="00E621A9" w:rsidRPr="005F3847" w:rsidRDefault="00E621A9" w:rsidP="00E621A9">
      <w:pPr>
        <w:rPr>
          <w:b w:val="0"/>
          <w:bCs/>
          <w:sz w:val="24"/>
          <w:szCs w:val="20"/>
        </w:rPr>
      </w:pPr>
      <w:r w:rsidRPr="005F3847">
        <w:rPr>
          <w:b w:val="0"/>
          <w:bCs/>
          <w:sz w:val="24"/>
          <w:szCs w:val="20"/>
        </w:rPr>
        <w:t>Lasso Regression: The matri</w:t>
      </w:r>
      <w:r w:rsidR="004F09BB">
        <w:rPr>
          <w:b w:val="0"/>
          <w:bCs/>
          <w:sz w:val="24"/>
          <w:szCs w:val="20"/>
        </w:rPr>
        <w:t>c</w:t>
      </w:r>
      <w:r w:rsidRPr="005F3847">
        <w:rPr>
          <w:b w:val="0"/>
          <w:bCs/>
          <w:sz w:val="24"/>
          <w:szCs w:val="20"/>
        </w:rPr>
        <w:t xml:space="preserve">es used were </w:t>
      </w:r>
      <w:r w:rsidR="0027646A">
        <w:rPr>
          <w:b w:val="0"/>
          <w:bCs/>
          <w:sz w:val="24"/>
          <w:szCs w:val="20"/>
        </w:rPr>
        <w:t xml:space="preserve">the </w:t>
      </w:r>
      <w:r w:rsidRPr="005F3847">
        <w:rPr>
          <w:b w:val="0"/>
          <w:bCs/>
          <w:sz w:val="24"/>
          <w:szCs w:val="20"/>
        </w:rPr>
        <w:t>same as used above in Ridge regression. We performed the cross</w:t>
      </w:r>
      <w:r w:rsidR="0027646A">
        <w:rPr>
          <w:b w:val="0"/>
          <w:bCs/>
          <w:sz w:val="24"/>
          <w:szCs w:val="20"/>
        </w:rPr>
        <w:t>-</w:t>
      </w:r>
      <w:r w:rsidRPr="005F3847">
        <w:rPr>
          <w:b w:val="0"/>
          <w:bCs/>
          <w:sz w:val="24"/>
          <w:szCs w:val="20"/>
        </w:rPr>
        <w:t xml:space="preserve">validation to get the best lambda. The value of </w:t>
      </w:r>
      <w:r w:rsidR="0027646A">
        <w:rPr>
          <w:b w:val="0"/>
          <w:bCs/>
          <w:sz w:val="24"/>
          <w:szCs w:val="20"/>
        </w:rPr>
        <w:t xml:space="preserve">the </w:t>
      </w:r>
      <w:r w:rsidRPr="005F3847">
        <w:rPr>
          <w:b w:val="0"/>
          <w:bCs/>
          <w:sz w:val="24"/>
          <w:szCs w:val="20"/>
        </w:rPr>
        <w:t>best lambda result</w:t>
      </w:r>
      <w:r w:rsidR="0027646A">
        <w:rPr>
          <w:b w:val="0"/>
          <w:bCs/>
          <w:sz w:val="24"/>
          <w:szCs w:val="20"/>
        </w:rPr>
        <w:t>ing</w:t>
      </w:r>
      <w:r w:rsidRPr="005F3847">
        <w:rPr>
          <w:b w:val="0"/>
          <w:bCs/>
          <w:sz w:val="24"/>
          <w:szCs w:val="20"/>
        </w:rPr>
        <w:t xml:space="preserve"> in </w:t>
      </w:r>
      <w:r w:rsidR="0027646A">
        <w:rPr>
          <w:b w:val="0"/>
          <w:bCs/>
          <w:sz w:val="24"/>
          <w:szCs w:val="20"/>
        </w:rPr>
        <w:t xml:space="preserve">the </w:t>
      </w:r>
      <w:r w:rsidRPr="005F3847">
        <w:rPr>
          <w:b w:val="0"/>
          <w:bCs/>
          <w:sz w:val="24"/>
          <w:szCs w:val="20"/>
        </w:rPr>
        <w:t>smallest cross</w:t>
      </w:r>
      <w:r w:rsidR="0027646A">
        <w:rPr>
          <w:b w:val="0"/>
          <w:bCs/>
          <w:sz w:val="24"/>
          <w:szCs w:val="20"/>
        </w:rPr>
        <w:t>-</w:t>
      </w:r>
      <w:r w:rsidRPr="005F3847">
        <w:rPr>
          <w:b w:val="0"/>
          <w:bCs/>
          <w:sz w:val="24"/>
          <w:szCs w:val="20"/>
        </w:rPr>
        <w:t xml:space="preserve">validation error is 0.007205882. The RMSE we obtained on </w:t>
      </w:r>
      <w:r w:rsidR="0027646A">
        <w:rPr>
          <w:b w:val="0"/>
          <w:bCs/>
          <w:sz w:val="24"/>
          <w:szCs w:val="20"/>
        </w:rPr>
        <w:t xml:space="preserve">the </w:t>
      </w:r>
      <w:r w:rsidRPr="005F3847">
        <w:rPr>
          <w:b w:val="0"/>
          <w:bCs/>
          <w:sz w:val="24"/>
          <w:szCs w:val="20"/>
        </w:rPr>
        <w:t>testing set using the best lambda is 0.1024276.</w:t>
      </w:r>
    </w:p>
    <w:p w14:paraId="0B3583A9" w14:textId="77777777" w:rsidR="00E621A9" w:rsidRPr="005F3847" w:rsidRDefault="00E621A9" w:rsidP="00E621A9">
      <w:pPr>
        <w:jc w:val="center"/>
        <w:rPr>
          <w:b w:val="0"/>
          <w:bCs/>
          <w:sz w:val="24"/>
          <w:szCs w:val="20"/>
        </w:rPr>
      </w:pPr>
      <w:r w:rsidRPr="005F3847">
        <w:rPr>
          <w:b w:val="0"/>
          <w:bCs/>
          <w:noProof/>
          <w:sz w:val="24"/>
          <w:szCs w:val="20"/>
        </w:rPr>
        <w:drawing>
          <wp:inline distT="0" distB="0" distL="0" distR="0" wp14:anchorId="46B46145" wp14:editId="110468E3">
            <wp:extent cx="2120900" cy="1987550"/>
            <wp:effectExtent l="0" t="0" r="0" b="0"/>
            <wp:docPr id="19" name="Picture 19"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isto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86712" cy="2049224"/>
                    </a:xfrm>
                    <a:prstGeom prst="rect">
                      <a:avLst/>
                    </a:prstGeom>
                    <a:noFill/>
                    <a:ln>
                      <a:noFill/>
                    </a:ln>
                  </pic:spPr>
                </pic:pic>
              </a:graphicData>
            </a:graphic>
          </wp:inline>
        </w:drawing>
      </w:r>
      <w:r w:rsidRPr="005F3847">
        <w:rPr>
          <w:b w:val="0"/>
          <w:bCs/>
          <w:noProof/>
          <w:sz w:val="24"/>
          <w:szCs w:val="20"/>
        </w:rPr>
        <w:drawing>
          <wp:inline distT="0" distB="0" distL="0" distR="0" wp14:anchorId="7138979E" wp14:editId="231D695C">
            <wp:extent cx="2076450" cy="1938020"/>
            <wp:effectExtent l="0" t="0" r="0" b="508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95618" cy="1955910"/>
                    </a:xfrm>
                    <a:prstGeom prst="rect">
                      <a:avLst/>
                    </a:prstGeom>
                    <a:noFill/>
                    <a:ln>
                      <a:noFill/>
                    </a:ln>
                  </pic:spPr>
                </pic:pic>
              </a:graphicData>
            </a:graphic>
          </wp:inline>
        </w:drawing>
      </w:r>
    </w:p>
    <w:p w14:paraId="1F08A0F2" w14:textId="646BB044" w:rsidR="00E621A9" w:rsidRDefault="00E621A9" w:rsidP="00E621A9">
      <w:pPr>
        <w:jc w:val="center"/>
        <w:rPr>
          <w:b w:val="0"/>
          <w:bCs/>
          <w:sz w:val="24"/>
          <w:szCs w:val="20"/>
        </w:rPr>
      </w:pPr>
      <w:r w:rsidRPr="005F3847">
        <w:rPr>
          <w:b w:val="0"/>
          <w:bCs/>
          <w:sz w:val="24"/>
          <w:szCs w:val="20"/>
        </w:rPr>
        <w:t>Figure 6: Lambda plot for Ridge and Lasso Regression</w:t>
      </w:r>
    </w:p>
    <w:p w14:paraId="12562016" w14:textId="77777777" w:rsidR="004F09BB" w:rsidRPr="005F3847" w:rsidRDefault="004F09BB" w:rsidP="00E621A9">
      <w:pPr>
        <w:jc w:val="center"/>
        <w:rPr>
          <w:b w:val="0"/>
          <w:bCs/>
          <w:sz w:val="24"/>
          <w:szCs w:val="20"/>
        </w:rPr>
      </w:pPr>
    </w:p>
    <w:p w14:paraId="29132062" w14:textId="5681ADE6" w:rsidR="00E621A9" w:rsidRDefault="00E621A9" w:rsidP="00E621A9">
      <w:pPr>
        <w:rPr>
          <w:b w:val="0"/>
          <w:bCs/>
          <w:sz w:val="24"/>
          <w:szCs w:val="20"/>
        </w:rPr>
      </w:pPr>
      <w:r w:rsidRPr="005F3847">
        <w:rPr>
          <w:b w:val="0"/>
          <w:bCs/>
          <w:sz w:val="24"/>
          <w:szCs w:val="20"/>
        </w:rPr>
        <w:t xml:space="preserve">GBM: We have used GBM as there is </w:t>
      </w:r>
      <w:r w:rsidR="0027646A">
        <w:rPr>
          <w:b w:val="0"/>
          <w:bCs/>
          <w:sz w:val="24"/>
          <w:szCs w:val="20"/>
        </w:rPr>
        <w:t xml:space="preserve">a </w:t>
      </w:r>
      <w:r w:rsidRPr="005F3847">
        <w:rPr>
          <w:b w:val="0"/>
          <w:bCs/>
          <w:sz w:val="24"/>
          <w:szCs w:val="20"/>
        </w:rPr>
        <w:t>high variance between the variables and it’s difficult for any single decision tree to fit all the training set variables. We have used 10-fold cross</w:t>
      </w:r>
      <w:r w:rsidR="0027646A">
        <w:rPr>
          <w:b w:val="0"/>
          <w:bCs/>
          <w:sz w:val="24"/>
          <w:szCs w:val="20"/>
        </w:rPr>
        <w:t>-</w:t>
      </w:r>
      <w:r w:rsidRPr="005F3847">
        <w:rPr>
          <w:b w:val="0"/>
          <w:bCs/>
          <w:sz w:val="24"/>
          <w:szCs w:val="20"/>
        </w:rPr>
        <w:t xml:space="preserve">validation which is repeated 5 times. The RMSE we obtained from this model on </w:t>
      </w:r>
      <w:r w:rsidR="0027646A">
        <w:rPr>
          <w:b w:val="0"/>
          <w:bCs/>
          <w:sz w:val="24"/>
          <w:szCs w:val="20"/>
        </w:rPr>
        <w:t xml:space="preserve">the </w:t>
      </w:r>
      <w:r w:rsidRPr="005F3847">
        <w:rPr>
          <w:b w:val="0"/>
          <w:bCs/>
          <w:sz w:val="24"/>
          <w:szCs w:val="20"/>
        </w:rPr>
        <w:t>test set comes out to be 0.1146263.</w:t>
      </w:r>
    </w:p>
    <w:p w14:paraId="47F9430C" w14:textId="77777777" w:rsidR="004F09BB" w:rsidRPr="005F3847" w:rsidRDefault="004F09BB" w:rsidP="00E621A9">
      <w:pPr>
        <w:rPr>
          <w:b w:val="0"/>
          <w:bCs/>
          <w:sz w:val="24"/>
          <w:szCs w:val="20"/>
        </w:rPr>
      </w:pPr>
    </w:p>
    <w:p w14:paraId="65D28B7A" w14:textId="55C69E4D" w:rsidR="00E621A9" w:rsidRPr="004F09BB" w:rsidRDefault="00E621A9" w:rsidP="004F09BB">
      <w:pPr>
        <w:rPr>
          <w:b w:val="0"/>
          <w:bCs/>
          <w:sz w:val="24"/>
          <w:szCs w:val="20"/>
        </w:rPr>
      </w:pPr>
      <w:r w:rsidRPr="005F3847">
        <w:rPr>
          <w:b w:val="0"/>
          <w:bCs/>
          <w:sz w:val="24"/>
          <w:szCs w:val="20"/>
        </w:rPr>
        <w:t>Ensemble Model: In this method we have used the weighted average method from all the models to get the best accuracy. Initially, we started by giving the accuracy based on RMSE obtained for all the models. We choose the Ridge to have 60% weightage, Lasso to have 20% weightage</w:t>
      </w:r>
      <w:r w:rsidR="0027646A">
        <w:rPr>
          <w:b w:val="0"/>
          <w:bCs/>
          <w:sz w:val="24"/>
          <w:szCs w:val="20"/>
        </w:rPr>
        <w:t>,</w:t>
      </w:r>
      <w:r w:rsidRPr="005F3847">
        <w:rPr>
          <w:b w:val="0"/>
          <w:bCs/>
          <w:sz w:val="24"/>
          <w:szCs w:val="20"/>
        </w:rPr>
        <w:t xml:space="preserve"> and GBM to have 20% weightage. Using this method to obtain the RMSE on </w:t>
      </w:r>
      <w:r w:rsidR="0027646A">
        <w:rPr>
          <w:b w:val="0"/>
          <w:bCs/>
          <w:sz w:val="24"/>
          <w:szCs w:val="20"/>
        </w:rPr>
        <w:t xml:space="preserve">the </w:t>
      </w:r>
      <w:r w:rsidRPr="005F3847">
        <w:rPr>
          <w:b w:val="0"/>
          <w:bCs/>
          <w:sz w:val="24"/>
          <w:szCs w:val="20"/>
        </w:rPr>
        <w:t xml:space="preserve">test set resulted in </w:t>
      </w:r>
      <w:r w:rsidR="0027646A">
        <w:rPr>
          <w:b w:val="0"/>
          <w:bCs/>
          <w:sz w:val="24"/>
          <w:szCs w:val="20"/>
        </w:rPr>
        <w:t xml:space="preserve">a </w:t>
      </w:r>
      <w:r w:rsidRPr="005F3847">
        <w:rPr>
          <w:b w:val="0"/>
          <w:bCs/>
          <w:sz w:val="24"/>
          <w:szCs w:val="20"/>
        </w:rPr>
        <w:t>0.13214 value. Using different combinations of weighted average</w:t>
      </w:r>
      <w:r w:rsidR="0027646A">
        <w:rPr>
          <w:b w:val="0"/>
          <w:bCs/>
          <w:sz w:val="24"/>
          <w:szCs w:val="20"/>
        </w:rPr>
        <w:t>s</w:t>
      </w:r>
      <w:r w:rsidRPr="005F3847">
        <w:rPr>
          <w:b w:val="0"/>
          <w:bCs/>
          <w:sz w:val="24"/>
          <w:szCs w:val="20"/>
        </w:rPr>
        <w:t xml:space="preserve">, the best RMSE on </w:t>
      </w:r>
      <w:r w:rsidR="0027646A">
        <w:rPr>
          <w:b w:val="0"/>
          <w:bCs/>
          <w:sz w:val="24"/>
          <w:szCs w:val="20"/>
        </w:rPr>
        <w:t xml:space="preserve">the </w:t>
      </w:r>
      <w:r w:rsidRPr="005F3847">
        <w:rPr>
          <w:b w:val="0"/>
          <w:bCs/>
          <w:sz w:val="24"/>
          <w:szCs w:val="20"/>
        </w:rPr>
        <w:t>test comes out from 20% weightage to Ridge, 20% weightage to Lasso</w:t>
      </w:r>
      <w:r w:rsidR="0027646A">
        <w:rPr>
          <w:b w:val="0"/>
          <w:bCs/>
          <w:sz w:val="24"/>
          <w:szCs w:val="20"/>
        </w:rPr>
        <w:t>,</w:t>
      </w:r>
      <w:r w:rsidRPr="005F3847">
        <w:rPr>
          <w:b w:val="0"/>
          <w:bCs/>
          <w:sz w:val="24"/>
          <w:szCs w:val="20"/>
        </w:rPr>
        <w:t xml:space="preserve"> and 60% weightage to GBM. </w:t>
      </w:r>
      <w:r w:rsidRPr="004F09BB">
        <w:rPr>
          <w:sz w:val="24"/>
          <w:szCs w:val="20"/>
        </w:rPr>
        <w:t>This combination gave us the best accuracy on the test set in the competition with an RMSE value of 0.12884</w:t>
      </w:r>
      <w:r w:rsidRPr="005F3847">
        <w:rPr>
          <w:b w:val="0"/>
          <w:bCs/>
          <w:sz w:val="24"/>
          <w:szCs w:val="20"/>
        </w:rPr>
        <w:t>.</w:t>
      </w:r>
    </w:p>
    <w:sectPr w:rsidR="00E621A9" w:rsidRPr="004F09BB" w:rsidSect="00DF027C">
      <w:headerReference w:type="default" r:id="rId22"/>
      <w:footerReference w:type="default" r:id="rId23"/>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D698CA" w14:textId="77777777" w:rsidR="0024447D" w:rsidRDefault="0024447D">
      <w:r>
        <w:separator/>
      </w:r>
    </w:p>
    <w:p w14:paraId="76B06382" w14:textId="77777777" w:rsidR="0024447D" w:rsidRDefault="0024447D"/>
  </w:endnote>
  <w:endnote w:type="continuationSeparator" w:id="0">
    <w:p w14:paraId="0C50F3DA" w14:textId="77777777" w:rsidR="0024447D" w:rsidRDefault="0024447D">
      <w:r>
        <w:continuationSeparator/>
      </w:r>
    </w:p>
    <w:p w14:paraId="18A798B6" w14:textId="77777777" w:rsidR="0024447D" w:rsidRDefault="002444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2FD2769A"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381CACD7"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2D098" w14:textId="77777777" w:rsidR="0024447D" w:rsidRDefault="0024447D">
      <w:r>
        <w:separator/>
      </w:r>
    </w:p>
    <w:p w14:paraId="333921EC" w14:textId="77777777" w:rsidR="0024447D" w:rsidRDefault="0024447D"/>
  </w:footnote>
  <w:footnote w:type="continuationSeparator" w:id="0">
    <w:p w14:paraId="289596BD" w14:textId="77777777" w:rsidR="0024447D" w:rsidRDefault="0024447D">
      <w:r>
        <w:continuationSeparator/>
      </w:r>
    </w:p>
    <w:p w14:paraId="0DC49FF0" w14:textId="77777777" w:rsidR="0024447D" w:rsidRDefault="0024447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17315804" w14:textId="77777777" w:rsidTr="00D077E9">
      <w:trPr>
        <w:trHeight w:val="978"/>
      </w:trPr>
      <w:tc>
        <w:tcPr>
          <w:tcW w:w="9990" w:type="dxa"/>
          <w:tcBorders>
            <w:top w:val="nil"/>
            <w:left w:val="nil"/>
            <w:bottom w:val="single" w:sz="36" w:space="0" w:color="34ABA2" w:themeColor="accent3"/>
            <w:right w:val="nil"/>
          </w:tcBorders>
        </w:tcPr>
        <w:p w14:paraId="1E074010" w14:textId="77777777" w:rsidR="00D077E9" w:rsidRDefault="00D077E9">
          <w:pPr>
            <w:pStyle w:val="Header"/>
          </w:pPr>
        </w:p>
      </w:tc>
    </w:tr>
  </w:tbl>
  <w:p w14:paraId="5B0A5FC0"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2234E"/>
    <w:multiLevelType w:val="hybridMultilevel"/>
    <w:tmpl w:val="35AA10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3B67CFA"/>
    <w:multiLevelType w:val="hybridMultilevel"/>
    <w:tmpl w:val="96E445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8414861"/>
    <w:multiLevelType w:val="hybridMultilevel"/>
    <w:tmpl w:val="952647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D0D4B21"/>
    <w:multiLevelType w:val="hybridMultilevel"/>
    <w:tmpl w:val="2BB65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F073BE"/>
    <w:multiLevelType w:val="hybridMultilevel"/>
    <w:tmpl w:val="16D2D7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4C716F2"/>
    <w:multiLevelType w:val="hybridMultilevel"/>
    <w:tmpl w:val="DE3AEC52"/>
    <w:lvl w:ilvl="0" w:tplc="4009000F">
      <w:start w:val="1"/>
      <w:numFmt w:val="decimal"/>
      <w:lvlText w:val="%1."/>
      <w:lvlJc w:val="left"/>
      <w:pPr>
        <w:ind w:left="773" w:hanging="360"/>
      </w:pPr>
    </w:lvl>
    <w:lvl w:ilvl="1" w:tplc="40090019" w:tentative="1">
      <w:start w:val="1"/>
      <w:numFmt w:val="lowerLetter"/>
      <w:lvlText w:val="%2."/>
      <w:lvlJc w:val="left"/>
      <w:pPr>
        <w:ind w:left="1493" w:hanging="360"/>
      </w:pPr>
    </w:lvl>
    <w:lvl w:ilvl="2" w:tplc="4009001B" w:tentative="1">
      <w:start w:val="1"/>
      <w:numFmt w:val="lowerRoman"/>
      <w:lvlText w:val="%3."/>
      <w:lvlJc w:val="right"/>
      <w:pPr>
        <w:ind w:left="2213" w:hanging="180"/>
      </w:pPr>
    </w:lvl>
    <w:lvl w:ilvl="3" w:tplc="4009000F" w:tentative="1">
      <w:start w:val="1"/>
      <w:numFmt w:val="decimal"/>
      <w:lvlText w:val="%4."/>
      <w:lvlJc w:val="left"/>
      <w:pPr>
        <w:ind w:left="2933" w:hanging="360"/>
      </w:pPr>
    </w:lvl>
    <w:lvl w:ilvl="4" w:tplc="40090019" w:tentative="1">
      <w:start w:val="1"/>
      <w:numFmt w:val="lowerLetter"/>
      <w:lvlText w:val="%5."/>
      <w:lvlJc w:val="left"/>
      <w:pPr>
        <w:ind w:left="3653" w:hanging="360"/>
      </w:pPr>
    </w:lvl>
    <w:lvl w:ilvl="5" w:tplc="4009001B" w:tentative="1">
      <w:start w:val="1"/>
      <w:numFmt w:val="lowerRoman"/>
      <w:lvlText w:val="%6."/>
      <w:lvlJc w:val="right"/>
      <w:pPr>
        <w:ind w:left="4373" w:hanging="180"/>
      </w:pPr>
    </w:lvl>
    <w:lvl w:ilvl="6" w:tplc="4009000F" w:tentative="1">
      <w:start w:val="1"/>
      <w:numFmt w:val="decimal"/>
      <w:lvlText w:val="%7."/>
      <w:lvlJc w:val="left"/>
      <w:pPr>
        <w:ind w:left="5093" w:hanging="360"/>
      </w:pPr>
    </w:lvl>
    <w:lvl w:ilvl="7" w:tplc="40090019" w:tentative="1">
      <w:start w:val="1"/>
      <w:numFmt w:val="lowerLetter"/>
      <w:lvlText w:val="%8."/>
      <w:lvlJc w:val="left"/>
      <w:pPr>
        <w:ind w:left="5813" w:hanging="360"/>
      </w:pPr>
    </w:lvl>
    <w:lvl w:ilvl="8" w:tplc="4009001B" w:tentative="1">
      <w:start w:val="1"/>
      <w:numFmt w:val="lowerRoman"/>
      <w:lvlText w:val="%9."/>
      <w:lvlJc w:val="right"/>
      <w:pPr>
        <w:ind w:left="6533" w:hanging="180"/>
      </w:pPr>
    </w:lvl>
  </w:abstractNum>
  <w:abstractNum w:abstractNumId="6" w15:restartNumberingAfterBreak="0">
    <w:nsid w:val="71A8790E"/>
    <w:multiLevelType w:val="hybridMultilevel"/>
    <w:tmpl w:val="9F564A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6F605C6"/>
    <w:multiLevelType w:val="hybridMultilevel"/>
    <w:tmpl w:val="731C5A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41285459">
    <w:abstractNumId w:val="3"/>
  </w:num>
  <w:num w:numId="2" w16cid:durableId="789084720">
    <w:abstractNumId w:val="4"/>
  </w:num>
  <w:num w:numId="3" w16cid:durableId="1653175264">
    <w:abstractNumId w:val="1"/>
  </w:num>
  <w:num w:numId="4" w16cid:durableId="1631789659">
    <w:abstractNumId w:val="2"/>
  </w:num>
  <w:num w:numId="5" w16cid:durableId="1495798832">
    <w:abstractNumId w:val="0"/>
  </w:num>
  <w:num w:numId="6" w16cid:durableId="1840922894">
    <w:abstractNumId w:val="7"/>
  </w:num>
  <w:num w:numId="7" w16cid:durableId="489447086">
    <w:abstractNumId w:val="6"/>
  </w:num>
  <w:num w:numId="8" w16cid:durableId="1852164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W0MDEyMrQwtzQyNzZX0lEKTi0uzszPAykwqQUANnN6tCwAAAA="/>
  </w:docVars>
  <w:rsids>
    <w:rsidRoot w:val="00E621A9"/>
    <w:rsid w:val="0002482E"/>
    <w:rsid w:val="00050324"/>
    <w:rsid w:val="00073446"/>
    <w:rsid w:val="000A0150"/>
    <w:rsid w:val="000E63C9"/>
    <w:rsid w:val="00130E9D"/>
    <w:rsid w:val="00150A6D"/>
    <w:rsid w:val="00173D45"/>
    <w:rsid w:val="00185B35"/>
    <w:rsid w:val="00195B9E"/>
    <w:rsid w:val="001F2BC8"/>
    <w:rsid w:val="001F5F6B"/>
    <w:rsid w:val="00243EBC"/>
    <w:rsid w:val="0024447D"/>
    <w:rsid w:val="00246A35"/>
    <w:rsid w:val="0027646A"/>
    <w:rsid w:val="00284348"/>
    <w:rsid w:val="002C4040"/>
    <w:rsid w:val="002F51F5"/>
    <w:rsid w:val="00312137"/>
    <w:rsid w:val="00330359"/>
    <w:rsid w:val="0033762F"/>
    <w:rsid w:val="00366C7E"/>
    <w:rsid w:val="00384EA3"/>
    <w:rsid w:val="003A39A1"/>
    <w:rsid w:val="003C2191"/>
    <w:rsid w:val="003C3BC3"/>
    <w:rsid w:val="003D3863"/>
    <w:rsid w:val="004110DE"/>
    <w:rsid w:val="0044085A"/>
    <w:rsid w:val="004B21A5"/>
    <w:rsid w:val="004F09BB"/>
    <w:rsid w:val="005037F0"/>
    <w:rsid w:val="00516A86"/>
    <w:rsid w:val="005275F6"/>
    <w:rsid w:val="00572102"/>
    <w:rsid w:val="005F1BB0"/>
    <w:rsid w:val="005F3847"/>
    <w:rsid w:val="00656C4D"/>
    <w:rsid w:val="006E5716"/>
    <w:rsid w:val="0071567D"/>
    <w:rsid w:val="007302B3"/>
    <w:rsid w:val="00730733"/>
    <w:rsid w:val="00730E3A"/>
    <w:rsid w:val="00736AAF"/>
    <w:rsid w:val="00765B2A"/>
    <w:rsid w:val="00783426"/>
    <w:rsid w:val="00783A34"/>
    <w:rsid w:val="007C6B52"/>
    <w:rsid w:val="007D16C5"/>
    <w:rsid w:val="00802381"/>
    <w:rsid w:val="00862FE4"/>
    <w:rsid w:val="0086389A"/>
    <w:rsid w:val="0087605E"/>
    <w:rsid w:val="00893258"/>
    <w:rsid w:val="008B1FEE"/>
    <w:rsid w:val="00903C32"/>
    <w:rsid w:val="00916B16"/>
    <w:rsid w:val="009173B9"/>
    <w:rsid w:val="0093335D"/>
    <w:rsid w:val="0093613E"/>
    <w:rsid w:val="00943026"/>
    <w:rsid w:val="00966B81"/>
    <w:rsid w:val="009C7720"/>
    <w:rsid w:val="00A23AFA"/>
    <w:rsid w:val="00A31B3E"/>
    <w:rsid w:val="00A532F3"/>
    <w:rsid w:val="00A8489E"/>
    <w:rsid w:val="00AC29F3"/>
    <w:rsid w:val="00B231E5"/>
    <w:rsid w:val="00C02B87"/>
    <w:rsid w:val="00C4086D"/>
    <w:rsid w:val="00CA1896"/>
    <w:rsid w:val="00CB5B28"/>
    <w:rsid w:val="00CF5371"/>
    <w:rsid w:val="00D0323A"/>
    <w:rsid w:val="00D0559F"/>
    <w:rsid w:val="00D077E9"/>
    <w:rsid w:val="00D42CB7"/>
    <w:rsid w:val="00D5413D"/>
    <w:rsid w:val="00D570A9"/>
    <w:rsid w:val="00D70D02"/>
    <w:rsid w:val="00D770C7"/>
    <w:rsid w:val="00D86945"/>
    <w:rsid w:val="00D90290"/>
    <w:rsid w:val="00DD152F"/>
    <w:rsid w:val="00DE1A72"/>
    <w:rsid w:val="00DE213F"/>
    <w:rsid w:val="00DF027C"/>
    <w:rsid w:val="00E00A32"/>
    <w:rsid w:val="00E22ACD"/>
    <w:rsid w:val="00E620B0"/>
    <w:rsid w:val="00E621A9"/>
    <w:rsid w:val="00E81B40"/>
    <w:rsid w:val="00EB45B7"/>
    <w:rsid w:val="00EE79DC"/>
    <w:rsid w:val="00EF555B"/>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3099A1"/>
  <w15:docId w15:val="{B822EE0E-9F9D-4EF7-9F3B-6C27373A6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9"/>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9"/>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qFormat/>
    <w:rsid w:val="00E621A9"/>
    <w:pPr>
      <w:spacing w:after="160" w:line="259" w:lineRule="auto"/>
      <w:ind w:left="720"/>
      <w:contextualSpacing/>
    </w:pPr>
    <w:rPr>
      <w:rFonts w:eastAsiaTheme="minorHAnsi"/>
      <w:b w:val="0"/>
      <w:color w:val="auto"/>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4570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iva\AppData\Local\Microsoft\Office\16.0\DTS\en-US%7b0994D201-0B06-418B-A5B8-151D82CA53C5%7d\%7b00ACEA0B-70A9-44B7-BD3D-32F8FA2D5740%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0FEB6DB1DE541CEB600467CC56D7146"/>
        <w:category>
          <w:name w:val="General"/>
          <w:gallery w:val="placeholder"/>
        </w:category>
        <w:types>
          <w:type w:val="bbPlcHdr"/>
        </w:types>
        <w:behaviors>
          <w:behavior w:val="content"/>
        </w:behaviors>
        <w:guid w:val="{99521566-5383-483C-A1EB-0F5842D7F5A1}"/>
      </w:docPartPr>
      <w:docPartBody>
        <w:p w:rsidR="008D4D0F" w:rsidRDefault="00000000">
          <w:pPr>
            <w:pStyle w:val="F0FEB6DB1DE541CEB600467CC56D7146"/>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December 19</w:t>
          </w:r>
          <w:r w:rsidRPr="00D86945">
            <w:rPr>
              <w:rStyle w:val="SubtitleChar"/>
              <w:b/>
            </w:rPr>
            <w:fldChar w:fldCharType="end"/>
          </w:r>
        </w:p>
      </w:docPartBody>
    </w:docPart>
    <w:docPart>
      <w:docPartPr>
        <w:name w:val="5BA5568077ED49379ED6AC7C7B90043A"/>
        <w:category>
          <w:name w:val="General"/>
          <w:gallery w:val="placeholder"/>
        </w:category>
        <w:types>
          <w:type w:val="bbPlcHdr"/>
        </w:types>
        <w:behaviors>
          <w:behavior w:val="content"/>
        </w:behaviors>
        <w:guid w:val="{05A4C6CB-ACD8-42AB-83F0-C3750B7C20E8}"/>
      </w:docPartPr>
      <w:docPartBody>
        <w:p w:rsidR="008D4D0F" w:rsidRDefault="00000000">
          <w:pPr>
            <w:pStyle w:val="5BA5568077ED49379ED6AC7C7B90043A"/>
          </w:pPr>
          <w:r>
            <w:t>COMPANY NAME</w:t>
          </w:r>
        </w:p>
      </w:docPartBody>
    </w:docPart>
    <w:docPart>
      <w:docPartPr>
        <w:name w:val="CDFC161B8589416B81F2A8116898F1CD"/>
        <w:category>
          <w:name w:val="General"/>
          <w:gallery w:val="placeholder"/>
        </w:category>
        <w:types>
          <w:type w:val="bbPlcHdr"/>
        </w:types>
        <w:behaviors>
          <w:behavior w:val="content"/>
        </w:behaviors>
        <w:guid w:val="{9C55AD64-DFC9-4F99-BCEC-69F2DC6303F4}"/>
      </w:docPartPr>
      <w:docPartBody>
        <w:p w:rsidR="008D4D0F" w:rsidRDefault="00000000">
          <w:pPr>
            <w:pStyle w:val="CDFC161B8589416B81F2A8116898F1CD"/>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202"/>
    <w:rsid w:val="00832D13"/>
    <w:rsid w:val="008D4D0F"/>
    <w:rsid w:val="00DA3CBA"/>
    <w:rsid w:val="00E35EFB"/>
    <w:rsid w:val="00E67EF8"/>
    <w:rsid w:val="00E952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F0FEB6DB1DE541CEB600467CC56D7146">
    <w:name w:val="F0FEB6DB1DE541CEB600467CC56D7146"/>
  </w:style>
  <w:style w:type="paragraph" w:customStyle="1" w:styleId="5BA5568077ED49379ED6AC7C7B90043A">
    <w:name w:val="5BA5568077ED49379ED6AC7C7B90043A"/>
  </w:style>
  <w:style w:type="paragraph" w:customStyle="1" w:styleId="CDFC161B8589416B81F2A8116898F1CD">
    <w:name w:val="CDFC161B8589416B81F2A8116898F1C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Shivam Bhat
Team Members: Aryan Sharma &amp; Himanshu Malik</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{00ACEA0B-70A9-44B7-BD3D-32F8FA2D5740}tf16392850_win32</Template>
  <TotalTime>100</TotalTime>
  <Pages>6</Pages>
  <Words>1346</Words>
  <Characters>7677</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Shivam Bhat</dc:creator>
  <cp:keywords/>
  <cp:lastModifiedBy>Shivam</cp:lastModifiedBy>
  <cp:revision>7</cp:revision>
  <cp:lastPrinted>2006-08-01T17:47:00Z</cp:lastPrinted>
  <dcterms:created xsi:type="dcterms:W3CDTF">2022-12-20T03:14:00Z</dcterms:created>
  <dcterms:modified xsi:type="dcterms:W3CDTF">2022-12-20T05:00:00Z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