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rPr>
          <w:b/>
          <w:bCs/>
          <w:sz w:val="36"/>
          <w:szCs w:val="36"/>
        </w:rPr>
        <w:t xml:space="preserve">PIZZA SALES ANALYSIS</w:t>
      </w:r>
    </w:p>
    <w:p>
      <w:pPr>
        <w:spacing w:after="720"/>
        <w:jc w:val="center"/>
      </w:pPr>
      <w:r>
        <w:rPr>
          <w:i/>
          <w:iCs/>
          <w:sz w:val="28"/>
          <w:szCs w:val="28"/>
        </w:rPr>
        <w:t xml:space="preserve">Executive Summary Report</w:t>
      </w:r>
    </w:p>
    <w:p>
      <w:pPr>
        <w:pStyle w:val="Heading2"/>
      </w:pPr>
      <w:r>
        <w:t xml:space="preserve">Executive Overview</w:t>
      </w:r>
    </w:p>
    <w:p>
      <w:pPr>
        <w:spacing w:after="240"/>
      </w:pPr>
      <w:r>
        <w:t xml:space="preserve">This analysis examines comprehensive pizza sales data to identify revenue patterns, customer preferences, and operational efficiency metrics. The insights derived from this SQL-based analysis provide strategic direction for menu optimization, pricing decisions, and inventory management.</w:t>
      </w:r>
    </w:p>
    <w:p>
      <w:pPr>
        <w:pStyle w:val="Heading2"/>
      </w:pPr>
      <w:r>
        <w:t xml:space="preserve">Key Performance Metrics</w:t>
      </w:r>
    </w:p>
    <w:p>
      <w:pPr>
        <w:pStyle w:val="Heading3"/>
      </w:pPr>
      <w:r>
        <w:t xml:space="preserve">Revenue Analysis</w:t>
      </w:r>
    </w:p>
    <w:p>
      <w:pPr>
        <w:pStyle w:val="ListParagraph"/>
        <w:numPr>
          <w:ilvl w:val="0"/>
          <w:numId w:val="2"/>
        </w:numPr>
      </w:pPr>
      <w:r>
        <w:t xml:space="preserve">Total revenue generation analyzed across all pizza categories and sizes</w:t>
      </w:r>
    </w:p>
    <w:p>
      <w:pPr>
        <w:pStyle w:val="ListParagraph"/>
        <w:numPr>
          <w:ilvl w:val="0"/>
          <w:numId w:val="2"/>
        </w:numPr>
      </w:pPr>
      <w:r>
        <w:t xml:space="preserve">Average order value calculated to understand customer spending patterns</w:t>
      </w:r>
    </w:p>
    <w:p>
      <w:pPr>
        <w:pStyle w:val="ListParagraph"/>
        <w:numPr>
          <w:ilvl w:val="0"/>
          <w:numId w:val="2"/>
        </w:numPr>
      </w:pPr>
      <w:r>
        <w:t xml:space="preserve">Revenue distribution by pizza category reveals product portfolio performance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Highest revenue-generating pizzas identified for promotional focus</w:t>
      </w:r>
    </w:p>
    <w:p>
      <w:pPr>
        <w:pStyle w:val="Heading3"/>
      </w:pPr>
      <w:r>
        <w:t xml:space="preserve">Order Volume &amp; Patterns</w:t>
      </w:r>
    </w:p>
    <w:p>
      <w:pPr>
        <w:pStyle w:val="ListParagraph"/>
        <w:numPr>
          <w:ilvl w:val="0"/>
          <w:numId w:val="2"/>
        </w:numPr>
      </w:pPr>
      <w:r>
        <w:t xml:space="preserve">Total order count tracked to measure business volume</w:t>
      </w:r>
    </w:p>
    <w:p>
      <w:pPr>
        <w:pStyle w:val="ListParagraph"/>
        <w:numPr>
          <w:ilvl w:val="0"/>
          <w:numId w:val="2"/>
        </w:numPr>
      </w:pPr>
      <w:r>
        <w:t xml:space="preserve">Peak ordering hours identified through time-based distribution analysis</w:t>
      </w:r>
    </w:p>
    <w:p>
      <w:pPr>
        <w:pStyle w:val="ListParagraph"/>
        <w:numPr>
          <w:ilvl w:val="0"/>
          <w:numId w:val="2"/>
        </w:numPr>
      </w:pPr>
      <w:r>
        <w:t xml:space="preserve">Daily order patterns reveal customer demand fluctuations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Average pizzas per order calculated for inventory planning</w:t>
      </w:r>
    </w:p>
    <w:p>
      <w:pPr>
        <w:pStyle w:val="Heading2"/>
      </w:pPr>
      <w:r>
        <w:t xml:space="preserve">Product Performance Insights</w:t>
      </w:r>
    </w:p>
    <w:p>
      <w:pPr>
        <w:pStyle w:val="Heading3"/>
      </w:pPr>
      <w:r>
        <w:t xml:space="preserve">Pizza Size Preferences</w:t>
      </w:r>
    </w:p>
    <w:p>
      <w:pPr>
        <w:pStyle w:val="ListParagraph"/>
        <w:numPr>
          <w:ilvl w:val="0"/>
          <w:numId w:val="2"/>
        </w:numPr>
      </w:pPr>
      <w:r>
        <w:t xml:space="preserve">Most popular pizza size identified based on order quantity</w:t>
      </w:r>
    </w:p>
    <w:p>
      <w:pPr>
        <w:pStyle w:val="ListParagraph"/>
        <w:numPr>
          <w:ilvl w:val="0"/>
          <w:numId w:val="2"/>
        </w:numPr>
      </w:pPr>
      <w:r>
        <w:t xml:space="preserve">Size distribution analysis shows customer preferences across small, medium, large, and extra-large options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Revenue contribution by size category guides pricing strategy</w:t>
      </w:r>
    </w:p>
    <w:p>
      <w:pPr>
        <w:pStyle w:val="Heading3"/>
      </w:pPr>
      <w:r>
        <w:t xml:space="preserve">Category Analysis</w:t>
      </w:r>
    </w:p>
    <w:p>
      <w:pPr>
        <w:pStyle w:val="ListParagraph"/>
        <w:numPr>
          <w:ilvl w:val="0"/>
          <w:numId w:val="2"/>
        </w:numPr>
      </w:pPr>
      <w:r>
        <w:t xml:space="preserve">Top-performing pizza categories identified including Classic, Supreme, Veggie, and Chicken varieties</w:t>
      </w:r>
    </w:p>
    <w:p>
      <w:pPr>
        <w:pStyle w:val="ListParagraph"/>
        <w:numPr>
          <w:ilvl w:val="0"/>
          <w:numId w:val="2"/>
        </w:numPr>
      </w:pPr>
      <w:r>
        <w:t xml:space="preserve">Category-wise quantity sold reveals customer taste preferences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Revenue percentage by category demonstrates product mix efficiency</w:t>
      </w:r>
    </w:p>
    <w:p>
      <w:pPr>
        <w:pStyle w:val="Heading3"/>
      </w:pPr>
      <w:r>
        <w:t xml:space="preserve">Best &amp; Worst Sellers</w:t>
      </w:r>
    </w:p>
    <w:p>
      <w:pPr>
        <w:pStyle w:val="ListParagraph"/>
        <w:numPr>
          <w:ilvl w:val="0"/>
          <w:numId w:val="2"/>
        </w:numPr>
      </w:pPr>
      <w:r>
        <w:t xml:space="preserve">Top 5 best-selling pizzas by quantity and revenue identified for promotion</w:t>
      </w:r>
    </w:p>
    <w:p>
      <w:pPr>
        <w:pStyle w:val="ListParagraph"/>
        <w:numPr>
          <w:ilvl w:val="0"/>
          <w:numId w:val="2"/>
        </w:numPr>
      </w:pPr>
      <w:r>
        <w:t xml:space="preserve">Bottom 5 worst-selling pizzas flagged for menu optimization or discontinuation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Individual pizza performance metrics support data-driven menu decisions</w:t>
      </w:r>
    </w:p>
    <w:p>
      <w:pPr>
        <w:pStyle w:val="Heading2"/>
      </w:pPr>
      <w:r>
        <w:t xml:space="preserve">Operational Insights</w:t>
      </w:r>
    </w:p>
    <w:p>
      <w:pPr>
        <w:pStyle w:val="Heading3"/>
      </w:pPr>
      <w:r>
        <w:t xml:space="preserve">Time-Based Patterns</w:t>
      </w:r>
    </w:p>
    <w:p>
      <w:pPr>
        <w:pStyle w:val="ListParagraph"/>
        <w:numPr>
          <w:ilvl w:val="0"/>
          <w:numId w:val="2"/>
        </w:numPr>
      </w:pPr>
      <w:r>
        <w:t xml:space="preserve">Hourly order distribution identifies peak business hours for staff scheduling</w:t>
      </w:r>
    </w:p>
    <w:p>
      <w:pPr>
        <w:pStyle w:val="ListParagraph"/>
        <w:numPr>
          <w:ilvl w:val="0"/>
          <w:numId w:val="2"/>
        </w:numPr>
      </w:pPr>
      <w:r>
        <w:t xml:space="preserve">Day-of-week analysis reveals busiest days requiring increased inventory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Monthly trends track seasonal variations in demand</w:t>
      </w:r>
    </w:p>
    <w:p>
      <w:pPr>
        <w:pStyle w:val="Heading3"/>
      </w:pPr>
      <w:r>
        <w:t xml:space="preserve">Pricing Analysis</w:t>
      </w:r>
    </w:p>
    <w:p>
      <w:pPr>
        <w:pStyle w:val="ListParagraph"/>
        <w:numPr>
          <w:ilvl w:val="0"/>
          <w:numId w:val="2"/>
        </w:numPr>
      </w:pPr>
      <w:r>
        <w:t xml:space="preserve">Highest-priced pizza identified in menu portfolio</w:t>
      </w:r>
    </w:p>
    <w:p>
      <w:pPr>
        <w:pStyle w:val="ListParagraph"/>
        <w:numPr>
          <w:ilvl w:val="0"/>
          <w:numId w:val="2"/>
        </w:numPr>
      </w:pPr>
      <w:r>
        <w:t xml:space="preserve">Price range distribution across different pizza categories analyzed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Price-to-sales correlation reveals optimal pricing opportunities</w:t>
      </w:r>
    </w:p>
    <w:p>
      <w:pPr>
        <w:pStyle w:val="Heading2"/>
      </w:pPr>
      <w:r>
        <w:t xml:space="preserve">Strategic Recommendations</w:t>
      </w:r>
    </w:p>
    <w:p>
      <w:pPr>
        <w:pStyle w:val="Heading3"/>
      </w:pPr>
      <w:r>
        <w:t xml:space="preserve">Menu Optimization</w:t>
      </w:r>
    </w:p>
    <w:p>
      <w:pPr>
        <w:pStyle w:val="ListParagraph"/>
        <w:numPr>
          <w:ilvl w:val="0"/>
          <w:numId w:val="2"/>
        </w:numPr>
      </w:pPr>
      <w:r>
        <w:t xml:space="preserve">Focus marketing efforts on top-performing pizzas to maximize revenue</w:t>
      </w:r>
    </w:p>
    <w:p>
      <w:pPr>
        <w:pStyle w:val="ListParagraph"/>
        <w:numPr>
          <w:ilvl w:val="0"/>
          <w:numId w:val="2"/>
        </w:numPr>
      </w:pPr>
      <w:r>
        <w:t xml:space="preserve">Consider promotional campaigns or recipe improvements for underperforming items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Evaluate menu rationalization by removing consistently low-performing items</w:t>
      </w:r>
    </w:p>
    <w:p>
      <w:pPr>
        <w:pStyle w:val="Heading3"/>
      </w:pPr>
      <w:r>
        <w:t xml:space="preserve">Operational Efficiency</w:t>
      </w:r>
    </w:p>
    <w:p>
      <w:pPr>
        <w:pStyle w:val="ListParagraph"/>
        <w:numPr>
          <w:ilvl w:val="0"/>
          <w:numId w:val="2"/>
        </w:numPr>
      </w:pPr>
      <w:r>
        <w:t xml:space="preserve">Align staffing levels with peak ordering hours to improve service quality</w:t>
      </w:r>
    </w:p>
    <w:p>
      <w:pPr>
        <w:pStyle w:val="ListParagraph"/>
        <w:numPr>
          <w:ilvl w:val="0"/>
          <w:numId w:val="2"/>
        </w:numPr>
      </w:pPr>
      <w:r>
        <w:t xml:space="preserve">Optimize inventory management based on size and category demand patterns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targeted promotions during slower periods to balance demand</w:t>
      </w:r>
    </w:p>
    <w:p>
      <w:pPr>
        <w:pStyle w:val="Heading3"/>
      </w:pPr>
      <w:r>
        <w:t xml:space="preserve">Revenue Growth Opportunities</w:t>
      </w:r>
    </w:p>
    <w:p>
      <w:pPr>
        <w:pStyle w:val="ListParagraph"/>
        <w:numPr>
          <w:ilvl w:val="0"/>
          <w:numId w:val="2"/>
        </w:numPr>
      </w:pPr>
      <w:r>
        <w:t xml:space="preserve">Develop combo offers featuring popular pizzas to increase average order value</w:t>
      </w:r>
    </w:p>
    <w:p>
      <w:pPr>
        <w:pStyle w:val="ListParagraph"/>
        <w:numPr>
          <w:ilvl w:val="0"/>
          <w:numId w:val="2"/>
        </w:numPr>
      </w:pPr>
      <w:r>
        <w:t xml:space="preserve">Implement dynamic pricing based on demand patterns during peak hours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Cross-sell complementary items with best-selling pizza categories</w:t>
      </w:r>
    </w:p>
    <w:p>
      <w:pPr>
        <w:pStyle w:val="Heading2"/>
      </w:pPr>
      <w:r>
        <w:t xml:space="preserve">Data Analysis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Analysis Type</w:t>
            </w:r>
          </w:p>
        </w:tc>
        <w:tc>
          <w:tcPr>
            <w:tcW w:type="dxa" w:w="624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SQL Queries Used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Metrics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 functions with JOIN operations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Rankings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BY with LIMIT clauses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Analysis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BY with aggregations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Patterns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Date/time functions with grouping</w:t>
            </w:r>
          </w:p>
        </w:tc>
      </w:tr>
    </w:tbl>
    <w:p>
      <w:pPr>
        <w:spacing w:before="360" w:after="240"/>
      </w:pPr>
      <w:r>
        <w:t xml:space="preserve"/>
      </w:r>
    </w:p>
    <w:p>
      <w:pPr>
        <w:pStyle w:val="Heading2"/>
      </w:pPr>
      <w:r>
        <w:t xml:space="preserve">Conclusion</w:t>
      </w:r>
    </w:p>
    <w:p>
      <w:pPr>
        <w:spacing w:after="240"/>
      </w:pPr>
      <w:r>
        <w:t xml:space="preserve">The SQL analysis of pizza sales data reveals clear patterns in customer preferences, operational efficiency opportunities, and revenue optimization strategies. The insights support data-driven decision making across menu planning, inventory management, and marketing initiatives. Implementation of the recommended actions will enhance profitability while maintaining customer satisfaction through optimized product offerings and service delivery.</w:t>
      </w:r>
    </w:p>
    <w:p>
      <w:pPr>
        <w:spacing w:before="240"/>
      </w:pPr>
      <w:r>
        <w:rPr>
          <w:i/>
          <w:iCs/>
        </w:rPr>
        <w:t xml:space="preserve">This analysis provides stakeholders with actionable insights for strategic planning and operational improvements.</w:t>
      </w:r>
    </w:p>
    <w:p>
      <w:pPr>
        <w:spacing w:before="480"/>
      </w:pPr>
      <w:r>
        <w:t xml:space="preserve"/>
      </w:r>
    </w:p>
    <w:p>
      <w:pPr>
        <w:spacing w:before="240"/>
      </w:pPr>
      <w:r>
        <w:t xml:space="preserve">_______________________________________________</w:t>
      </w:r>
    </w:p>
    <w:p>
      <w:pPr>
        <w:spacing w:before="120"/>
      </w:pPr>
      <w:r>
        <w:rPr>
          <w:sz w:val="20"/>
          <w:szCs w:val="20"/>
        </w:rPr>
        <w:t xml:space="preserve">Prepared by: Data Analytics Team</w:t>
      </w:r>
    </w:p>
    <w:p>
      <w:r>
        <w:rPr>
          <w:sz w:val="20"/>
          <w:szCs w:val="20"/>
        </w:rPr>
        <w:t xml:space="preserve">Date: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2026-02-11T05:47:15.901Z</dcterms:created>
  <dcterms:modified xsi:type="dcterms:W3CDTF">2026-02-11T05:47:15.902Z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