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192" w:rsidRDefault="003C2192" w:rsidP="005F5918">
      <w:pPr>
        <w:pStyle w:val="Subtitle"/>
      </w:pPr>
      <w:r>
        <w:t xml:space="preserve">EXP. 1 : DESIGN AN LED </w:t>
      </w:r>
      <w:r w:rsidR="008F07A4">
        <w:t>CHASER</w:t>
      </w:r>
    </w:p>
    <w:p w:rsidR="003C2192" w:rsidRDefault="003C2192" w:rsidP="005F5918">
      <w:pPr>
        <w:rPr>
          <w:b/>
          <w:bCs/>
        </w:rPr>
      </w:pPr>
      <w:r>
        <w:rPr>
          <w:b/>
          <w:bCs/>
        </w:rPr>
        <w:t>CIRCUIT DIAGRAM :</w:t>
      </w:r>
    </w:p>
    <w:p w:rsidR="003C2192" w:rsidRPr="00B94248" w:rsidRDefault="003C2192" w:rsidP="005F5918">
      <w:pPr>
        <w:rPr>
          <w:b/>
          <w:bCs/>
        </w:rPr>
      </w:pPr>
    </w:p>
    <w:p w:rsidR="003C2192" w:rsidRDefault="003C2192" w:rsidP="005F5918">
      <w:r>
        <w:t>THEORY</w:t>
      </w:r>
    </w:p>
    <w:p w:rsidR="003C2192" w:rsidRDefault="003C2192" w:rsidP="005F5918">
      <w:r>
        <w:t>CONCEPT USED :</w:t>
      </w:r>
    </w:p>
    <w:p w:rsidR="00D85D67" w:rsidRDefault="008723F8" w:rsidP="005F5918">
      <w:pPr>
        <w:rPr>
          <w:i/>
          <w:iCs/>
        </w:rPr>
      </w:pPr>
      <w:r>
        <w:rPr>
          <w:i/>
          <w:iCs/>
        </w:rPr>
        <w:t xml:space="preserve">In this experiment </w:t>
      </w:r>
      <w:r w:rsidR="005F669D">
        <w:rPr>
          <w:i/>
          <w:iCs/>
        </w:rPr>
        <w:t xml:space="preserve">first </w:t>
      </w:r>
      <w:r>
        <w:rPr>
          <w:i/>
          <w:iCs/>
        </w:rPr>
        <w:t xml:space="preserve">we </w:t>
      </w:r>
      <w:r w:rsidR="000B135D">
        <w:rPr>
          <w:i/>
          <w:iCs/>
        </w:rPr>
        <w:t xml:space="preserve">used the </w:t>
      </w:r>
      <w:r w:rsidR="005F669D">
        <w:rPr>
          <w:i/>
          <w:iCs/>
        </w:rPr>
        <w:t xml:space="preserve">basics of </w:t>
      </w:r>
      <w:r w:rsidR="00914341">
        <w:rPr>
          <w:i/>
          <w:iCs/>
        </w:rPr>
        <w:t xml:space="preserve">electronics </w:t>
      </w:r>
      <w:r w:rsidR="008B27A3">
        <w:rPr>
          <w:i/>
          <w:iCs/>
        </w:rPr>
        <w:t>like connections on breadboard</w:t>
      </w:r>
      <w:r w:rsidR="000A4A06">
        <w:rPr>
          <w:i/>
          <w:iCs/>
        </w:rPr>
        <w:t>, connecting the led to the breadboard</w:t>
      </w:r>
      <w:r w:rsidR="00A7524A">
        <w:rPr>
          <w:i/>
          <w:iCs/>
        </w:rPr>
        <w:t xml:space="preserve">, then concept of </w:t>
      </w:r>
      <w:r w:rsidR="001D7B4E">
        <w:rPr>
          <w:i/>
          <w:iCs/>
        </w:rPr>
        <w:t xml:space="preserve">Arduino connections </w:t>
      </w:r>
      <w:r w:rsidR="003D642E">
        <w:rPr>
          <w:i/>
          <w:iCs/>
        </w:rPr>
        <w:t>and the codingpart of Arduino</w:t>
      </w:r>
      <w:r w:rsidR="006559F5">
        <w:rPr>
          <w:i/>
          <w:iCs/>
        </w:rPr>
        <w:t xml:space="preserve">. </w:t>
      </w:r>
    </w:p>
    <w:p w:rsidR="009445F7" w:rsidRDefault="00ED0DEA" w:rsidP="005F5918">
      <w:pPr>
        <w:rPr>
          <w:b/>
          <w:bCs/>
        </w:rPr>
      </w:pPr>
      <w:r>
        <w:t>LEARNINGANDOBSERVATIONS</w:t>
      </w:r>
      <w:r w:rsidR="009445F7">
        <w:rPr>
          <w:b/>
          <w:bCs/>
        </w:rPr>
        <w:t xml:space="preserve"> :</w:t>
      </w:r>
    </w:p>
    <w:p w:rsidR="00194F07" w:rsidRDefault="00BB69E0" w:rsidP="005F5918">
      <w:pPr>
        <w:rPr>
          <w:i/>
          <w:iCs/>
        </w:rPr>
      </w:pPr>
      <w:r>
        <w:rPr>
          <w:i/>
          <w:iCs/>
        </w:rPr>
        <w:t xml:space="preserve">Through this experiment I learnt </w:t>
      </w:r>
      <w:r w:rsidR="00F146E6">
        <w:rPr>
          <w:i/>
          <w:iCs/>
        </w:rPr>
        <w:t xml:space="preserve">about the connections in </w:t>
      </w:r>
      <w:r w:rsidR="008913AE">
        <w:rPr>
          <w:i/>
          <w:iCs/>
        </w:rPr>
        <w:t>breadboard</w:t>
      </w:r>
      <w:r w:rsidR="00E21D3D">
        <w:rPr>
          <w:i/>
          <w:iCs/>
        </w:rPr>
        <w:t xml:space="preserve">. </w:t>
      </w:r>
    </w:p>
    <w:p w:rsidR="00A02240" w:rsidRDefault="00A02240" w:rsidP="005F5918">
      <w:pPr>
        <w:rPr>
          <w:i/>
          <w:iCs/>
        </w:rPr>
      </w:pPr>
      <w:r>
        <w:rPr>
          <w:i/>
          <w:iCs/>
        </w:rPr>
        <w:t xml:space="preserve">I learnt about all the </w:t>
      </w:r>
      <w:r w:rsidR="00984F4E">
        <w:rPr>
          <w:i/>
          <w:iCs/>
        </w:rPr>
        <w:t>parts of Arduino</w:t>
      </w:r>
      <w:r w:rsidR="007F3DBD">
        <w:rPr>
          <w:i/>
          <w:iCs/>
        </w:rPr>
        <w:t xml:space="preserve">and coding for Arduino. </w:t>
      </w:r>
    </w:p>
    <w:p w:rsidR="00CF22F2" w:rsidRDefault="00FD0587" w:rsidP="005F5918">
      <w:pPr>
        <w:rPr>
          <w:i/>
          <w:iCs/>
        </w:rPr>
      </w:pPr>
      <w:r>
        <w:rPr>
          <w:i/>
          <w:iCs/>
        </w:rPr>
        <w:t xml:space="preserve">The coding for </w:t>
      </w:r>
      <w:r w:rsidR="005D36FD">
        <w:rPr>
          <w:i/>
          <w:iCs/>
        </w:rPr>
        <w:t xml:space="preserve">Arduino should be done properly otherwise </w:t>
      </w:r>
      <w:r w:rsidR="00913B8F">
        <w:rPr>
          <w:i/>
          <w:iCs/>
        </w:rPr>
        <w:t xml:space="preserve">the total </w:t>
      </w:r>
      <w:r w:rsidR="0035092F">
        <w:rPr>
          <w:i/>
          <w:iCs/>
        </w:rPr>
        <w:t>experiment would be changed.</w:t>
      </w:r>
    </w:p>
    <w:p w:rsidR="00893A98" w:rsidRDefault="00893A98" w:rsidP="005F5918">
      <w:pPr>
        <w:rPr>
          <w:i/>
          <w:iCs/>
        </w:rPr>
      </w:pPr>
    </w:p>
    <w:p w:rsidR="0035092F" w:rsidRDefault="00E00871" w:rsidP="005F5918">
      <w:r>
        <w:t>PROBLEMS</w:t>
      </w:r>
      <w:r w:rsidR="000E1FAA">
        <w:rPr>
          <w:i/>
          <w:iCs/>
        </w:rPr>
        <w:t>&amp;</w:t>
      </w:r>
      <w:r>
        <w:t>TROUBLESHOOTING :</w:t>
      </w:r>
    </w:p>
    <w:p w:rsidR="00157C76" w:rsidRDefault="0051310A" w:rsidP="005F5918">
      <w:pPr>
        <w:rPr>
          <w:i/>
          <w:iCs/>
        </w:rPr>
      </w:pPr>
      <w:r>
        <w:rPr>
          <w:i/>
          <w:iCs/>
        </w:rPr>
        <w:t xml:space="preserve">While doing this experiment some </w:t>
      </w:r>
      <w:r w:rsidR="00157C76">
        <w:rPr>
          <w:i/>
          <w:iCs/>
        </w:rPr>
        <w:t xml:space="preserve">problems are encountered and all of them were resolved. </w:t>
      </w:r>
    </w:p>
    <w:p w:rsidR="001760B0" w:rsidRDefault="00065B29" w:rsidP="005F5918">
      <w:pPr>
        <w:rPr>
          <w:i/>
          <w:iCs/>
        </w:rPr>
      </w:pPr>
      <w:r>
        <w:rPr>
          <w:i/>
          <w:iCs/>
        </w:rPr>
        <w:t xml:space="preserve">One of those is </w:t>
      </w:r>
      <w:r w:rsidR="00C469EB">
        <w:rPr>
          <w:i/>
          <w:iCs/>
        </w:rPr>
        <w:t xml:space="preserve">correctly </w:t>
      </w:r>
      <w:r>
        <w:rPr>
          <w:i/>
          <w:iCs/>
        </w:rPr>
        <w:t>connecting the</w:t>
      </w:r>
      <w:r w:rsidR="00C469EB">
        <w:rPr>
          <w:i/>
          <w:iCs/>
        </w:rPr>
        <w:t xml:space="preserve"> positive and negative terminals of </w:t>
      </w:r>
      <w:r w:rsidR="00E83C63">
        <w:rPr>
          <w:i/>
          <w:iCs/>
        </w:rPr>
        <w:t>LED</w:t>
      </w:r>
      <w:r w:rsidR="00AE5DB2">
        <w:rPr>
          <w:i/>
          <w:iCs/>
        </w:rPr>
        <w:t xml:space="preserve"> to the ground and </w:t>
      </w:r>
      <w:r w:rsidR="00744DFA">
        <w:rPr>
          <w:i/>
          <w:iCs/>
        </w:rPr>
        <w:t xml:space="preserve">other output pins </w:t>
      </w:r>
      <w:r w:rsidR="001760B0">
        <w:rPr>
          <w:i/>
          <w:iCs/>
        </w:rPr>
        <w:t xml:space="preserve">of Arduino. </w:t>
      </w:r>
    </w:p>
    <w:p w:rsidR="00D243C4" w:rsidRDefault="008A637D" w:rsidP="005F5918">
      <w:pPr>
        <w:rPr>
          <w:i/>
          <w:iCs/>
        </w:rPr>
      </w:pPr>
      <w:r>
        <w:rPr>
          <w:i/>
          <w:iCs/>
        </w:rPr>
        <w:t>Some problems are also encountered in the coding part of Arduino</w:t>
      </w:r>
      <w:r w:rsidR="009E4026">
        <w:rPr>
          <w:i/>
          <w:iCs/>
        </w:rPr>
        <w:t xml:space="preserve">, In giving the correct function of output or input to the specified pin. </w:t>
      </w:r>
    </w:p>
    <w:p w:rsidR="00336200" w:rsidRDefault="00BD7EBD" w:rsidP="005F5918">
      <w:r>
        <w:t>PRECAUTIONS :</w:t>
      </w:r>
    </w:p>
    <w:p w:rsidR="00DF784F" w:rsidRDefault="003B3D33" w:rsidP="003B3D33">
      <w:pPr>
        <w:pStyle w:val="ListParagraph"/>
        <w:numPr>
          <w:ilvl w:val="0"/>
          <w:numId w:val="1"/>
        </w:numPr>
      </w:pPr>
      <w:r>
        <w:t xml:space="preserve">We have to check the LED we are using either it is burnt or working. </w:t>
      </w:r>
    </w:p>
    <w:p w:rsidR="00BD7EBD" w:rsidRDefault="00185F63" w:rsidP="00645994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The positive and the negative terminals of the </w:t>
      </w:r>
      <w:r w:rsidR="00E83C63">
        <w:rPr>
          <w:i/>
          <w:iCs/>
        </w:rPr>
        <w:t>LED</w:t>
      </w:r>
      <w:r>
        <w:rPr>
          <w:i/>
          <w:iCs/>
        </w:rPr>
        <w:t xml:space="preserve"> should be identified properly</w:t>
      </w:r>
      <w:r w:rsidR="007D3603">
        <w:rPr>
          <w:i/>
          <w:iCs/>
        </w:rPr>
        <w:t xml:space="preserve">. </w:t>
      </w:r>
    </w:p>
    <w:p w:rsidR="00A62AF0" w:rsidRPr="00A80714" w:rsidRDefault="007D3603" w:rsidP="00A80714">
      <w:pPr>
        <w:pStyle w:val="ListParagraph"/>
        <w:numPr>
          <w:ilvl w:val="0"/>
          <w:numId w:val="1"/>
        </w:numPr>
        <w:rPr>
          <w:i/>
          <w:iCs/>
        </w:rPr>
      </w:pPr>
      <w:r w:rsidRPr="00A80714">
        <w:rPr>
          <w:i/>
          <w:iCs/>
        </w:rPr>
        <w:t xml:space="preserve">The connections of </w:t>
      </w:r>
      <w:r w:rsidR="00E83C63" w:rsidRPr="00A80714">
        <w:rPr>
          <w:i/>
          <w:iCs/>
        </w:rPr>
        <w:t>LED</w:t>
      </w:r>
      <w:r w:rsidRPr="00A80714">
        <w:rPr>
          <w:i/>
          <w:iCs/>
        </w:rPr>
        <w:t xml:space="preserve"> and Arduino with the help of connecting wires should be done carefully. </w:t>
      </w:r>
    </w:p>
    <w:p w:rsidR="00A62AF0" w:rsidRDefault="00B916F2" w:rsidP="00A62AF0">
      <w:r>
        <w:t>LEARNING OUTCOMES :</w:t>
      </w:r>
    </w:p>
    <w:p w:rsidR="00B916F2" w:rsidRDefault="00B55CC6" w:rsidP="00A62AF0">
      <w:r>
        <w:t xml:space="preserve">From this experiment we can learn the connections on breadboard and the connections of LED </w:t>
      </w:r>
      <w:r w:rsidR="00E150F4">
        <w:t>with Arduino</w:t>
      </w:r>
      <w:r w:rsidR="00D01E80">
        <w:t xml:space="preserve">. </w:t>
      </w:r>
    </w:p>
    <w:p w:rsidR="006278CD" w:rsidRDefault="005F47F7" w:rsidP="00A62AF0">
      <w:r>
        <w:t xml:space="preserve">By making connections on breadboard we can </w:t>
      </w:r>
      <w:r w:rsidR="006278CD">
        <w:t xml:space="preserve">improveour </w:t>
      </w:r>
      <w:r w:rsidR="002E22FE">
        <w:t xml:space="preserve">creativity skills by connecting the LED’s in different ways. </w:t>
      </w:r>
    </w:p>
    <w:p w:rsidR="00A550D6" w:rsidRDefault="00A550D6" w:rsidP="00A62AF0">
      <w:r>
        <w:t xml:space="preserve">We can learn the coding for Arduino </w:t>
      </w:r>
      <w:r w:rsidR="007E15D5">
        <w:t xml:space="preserve">by using the LED’s. </w:t>
      </w:r>
    </w:p>
    <w:p w:rsidR="007E15D5" w:rsidRDefault="007E15D5" w:rsidP="00A62AF0">
      <w:bookmarkStart w:id="0" w:name="_GoBack"/>
      <w:bookmarkEnd w:id="0"/>
    </w:p>
    <w:p w:rsidR="002E22FE" w:rsidRPr="00B916F2" w:rsidRDefault="002E22FE" w:rsidP="00A62AF0"/>
    <w:p w:rsidR="00185F63" w:rsidRPr="00A80714" w:rsidRDefault="00185F63" w:rsidP="00A80714">
      <w:pPr>
        <w:rPr>
          <w:b/>
          <w:bCs/>
        </w:rPr>
      </w:pPr>
    </w:p>
    <w:p w:rsidR="00EC0186" w:rsidRPr="0051310A" w:rsidRDefault="00EC0186" w:rsidP="005F5918">
      <w:pPr>
        <w:rPr>
          <w:i/>
          <w:iCs/>
        </w:rPr>
      </w:pPr>
    </w:p>
    <w:p w:rsidR="004433C6" w:rsidRDefault="004433C6" w:rsidP="005F5918">
      <w:pPr>
        <w:rPr>
          <w:i/>
          <w:iCs/>
        </w:rPr>
      </w:pPr>
    </w:p>
    <w:p w:rsidR="00E21D3D" w:rsidRPr="0096718D" w:rsidRDefault="00E21D3D" w:rsidP="005F5918">
      <w:pPr>
        <w:rPr>
          <w:i/>
          <w:iCs/>
        </w:rPr>
      </w:pPr>
    </w:p>
    <w:p w:rsidR="00D85D67" w:rsidRPr="003731DF" w:rsidRDefault="00D85D67" w:rsidP="005F5918">
      <w:pPr>
        <w:rPr>
          <w:i/>
          <w:iCs/>
        </w:rPr>
      </w:pPr>
    </w:p>
    <w:p w:rsidR="00FC7969" w:rsidRPr="00FC7969" w:rsidRDefault="00FC7969" w:rsidP="005F5918">
      <w:pPr>
        <w:rPr>
          <w:i/>
          <w:iCs/>
        </w:rPr>
      </w:pPr>
    </w:p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/>
    <w:p w:rsidR="003C2192" w:rsidRDefault="003C2192" w:rsidP="005F5918">
      <w:pPr>
        <w:pStyle w:val="Heading1"/>
      </w:pPr>
    </w:p>
    <w:tbl>
      <w:tblPr>
        <w:tblStyle w:val="ReportTable"/>
        <w:tblW w:w="5000" w:type="pct"/>
        <w:tblLook w:val="04A0"/>
      </w:tblPr>
      <w:tblGrid>
        <w:gridCol w:w="3187"/>
        <w:gridCol w:w="3187"/>
        <w:gridCol w:w="3188"/>
      </w:tblGrid>
      <w:tr w:rsidR="003C2192" w:rsidTr="005F5918">
        <w:trPr>
          <w:cnfStyle w:val="100000000000"/>
        </w:trPr>
        <w:tc>
          <w:tcPr>
            <w:cnfStyle w:val="001000000000"/>
            <w:tcW w:w="3187" w:type="dxa"/>
          </w:tcPr>
          <w:p w:rsidR="003C2192" w:rsidRDefault="003C2192" w:rsidP="005F5918"/>
        </w:tc>
        <w:tc>
          <w:tcPr>
            <w:tcW w:w="3187" w:type="dxa"/>
          </w:tcPr>
          <w:p w:rsidR="003C2192" w:rsidRDefault="003C2192" w:rsidP="005F5918">
            <w:pPr>
              <w:cnfStyle w:val="100000000000"/>
            </w:pPr>
          </w:p>
        </w:tc>
        <w:tc>
          <w:tcPr>
            <w:tcW w:w="3188" w:type="dxa"/>
          </w:tcPr>
          <w:p w:rsidR="003C2192" w:rsidRDefault="003C2192" w:rsidP="005F5918">
            <w:pPr>
              <w:cnfStyle w:val="100000000000"/>
            </w:pPr>
          </w:p>
        </w:tc>
      </w:tr>
    </w:tbl>
    <w:p w:rsidR="003C2192" w:rsidRDefault="003C2192" w:rsidP="005F5918"/>
    <w:p w:rsidR="003C2192" w:rsidRDefault="003C2192"/>
    <w:sectPr w:rsidR="003C2192" w:rsidSect="00F97F27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108" w:rsidRDefault="005B7108" w:rsidP="00F97F27">
      <w:pPr>
        <w:spacing w:after="0" w:line="240" w:lineRule="auto"/>
      </w:pPr>
      <w:r>
        <w:separator/>
      </w:r>
    </w:p>
  </w:endnote>
  <w:endnote w:type="continuationSeparator" w:id="1">
    <w:p w:rsidR="005B7108" w:rsidRDefault="005B7108" w:rsidP="00F97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7E9E" w:rsidRDefault="00B1484B">
        <w:pPr>
          <w:pStyle w:val="Footer"/>
        </w:pPr>
        <w:r>
          <w:fldChar w:fldCharType="begin"/>
        </w:r>
        <w:r w:rsidR="0013375C">
          <w:instrText xml:space="preserve"> PAGE   \* MERGEFORMAT </w:instrText>
        </w:r>
        <w:r>
          <w:fldChar w:fldCharType="separate"/>
        </w:r>
        <w:r w:rsidR="008F07A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108" w:rsidRDefault="005B7108" w:rsidP="00F97F27">
      <w:pPr>
        <w:spacing w:after="0" w:line="240" w:lineRule="auto"/>
      </w:pPr>
      <w:r>
        <w:separator/>
      </w:r>
    </w:p>
  </w:footnote>
  <w:footnote w:type="continuationSeparator" w:id="1">
    <w:p w:rsidR="005B7108" w:rsidRDefault="005B7108" w:rsidP="00F97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945AF"/>
    <w:multiLevelType w:val="hybridMultilevel"/>
    <w:tmpl w:val="F31C3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2192"/>
    <w:rsid w:val="00065B29"/>
    <w:rsid w:val="000A4A06"/>
    <w:rsid w:val="000B135D"/>
    <w:rsid w:val="000E1FAA"/>
    <w:rsid w:val="0013375C"/>
    <w:rsid w:val="00157C76"/>
    <w:rsid w:val="001760B0"/>
    <w:rsid w:val="00185F63"/>
    <w:rsid w:val="00194F07"/>
    <w:rsid w:val="001D36DC"/>
    <w:rsid w:val="001D7B4E"/>
    <w:rsid w:val="002E22FE"/>
    <w:rsid w:val="00316DE9"/>
    <w:rsid w:val="00336200"/>
    <w:rsid w:val="0035092F"/>
    <w:rsid w:val="003731DF"/>
    <w:rsid w:val="003B3D33"/>
    <w:rsid w:val="003C2192"/>
    <w:rsid w:val="003D642E"/>
    <w:rsid w:val="004433C6"/>
    <w:rsid w:val="004E464C"/>
    <w:rsid w:val="00504DE7"/>
    <w:rsid w:val="0051310A"/>
    <w:rsid w:val="005B7108"/>
    <w:rsid w:val="005D36FD"/>
    <w:rsid w:val="005F47F7"/>
    <w:rsid w:val="005F669D"/>
    <w:rsid w:val="006278CD"/>
    <w:rsid w:val="00645994"/>
    <w:rsid w:val="006559F5"/>
    <w:rsid w:val="00744DFA"/>
    <w:rsid w:val="007D3603"/>
    <w:rsid w:val="007E15D5"/>
    <w:rsid w:val="007F3DBD"/>
    <w:rsid w:val="008723F8"/>
    <w:rsid w:val="008913AE"/>
    <w:rsid w:val="00893A98"/>
    <w:rsid w:val="008A637D"/>
    <w:rsid w:val="008B27A3"/>
    <w:rsid w:val="008F07A4"/>
    <w:rsid w:val="00913B8F"/>
    <w:rsid w:val="00914341"/>
    <w:rsid w:val="009445F7"/>
    <w:rsid w:val="0096718D"/>
    <w:rsid w:val="00984F4E"/>
    <w:rsid w:val="009E4026"/>
    <w:rsid w:val="00A02240"/>
    <w:rsid w:val="00A550D6"/>
    <w:rsid w:val="00A62AF0"/>
    <w:rsid w:val="00A716E9"/>
    <w:rsid w:val="00A7524A"/>
    <w:rsid w:val="00A80714"/>
    <w:rsid w:val="00A94508"/>
    <w:rsid w:val="00AE5DB2"/>
    <w:rsid w:val="00B1484B"/>
    <w:rsid w:val="00B55CC6"/>
    <w:rsid w:val="00B66E00"/>
    <w:rsid w:val="00B916F2"/>
    <w:rsid w:val="00BB69E0"/>
    <w:rsid w:val="00BD7EBD"/>
    <w:rsid w:val="00BE61E9"/>
    <w:rsid w:val="00C3276B"/>
    <w:rsid w:val="00C469EB"/>
    <w:rsid w:val="00CF22F2"/>
    <w:rsid w:val="00D01E80"/>
    <w:rsid w:val="00D243C4"/>
    <w:rsid w:val="00D85D67"/>
    <w:rsid w:val="00DB790D"/>
    <w:rsid w:val="00DF784F"/>
    <w:rsid w:val="00E00871"/>
    <w:rsid w:val="00E150F4"/>
    <w:rsid w:val="00E21D3D"/>
    <w:rsid w:val="00E83C63"/>
    <w:rsid w:val="00EC0186"/>
    <w:rsid w:val="00ED0DEA"/>
    <w:rsid w:val="00F146E6"/>
    <w:rsid w:val="00F97F27"/>
    <w:rsid w:val="00FC7969"/>
    <w:rsid w:val="00FD0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7"/>
  </w:style>
  <w:style w:type="paragraph" w:styleId="Heading1">
    <w:name w:val="heading 1"/>
    <w:basedOn w:val="Normal"/>
    <w:next w:val="Normal"/>
    <w:link w:val="Heading1Char"/>
    <w:uiPriority w:val="9"/>
    <w:qFormat/>
    <w:rsid w:val="003C2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link w:val="SubtitleChar"/>
    <w:uiPriority w:val="2"/>
    <w:qFormat/>
    <w:rsid w:val="003C2192"/>
    <w:pPr>
      <w:numPr>
        <w:ilvl w:val="1"/>
      </w:numPr>
      <w:spacing w:after="300" w:line="240" w:lineRule="auto"/>
      <w:contextualSpacing/>
    </w:pPr>
    <w:rPr>
      <w:color w:val="000000" w:themeColor="text1"/>
      <w:sz w:val="32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3C2192"/>
    <w:rPr>
      <w:color w:val="000000" w:themeColor="text1"/>
      <w:sz w:val="32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3C2192"/>
    <w:pPr>
      <w:spacing w:after="0" w:line="240" w:lineRule="auto"/>
    </w:pPr>
    <w:rPr>
      <w:rFonts w:eastAsiaTheme="minorHAnsi"/>
      <w:color w:val="000000" w:themeColor="text1"/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3C2192"/>
    <w:rPr>
      <w:rFonts w:eastAsiaTheme="minorHAnsi"/>
      <w:color w:val="000000" w:themeColor="text1"/>
      <w:sz w:val="24"/>
      <w:szCs w:val="24"/>
      <w:lang w:val="en-US" w:eastAsia="ja-JP"/>
    </w:rPr>
  </w:style>
  <w:style w:type="table" w:customStyle="1" w:styleId="ReportTable">
    <w:name w:val="Report Table"/>
    <w:basedOn w:val="TableNormal"/>
    <w:uiPriority w:val="99"/>
    <w:rsid w:val="003C2192"/>
    <w:pPr>
      <w:spacing w:after="0" w:line="240" w:lineRule="auto"/>
      <w:ind w:left="374"/>
    </w:pPr>
    <w:rPr>
      <w:rFonts w:eastAsiaTheme="minorHAnsi"/>
      <w:color w:val="000000" w:themeColor="text1"/>
      <w:sz w:val="24"/>
      <w:szCs w:val="24"/>
      <w:lang w:val="en-US" w:eastAsia="ja-JP"/>
    </w:r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paragraph" w:styleId="ListParagraph">
    <w:name w:val="List Paragraph"/>
    <w:basedOn w:val="Normal"/>
    <w:uiPriority w:val="34"/>
    <w:qFormat/>
    <w:rsid w:val="00645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6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918179366131</dc:creator>
  <cp:keywords/>
  <dc:description/>
  <cp:lastModifiedBy>TRILOK SAI</cp:lastModifiedBy>
  <cp:revision>4</cp:revision>
  <dcterms:created xsi:type="dcterms:W3CDTF">2019-09-18T15:08:00Z</dcterms:created>
  <dcterms:modified xsi:type="dcterms:W3CDTF">2019-09-19T18:13:00Z</dcterms:modified>
</cp:coreProperties>
</file>