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3DD" w:rsidRPr="000F53DD" w:rsidRDefault="000F53DD" w:rsidP="000F53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F53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Cornea </w:t>
      </w:r>
    </w:p>
    <w:p w:rsidR="000F53DD" w:rsidRPr="000F53DD" w:rsidRDefault="000F53DD" w:rsidP="000F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cornea is the transparent front part of the eye that covers the iris, pupil an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 anterior chamber. W</w:t>
      </w: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ith the anterior chamber and lens,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cornea </w:t>
      </w: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refracts light.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It</w:t>
      </w: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accounts for approximately two-thirds of the 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ye's total optical power and it</w:t>
      </w: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s transparency is of utmost importance.</w:t>
      </w:r>
    </w:p>
    <w:p w:rsidR="000F53DD" w:rsidRPr="000F53DD" w:rsidRDefault="000F53DD" w:rsidP="000F53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F53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Clinical Profile:</w:t>
      </w:r>
    </w:p>
    <w:p w:rsidR="000F53DD" w:rsidRPr="000F53DD" w:rsidRDefault="000F53DD" w:rsidP="000F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rnea department </w:t>
      </w: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at H.V.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Desai Eye Hospital provide</w:t>
      </w:r>
      <w:r w:rsidR="00185BE8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complete range of services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treatment of</w:t>
      </w: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diseases related to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cornea in children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as well as</w:t>
      </w: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adults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include:</w:t>
      </w:r>
    </w:p>
    <w:p w:rsidR="000F53DD" w:rsidRPr="000F53DD" w:rsidRDefault="000F53DD" w:rsidP="000F53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Allergic eye diseases</w:t>
      </w:r>
    </w:p>
    <w:p w:rsidR="000F53DD" w:rsidRPr="000F53DD" w:rsidRDefault="000F53DD" w:rsidP="000F53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Corneal infections</w:t>
      </w:r>
    </w:p>
    <w:p w:rsidR="000F53DD" w:rsidRPr="000F53DD" w:rsidRDefault="00ED157E" w:rsidP="000F53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Congenital</w:t>
      </w:r>
      <w:bookmarkStart w:id="0" w:name="_GoBack"/>
      <w:bookmarkEnd w:id="0"/>
      <w:r w:rsidR="000F53DD"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</w:t>
      </w:r>
      <w:r w:rsid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nd hereditary cornea disorders o</w:t>
      </w:r>
      <w:r w:rsidR="000F53DD"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cular trauma</w:t>
      </w:r>
    </w:p>
    <w:p w:rsidR="000F53DD" w:rsidRPr="000F53DD" w:rsidRDefault="000F53DD" w:rsidP="000F53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Keratoconus</w:t>
      </w:r>
      <w:proofErr w:type="spellEnd"/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other corneal degenerations</w:t>
      </w:r>
    </w:p>
    <w:p w:rsidR="000F53DD" w:rsidRPr="000F53DD" w:rsidRDefault="000F53DD" w:rsidP="000F53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Ocular surface disorders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include </w:t>
      </w: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severe dry eye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blepharitis</w:t>
      </w:r>
      <w:proofErr w:type="spellEnd"/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, chemical injuries, Stevens Johnson's syndrome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o</w:t>
      </w: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cular surface tumours</w:t>
      </w:r>
    </w:p>
    <w:p w:rsidR="000F53DD" w:rsidRPr="000F53DD" w:rsidRDefault="000F53DD" w:rsidP="000F53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Refractive errors</w:t>
      </w:r>
    </w:p>
    <w:p w:rsidR="000F53DD" w:rsidRPr="000F53DD" w:rsidRDefault="000F53DD" w:rsidP="000F53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Equipment</w:t>
      </w:r>
      <w:r w:rsidRPr="000F53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and investigations-</w:t>
      </w:r>
    </w:p>
    <w:p w:rsidR="000F53DD" w:rsidRPr="000F53DD" w:rsidRDefault="000F53DD" w:rsidP="000F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c</w:t>
      </w: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ornea department of H.V. Desai Eye Hospital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offers</w:t>
      </w: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-of-the-</w:t>
      </w: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art instruments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such as:</w:t>
      </w:r>
    </w:p>
    <w:p w:rsidR="000F53DD" w:rsidRPr="000F53DD" w:rsidRDefault="00185BE8" w:rsidP="000F53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Specular Microscope: A</w:t>
      </w:r>
      <w:r w:rsidR="000F53DD"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valuable part of investigations for corneal transplantation surgeries and cataract surgeries</w:t>
      </w:r>
    </w:p>
    <w:p w:rsidR="000F53DD" w:rsidRPr="000F53DD" w:rsidRDefault="000F53DD" w:rsidP="000F53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Haag </w:t>
      </w:r>
      <w:proofErr w:type="spellStart"/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Streit</w:t>
      </w:r>
      <w:proofErr w:type="spellEnd"/>
      <w:r w:rsidR="00185B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Slit Lamp with digital imaging:</w:t>
      </w: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185BE8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an store thousands of pre &amp; postoperative clinical photos</w:t>
      </w:r>
    </w:p>
    <w:p w:rsidR="000F53DD" w:rsidRPr="000F53DD" w:rsidRDefault="00185BE8" w:rsidP="000F53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Pentacam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="000F53DD"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  <w:r w:rsidR="000F53DD"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 most important instrument for screening of patients for LASIK and </w:t>
      </w:r>
      <w:proofErr w:type="spellStart"/>
      <w:r w:rsidR="000F53DD"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Keratoconus</w:t>
      </w:r>
      <w:proofErr w:type="spellEnd"/>
    </w:p>
    <w:p w:rsidR="000F53DD" w:rsidRPr="000F53DD" w:rsidRDefault="000F53DD" w:rsidP="000F53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Pachymetry</w:t>
      </w:r>
      <w:proofErr w:type="spellEnd"/>
    </w:p>
    <w:p w:rsidR="000F53DD" w:rsidRPr="000F53DD" w:rsidRDefault="00185BE8" w:rsidP="000F53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Anterior S</w:t>
      </w:r>
      <w:r w:rsidR="000F53DD"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egment OCT</w:t>
      </w:r>
    </w:p>
    <w:p w:rsidR="000F53DD" w:rsidRPr="000F53DD" w:rsidRDefault="000F53DD" w:rsidP="000F53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F53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Surgeries</w:t>
      </w:r>
    </w:p>
    <w:p w:rsidR="000F53DD" w:rsidRPr="000F53DD" w:rsidRDefault="00185BE8" w:rsidP="000F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H.V. Desai Eye Hospital provides </w:t>
      </w:r>
      <w:r w:rsidR="000F53DD"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virtually all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="000F53DD"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options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required</w:t>
      </w:r>
      <w:r w:rsidR="000F53DD"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="000F53DD"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treatment of various corneal conditions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such as:</w:t>
      </w:r>
    </w:p>
    <w:p w:rsidR="000F53DD" w:rsidRPr="000F53DD" w:rsidRDefault="000F53DD" w:rsidP="000F53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Optical penetrating </w:t>
      </w:r>
      <w:proofErr w:type="spellStart"/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keratoplasty</w:t>
      </w:r>
      <w:proofErr w:type="spellEnd"/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(corneal transplants)</w:t>
      </w:r>
    </w:p>
    <w:p w:rsidR="000F53DD" w:rsidRPr="000F53DD" w:rsidRDefault="000F53DD" w:rsidP="000F53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Newer </w:t>
      </w:r>
      <w:proofErr w:type="spellStart"/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keratoplasties</w:t>
      </w:r>
      <w:proofErr w:type="spellEnd"/>
      <w:r w:rsidR="00185BE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DALK &amp; DSEK</w:t>
      </w:r>
    </w:p>
    <w:p w:rsidR="000F53DD" w:rsidRPr="000F53DD" w:rsidRDefault="000F53DD" w:rsidP="000F53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Keratoprosthesis</w:t>
      </w:r>
      <w:proofErr w:type="spellEnd"/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surgery</w:t>
      </w:r>
      <w:r w:rsidR="00185BE8">
        <w:rPr>
          <w:rFonts w:ascii="Times New Roman" w:eastAsia="Times New Roman" w:hAnsi="Times New Roman" w:cs="Times New Roman"/>
          <w:sz w:val="24"/>
          <w:szCs w:val="24"/>
          <w:lang w:eastAsia="en-IN"/>
        </w:rPr>
        <w:t>: A</w:t>
      </w: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rtificial cornea</w:t>
      </w:r>
    </w:p>
    <w:p w:rsidR="000F53DD" w:rsidRPr="000F53DD" w:rsidRDefault="000F53DD" w:rsidP="000F53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Tectonic &amp; therapeutic grafts</w:t>
      </w:r>
      <w:r w:rsidR="00185BE8">
        <w:rPr>
          <w:rFonts w:ascii="Times New Roman" w:eastAsia="Times New Roman" w:hAnsi="Times New Roman" w:cs="Times New Roman"/>
          <w:sz w:val="24"/>
          <w:szCs w:val="24"/>
          <w:lang w:eastAsia="en-IN"/>
        </w:rPr>
        <w:t>: F</w:t>
      </w: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 </w:t>
      </w:r>
      <w:r w:rsidR="00185B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treatment of infections</w:t>
      </w:r>
    </w:p>
    <w:p w:rsidR="000F53DD" w:rsidRPr="000F53DD" w:rsidRDefault="000F53DD" w:rsidP="000F53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Pterygium</w:t>
      </w:r>
      <w:proofErr w:type="spellEnd"/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proofErr w:type="spellStart"/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conjunctival</w:t>
      </w:r>
      <w:proofErr w:type="spellEnd"/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grafts</w:t>
      </w:r>
      <w:r w:rsidR="00185B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Sutureless</w:t>
      </w:r>
      <w:proofErr w:type="spellEnd"/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surgery</w:t>
      </w:r>
    </w:p>
    <w:p w:rsidR="000F53DD" w:rsidRPr="000F53DD" w:rsidRDefault="00185BE8" w:rsidP="000F53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Treatment of injuries to the globe: C</w:t>
      </w:r>
      <w:r w:rsidR="000F53DD"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orneal tear suturing, sclera tear suturing</w:t>
      </w:r>
    </w:p>
    <w:p w:rsidR="000F53DD" w:rsidRPr="000F53DD" w:rsidRDefault="000F53DD" w:rsidP="000F53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Treatment of acid , alkali &amp; thermal injuries of </w:t>
      </w:r>
      <w:r w:rsidR="00185B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eye</w:t>
      </w:r>
      <w:r w:rsidR="00185B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Amniotic membrane grafting</w:t>
      </w:r>
    </w:p>
    <w:p w:rsidR="000F53DD" w:rsidRPr="000F53DD" w:rsidRDefault="000F53DD" w:rsidP="000F53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Ocular surface reconstruction surgeries</w:t>
      </w:r>
    </w:p>
    <w:p w:rsidR="000F53DD" w:rsidRPr="000F53DD" w:rsidRDefault="000F53DD" w:rsidP="000F53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Dry </w:t>
      </w:r>
      <w:r w:rsidR="00185BE8"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eye treatments</w:t>
      </w:r>
    </w:p>
    <w:p w:rsidR="000F53DD" w:rsidRPr="000F53DD" w:rsidRDefault="00185BE8" w:rsidP="000F53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Collagen cross-</w:t>
      </w:r>
      <w:r w:rsidR="000F53DD"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linking</w:t>
      </w:r>
    </w:p>
    <w:p w:rsidR="000F53DD" w:rsidRPr="000F53DD" w:rsidRDefault="000F53DD" w:rsidP="000F53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F53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Contact lens clinic:</w:t>
      </w:r>
    </w:p>
    <w:p w:rsidR="000F53DD" w:rsidRPr="000F53DD" w:rsidRDefault="000F53DD" w:rsidP="000F53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Soft contact lenses fitting</w:t>
      </w:r>
    </w:p>
    <w:p w:rsidR="000F53DD" w:rsidRPr="000F53DD" w:rsidRDefault="000F53DD" w:rsidP="000F53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Fitting of specialized lenses fo</w:t>
      </w:r>
      <w:r w:rsidR="00E65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 </w:t>
      </w:r>
      <w:proofErr w:type="spellStart"/>
      <w:r w:rsidR="00E6526A">
        <w:rPr>
          <w:rFonts w:ascii="Times New Roman" w:eastAsia="Times New Roman" w:hAnsi="Times New Roman" w:cs="Times New Roman"/>
          <w:sz w:val="24"/>
          <w:szCs w:val="24"/>
          <w:lang w:eastAsia="en-IN"/>
        </w:rPr>
        <w:t>Keratoconus</w:t>
      </w:r>
      <w:proofErr w:type="spellEnd"/>
      <w:r w:rsidR="00E65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 prosthetic C.L.s</w:t>
      </w:r>
    </w:p>
    <w:p w:rsidR="000F53DD" w:rsidRPr="000F53DD" w:rsidRDefault="000F53DD" w:rsidP="000F53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Coloured /cosmetic contact lenses</w:t>
      </w:r>
    </w:p>
    <w:p w:rsidR="000F53DD" w:rsidRPr="000F53DD" w:rsidRDefault="000F53DD" w:rsidP="000F53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F53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Eye donation:</w:t>
      </w:r>
    </w:p>
    <w:p w:rsidR="000F53DD" w:rsidRPr="000F53DD" w:rsidRDefault="00E6526A" w:rsidP="000F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We provide 24-</w:t>
      </w:r>
      <w:r w:rsidR="000F53DD"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hour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services for</w:t>
      </w:r>
      <w:r w:rsidR="000F53DD"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corneal tissue retrieval, assessment,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0F53DD"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processing and storage. Can be contacted through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</w:t>
      </w:r>
      <w:r w:rsidR="000F53DD"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dedica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ted telephone line </w:t>
      </w:r>
      <w:r w:rsidRPr="00E6526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(please provide the same here)</w:t>
      </w:r>
    </w:p>
    <w:p w:rsidR="000F53DD" w:rsidRPr="000F53DD" w:rsidRDefault="000F53DD" w:rsidP="000F53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F53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Special Feature-</w:t>
      </w:r>
    </w:p>
    <w:p w:rsidR="000F53DD" w:rsidRPr="000F53DD" w:rsidRDefault="000F53DD" w:rsidP="000F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Our quality</w:t>
      </w:r>
      <w:r w:rsidR="00C440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 has been published in several</w:t>
      </w: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peer</w:t>
      </w:r>
      <w:r w:rsidR="00C440B1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reviewed scientific journals</w:t>
      </w:r>
      <w:r w:rsidR="00C440B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F53DD" w:rsidRPr="000F53DD" w:rsidRDefault="000F53DD" w:rsidP="000F53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Outcome of </w:t>
      </w:r>
      <w:r w:rsidR="00C440B1"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Optical Penetrating </w:t>
      </w:r>
      <w:proofErr w:type="spellStart"/>
      <w:r w:rsidR="00C440B1"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Keratoplasties</w:t>
      </w:r>
      <w:proofErr w:type="spellEnd"/>
      <w:r w:rsidR="00C440B1"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 </w:t>
      </w:r>
      <w:r w:rsidR="00C440B1"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Tertiary Care Eye Institute </w:t>
      </w:r>
      <w:r w:rsidR="00C440B1">
        <w:rPr>
          <w:rFonts w:ascii="Times New Roman" w:eastAsia="Times New Roman" w:hAnsi="Times New Roman" w:cs="Times New Roman"/>
          <w:sz w:val="24"/>
          <w:szCs w:val="24"/>
          <w:lang w:eastAsia="en-IN"/>
        </w:rPr>
        <w:t>in W</w:t>
      </w: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estern India-Joshi S</w:t>
      </w:r>
      <w:r w:rsidR="00C440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="00C440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Jagdale</w:t>
      </w:r>
      <w:proofErr w:type="spellEnd"/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</w:t>
      </w:r>
      <w:r w:rsidR="00C440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, More P</w:t>
      </w:r>
      <w:r w:rsidR="00C440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Deshpande</w:t>
      </w:r>
      <w:proofErr w:type="spellEnd"/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M. Indian J </w:t>
      </w:r>
      <w:proofErr w:type="spellStart"/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Ophthalmol</w:t>
      </w:r>
      <w:proofErr w:type="spellEnd"/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Jan 2012 </w:t>
      </w:r>
      <w:proofErr w:type="spellStart"/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Vol</w:t>
      </w:r>
      <w:proofErr w:type="spellEnd"/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60</w:t>
      </w:r>
    </w:p>
    <w:p w:rsidR="000F53DD" w:rsidRPr="000F53DD" w:rsidRDefault="000F53DD" w:rsidP="000F53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Deep Anterior Lamellar </w:t>
      </w:r>
      <w:proofErr w:type="spellStart"/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Keratoplasty</w:t>
      </w:r>
      <w:proofErr w:type="spellEnd"/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Dematiaceous</w:t>
      </w:r>
      <w:proofErr w:type="spellEnd"/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C440B1"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Fungal Keratitis</w:t>
      </w:r>
      <w:r w:rsidR="00C440B1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Joshi S</w:t>
      </w:r>
      <w:r w:rsidR="00C440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="00C440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, Sharma N</w:t>
      </w:r>
      <w:r w:rsidR="00C440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Deshpande</w:t>
      </w:r>
      <w:proofErr w:type="spellEnd"/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M. Journal of Clinical </w:t>
      </w:r>
      <w:proofErr w:type="spellStart"/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Ophthalmol</w:t>
      </w:r>
      <w:proofErr w:type="spellEnd"/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 Research. May–June 2016 </w:t>
      </w:r>
      <w:proofErr w:type="spellStart"/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Ophthalmol</w:t>
      </w:r>
      <w:proofErr w:type="spellEnd"/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 Research, May- Aug 2016</w:t>
      </w:r>
    </w:p>
    <w:p w:rsidR="000F53DD" w:rsidRPr="000F53DD" w:rsidRDefault="000F53DD" w:rsidP="000F53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High Risk Penetrating </w:t>
      </w:r>
      <w:proofErr w:type="spellStart"/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Keratoplasties</w:t>
      </w:r>
      <w:proofErr w:type="spellEnd"/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. Joshi S</w:t>
      </w:r>
      <w:r w:rsidR="00C440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="00C440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Deshpande</w:t>
      </w:r>
      <w:proofErr w:type="spellEnd"/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M. Journal of Clinical</w:t>
      </w:r>
      <w:r w:rsidR="00C440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C440B1">
        <w:rPr>
          <w:rFonts w:ascii="Times New Roman" w:eastAsia="Times New Roman" w:hAnsi="Times New Roman" w:cs="Times New Roman"/>
          <w:sz w:val="24"/>
          <w:szCs w:val="24"/>
          <w:lang w:eastAsia="en-IN"/>
        </w:rPr>
        <w:t>Ophthalmol</w:t>
      </w:r>
      <w:proofErr w:type="spellEnd"/>
      <w:r w:rsidR="00C440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 Research. Aug-Oct</w:t>
      </w: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2016</w:t>
      </w:r>
    </w:p>
    <w:p w:rsidR="000F53DD" w:rsidRPr="000F53DD" w:rsidRDefault="000F53DD" w:rsidP="000F53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Unusual Case of </w:t>
      </w:r>
      <w:r w:rsidR="00C440B1"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Globe Rupture</w:t>
      </w: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 the </w:t>
      </w:r>
      <w:r w:rsidR="00C440B1"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Brittle Cornea </w:t>
      </w:r>
      <w:r w:rsidR="00C440B1">
        <w:rPr>
          <w:rFonts w:ascii="Times New Roman" w:eastAsia="Times New Roman" w:hAnsi="Times New Roman" w:cs="Times New Roman"/>
          <w:sz w:val="24"/>
          <w:szCs w:val="24"/>
          <w:lang w:eastAsia="en-IN"/>
        </w:rPr>
        <w:t>Without Systemic Manifestations</w:t>
      </w: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, Joshi S</w:t>
      </w:r>
      <w:r w:rsidR="00C440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="00C440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Upapalli</w:t>
      </w:r>
      <w:proofErr w:type="spellEnd"/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</w:t>
      </w:r>
      <w:r w:rsidR="00C440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More P, </w:t>
      </w:r>
      <w:proofErr w:type="spellStart"/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Deshpande</w:t>
      </w:r>
      <w:proofErr w:type="spellEnd"/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M.–BMJ Case </w:t>
      </w:r>
      <w:proofErr w:type="spellStart"/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Reports.bcr</w:t>
      </w:r>
      <w:proofErr w:type="spellEnd"/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2016-215722</w:t>
      </w:r>
    </w:p>
    <w:p w:rsidR="000F53DD" w:rsidRPr="000F53DD" w:rsidRDefault="000F53DD" w:rsidP="000F53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F53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Faculty-</w:t>
      </w:r>
    </w:p>
    <w:p w:rsidR="000F53DD" w:rsidRPr="000F53DD" w:rsidRDefault="000F53DD" w:rsidP="000F53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Dr.</w:t>
      </w:r>
      <w:proofErr w:type="spellEnd"/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Shilpa</w:t>
      </w:r>
      <w:proofErr w:type="spellEnd"/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Joshi (consultant &amp; H.O.D.)</w:t>
      </w:r>
    </w:p>
    <w:p w:rsidR="000F53DD" w:rsidRPr="000F53DD" w:rsidRDefault="000F53DD" w:rsidP="000F53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Dr.</w:t>
      </w:r>
      <w:proofErr w:type="spellEnd"/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Seema</w:t>
      </w:r>
      <w:proofErr w:type="spellEnd"/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53DD">
        <w:rPr>
          <w:rFonts w:ascii="Times New Roman" w:eastAsia="Times New Roman" w:hAnsi="Times New Roman" w:cs="Times New Roman"/>
          <w:sz w:val="24"/>
          <w:szCs w:val="24"/>
          <w:lang w:eastAsia="en-IN"/>
        </w:rPr>
        <w:t>Jagdale-Mandhare</w:t>
      </w:r>
      <w:proofErr w:type="spellEnd"/>
    </w:p>
    <w:p w:rsidR="00BE04A3" w:rsidRDefault="00ED157E"/>
    <w:sectPr w:rsidR="00BE04A3" w:rsidSect="00CA5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6ED8"/>
    <w:multiLevelType w:val="multilevel"/>
    <w:tmpl w:val="6C30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025E0D"/>
    <w:multiLevelType w:val="multilevel"/>
    <w:tmpl w:val="D3CE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410FF2"/>
    <w:multiLevelType w:val="multilevel"/>
    <w:tmpl w:val="BA22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920F84"/>
    <w:multiLevelType w:val="multilevel"/>
    <w:tmpl w:val="0206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9C4659"/>
    <w:multiLevelType w:val="multilevel"/>
    <w:tmpl w:val="2D14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EC0356"/>
    <w:multiLevelType w:val="multilevel"/>
    <w:tmpl w:val="5076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9D7F02"/>
    <w:multiLevelType w:val="multilevel"/>
    <w:tmpl w:val="9362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5574A"/>
    <w:rsid w:val="000F53DD"/>
    <w:rsid w:val="000F5421"/>
    <w:rsid w:val="00185BE8"/>
    <w:rsid w:val="00464164"/>
    <w:rsid w:val="00897D78"/>
    <w:rsid w:val="00AA19AF"/>
    <w:rsid w:val="00C440B1"/>
    <w:rsid w:val="00CA5DC9"/>
    <w:rsid w:val="00E6526A"/>
    <w:rsid w:val="00ED157E"/>
    <w:rsid w:val="00F557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DC9"/>
  </w:style>
  <w:style w:type="paragraph" w:styleId="Heading1">
    <w:name w:val="heading 1"/>
    <w:basedOn w:val="Normal"/>
    <w:link w:val="Heading1Char"/>
    <w:uiPriority w:val="9"/>
    <w:qFormat/>
    <w:rsid w:val="000F53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F53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3D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F53D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F53D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F5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0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4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2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7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0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2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67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40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451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79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Sathaye</dc:creator>
  <cp:keywords/>
  <dc:description/>
  <cp:lastModifiedBy>Jaya Sathaye</cp:lastModifiedBy>
  <cp:revision>6</cp:revision>
  <dcterms:created xsi:type="dcterms:W3CDTF">2019-05-29T02:12:00Z</dcterms:created>
  <dcterms:modified xsi:type="dcterms:W3CDTF">2019-05-29T02:54:00Z</dcterms:modified>
</cp:coreProperties>
</file>