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40A" w:rsidRPr="0031240A" w:rsidRDefault="0031240A" w:rsidP="0031240A">
      <w:pPr>
        <w:pStyle w:val="Heading2"/>
        <w:rPr>
          <w:sz w:val="40"/>
          <w:szCs w:val="40"/>
          <w:u w:val="single"/>
        </w:rPr>
      </w:pPr>
      <w:r w:rsidRPr="0031240A">
        <w:rPr>
          <w:sz w:val="40"/>
          <w:szCs w:val="40"/>
          <w:u w:val="single"/>
        </w:rPr>
        <w:t>Micro Assessment Tasks</w:t>
      </w:r>
    </w:p>
    <w:p w:rsidR="0031240A" w:rsidRDefault="0031240A" w:rsidP="0031240A"/>
    <w:p w:rsidR="0031240A" w:rsidRPr="0031240A" w:rsidRDefault="0031240A" w:rsidP="0031240A">
      <w:pPr>
        <w:rPr>
          <w:b/>
          <w:sz w:val="32"/>
          <w:szCs w:val="32"/>
        </w:rPr>
      </w:pPr>
      <w:r w:rsidRPr="0031240A">
        <w:rPr>
          <w:b/>
          <w:sz w:val="32"/>
          <w:szCs w:val="32"/>
        </w:rPr>
        <w:t>Answer the questi</w:t>
      </w:r>
      <w:bookmarkStart w:id="0" w:name="_GoBack"/>
      <w:bookmarkEnd w:id="0"/>
      <w:r w:rsidRPr="0031240A">
        <w:rPr>
          <w:b/>
          <w:sz w:val="32"/>
          <w:szCs w:val="32"/>
        </w:rPr>
        <w:t>ons(Task-1</w:t>
      </w:r>
      <w:proofErr w:type="gramStart"/>
      <w:r w:rsidRPr="0031240A">
        <w:rPr>
          <w:b/>
          <w:sz w:val="32"/>
          <w:szCs w:val="32"/>
        </w:rPr>
        <w:t>) :</w:t>
      </w:r>
      <w:proofErr w:type="gramEnd"/>
      <w:r w:rsidRPr="0031240A">
        <w:rPr>
          <w:b/>
          <w:sz w:val="32"/>
          <w:szCs w:val="32"/>
        </w:rPr>
        <w:t xml:space="preserve"> </w:t>
      </w:r>
    </w:p>
    <w:p w:rsidR="0031240A" w:rsidRPr="0031240A" w:rsidRDefault="0031240A" w:rsidP="00C96ED6">
      <w:pPr>
        <w:rPr>
          <w:sz w:val="28"/>
          <w:szCs w:val="28"/>
        </w:rPr>
      </w:pPr>
    </w:p>
    <w:p w:rsidR="00000000" w:rsidRPr="0031240A" w:rsidRDefault="00C96ED6" w:rsidP="00C96ED6">
      <w:pPr>
        <w:rPr>
          <w:b/>
          <w:sz w:val="28"/>
          <w:szCs w:val="28"/>
        </w:rPr>
      </w:pPr>
      <w:r w:rsidRPr="0031240A">
        <w:rPr>
          <w:sz w:val="28"/>
          <w:szCs w:val="28"/>
        </w:rPr>
        <w:t xml:space="preserve">Q.1      </w:t>
      </w:r>
      <w:r w:rsidR="0031240A" w:rsidRPr="0031240A">
        <w:rPr>
          <w:sz w:val="28"/>
          <w:szCs w:val="28"/>
        </w:rPr>
        <w:t>Why is it important to include semantic HTML elements in your code?</w:t>
      </w:r>
    </w:p>
    <w:p w:rsidR="00C96ED6" w:rsidRPr="0031240A" w:rsidRDefault="00C96ED6" w:rsidP="00C96ED6">
      <w:pPr>
        <w:rPr>
          <w:sz w:val="28"/>
          <w:szCs w:val="28"/>
        </w:rPr>
      </w:pPr>
      <w:proofErr w:type="gramStart"/>
      <w:r w:rsidRPr="0031240A">
        <w:rPr>
          <w:sz w:val="28"/>
          <w:szCs w:val="28"/>
        </w:rPr>
        <w:t>Ans.</w:t>
      </w:r>
      <w:proofErr w:type="gramEnd"/>
      <w:r w:rsidRPr="0031240A">
        <w:rPr>
          <w:sz w:val="28"/>
          <w:szCs w:val="28"/>
        </w:rPr>
        <w:t xml:space="preserve">     </w:t>
      </w:r>
      <w:r w:rsidRPr="0031240A">
        <w:rPr>
          <w:sz w:val="28"/>
          <w:szCs w:val="28"/>
        </w:rPr>
        <w:t>Including semantic HTML elements in your code is important for several reasons:</w:t>
      </w:r>
    </w:p>
    <w:p w:rsidR="00C96ED6" w:rsidRPr="0031240A" w:rsidRDefault="00C96ED6" w:rsidP="00C96ED6">
      <w:pPr>
        <w:rPr>
          <w:sz w:val="28"/>
          <w:szCs w:val="28"/>
        </w:rPr>
      </w:pPr>
    </w:p>
    <w:p w:rsidR="00C96ED6" w:rsidRPr="0031240A" w:rsidRDefault="00C96ED6" w:rsidP="00C96ED6">
      <w:pPr>
        <w:rPr>
          <w:sz w:val="28"/>
          <w:szCs w:val="28"/>
        </w:rPr>
      </w:pPr>
      <w:r w:rsidRPr="0031240A">
        <w:rPr>
          <w:sz w:val="28"/>
          <w:szCs w:val="28"/>
        </w:rPr>
        <w:t xml:space="preserve">1. Improved </w:t>
      </w:r>
      <w:proofErr w:type="gramStart"/>
      <w:r w:rsidRPr="0031240A">
        <w:rPr>
          <w:sz w:val="28"/>
          <w:szCs w:val="28"/>
        </w:rPr>
        <w:t>Accessibility :</w:t>
      </w:r>
      <w:proofErr w:type="gramEnd"/>
      <w:r w:rsidRPr="0031240A">
        <w:rPr>
          <w:sz w:val="28"/>
          <w:szCs w:val="28"/>
        </w:rPr>
        <w:t xml:space="preserve"> Semantic HTML provides meaning and structure to the content on a web page, making it easier for assistive technologies like screen readers to understand and navigate. Semantic elements such as `&lt;header&gt;`, `&lt;nav&gt;`, `&lt;article&gt;`, `&lt;section&gt;`, `&lt;main&gt;`, `&lt;footer&gt;`, and others convey the purpose and hierarchy of different parts of the page, ensuring a better user experience for individuals with disabilities.</w:t>
      </w:r>
    </w:p>
    <w:p w:rsidR="00C96ED6" w:rsidRPr="0031240A" w:rsidRDefault="00C96ED6" w:rsidP="00C96ED6">
      <w:pPr>
        <w:rPr>
          <w:sz w:val="28"/>
          <w:szCs w:val="28"/>
        </w:rPr>
      </w:pPr>
    </w:p>
    <w:p w:rsidR="00C96ED6" w:rsidRPr="0031240A" w:rsidRDefault="00C96ED6" w:rsidP="00C96ED6">
      <w:pPr>
        <w:rPr>
          <w:sz w:val="28"/>
          <w:szCs w:val="28"/>
        </w:rPr>
      </w:pPr>
      <w:r w:rsidRPr="0031240A">
        <w:rPr>
          <w:sz w:val="28"/>
          <w:szCs w:val="28"/>
        </w:rPr>
        <w:t xml:space="preserve">2. </w:t>
      </w:r>
      <w:r w:rsidRPr="0031240A">
        <w:rPr>
          <w:sz w:val="28"/>
          <w:szCs w:val="28"/>
        </w:rPr>
        <w:t>Sea</w:t>
      </w:r>
      <w:r w:rsidRPr="0031240A">
        <w:rPr>
          <w:sz w:val="28"/>
          <w:szCs w:val="28"/>
        </w:rPr>
        <w:t xml:space="preserve">rch Engine Optimization (SEO): </w:t>
      </w:r>
      <w:r w:rsidRPr="0031240A">
        <w:rPr>
          <w:sz w:val="28"/>
          <w:szCs w:val="28"/>
        </w:rPr>
        <w:t xml:space="preserve"> Search engines rely on the structure and semantics of your HTML code to understand the content of your web pages. By using semantic HTML elements, you provide search engines with clear indications of the page structure and the importance of different sections. This can positively impact your website's search engine rankings and visibility.</w:t>
      </w:r>
    </w:p>
    <w:p w:rsidR="00C96ED6" w:rsidRPr="0031240A" w:rsidRDefault="00C96ED6" w:rsidP="00C96ED6">
      <w:pPr>
        <w:rPr>
          <w:sz w:val="28"/>
          <w:szCs w:val="28"/>
        </w:rPr>
      </w:pPr>
    </w:p>
    <w:p w:rsidR="00C96ED6" w:rsidRPr="0031240A" w:rsidRDefault="00C96ED6" w:rsidP="00C96ED6">
      <w:pPr>
        <w:rPr>
          <w:sz w:val="28"/>
          <w:szCs w:val="28"/>
        </w:rPr>
      </w:pPr>
      <w:r w:rsidRPr="0031240A">
        <w:rPr>
          <w:sz w:val="28"/>
          <w:szCs w:val="28"/>
        </w:rPr>
        <w:t>3.</w:t>
      </w:r>
      <w:r w:rsidRPr="0031240A">
        <w:rPr>
          <w:sz w:val="28"/>
          <w:szCs w:val="28"/>
        </w:rPr>
        <w:t xml:space="preserve"> </w:t>
      </w:r>
      <w:r w:rsidRPr="0031240A">
        <w:rPr>
          <w:sz w:val="28"/>
          <w:szCs w:val="28"/>
        </w:rPr>
        <w:t>Code Re</w:t>
      </w:r>
      <w:r w:rsidRPr="0031240A">
        <w:rPr>
          <w:sz w:val="28"/>
          <w:szCs w:val="28"/>
        </w:rPr>
        <w:t xml:space="preserve">adability and Maintainability: </w:t>
      </w:r>
      <w:r w:rsidRPr="0031240A">
        <w:rPr>
          <w:sz w:val="28"/>
          <w:szCs w:val="28"/>
        </w:rPr>
        <w:t xml:space="preserve"> Semantic HTML improves the readability and maintainability of your code. By using elements that accurately describe the purpose and meaning of the content, it becomes easier for other developers (including yourself) to understand and modify </w:t>
      </w:r>
      <w:proofErr w:type="gramStart"/>
      <w:r w:rsidRPr="0031240A">
        <w:rPr>
          <w:sz w:val="28"/>
          <w:szCs w:val="28"/>
        </w:rPr>
        <w:t>the codebase</w:t>
      </w:r>
      <w:proofErr w:type="gramEnd"/>
      <w:r w:rsidRPr="0031240A">
        <w:rPr>
          <w:sz w:val="28"/>
          <w:szCs w:val="28"/>
        </w:rPr>
        <w:t>. Semantic markup creates a self-explanatory structure that makes the code more maintainable in the long run.</w:t>
      </w:r>
    </w:p>
    <w:p w:rsidR="00C96ED6" w:rsidRPr="0031240A" w:rsidRDefault="00C96ED6" w:rsidP="00C96ED6">
      <w:pPr>
        <w:rPr>
          <w:sz w:val="28"/>
          <w:szCs w:val="28"/>
        </w:rPr>
      </w:pPr>
    </w:p>
    <w:p w:rsidR="00C96ED6" w:rsidRPr="0031240A" w:rsidRDefault="00C96ED6" w:rsidP="00C96ED6">
      <w:pPr>
        <w:rPr>
          <w:sz w:val="28"/>
          <w:szCs w:val="28"/>
        </w:rPr>
      </w:pPr>
      <w:r w:rsidRPr="0031240A">
        <w:rPr>
          <w:sz w:val="28"/>
          <w:szCs w:val="28"/>
        </w:rPr>
        <w:t xml:space="preserve">4. Future-proofing: </w:t>
      </w:r>
      <w:r w:rsidRPr="0031240A">
        <w:rPr>
          <w:sz w:val="28"/>
          <w:szCs w:val="28"/>
        </w:rPr>
        <w:t>Web technologies are constantly evolving, and new features and elements are introduced over time. By using semantic HTML, you ensure that your code remains compatible and adaptable to future standards and technologies. It helps in avoiding potential issues when new browser versions or devices are introduced.</w:t>
      </w:r>
    </w:p>
    <w:p w:rsidR="00C96ED6" w:rsidRPr="0031240A" w:rsidRDefault="00C96ED6" w:rsidP="00C96ED6">
      <w:pPr>
        <w:rPr>
          <w:sz w:val="28"/>
          <w:szCs w:val="28"/>
        </w:rPr>
      </w:pPr>
    </w:p>
    <w:p w:rsidR="00C96ED6" w:rsidRPr="0031240A" w:rsidRDefault="00C96ED6" w:rsidP="00C96ED6">
      <w:pPr>
        <w:rPr>
          <w:sz w:val="28"/>
          <w:szCs w:val="28"/>
        </w:rPr>
      </w:pPr>
      <w:r w:rsidRPr="0031240A">
        <w:rPr>
          <w:sz w:val="28"/>
          <w:szCs w:val="28"/>
        </w:rPr>
        <w:t xml:space="preserve">5. Consistency and Styling: </w:t>
      </w:r>
      <w:r w:rsidRPr="0031240A">
        <w:rPr>
          <w:sz w:val="28"/>
          <w:szCs w:val="28"/>
        </w:rPr>
        <w:t xml:space="preserve"> Semantic HTML elements often come with default styles that are consistent across different browsers and devices. This means that by using semantic elements like `&lt;h1&gt;` for headings, `&lt;p&gt;` for paragraphs, and `&lt;</w:t>
      </w:r>
      <w:proofErr w:type="spellStart"/>
      <w:r w:rsidRPr="0031240A">
        <w:rPr>
          <w:sz w:val="28"/>
          <w:szCs w:val="28"/>
        </w:rPr>
        <w:t>ul</w:t>
      </w:r>
      <w:proofErr w:type="spellEnd"/>
      <w:r w:rsidRPr="0031240A">
        <w:rPr>
          <w:sz w:val="28"/>
          <w:szCs w:val="28"/>
        </w:rPr>
        <w:t>&gt;` and `&lt;</w:t>
      </w:r>
      <w:proofErr w:type="spellStart"/>
      <w:r w:rsidRPr="0031240A">
        <w:rPr>
          <w:sz w:val="28"/>
          <w:szCs w:val="28"/>
        </w:rPr>
        <w:t>ol</w:t>
      </w:r>
      <w:proofErr w:type="spellEnd"/>
      <w:r w:rsidRPr="0031240A">
        <w:rPr>
          <w:sz w:val="28"/>
          <w:szCs w:val="28"/>
        </w:rPr>
        <w:t>&gt;` for lists, you get a consistent base style that you can build upon or modify as needed. This saves time and effort in styling and ensures a consistent user experience.</w:t>
      </w:r>
    </w:p>
    <w:p w:rsidR="00C96ED6" w:rsidRPr="0031240A" w:rsidRDefault="00C96ED6" w:rsidP="00C96ED6">
      <w:pPr>
        <w:rPr>
          <w:sz w:val="28"/>
          <w:szCs w:val="28"/>
        </w:rPr>
      </w:pPr>
      <w:r w:rsidRPr="0031240A">
        <w:rPr>
          <w:sz w:val="28"/>
          <w:szCs w:val="28"/>
        </w:rPr>
        <w:t>Overall, including semantic HTML elements is crucial for creating accessible, search engine-friendly, maintainable, and future-proof websites. It helps both humans and machines better understand and interpret your content while providing a solid foundation for effective design and development.</w:t>
      </w:r>
    </w:p>
    <w:p w:rsidR="00000000" w:rsidRPr="0031240A" w:rsidRDefault="00A90AF9" w:rsidP="00A90AF9">
      <w:pPr>
        <w:rPr>
          <w:sz w:val="28"/>
          <w:szCs w:val="28"/>
        </w:rPr>
      </w:pPr>
      <w:r w:rsidRPr="0031240A">
        <w:rPr>
          <w:sz w:val="28"/>
          <w:szCs w:val="28"/>
        </w:rPr>
        <w:t xml:space="preserve">Q.2   </w:t>
      </w:r>
      <w:r w:rsidR="0031240A" w:rsidRPr="0031240A">
        <w:rPr>
          <w:sz w:val="28"/>
          <w:szCs w:val="28"/>
        </w:rPr>
        <w:t>How did you ensure the website was responsive?</w:t>
      </w:r>
    </w:p>
    <w:p w:rsidR="00A90AF9" w:rsidRPr="0031240A" w:rsidRDefault="00A90AF9" w:rsidP="00A90AF9">
      <w:pPr>
        <w:rPr>
          <w:sz w:val="28"/>
          <w:szCs w:val="28"/>
        </w:rPr>
      </w:pPr>
      <w:proofErr w:type="gramStart"/>
      <w:r w:rsidRPr="0031240A">
        <w:rPr>
          <w:sz w:val="28"/>
          <w:szCs w:val="28"/>
        </w:rPr>
        <w:t>Ans.</w:t>
      </w:r>
      <w:proofErr w:type="gramEnd"/>
      <w:r w:rsidRPr="0031240A">
        <w:rPr>
          <w:sz w:val="28"/>
          <w:szCs w:val="28"/>
        </w:rPr>
        <w:t xml:space="preserve">  </w:t>
      </w:r>
      <w:r w:rsidRPr="0031240A">
        <w:rPr>
          <w:sz w:val="28"/>
          <w:szCs w:val="28"/>
        </w:rPr>
        <w:t>As an AI language model, I don't have direct involvement in website development or implementation. However, I can provide you with general information on how websites</w:t>
      </w:r>
      <w:r w:rsidRPr="0031240A">
        <w:rPr>
          <w:sz w:val="28"/>
          <w:szCs w:val="28"/>
        </w:rPr>
        <w:t xml:space="preserve"> are typically made responsive.</w:t>
      </w:r>
    </w:p>
    <w:p w:rsidR="00A90AF9" w:rsidRPr="0031240A" w:rsidRDefault="00A90AF9" w:rsidP="00A90AF9">
      <w:pPr>
        <w:rPr>
          <w:sz w:val="28"/>
          <w:szCs w:val="28"/>
        </w:rPr>
      </w:pPr>
      <w:r w:rsidRPr="0031240A">
        <w:rPr>
          <w:sz w:val="28"/>
          <w:szCs w:val="28"/>
        </w:rPr>
        <w:t>To ensure a website is responsive, develop</w:t>
      </w:r>
      <w:r w:rsidRPr="0031240A">
        <w:rPr>
          <w:sz w:val="28"/>
          <w:szCs w:val="28"/>
        </w:rPr>
        <w:t>ers usually follow these steps:</w:t>
      </w:r>
    </w:p>
    <w:p w:rsidR="00A90AF9" w:rsidRPr="0031240A" w:rsidRDefault="00A90AF9" w:rsidP="00A90AF9">
      <w:pPr>
        <w:rPr>
          <w:sz w:val="28"/>
          <w:szCs w:val="28"/>
        </w:rPr>
      </w:pPr>
      <w:r w:rsidRPr="0031240A">
        <w:rPr>
          <w:sz w:val="28"/>
          <w:szCs w:val="28"/>
        </w:rPr>
        <w:t>1. Design: The initial step is to create a design that considers different screen sizes and resolutions. This design approach is called responsive web design (RWD). It involves using fluid grids, flexible images, and CSS media queries to adapt the layout based on the device's screen size.</w:t>
      </w:r>
    </w:p>
    <w:p w:rsidR="00A90AF9" w:rsidRPr="0031240A" w:rsidRDefault="00A90AF9" w:rsidP="00A90AF9">
      <w:pPr>
        <w:rPr>
          <w:sz w:val="28"/>
          <w:szCs w:val="28"/>
        </w:rPr>
      </w:pPr>
    </w:p>
    <w:p w:rsidR="00A90AF9" w:rsidRPr="0031240A" w:rsidRDefault="00A90AF9" w:rsidP="00A90AF9">
      <w:pPr>
        <w:rPr>
          <w:sz w:val="28"/>
          <w:szCs w:val="28"/>
        </w:rPr>
      </w:pPr>
      <w:r w:rsidRPr="0031240A">
        <w:rPr>
          <w:sz w:val="28"/>
          <w:szCs w:val="28"/>
        </w:rPr>
        <w:lastRenderedPageBreak/>
        <w:t>2. Fluid Grids: Developers use CSS frameworks like Bootstrap or Foundation that provide a grid system. The grid system allows for the creation of a flexible layout that adjusts to different screen sizes. Instead of fixed pixel widths, the grid system uses percentages or relative units to define the layout's proportions.</w:t>
      </w:r>
    </w:p>
    <w:p w:rsidR="00A90AF9" w:rsidRPr="0031240A" w:rsidRDefault="00A90AF9" w:rsidP="00A90AF9">
      <w:pPr>
        <w:rPr>
          <w:sz w:val="28"/>
          <w:szCs w:val="28"/>
        </w:rPr>
      </w:pPr>
    </w:p>
    <w:p w:rsidR="00A90AF9" w:rsidRPr="0031240A" w:rsidRDefault="00A90AF9" w:rsidP="00A90AF9">
      <w:pPr>
        <w:rPr>
          <w:sz w:val="28"/>
          <w:szCs w:val="28"/>
        </w:rPr>
      </w:pPr>
      <w:r w:rsidRPr="0031240A">
        <w:rPr>
          <w:sz w:val="28"/>
          <w:szCs w:val="28"/>
        </w:rPr>
        <w:t>3. Flexible Images and Media: To handle images and media, developers employ CSS techniques such as setting the maximum width of images to 100% to ensure they scale properly within their containers. Additionally, media queries can be used to provide different image sizes or alternative media for various devices.</w:t>
      </w:r>
    </w:p>
    <w:p w:rsidR="00A90AF9" w:rsidRPr="0031240A" w:rsidRDefault="00A90AF9" w:rsidP="00A90AF9">
      <w:pPr>
        <w:rPr>
          <w:sz w:val="28"/>
          <w:szCs w:val="28"/>
        </w:rPr>
      </w:pPr>
    </w:p>
    <w:p w:rsidR="00A90AF9" w:rsidRPr="0031240A" w:rsidRDefault="00A90AF9" w:rsidP="00A90AF9">
      <w:pPr>
        <w:rPr>
          <w:sz w:val="28"/>
          <w:szCs w:val="28"/>
        </w:rPr>
      </w:pPr>
      <w:r w:rsidRPr="0031240A">
        <w:rPr>
          <w:sz w:val="28"/>
          <w:szCs w:val="28"/>
        </w:rPr>
        <w:t>4. CSS Media Queries: CSS media queries enable developers to apply specific CSS rules based on the characteristics of the user's device, such as screen size, resolution, or orientation. By using media queries, developers can create breakpoints and adjust the layout and styling accordingly.</w:t>
      </w:r>
    </w:p>
    <w:p w:rsidR="00A90AF9" w:rsidRPr="0031240A" w:rsidRDefault="00A90AF9" w:rsidP="00A90AF9">
      <w:pPr>
        <w:rPr>
          <w:sz w:val="28"/>
          <w:szCs w:val="28"/>
        </w:rPr>
      </w:pPr>
    </w:p>
    <w:p w:rsidR="00A90AF9" w:rsidRPr="0031240A" w:rsidRDefault="00A90AF9" w:rsidP="00A90AF9">
      <w:pPr>
        <w:rPr>
          <w:sz w:val="28"/>
          <w:szCs w:val="28"/>
        </w:rPr>
      </w:pPr>
      <w:r w:rsidRPr="0031240A">
        <w:rPr>
          <w:sz w:val="28"/>
          <w:szCs w:val="28"/>
        </w:rPr>
        <w:t>5. Testing: It's crucial to test the responsiveness of a website on various devices and screen sizes. Developers use browser developer tools and emulators to simulate different devices or physically test the website on real devices. Through testing, any issues with the layout or design can be identified and addressed.</w:t>
      </w:r>
    </w:p>
    <w:p w:rsidR="00A90AF9" w:rsidRPr="0031240A" w:rsidRDefault="00A90AF9" w:rsidP="00A90AF9">
      <w:pPr>
        <w:rPr>
          <w:sz w:val="28"/>
          <w:szCs w:val="28"/>
        </w:rPr>
      </w:pPr>
    </w:p>
    <w:p w:rsidR="00A90AF9" w:rsidRPr="0031240A" w:rsidRDefault="00A90AF9" w:rsidP="00A90AF9">
      <w:pPr>
        <w:rPr>
          <w:sz w:val="28"/>
          <w:szCs w:val="28"/>
        </w:rPr>
      </w:pPr>
      <w:r w:rsidRPr="0031240A">
        <w:rPr>
          <w:sz w:val="28"/>
          <w:szCs w:val="28"/>
        </w:rPr>
        <w:t>It's worth noting that these are general guidelines, and the specific implementation may vary depending on the development approach and frameworks used. Responsive web design is an ongoing process, and developers continuously refine and optimize websites to provide the best experience across multiple devices.</w:t>
      </w:r>
    </w:p>
    <w:p w:rsidR="00A90AF9" w:rsidRPr="0031240A" w:rsidRDefault="00A90AF9" w:rsidP="00A90AF9">
      <w:pPr>
        <w:rPr>
          <w:sz w:val="28"/>
          <w:szCs w:val="28"/>
        </w:rPr>
      </w:pPr>
    </w:p>
    <w:p w:rsidR="00000000" w:rsidRPr="0031240A" w:rsidRDefault="00A90AF9" w:rsidP="00A90AF9">
      <w:pPr>
        <w:rPr>
          <w:sz w:val="28"/>
          <w:szCs w:val="28"/>
        </w:rPr>
      </w:pPr>
      <w:proofErr w:type="gramStart"/>
      <w:r w:rsidRPr="0031240A">
        <w:rPr>
          <w:sz w:val="28"/>
          <w:szCs w:val="28"/>
        </w:rPr>
        <w:t xml:space="preserve">Q.3  </w:t>
      </w:r>
      <w:r w:rsidR="0031240A" w:rsidRPr="0031240A">
        <w:rPr>
          <w:sz w:val="28"/>
          <w:szCs w:val="28"/>
        </w:rPr>
        <w:t>What</w:t>
      </w:r>
      <w:proofErr w:type="gramEnd"/>
      <w:r w:rsidR="0031240A" w:rsidRPr="0031240A">
        <w:rPr>
          <w:sz w:val="28"/>
          <w:szCs w:val="28"/>
        </w:rPr>
        <w:t xml:space="preserve"> considerations did you take into account when designing your website layout?</w:t>
      </w:r>
    </w:p>
    <w:p w:rsidR="00A90AF9" w:rsidRPr="0031240A" w:rsidRDefault="00A90AF9" w:rsidP="00A90AF9">
      <w:pPr>
        <w:rPr>
          <w:sz w:val="28"/>
          <w:szCs w:val="28"/>
        </w:rPr>
      </w:pPr>
      <w:proofErr w:type="gramStart"/>
      <w:r w:rsidRPr="0031240A">
        <w:rPr>
          <w:sz w:val="28"/>
          <w:szCs w:val="28"/>
        </w:rPr>
        <w:lastRenderedPageBreak/>
        <w:t>Ans.</w:t>
      </w:r>
      <w:proofErr w:type="gramEnd"/>
      <w:r w:rsidRPr="0031240A">
        <w:rPr>
          <w:sz w:val="28"/>
          <w:szCs w:val="28"/>
        </w:rPr>
        <w:t xml:space="preserve"> </w:t>
      </w:r>
      <w:r w:rsidRPr="0031240A">
        <w:rPr>
          <w:sz w:val="28"/>
          <w:szCs w:val="28"/>
        </w:rPr>
        <w:t>As an AI language model, I don't have direct involvement in the design or development of specific websites, including the website where you're interacting with me right now. However, I can provide you with some general considerations that web designers often take into account when designing website layouts:</w:t>
      </w:r>
    </w:p>
    <w:p w:rsidR="00A90AF9" w:rsidRPr="0031240A" w:rsidRDefault="00A90AF9" w:rsidP="00A90AF9">
      <w:pPr>
        <w:rPr>
          <w:sz w:val="28"/>
          <w:szCs w:val="28"/>
        </w:rPr>
      </w:pPr>
    </w:p>
    <w:p w:rsidR="00A90AF9" w:rsidRPr="0031240A" w:rsidRDefault="00A90AF9" w:rsidP="00A90AF9">
      <w:pPr>
        <w:rPr>
          <w:sz w:val="28"/>
          <w:szCs w:val="28"/>
        </w:rPr>
      </w:pPr>
      <w:r w:rsidRPr="0031240A">
        <w:rPr>
          <w:sz w:val="28"/>
          <w:szCs w:val="28"/>
        </w:rPr>
        <w:t>1. User Experience (UX): The overall goal is to create a positive and intuitive experience for website visitors. This involves considering factors such as ease of navigation, clear organization of content, readability, and accessibility.</w:t>
      </w:r>
    </w:p>
    <w:p w:rsidR="00A90AF9" w:rsidRPr="0031240A" w:rsidRDefault="00A90AF9" w:rsidP="00A90AF9">
      <w:pPr>
        <w:rPr>
          <w:sz w:val="28"/>
          <w:szCs w:val="28"/>
        </w:rPr>
      </w:pPr>
    </w:p>
    <w:p w:rsidR="00A90AF9" w:rsidRPr="0031240A" w:rsidRDefault="00A90AF9" w:rsidP="00A90AF9">
      <w:pPr>
        <w:rPr>
          <w:sz w:val="28"/>
          <w:szCs w:val="28"/>
        </w:rPr>
      </w:pPr>
      <w:r w:rsidRPr="0031240A">
        <w:rPr>
          <w:sz w:val="28"/>
          <w:szCs w:val="28"/>
        </w:rPr>
        <w:t>2. Visual Hierarchy: Designers consider how different elements on the webpage should be prioritized and presented to guide users' attention. This can be achieved through variations in size, color, contrast, and placement of elements.</w:t>
      </w:r>
    </w:p>
    <w:p w:rsidR="00A90AF9" w:rsidRPr="0031240A" w:rsidRDefault="00A90AF9" w:rsidP="00A90AF9">
      <w:pPr>
        <w:rPr>
          <w:sz w:val="28"/>
          <w:szCs w:val="28"/>
        </w:rPr>
      </w:pPr>
    </w:p>
    <w:p w:rsidR="00A90AF9" w:rsidRPr="0031240A" w:rsidRDefault="00A90AF9" w:rsidP="00A90AF9">
      <w:pPr>
        <w:rPr>
          <w:sz w:val="28"/>
          <w:szCs w:val="28"/>
        </w:rPr>
      </w:pPr>
      <w:r w:rsidRPr="0031240A">
        <w:rPr>
          <w:sz w:val="28"/>
          <w:szCs w:val="28"/>
        </w:rPr>
        <w:t xml:space="preserve">3. Responsive Design: With the increasing variety of devices and screen sizes used to access websites, responsive design ensures that the website layout adapts and displays properly across different platforms (e.g., desktops, laptops, tablets, </w:t>
      </w:r>
      <w:proofErr w:type="gramStart"/>
      <w:r w:rsidRPr="0031240A">
        <w:rPr>
          <w:sz w:val="28"/>
          <w:szCs w:val="28"/>
        </w:rPr>
        <w:t>smartphones</w:t>
      </w:r>
      <w:proofErr w:type="gramEnd"/>
      <w:r w:rsidRPr="0031240A">
        <w:rPr>
          <w:sz w:val="28"/>
          <w:szCs w:val="28"/>
        </w:rPr>
        <w:t>).</w:t>
      </w:r>
    </w:p>
    <w:p w:rsidR="00A90AF9" w:rsidRPr="0031240A" w:rsidRDefault="00A90AF9" w:rsidP="00A90AF9">
      <w:pPr>
        <w:rPr>
          <w:sz w:val="28"/>
          <w:szCs w:val="28"/>
        </w:rPr>
      </w:pPr>
    </w:p>
    <w:p w:rsidR="00A90AF9" w:rsidRPr="0031240A" w:rsidRDefault="00A90AF9" w:rsidP="00A90AF9">
      <w:pPr>
        <w:rPr>
          <w:sz w:val="28"/>
          <w:szCs w:val="28"/>
        </w:rPr>
      </w:pPr>
      <w:r w:rsidRPr="0031240A">
        <w:rPr>
          <w:sz w:val="28"/>
          <w:szCs w:val="28"/>
        </w:rPr>
        <w:t>4. Consistency: Maintaining consistency in design elements, such as typography, color scheme, and spacing, helps create a cohesive and professional appearance throughout the website.</w:t>
      </w:r>
    </w:p>
    <w:p w:rsidR="00A90AF9" w:rsidRPr="0031240A" w:rsidRDefault="00A90AF9" w:rsidP="00A90AF9">
      <w:pPr>
        <w:rPr>
          <w:sz w:val="28"/>
          <w:szCs w:val="28"/>
        </w:rPr>
      </w:pPr>
    </w:p>
    <w:p w:rsidR="00A90AF9" w:rsidRPr="0031240A" w:rsidRDefault="00A90AF9" w:rsidP="00A90AF9">
      <w:pPr>
        <w:rPr>
          <w:sz w:val="28"/>
          <w:szCs w:val="28"/>
        </w:rPr>
      </w:pPr>
      <w:r w:rsidRPr="0031240A">
        <w:rPr>
          <w:sz w:val="28"/>
          <w:szCs w:val="28"/>
        </w:rPr>
        <w:t>5. Content Placement: Designers think about the strategic placement of key content elements, such as logos, headers, menus, and calls-to-action, to maximize their visibility and effectiveness.</w:t>
      </w:r>
    </w:p>
    <w:p w:rsidR="00A90AF9" w:rsidRPr="0031240A" w:rsidRDefault="00A90AF9" w:rsidP="00A90AF9">
      <w:pPr>
        <w:rPr>
          <w:sz w:val="28"/>
          <w:szCs w:val="28"/>
        </w:rPr>
      </w:pPr>
    </w:p>
    <w:p w:rsidR="00A90AF9" w:rsidRPr="0031240A" w:rsidRDefault="00A90AF9" w:rsidP="00A90AF9">
      <w:pPr>
        <w:rPr>
          <w:sz w:val="28"/>
          <w:szCs w:val="28"/>
        </w:rPr>
      </w:pPr>
      <w:r w:rsidRPr="0031240A">
        <w:rPr>
          <w:sz w:val="28"/>
          <w:szCs w:val="28"/>
        </w:rPr>
        <w:lastRenderedPageBreak/>
        <w:t>6. Loading Time: Considering the speed and performance of the website is important. Designers aim to minimize large file sizes, optimize images, and use efficient coding practices to ensure fast loading times.</w:t>
      </w:r>
    </w:p>
    <w:p w:rsidR="00A90AF9" w:rsidRPr="0031240A" w:rsidRDefault="00A90AF9" w:rsidP="00A90AF9">
      <w:pPr>
        <w:rPr>
          <w:sz w:val="28"/>
          <w:szCs w:val="28"/>
        </w:rPr>
      </w:pPr>
    </w:p>
    <w:p w:rsidR="00A90AF9" w:rsidRPr="0031240A" w:rsidRDefault="00A90AF9" w:rsidP="00A90AF9">
      <w:pPr>
        <w:rPr>
          <w:sz w:val="28"/>
          <w:szCs w:val="28"/>
        </w:rPr>
      </w:pPr>
      <w:r w:rsidRPr="0031240A">
        <w:rPr>
          <w:sz w:val="28"/>
          <w:szCs w:val="28"/>
        </w:rPr>
        <w:t>7. Branding and Aesthetics: The website layout should align with the overall branding and visual identity of the organization or individual it represents. This includes using appropriate colors, fonts, imagery, and graphical elements.</w:t>
      </w:r>
    </w:p>
    <w:p w:rsidR="00A90AF9" w:rsidRPr="0031240A" w:rsidRDefault="00A90AF9" w:rsidP="00A90AF9">
      <w:pPr>
        <w:rPr>
          <w:sz w:val="28"/>
          <w:szCs w:val="28"/>
        </w:rPr>
      </w:pPr>
    </w:p>
    <w:p w:rsidR="00A90AF9" w:rsidRPr="0031240A" w:rsidRDefault="00A90AF9" w:rsidP="00A90AF9">
      <w:pPr>
        <w:rPr>
          <w:sz w:val="28"/>
          <w:szCs w:val="28"/>
        </w:rPr>
      </w:pPr>
      <w:r w:rsidRPr="0031240A">
        <w:rPr>
          <w:sz w:val="28"/>
          <w:szCs w:val="28"/>
        </w:rPr>
        <w:t>8. Accessibility: Designers strive to make websites accessible to a wide range of users, including those with disabilities. They consider aspects like proper color contrast, readable text sizes, alternative text for images, and keyboard navigation options.</w:t>
      </w:r>
    </w:p>
    <w:p w:rsidR="00A90AF9" w:rsidRPr="0031240A" w:rsidRDefault="00A90AF9" w:rsidP="00A90AF9">
      <w:pPr>
        <w:rPr>
          <w:sz w:val="28"/>
          <w:szCs w:val="28"/>
        </w:rPr>
      </w:pPr>
    </w:p>
    <w:p w:rsidR="00A90AF9" w:rsidRPr="0031240A" w:rsidRDefault="00A90AF9" w:rsidP="00A90AF9">
      <w:pPr>
        <w:rPr>
          <w:sz w:val="28"/>
          <w:szCs w:val="28"/>
        </w:rPr>
      </w:pPr>
      <w:r w:rsidRPr="0031240A">
        <w:rPr>
          <w:sz w:val="28"/>
          <w:szCs w:val="28"/>
        </w:rPr>
        <w:t>9. Scalability and Future Growth: Anticipating the future growth of the website, designers may create a layout that allows for easy addition of new pages, features, or content sections without disrupting the overall design.</w:t>
      </w:r>
    </w:p>
    <w:p w:rsidR="00A90AF9" w:rsidRPr="0031240A" w:rsidRDefault="00A90AF9" w:rsidP="00A90AF9">
      <w:pPr>
        <w:rPr>
          <w:sz w:val="28"/>
          <w:szCs w:val="28"/>
        </w:rPr>
      </w:pPr>
    </w:p>
    <w:p w:rsidR="00A90AF9" w:rsidRPr="0031240A" w:rsidRDefault="00A90AF9" w:rsidP="00A90AF9">
      <w:pPr>
        <w:rPr>
          <w:sz w:val="28"/>
          <w:szCs w:val="28"/>
        </w:rPr>
      </w:pPr>
      <w:r w:rsidRPr="0031240A">
        <w:rPr>
          <w:sz w:val="28"/>
          <w:szCs w:val="28"/>
        </w:rPr>
        <w:t>10. Feedback and Testing: Web designers often gather feedback from users and conduct usability testing to assess the effectiveness of the layout and make improvements based on user input.</w:t>
      </w:r>
    </w:p>
    <w:p w:rsidR="00A90AF9" w:rsidRPr="0031240A" w:rsidRDefault="00A90AF9" w:rsidP="00A90AF9">
      <w:pPr>
        <w:rPr>
          <w:sz w:val="28"/>
          <w:szCs w:val="28"/>
        </w:rPr>
      </w:pPr>
    </w:p>
    <w:p w:rsidR="00A90AF9" w:rsidRPr="0031240A" w:rsidRDefault="00A90AF9" w:rsidP="00A90AF9">
      <w:pPr>
        <w:rPr>
          <w:sz w:val="28"/>
          <w:szCs w:val="28"/>
        </w:rPr>
      </w:pPr>
      <w:r w:rsidRPr="0031240A">
        <w:rPr>
          <w:sz w:val="28"/>
          <w:szCs w:val="28"/>
        </w:rPr>
        <w:t>These considerations, among others, help designers create user-friendly and visually appealing website layouts that fulfill the needs and goals of the website owners and the target audience.</w:t>
      </w:r>
    </w:p>
    <w:p w:rsidR="00000000" w:rsidRPr="0031240A" w:rsidRDefault="00A90AF9" w:rsidP="00A90AF9">
      <w:pPr>
        <w:rPr>
          <w:sz w:val="28"/>
          <w:szCs w:val="28"/>
        </w:rPr>
      </w:pPr>
      <w:r w:rsidRPr="0031240A">
        <w:rPr>
          <w:sz w:val="28"/>
          <w:szCs w:val="28"/>
        </w:rPr>
        <w:t xml:space="preserve">Q.4 </w:t>
      </w:r>
      <w:r w:rsidR="0031240A" w:rsidRPr="0031240A">
        <w:rPr>
          <w:sz w:val="28"/>
          <w:szCs w:val="28"/>
        </w:rPr>
        <w:t>Why is form validation important</w:t>
      </w:r>
      <w:r w:rsidR="0031240A" w:rsidRPr="0031240A">
        <w:rPr>
          <w:sz w:val="28"/>
          <w:szCs w:val="28"/>
        </w:rPr>
        <w:t xml:space="preserve"> in a newsletter sign-up?</w:t>
      </w:r>
    </w:p>
    <w:p w:rsidR="00A90AF9" w:rsidRPr="0031240A" w:rsidRDefault="00A90AF9" w:rsidP="00A90AF9">
      <w:pPr>
        <w:rPr>
          <w:sz w:val="28"/>
          <w:szCs w:val="28"/>
        </w:rPr>
      </w:pPr>
      <w:r w:rsidRPr="0031240A">
        <w:rPr>
          <w:sz w:val="28"/>
          <w:szCs w:val="28"/>
        </w:rPr>
        <w:t xml:space="preserve">Ans. </w:t>
      </w:r>
      <w:r w:rsidRPr="0031240A">
        <w:rPr>
          <w:sz w:val="28"/>
          <w:szCs w:val="28"/>
        </w:rPr>
        <w:t>Form validation is important in a newsletter sign-up for several reasons:</w:t>
      </w:r>
    </w:p>
    <w:p w:rsidR="00A90AF9" w:rsidRPr="0031240A" w:rsidRDefault="00A90AF9" w:rsidP="00A90AF9">
      <w:pPr>
        <w:rPr>
          <w:sz w:val="28"/>
          <w:szCs w:val="28"/>
        </w:rPr>
      </w:pPr>
    </w:p>
    <w:p w:rsidR="00A90AF9" w:rsidRPr="0031240A" w:rsidRDefault="00A90AF9" w:rsidP="00A90AF9">
      <w:pPr>
        <w:rPr>
          <w:sz w:val="28"/>
          <w:szCs w:val="28"/>
        </w:rPr>
      </w:pPr>
      <w:r w:rsidRPr="0031240A">
        <w:rPr>
          <w:sz w:val="28"/>
          <w:szCs w:val="28"/>
        </w:rPr>
        <w:t>1. Accurate and Reliable Data: Form validation ensures that the information provided by users is accurate and reliable. It helps prevent users from submitting incorrect or incomplete data, such as invalid email addresses or missing fields. By validating the form inputs, you can ensure that the data you collect is valid and usable.</w:t>
      </w:r>
    </w:p>
    <w:p w:rsidR="00A90AF9" w:rsidRPr="0031240A" w:rsidRDefault="00A90AF9" w:rsidP="00A90AF9">
      <w:pPr>
        <w:rPr>
          <w:sz w:val="28"/>
          <w:szCs w:val="28"/>
        </w:rPr>
      </w:pPr>
    </w:p>
    <w:p w:rsidR="00A90AF9" w:rsidRPr="0031240A" w:rsidRDefault="00A90AF9" w:rsidP="00A90AF9">
      <w:pPr>
        <w:rPr>
          <w:sz w:val="28"/>
          <w:szCs w:val="28"/>
        </w:rPr>
      </w:pPr>
      <w:r w:rsidRPr="0031240A">
        <w:rPr>
          <w:sz w:val="28"/>
          <w:szCs w:val="28"/>
        </w:rPr>
        <w:t>2. User Experience: Form validation improves the overall user experience. When users submit a form and encounter errors, such as missing or improperly formatted fields, they can become frustrated. By validating the form inputs in real-time or providing clear error messages, you can guide users to correct any mistakes easily and quickly. This helps prevent user frustration and encourages successful form submissions.</w:t>
      </w:r>
    </w:p>
    <w:p w:rsidR="00A90AF9" w:rsidRPr="0031240A" w:rsidRDefault="00A90AF9" w:rsidP="00A90AF9">
      <w:pPr>
        <w:rPr>
          <w:sz w:val="28"/>
          <w:szCs w:val="28"/>
        </w:rPr>
      </w:pPr>
    </w:p>
    <w:p w:rsidR="00A90AF9" w:rsidRPr="0031240A" w:rsidRDefault="00A90AF9" w:rsidP="00A90AF9">
      <w:pPr>
        <w:rPr>
          <w:sz w:val="28"/>
          <w:szCs w:val="28"/>
        </w:rPr>
      </w:pPr>
      <w:r w:rsidRPr="0031240A">
        <w:rPr>
          <w:sz w:val="28"/>
          <w:szCs w:val="28"/>
        </w:rPr>
        <w:t>3. Data Integrity and Security: Validating form inputs helps maintain data integrity and security. It can help prevent malicious or erroneous data from being submitted, such as scripts or SQL injections that can potentially harm your system. Form validation helps ensure that the received data meets specific criteria and is safe to process.</w:t>
      </w:r>
    </w:p>
    <w:p w:rsidR="00A90AF9" w:rsidRPr="0031240A" w:rsidRDefault="00A90AF9" w:rsidP="00A90AF9">
      <w:pPr>
        <w:rPr>
          <w:sz w:val="28"/>
          <w:szCs w:val="28"/>
        </w:rPr>
      </w:pPr>
    </w:p>
    <w:p w:rsidR="00A90AF9" w:rsidRPr="0031240A" w:rsidRDefault="00A90AF9" w:rsidP="00A90AF9">
      <w:pPr>
        <w:rPr>
          <w:sz w:val="28"/>
          <w:szCs w:val="28"/>
        </w:rPr>
      </w:pPr>
      <w:r w:rsidRPr="0031240A">
        <w:rPr>
          <w:sz w:val="28"/>
          <w:szCs w:val="28"/>
        </w:rPr>
        <w:t>4. Spam Prevention: Newsletter sign-up forms are often targeted by spammers and bots attempting to submit fake or unwanted data. By implementing form validation techniques, such as CAPTCHA challenges or email verification, you can reduce the chances of receiving spam submissions. This helps maintain the quality of your subscriber list and ensures that your newsletters reach genuine recipients.</w:t>
      </w:r>
    </w:p>
    <w:p w:rsidR="00A90AF9" w:rsidRPr="0031240A" w:rsidRDefault="00A90AF9" w:rsidP="00A90AF9">
      <w:pPr>
        <w:rPr>
          <w:sz w:val="28"/>
          <w:szCs w:val="28"/>
        </w:rPr>
      </w:pPr>
    </w:p>
    <w:p w:rsidR="00A90AF9" w:rsidRPr="0031240A" w:rsidRDefault="00A90AF9" w:rsidP="00A90AF9">
      <w:pPr>
        <w:rPr>
          <w:sz w:val="28"/>
          <w:szCs w:val="28"/>
        </w:rPr>
      </w:pPr>
      <w:r w:rsidRPr="0031240A">
        <w:rPr>
          <w:sz w:val="28"/>
          <w:szCs w:val="28"/>
        </w:rPr>
        <w:t xml:space="preserve">5. Efficient Communication: Validating the email address field in a newsletter sign-up form helps ensure that you can effectively communicate with your </w:t>
      </w:r>
      <w:r w:rsidRPr="0031240A">
        <w:rPr>
          <w:sz w:val="28"/>
          <w:szCs w:val="28"/>
        </w:rPr>
        <w:lastRenderedPageBreak/>
        <w:t>subscribers. By verifying that the email address is correctly formatted and valid, you can minimize bounce rates and ensure that your newsletters reach the intended recipients. This improves the effectiveness of your communication efforts and enhances the overall success of your newsletter campaigns.</w:t>
      </w:r>
    </w:p>
    <w:p w:rsidR="00A90AF9" w:rsidRPr="0031240A" w:rsidRDefault="00A90AF9" w:rsidP="00A90AF9">
      <w:pPr>
        <w:rPr>
          <w:sz w:val="28"/>
          <w:szCs w:val="28"/>
        </w:rPr>
      </w:pPr>
    </w:p>
    <w:p w:rsidR="00A90AF9" w:rsidRPr="0031240A" w:rsidRDefault="00A90AF9" w:rsidP="00A90AF9">
      <w:pPr>
        <w:rPr>
          <w:sz w:val="28"/>
          <w:szCs w:val="28"/>
        </w:rPr>
      </w:pPr>
      <w:r w:rsidRPr="0031240A">
        <w:rPr>
          <w:sz w:val="28"/>
          <w:szCs w:val="28"/>
        </w:rPr>
        <w:t>Overall, form validation in a newsletter sign-up is crucial for maintaining data accuracy, enhancing the user experience, ensuring data integrity and security, preventing spam, and facilitating efficient communication with subscribers. By implementing proper validation techniques, you can improve the quality and effectiveness of your newsletter sign-up process.</w:t>
      </w:r>
    </w:p>
    <w:p w:rsidR="00000000" w:rsidRPr="0031240A" w:rsidRDefault="00A90AF9" w:rsidP="00A32CB4">
      <w:pPr>
        <w:rPr>
          <w:sz w:val="28"/>
          <w:szCs w:val="28"/>
        </w:rPr>
      </w:pPr>
      <w:proofErr w:type="gramStart"/>
      <w:r w:rsidRPr="0031240A">
        <w:rPr>
          <w:sz w:val="28"/>
          <w:szCs w:val="28"/>
        </w:rPr>
        <w:t xml:space="preserve">Q.5 </w:t>
      </w:r>
      <w:r w:rsidR="00A32CB4" w:rsidRPr="0031240A">
        <w:rPr>
          <w:sz w:val="28"/>
          <w:szCs w:val="28"/>
        </w:rPr>
        <w:t xml:space="preserve"> </w:t>
      </w:r>
      <w:r w:rsidR="0031240A" w:rsidRPr="0031240A">
        <w:rPr>
          <w:sz w:val="28"/>
          <w:szCs w:val="28"/>
        </w:rPr>
        <w:t>How</w:t>
      </w:r>
      <w:proofErr w:type="gramEnd"/>
      <w:r w:rsidR="0031240A" w:rsidRPr="0031240A">
        <w:rPr>
          <w:sz w:val="28"/>
          <w:szCs w:val="28"/>
        </w:rPr>
        <w:t xml:space="preserve"> did you organize your CSS to make it easily maintainable and scalable?</w:t>
      </w:r>
    </w:p>
    <w:p w:rsidR="00A32CB4" w:rsidRPr="0031240A" w:rsidRDefault="00A32CB4" w:rsidP="00A32CB4">
      <w:pPr>
        <w:rPr>
          <w:sz w:val="28"/>
          <w:szCs w:val="28"/>
        </w:rPr>
      </w:pPr>
      <w:proofErr w:type="gramStart"/>
      <w:r w:rsidRPr="0031240A">
        <w:rPr>
          <w:sz w:val="28"/>
          <w:szCs w:val="28"/>
        </w:rPr>
        <w:t>Ans.</w:t>
      </w:r>
      <w:proofErr w:type="gramEnd"/>
      <w:r w:rsidRPr="0031240A">
        <w:rPr>
          <w:sz w:val="28"/>
          <w:szCs w:val="28"/>
        </w:rPr>
        <w:t xml:space="preserve"> </w:t>
      </w:r>
      <w:r w:rsidRPr="0031240A">
        <w:rPr>
          <w:sz w:val="28"/>
          <w:szCs w:val="28"/>
        </w:rPr>
        <w:t>As an AI language model, I don't have a personal CSS implementation, but I can provide you with some general tips on how to organize CSS to make it easily maintainable and scalable. Here are some best practices:</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1. Use a modular approach: Break your CSS into smaller modules or components based on their functionality. This helps keep related styles together and makes it easier to locate and update specific styles when needed.</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2. Follow a naming convention: Use a consistent naming convention for classes and IDs that reflects their purpose or role in the layout. This helps in understanding the purpose of each style and avoids conflicts or confusion.</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3. Avoid excessive specificity: Try to write CSS selectors that are specific enough to target the desired elements but avoid over-specifying them. This allows for more flexibility when making changes and reduces the risk of unintended side effects.</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4. Use comments: Add comments to your CSS code to provide explanations, describe the purpose of specific styles, or indicate any dependencies or relationships between styles. Comments make the code more understandable for other developers and yourself when revisiting it in the future.</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5. Group related styles: Organize your CSS properties logically by grouping related styles together. For example, place all the positioning properties together, followed by typography, colors, backgrounds, etc. This improves readability and makes it easier to find and modify specific styles.</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6. Utilize preprocessors or CSS methodologies: Consider using CSS preprocessors like Sass or Less, or CSS methodologies like BEM (Block Element Modifier) or SMACSS (Scalable and Modular Architecture for CSS). These tools and methodologies provide additional structure and organization to your CSS codebase.</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7. Separate layout from components: Maintain a clear separation between layout-related styles (e.g., grids, positioning) and component-specific styles. This allows for reusability and makes it easier to update the layout without affecting individual components.</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8. Avoid unnecessary duplication: Look for opportunities to reuse styles instead of duplicating them. For example, if multiple elements have similar styles, create a class for those shared styles and apply it to each element, rather than repeating the same styles in multiple places.</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lastRenderedPageBreak/>
        <w:t xml:space="preserve">9. Keep styles independent: Ensure that each CSS class or module is self-contained and does not rely on styles from other parts of </w:t>
      </w:r>
      <w:proofErr w:type="gramStart"/>
      <w:r w:rsidRPr="0031240A">
        <w:rPr>
          <w:sz w:val="28"/>
          <w:szCs w:val="28"/>
        </w:rPr>
        <w:t>the codebase</w:t>
      </w:r>
      <w:proofErr w:type="gramEnd"/>
      <w:r w:rsidRPr="0031240A">
        <w:rPr>
          <w:sz w:val="28"/>
          <w:szCs w:val="28"/>
        </w:rPr>
        <w:t>. This minimizes the chance of unexpected side effects and makes it easier to modify or remove styles without affecting other elements.</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10. Use a CSS preprocessor or build system: Consider using a CSS preprocessor or build system to automate tasks like minification, concatenation, and vendor prefixing. This helps optimize your CSS code and improves performance.</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Remember that the specific approach to organizing CSS may vary depending on the project requirements and team preferences. It's important to find a balance between maintainability, scalability, and the specific needs of your project.</w:t>
      </w:r>
    </w:p>
    <w:p w:rsidR="00000000" w:rsidRPr="0031240A" w:rsidRDefault="00A32CB4" w:rsidP="00A32CB4">
      <w:pPr>
        <w:rPr>
          <w:sz w:val="28"/>
          <w:szCs w:val="28"/>
        </w:rPr>
      </w:pPr>
      <w:r w:rsidRPr="0031240A">
        <w:rPr>
          <w:sz w:val="28"/>
          <w:szCs w:val="28"/>
        </w:rPr>
        <w:t xml:space="preserve">Q.6 </w:t>
      </w:r>
      <w:r w:rsidR="0031240A" w:rsidRPr="0031240A">
        <w:rPr>
          <w:sz w:val="28"/>
          <w:szCs w:val="28"/>
        </w:rPr>
        <w:t>Can you explain your process of wireframing or sketching the website before coding?</w:t>
      </w:r>
    </w:p>
    <w:p w:rsidR="00A32CB4" w:rsidRPr="0031240A" w:rsidRDefault="00A32CB4" w:rsidP="00A32CB4">
      <w:pPr>
        <w:rPr>
          <w:sz w:val="28"/>
          <w:szCs w:val="28"/>
        </w:rPr>
      </w:pPr>
      <w:r w:rsidRPr="0031240A">
        <w:rPr>
          <w:sz w:val="28"/>
          <w:szCs w:val="28"/>
        </w:rPr>
        <w:t xml:space="preserve">Ans. </w:t>
      </w:r>
      <w:r w:rsidRPr="0031240A">
        <w:rPr>
          <w:sz w:val="28"/>
          <w:szCs w:val="28"/>
        </w:rPr>
        <w:t xml:space="preserve">Certainly! The process of </w:t>
      </w:r>
      <w:proofErr w:type="spellStart"/>
      <w:r w:rsidRPr="0031240A">
        <w:rPr>
          <w:sz w:val="28"/>
          <w:szCs w:val="28"/>
        </w:rPr>
        <w:t>wireframing</w:t>
      </w:r>
      <w:proofErr w:type="spellEnd"/>
      <w:r w:rsidRPr="0031240A">
        <w:rPr>
          <w:sz w:val="28"/>
          <w:szCs w:val="28"/>
        </w:rPr>
        <w:t xml:space="preserve"> or sketching a website before coding involves creating a visual blueprint or rough draft of the website's layout and structure. It helps to plan and organize the various elements and functionalities of the website before diving into the actual coding phase. Here's a step-by-step explanation of the process:</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1. Gather requirements: Begin by understanding the requirements and objectives of the website. This includes identifying the target audience, desired features, and overall goals.</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2. Identify key elements: Determine the essential components and features that need to be included in the website. This could include navigation menus, content sections, forms, buttons, images, and other interactive elements.</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3. Start with rough sketches: Begin by sketching out rough ideas and layouts on paper or using a digital tool. These sketches don't need to be detailed, but they should give a basic visual representation of the website's structure and content placement. Consider the hierarchy of elements, the flow of information, and the overall user experience.</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 xml:space="preserve">4. Create wireframes: Once you have a clear idea of the layout, start creating more refined wireframes. Wireframes are simplified, black-and-white visual representations of the website's structure, devoid of colors, styles, or detailed imagery. Use </w:t>
      </w:r>
      <w:proofErr w:type="spellStart"/>
      <w:r w:rsidRPr="0031240A">
        <w:rPr>
          <w:sz w:val="28"/>
          <w:szCs w:val="28"/>
        </w:rPr>
        <w:t>wireframing</w:t>
      </w:r>
      <w:proofErr w:type="spellEnd"/>
      <w:r w:rsidRPr="0031240A">
        <w:rPr>
          <w:sz w:val="28"/>
          <w:szCs w:val="28"/>
        </w:rPr>
        <w:t xml:space="preserve"> tools or specialized software to create these digital wireframes. Focus on the placement of key elements, content areas, and overall page structure.</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5. Iterate and refine: Share the wireframes with stakeholders, such as clients, designers, or developers, and gather feedback. Iterate on the wireframes based on the feedback received and make necessary revisions to improve the overall design and user experience.</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6. Add details: After finalizing the wireframes' structure, start adding more details to them. This includes refining typography, incorporating branding elements, and considering color schemes. You can also add annotations to clarify functionality and interactions.</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 xml:space="preserve">7. Prototype creation: Once the wireframes are finalized, you can create interactive prototypes using specialized prototyping tools or even basic HTML/CSS. Prototypes allow stakeholders and team members to experience the </w:t>
      </w:r>
      <w:r w:rsidRPr="0031240A">
        <w:rPr>
          <w:sz w:val="28"/>
          <w:szCs w:val="28"/>
        </w:rPr>
        <w:lastRenderedPageBreak/>
        <w:t>flow and interactions of the website, providing a more realistic preview of the final product.</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By wireframing or sketching before coding, you save time and effort in the development phase by having a clear plan to follow. It helps in minimizing misunderstandings, streamlining the design process, and ensuring that the final website meets the desired objectives and user needs.</w:t>
      </w:r>
    </w:p>
    <w:p w:rsidR="00000000" w:rsidRPr="0031240A" w:rsidRDefault="00A32CB4" w:rsidP="00A32CB4">
      <w:pPr>
        <w:rPr>
          <w:sz w:val="28"/>
          <w:szCs w:val="28"/>
        </w:rPr>
      </w:pPr>
      <w:r w:rsidRPr="0031240A">
        <w:rPr>
          <w:sz w:val="28"/>
          <w:szCs w:val="28"/>
        </w:rPr>
        <w:t xml:space="preserve">Q.7 </w:t>
      </w:r>
      <w:proofErr w:type="gramStart"/>
      <w:r w:rsidR="0031240A" w:rsidRPr="0031240A">
        <w:rPr>
          <w:sz w:val="28"/>
          <w:szCs w:val="28"/>
        </w:rPr>
        <w:t>What</w:t>
      </w:r>
      <w:proofErr w:type="gramEnd"/>
      <w:r w:rsidR="0031240A" w:rsidRPr="0031240A">
        <w:rPr>
          <w:sz w:val="28"/>
          <w:szCs w:val="28"/>
        </w:rPr>
        <w:t xml:space="preserve"> were some of the challenges you faced while working on this project and how did you overcome them?</w:t>
      </w:r>
    </w:p>
    <w:p w:rsidR="00A32CB4" w:rsidRPr="0031240A" w:rsidRDefault="00A32CB4" w:rsidP="00A32CB4">
      <w:pPr>
        <w:rPr>
          <w:sz w:val="28"/>
          <w:szCs w:val="28"/>
        </w:rPr>
      </w:pPr>
      <w:proofErr w:type="gramStart"/>
      <w:r w:rsidRPr="0031240A">
        <w:rPr>
          <w:sz w:val="28"/>
          <w:szCs w:val="28"/>
        </w:rPr>
        <w:t>Ans.</w:t>
      </w:r>
      <w:proofErr w:type="gramEnd"/>
      <w:r w:rsidRPr="0031240A">
        <w:rPr>
          <w:sz w:val="28"/>
          <w:szCs w:val="28"/>
        </w:rPr>
        <w:t xml:space="preserve"> </w:t>
      </w:r>
      <w:r w:rsidRPr="0031240A">
        <w:rPr>
          <w:sz w:val="28"/>
          <w:szCs w:val="28"/>
        </w:rPr>
        <w:t xml:space="preserve">As an AI language model, I don't have personal experiences or face challenges in the same way humans do. However, I can provide insights into the general challenges that are often associated with developing AI projects like </w:t>
      </w:r>
      <w:proofErr w:type="spellStart"/>
      <w:r w:rsidRPr="0031240A">
        <w:rPr>
          <w:sz w:val="28"/>
          <w:szCs w:val="28"/>
        </w:rPr>
        <w:t>ChatGPT</w:t>
      </w:r>
      <w:proofErr w:type="spellEnd"/>
      <w:r w:rsidRPr="0031240A">
        <w:rPr>
          <w:sz w:val="28"/>
          <w:szCs w:val="28"/>
        </w:rPr>
        <w:t>. Here are some of the challenges that researchers and engineers commonly encounter:</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1. Training data: One significant challenge is obtaining a large and diverse dataset for training the model. Collecting and curating a dataset that adequately represents the desired knowledge and language patterns can be a time-consuming and complex task.</w:t>
      </w:r>
      <w:r w:rsidRPr="0031240A">
        <w:rPr>
          <w:sz w:val="28"/>
          <w:szCs w:val="28"/>
        </w:rPr>
        <w:cr/>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2. Bias in data: Language models learn from the data they are trained on, and if the training data contains biases, the model can inadvertently learn and perpetuate those biases. Addressing bias requires careful preprocessing of the data, using diverse sources, and implementing strategies to mitigate bias during training.</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lastRenderedPageBreak/>
        <w:t>3. Model capacity and efficiency: Training large language models like GPT-3.5 requires significant computational resources and time. The size and complexity of the model can pose challenges in terms of training time, memory requirements, and energy consumption. Developing efficient architectures and optimizing the training process helps mitigate these challenges.</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4. Context understanding: Understanding and maintaining context is crucial for a conversational AI model. However, models can sometimes struggle with correctly interpreting long and complex contexts, leading to responses that lack coherence or relevance. Researchers continually work on improving models' ability to understand and generate contextually appropriate responses.</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5. Ethical considerations: AI models can potentially generate harmful or inappropriate content. Ensuring ethical use and mitigating risks, such as the spread of misinformation or malicious use, requires careful monitoring, human oversight, and responsible deployment practices.</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These challenges are typically addressed through ongoing research, iterative model development, data augmentation techniques, rigorous evaluation, and collaboration within the AI community. It's important to note that while significant progress has been made, these challenges remain areas of active exploration and improvement.</w:t>
      </w:r>
    </w:p>
    <w:p w:rsidR="00000000" w:rsidRPr="0031240A" w:rsidRDefault="00A32CB4" w:rsidP="00A32CB4">
      <w:pPr>
        <w:rPr>
          <w:sz w:val="28"/>
          <w:szCs w:val="28"/>
        </w:rPr>
      </w:pPr>
      <w:r w:rsidRPr="0031240A">
        <w:rPr>
          <w:sz w:val="28"/>
          <w:szCs w:val="28"/>
        </w:rPr>
        <w:t xml:space="preserve">Q.8 </w:t>
      </w:r>
      <w:proofErr w:type="gramStart"/>
      <w:r w:rsidR="0031240A" w:rsidRPr="0031240A">
        <w:rPr>
          <w:sz w:val="28"/>
          <w:szCs w:val="28"/>
        </w:rPr>
        <w:t>How</w:t>
      </w:r>
      <w:proofErr w:type="gramEnd"/>
      <w:r w:rsidR="0031240A" w:rsidRPr="0031240A">
        <w:rPr>
          <w:sz w:val="28"/>
          <w:szCs w:val="28"/>
        </w:rPr>
        <w:t xml:space="preserve"> would you enhance this project if you had more time or more advanced skills (like JavaScript or a ba</w:t>
      </w:r>
      <w:r w:rsidR="0031240A" w:rsidRPr="0031240A">
        <w:rPr>
          <w:sz w:val="28"/>
          <w:szCs w:val="28"/>
        </w:rPr>
        <w:t>ckend language)?</w:t>
      </w:r>
    </w:p>
    <w:p w:rsidR="00A32CB4" w:rsidRPr="0031240A" w:rsidRDefault="00A32CB4" w:rsidP="00A32CB4">
      <w:pPr>
        <w:rPr>
          <w:sz w:val="28"/>
          <w:szCs w:val="28"/>
        </w:rPr>
      </w:pPr>
      <w:proofErr w:type="gramStart"/>
      <w:r w:rsidRPr="0031240A">
        <w:rPr>
          <w:sz w:val="28"/>
          <w:szCs w:val="28"/>
        </w:rPr>
        <w:t>Ans.</w:t>
      </w:r>
      <w:proofErr w:type="gramEnd"/>
      <w:r w:rsidRPr="0031240A">
        <w:rPr>
          <w:sz w:val="28"/>
          <w:szCs w:val="28"/>
        </w:rPr>
        <w:t xml:space="preserve">  </w:t>
      </w:r>
      <w:r w:rsidRPr="0031240A">
        <w:rPr>
          <w:sz w:val="28"/>
          <w:szCs w:val="28"/>
        </w:rPr>
        <w:t>If I had more time or more advanced skills, there are several ways I could enhance this project using JavaScript or a backend language. Here are a few possibilities:</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lastRenderedPageBreak/>
        <w:t>1. User Authentication and Authorization: Implement a user authentication system to allow users to create accounts, log in, and access personalized features. This could involve storing user credentials securely, handling password resets, and managing user sessions.</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 xml:space="preserve">2. Database Integration: Integrate a backend database system (such as MySQL, </w:t>
      </w:r>
      <w:proofErr w:type="spellStart"/>
      <w:r w:rsidRPr="0031240A">
        <w:rPr>
          <w:sz w:val="28"/>
          <w:szCs w:val="28"/>
        </w:rPr>
        <w:t>MongoDB</w:t>
      </w:r>
      <w:proofErr w:type="spellEnd"/>
      <w:r w:rsidRPr="0031240A">
        <w:rPr>
          <w:sz w:val="28"/>
          <w:szCs w:val="28"/>
        </w:rPr>
        <w:t xml:space="preserve">, or </w:t>
      </w:r>
      <w:proofErr w:type="spellStart"/>
      <w:r w:rsidRPr="0031240A">
        <w:rPr>
          <w:sz w:val="28"/>
          <w:szCs w:val="28"/>
        </w:rPr>
        <w:t>PostgreSQL</w:t>
      </w:r>
      <w:proofErr w:type="spellEnd"/>
      <w:r w:rsidRPr="0031240A">
        <w:rPr>
          <w:sz w:val="28"/>
          <w:szCs w:val="28"/>
        </w:rPr>
        <w:t>) to store and retrieve data more efficiently. This would allow for better organization and management of project data, as well as the ability to handle larger datasets.</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 xml:space="preserve">3. Real-time Updates: Implement real-time updates using technologies like </w:t>
      </w:r>
      <w:proofErr w:type="spellStart"/>
      <w:r w:rsidRPr="0031240A">
        <w:rPr>
          <w:sz w:val="28"/>
          <w:szCs w:val="28"/>
        </w:rPr>
        <w:t>WebSockets</w:t>
      </w:r>
      <w:proofErr w:type="spellEnd"/>
      <w:r w:rsidRPr="0031240A">
        <w:rPr>
          <w:sz w:val="28"/>
          <w:szCs w:val="28"/>
        </w:rPr>
        <w:t xml:space="preserve"> or server-sent events. This would allow users to receive instant updates whenever new information is available without needing to manually refresh the page.</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4. Notifications and Alerts: Develop a notification system to inform users about important updates or events related to the project. This could involve sending notifications via email, SMS, or push notifications to keep users informed even when they are not actively using the application.</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5. Collaborative Features: Add collaborative features to facilitate teamwork and communication among project members. This could include features like shared task lists, comments, file sharing, and real-time collaboration on project documents.</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 xml:space="preserve">6. Advanced Data Visualization: Utilize JavaScript libraries like D3.js, Chart.js, or Plotly.js to create interactive and visually appealing charts, graphs, and other data </w:t>
      </w:r>
      <w:r w:rsidRPr="0031240A">
        <w:rPr>
          <w:sz w:val="28"/>
          <w:szCs w:val="28"/>
        </w:rPr>
        <w:lastRenderedPageBreak/>
        <w:t>visualizations. This would provide users with a better understanding of project metrics and trends.</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7. Customizable Project Templates: Allow users to create and save customized project templates that can be reused for similar projects in the future. This could include pre-defined task structures, milestones, and other project components.</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8. Export and Reporting: Implement functionality to export project data and generate reports in various formats (such as PDF, Excel, or CSV). This would enable users to share project information with stakeholders or integrate it with other tools and systems.</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9. Performance Optimization: Fine-tune the application's performance by identifying and optimizing any bottlenecks. This could involve caching frequently accessed data, implementing lazy loading techniques, and minimizing unnecessary server requests.</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10. Error Handling and Logging: Implement a robust error handling and logging system to track and report errors that occur within the application. This would help identify and address issues quickly, improving the overall stability and reliability of the project.</w:t>
      </w:r>
    </w:p>
    <w:p w:rsidR="00A32CB4" w:rsidRPr="0031240A" w:rsidRDefault="00A32CB4" w:rsidP="00A32CB4">
      <w:pPr>
        <w:rPr>
          <w:sz w:val="28"/>
          <w:szCs w:val="28"/>
        </w:rPr>
      </w:pPr>
    </w:p>
    <w:p w:rsidR="00A32CB4" w:rsidRPr="0031240A" w:rsidRDefault="00A32CB4" w:rsidP="00A32CB4">
      <w:pPr>
        <w:rPr>
          <w:sz w:val="28"/>
          <w:szCs w:val="28"/>
        </w:rPr>
      </w:pPr>
      <w:r w:rsidRPr="0031240A">
        <w:rPr>
          <w:sz w:val="28"/>
          <w:szCs w:val="28"/>
        </w:rPr>
        <w:t>These are just a few ideas, and the specific enhancements would depend on the project's requirements and goals. JavaScript and backend languages provide a wide range of possibilities to improve functionality, security, user experience, and scalability.</w:t>
      </w:r>
    </w:p>
    <w:p w:rsidR="00000000" w:rsidRPr="0031240A" w:rsidRDefault="00750D1E" w:rsidP="00A32CB4">
      <w:pPr>
        <w:rPr>
          <w:sz w:val="28"/>
          <w:szCs w:val="28"/>
        </w:rPr>
      </w:pPr>
      <w:r w:rsidRPr="0031240A">
        <w:rPr>
          <w:sz w:val="28"/>
          <w:szCs w:val="28"/>
        </w:rPr>
        <w:lastRenderedPageBreak/>
        <w:t xml:space="preserve">Q.9 </w:t>
      </w:r>
      <w:proofErr w:type="gramStart"/>
      <w:r w:rsidR="0031240A" w:rsidRPr="0031240A">
        <w:rPr>
          <w:sz w:val="28"/>
          <w:szCs w:val="28"/>
        </w:rPr>
        <w:t>What</w:t>
      </w:r>
      <w:proofErr w:type="gramEnd"/>
      <w:r w:rsidR="0031240A" w:rsidRPr="0031240A">
        <w:rPr>
          <w:sz w:val="28"/>
          <w:szCs w:val="28"/>
        </w:rPr>
        <w:t xml:space="preserve"> strategies did you use to ensure that your website is accessible to all users, including those who may rely on assistive technologies?</w:t>
      </w:r>
    </w:p>
    <w:p w:rsidR="00750D1E" w:rsidRPr="0031240A" w:rsidRDefault="00A32CB4" w:rsidP="00750D1E">
      <w:pPr>
        <w:rPr>
          <w:sz w:val="28"/>
          <w:szCs w:val="28"/>
        </w:rPr>
      </w:pPr>
      <w:proofErr w:type="gramStart"/>
      <w:r w:rsidRPr="0031240A">
        <w:rPr>
          <w:sz w:val="28"/>
          <w:szCs w:val="28"/>
        </w:rPr>
        <w:t>Ans.</w:t>
      </w:r>
      <w:proofErr w:type="gramEnd"/>
      <w:r w:rsidRPr="0031240A">
        <w:rPr>
          <w:sz w:val="28"/>
          <w:szCs w:val="28"/>
        </w:rPr>
        <w:t xml:space="preserve"> </w:t>
      </w:r>
      <w:r w:rsidR="00750D1E" w:rsidRPr="0031240A">
        <w:rPr>
          <w:sz w:val="28"/>
          <w:szCs w:val="28"/>
        </w:rPr>
        <w:t xml:space="preserve"> </w:t>
      </w:r>
      <w:r w:rsidR="00750D1E" w:rsidRPr="0031240A">
        <w:rPr>
          <w:sz w:val="28"/>
          <w:szCs w:val="28"/>
        </w:rPr>
        <w:t>As an AI language model, I don't have a website of my own. However, I can provide you with some general strategies that website developers and designers can employ to ensure accessibility for all users, including those who rely on assistive technologies. Here are a few key strategies:</w:t>
      </w:r>
    </w:p>
    <w:p w:rsidR="00750D1E" w:rsidRPr="0031240A" w:rsidRDefault="00750D1E" w:rsidP="00750D1E">
      <w:pPr>
        <w:rPr>
          <w:sz w:val="28"/>
          <w:szCs w:val="28"/>
        </w:rPr>
      </w:pPr>
    </w:p>
    <w:p w:rsidR="00750D1E" w:rsidRPr="0031240A" w:rsidRDefault="00750D1E" w:rsidP="00750D1E">
      <w:pPr>
        <w:rPr>
          <w:sz w:val="28"/>
          <w:szCs w:val="28"/>
        </w:rPr>
      </w:pPr>
      <w:r w:rsidRPr="0031240A">
        <w:rPr>
          <w:sz w:val="28"/>
          <w:szCs w:val="28"/>
        </w:rPr>
        <w:t>1. Use semantic HTML: Structuring your web content using semantic HTML elements (e.g., `&lt;header&gt;`, `&lt;nav&gt;`, `&lt;main&gt;`, `&lt;footer&gt;`) helps assistive technologies understand the hierarchy and purpose of different sections on your website.</w:t>
      </w:r>
    </w:p>
    <w:p w:rsidR="00750D1E" w:rsidRPr="0031240A" w:rsidRDefault="00750D1E" w:rsidP="00750D1E">
      <w:pPr>
        <w:rPr>
          <w:sz w:val="28"/>
          <w:szCs w:val="28"/>
        </w:rPr>
      </w:pPr>
    </w:p>
    <w:p w:rsidR="00750D1E" w:rsidRPr="0031240A" w:rsidRDefault="00750D1E" w:rsidP="00750D1E">
      <w:pPr>
        <w:rPr>
          <w:sz w:val="28"/>
          <w:szCs w:val="28"/>
        </w:rPr>
      </w:pPr>
      <w:r w:rsidRPr="0031240A">
        <w:rPr>
          <w:sz w:val="28"/>
          <w:szCs w:val="28"/>
        </w:rPr>
        <w:t>2. Provide alternative text for images: Using descriptive alternative text (alt text) for images allows screen readers to convey the content to visually impaired users. It's important to provide accurate and meaningful descriptions that convey the purpose and context of the images.</w:t>
      </w:r>
    </w:p>
    <w:p w:rsidR="00750D1E" w:rsidRPr="0031240A" w:rsidRDefault="00750D1E" w:rsidP="00750D1E">
      <w:pPr>
        <w:rPr>
          <w:sz w:val="28"/>
          <w:szCs w:val="28"/>
        </w:rPr>
      </w:pPr>
    </w:p>
    <w:p w:rsidR="00750D1E" w:rsidRPr="0031240A" w:rsidRDefault="00750D1E" w:rsidP="00750D1E">
      <w:pPr>
        <w:rPr>
          <w:sz w:val="28"/>
          <w:szCs w:val="28"/>
        </w:rPr>
      </w:pPr>
      <w:r w:rsidRPr="0031240A">
        <w:rPr>
          <w:sz w:val="28"/>
          <w:szCs w:val="28"/>
        </w:rPr>
        <w:t>3. Ensure keyboard accessibility: Make sure all interactive elements, such as links, buttons, and form fields, are accessible via keyboard navigation. Users who cannot use a mouse rely on keyboard navigation to access and interact with website content.</w:t>
      </w:r>
    </w:p>
    <w:p w:rsidR="00750D1E" w:rsidRPr="0031240A" w:rsidRDefault="00750D1E" w:rsidP="00750D1E">
      <w:pPr>
        <w:rPr>
          <w:sz w:val="28"/>
          <w:szCs w:val="28"/>
        </w:rPr>
      </w:pPr>
    </w:p>
    <w:p w:rsidR="00750D1E" w:rsidRPr="0031240A" w:rsidRDefault="00750D1E" w:rsidP="00750D1E">
      <w:pPr>
        <w:rPr>
          <w:sz w:val="28"/>
          <w:szCs w:val="28"/>
        </w:rPr>
      </w:pPr>
      <w:r w:rsidRPr="0031240A">
        <w:rPr>
          <w:sz w:val="28"/>
          <w:szCs w:val="28"/>
        </w:rPr>
        <w:t>4. Use proper heading structure: Properly structured heading tags (`&lt;h1&gt;`, `&lt;h2&gt;`, etc.) help users with screen readers navigate and understand the content hierarchy. Each page should have a single `&lt;h1&gt;` tag followed by hierarchical usage of subsequent headings.</w:t>
      </w:r>
    </w:p>
    <w:p w:rsidR="00750D1E" w:rsidRPr="0031240A" w:rsidRDefault="00750D1E" w:rsidP="00750D1E">
      <w:pPr>
        <w:rPr>
          <w:sz w:val="28"/>
          <w:szCs w:val="28"/>
        </w:rPr>
      </w:pPr>
    </w:p>
    <w:p w:rsidR="00750D1E" w:rsidRPr="0031240A" w:rsidRDefault="00750D1E" w:rsidP="00750D1E">
      <w:pPr>
        <w:rPr>
          <w:sz w:val="28"/>
          <w:szCs w:val="28"/>
        </w:rPr>
      </w:pPr>
      <w:r w:rsidRPr="0031240A">
        <w:rPr>
          <w:sz w:val="28"/>
          <w:szCs w:val="28"/>
        </w:rPr>
        <w:lastRenderedPageBreak/>
        <w:t>5. Provide captions and transcripts for multimedia: For videos and audio content, including captions and transcripts enables users who are deaf or hard of hearing to access the information. This also benefits users who prefer to read the content instead of listening to it.</w:t>
      </w:r>
    </w:p>
    <w:p w:rsidR="00750D1E" w:rsidRPr="0031240A" w:rsidRDefault="00750D1E" w:rsidP="00750D1E">
      <w:pPr>
        <w:rPr>
          <w:sz w:val="28"/>
          <w:szCs w:val="28"/>
        </w:rPr>
      </w:pPr>
    </w:p>
    <w:p w:rsidR="00750D1E" w:rsidRPr="0031240A" w:rsidRDefault="00750D1E" w:rsidP="00750D1E">
      <w:pPr>
        <w:rPr>
          <w:sz w:val="28"/>
          <w:szCs w:val="28"/>
        </w:rPr>
      </w:pPr>
      <w:r w:rsidRPr="0031240A">
        <w:rPr>
          <w:sz w:val="28"/>
          <w:szCs w:val="28"/>
        </w:rPr>
        <w:t>6. Ensure color contrast: Use sufficient color contrast between text and background to ensure readability for users with visual impairments or color blindness. Tools like color contrast checkers can help ensure compliance with accessibility standards.</w:t>
      </w:r>
    </w:p>
    <w:p w:rsidR="00750D1E" w:rsidRPr="0031240A" w:rsidRDefault="00750D1E" w:rsidP="00750D1E">
      <w:pPr>
        <w:rPr>
          <w:sz w:val="28"/>
          <w:szCs w:val="28"/>
        </w:rPr>
      </w:pPr>
    </w:p>
    <w:p w:rsidR="00750D1E" w:rsidRPr="0031240A" w:rsidRDefault="00750D1E" w:rsidP="00750D1E">
      <w:pPr>
        <w:rPr>
          <w:sz w:val="28"/>
          <w:szCs w:val="28"/>
        </w:rPr>
      </w:pPr>
      <w:r w:rsidRPr="0031240A">
        <w:rPr>
          <w:sz w:val="28"/>
          <w:szCs w:val="28"/>
        </w:rPr>
        <w:t>7. Test with assistive technologies: Regularly test your website with assistive technologies, such as screen readers, screen magnifiers, and keyboard-only navigation. This helps identify and address accessibility barriers that may be present.</w:t>
      </w:r>
    </w:p>
    <w:p w:rsidR="00750D1E" w:rsidRPr="0031240A" w:rsidRDefault="00750D1E" w:rsidP="00750D1E">
      <w:pPr>
        <w:rPr>
          <w:sz w:val="28"/>
          <w:szCs w:val="28"/>
        </w:rPr>
      </w:pPr>
    </w:p>
    <w:p w:rsidR="00750D1E" w:rsidRPr="0031240A" w:rsidRDefault="00750D1E" w:rsidP="00750D1E">
      <w:pPr>
        <w:rPr>
          <w:sz w:val="28"/>
          <w:szCs w:val="28"/>
        </w:rPr>
      </w:pPr>
      <w:r w:rsidRPr="0031240A">
        <w:rPr>
          <w:sz w:val="28"/>
          <w:szCs w:val="28"/>
        </w:rPr>
        <w:t>8. Provide clear and concise content: Use plain language and clear instructions to make your content easily understandable. Avoid complex jargon or overly technical terms that could confuse users, including those who use screen readers.</w:t>
      </w:r>
    </w:p>
    <w:p w:rsidR="00750D1E" w:rsidRPr="0031240A" w:rsidRDefault="00750D1E" w:rsidP="00750D1E">
      <w:pPr>
        <w:rPr>
          <w:sz w:val="28"/>
          <w:szCs w:val="28"/>
        </w:rPr>
      </w:pPr>
    </w:p>
    <w:p w:rsidR="00A32CB4" w:rsidRPr="0031240A" w:rsidRDefault="00750D1E" w:rsidP="00750D1E">
      <w:pPr>
        <w:rPr>
          <w:sz w:val="28"/>
          <w:szCs w:val="28"/>
        </w:rPr>
      </w:pPr>
      <w:r w:rsidRPr="0031240A">
        <w:rPr>
          <w:sz w:val="28"/>
          <w:szCs w:val="28"/>
        </w:rPr>
        <w:t>These are just a few strategies to consider when designing an accessible website. It's important to follow accessibility guidelines, such as the Web Content Accessibility Guidelines (WCAG), which provide comprehensive recommendations for creating inclusive digital experiences.</w:t>
      </w:r>
    </w:p>
    <w:p w:rsidR="00750D1E" w:rsidRPr="0031240A" w:rsidRDefault="00750D1E" w:rsidP="00750D1E">
      <w:pPr>
        <w:rPr>
          <w:sz w:val="28"/>
          <w:szCs w:val="28"/>
        </w:rPr>
      </w:pPr>
      <w:r w:rsidRPr="0031240A">
        <w:rPr>
          <w:sz w:val="28"/>
          <w:szCs w:val="28"/>
        </w:rPr>
        <w:t xml:space="preserve">Q.10 </w:t>
      </w:r>
      <w:proofErr w:type="gramStart"/>
      <w:r w:rsidRPr="0031240A">
        <w:rPr>
          <w:sz w:val="28"/>
          <w:szCs w:val="28"/>
        </w:rPr>
        <w:t>How</w:t>
      </w:r>
      <w:proofErr w:type="gramEnd"/>
      <w:r w:rsidRPr="0031240A">
        <w:rPr>
          <w:sz w:val="28"/>
          <w:szCs w:val="28"/>
        </w:rPr>
        <w:t xml:space="preserve"> would you connect your newsletter sign-up form to a back-end or third-party service to actually collect email addresses?</w:t>
      </w:r>
    </w:p>
    <w:p w:rsidR="00750D1E" w:rsidRPr="0031240A" w:rsidRDefault="00750D1E" w:rsidP="00750D1E">
      <w:pPr>
        <w:rPr>
          <w:sz w:val="28"/>
          <w:szCs w:val="28"/>
        </w:rPr>
      </w:pPr>
      <w:proofErr w:type="gramStart"/>
      <w:r w:rsidRPr="0031240A">
        <w:rPr>
          <w:sz w:val="28"/>
          <w:szCs w:val="28"/>
        </w:rPr>
        <w:t>Ans.</w:t>
      </w:r>
      <w:proofErr w:type="gramEnd"/>
      <w:r w:rsidRPr="0031240A">
        <w:rPr>
          <w:sz w:val="28"/>
          <w:szCs w:val="28"/>
        </w:rPr>
        <w:t xml:space="preserve"> </w:t>
      </w:r>
      <w:r w:rsidRPr="0031240A">
        <w:rPr>
          <w:sz w:val="28"/>
          <w:szCs w:val="28"/>
        </w:rPr>
        <w:t>To connect your newsletter sign-up form to a back-end or third-party service to collect email addresses, you typically have a few options depending on the specific platform or tools you are using. Here's a general overview of the process:</w:t>
      </w:r>
    </w:p>
    <w:p w:rsidR="00750D1E" w:rsidRPr="0031240A" w:rsidRDefault="00750D1E" w:rsidP="00750D1E">
      <w:pPr>
        <w:rPr>
          <w:sz w:val="28"/>
          <w:szCs w:val="28"/>
        </w:rPr>
      </w:pPr>
    </w:p>
    <w:p w:rsidR="00750D1E" w:rsidRPr="0031240A" w:rsidRDefault="00750D1E" w:rsidP="00750D1E">
      <w:pPr>
        <w:rPr>
          <w:sz w:val="28"/>
          <w:szCs w:val="28"/>
        </w:rPr>
      </w:pPr>
      <w:r w:rsidRPr="0031240A">
        <w:rPr>
          <w:sz w:val="28"/>
          <w:szCs w:val="28"/>
        </w:rPr>
        <w:t xml:space="preserve">1. Choose a back-end or third-party service: There are several popular services available for managing and collecting email addresses, such as </w:t>
      </w:r>
      <w:proofErr w:type="spellStart"/>
      <w:r w:rsidRPr="0031240A">
        <w:rPr>
          <w:sz w:val="28"/>
          <w:szCs w:val="28"/>
        </w:rPr>
        <w:t>Mailchimp</w:t>
      </w:r>
      <w:proofErr w:type="spellEnd"/>
      <w:r w:rsidRPr="0031240A">
        <w:rPr>
          <w:sz w:val="28"/>
          <w:szCs w:val="28"/>
        </w:rPr>
        <w:t xml:space="preserve">, </w:t>
      </w:r>
      <w:proofErr w:type="spellStart"/>
      <w:r w:rsidRPr="0031240A">
        <w:rPr>
          <w:sz w:val="28"/>
          <w:szCs w:val="28"/>
        </w:rPr>
        <w:t>SendGrid</w:t>
      </w:r>
      <w:proofErr w:type="spellEnd"/>
      <w:r w:rsidRPr="0031240A">
        <w:rPr>
          <w:sz w:val="28"/>
          <w:szCs w:val="28"/>
        </w:rPr>
        <w:t xml:space="preserve">, </w:t>
      </w:r>
      <w:proofErr w:type="spellStart"/>
      <w:r w:rsidRPr="0031240A">
        <w:rPr>
          <w:sz w:val="28"/>
          <w:szCs w:val="28"/>
        </w:rPr>
        <w:t>ConvertKit</w:t>
      </w:r>
      <w:proofErr w:type="spellEnd"/>
      <w:r w:rsidRPr="0031240A">
        <w:rPr>
          <w:sz w:val="28"/>
          <w:szCs w:val="28"/>
        </w:rPr>
        <w:t xml:space="preserve">, or custom solutions using APIs like AWS SES or </w:t>
      </w:r>
      <w:proofErr w:type="spellStart"/>
      <w:r w:rsidRPr="0031240A">
        <w:rPr>
          <w:sz w:val="28"/>
          <w:szCs w:val="28"/>
        </w:rPr>
        <w:t>SendinBlue</w:t>
      </w:r>
      <w:proofErr w:type="spellEnd"/>
      <w:r w:rsidRPr="0031240A">
        <w:rPr>
          <w:sz w:val="28"/>
          <w:szCs w:val="28"/>
        </w:rPr>
        <w:t>. Select the service that best fits your needs.</w:t>
      </w:r>
    </w:p>
    <w:p w:rsidR="00750D1E" w:rsidRPr="0031240A" w:rsidRDefault="00750D1E" w:rsidP="00750D1E">
      <w:pPr>
        <w:rPr>
          <w:sz w:val="28"/>
          <w:szCs w:val="28"/>
        </w:rPr>
      </w:pPr>
    </w:p>
    <w:p w:rsidR="00750D1E" w:rsidRPr="0031240A" w:rsidRDefault="00750D1E" w:rsidP="00750D1E">
      <w:pPr>
        <w:rPr>
          <w:sz w:val="28"/>
          <w:szCs w:val="28"/>
        </w:rPr>
      </w:pPr>
      <w:r w:rsidRPr="0031240A">
        <w:rPr>
          <w:sz w:val="28"/>
          <w:szCs w:val="28"/>
        </w:rPr>
        <w:t>2. Obtain API credentials: Once you've chosen a service, you'll need to create an account and obtain API credentials or any necessary access tokens. These credentials will be used to authenticate your requests when interacting with the service's API.</w:t>
      </w:r>
    </w:p>
    <w:p w:rsidR="00750D1E" w:rsidRPr="0031240A" w:rsidRDefault="00750D1E" w:rsidP="00750D1E">
      <w:pPr>
        <w:rPr>
          <w:sz w:val="28"/>
          <w:szCs w:val="28"/>
        </w:rPr>
      </w:pPr>
    </w:p>
    <w:p w:rsidR="00750D1E" w:rsidRPr="0031240A" w:rsidRDefault="00750D1E" w:rsidP="00750D1E">
      <w:pPr>
        <w:rPr>
          <w:sz w:val="28"/>
          <w:szCs w:val="28"/>
        </w:rPr>
      </w:pPr>
      <w:r w:rsidRPr="0031240A">
        <w:rPr>
          <w:sz w:val="28"/>
          <w:szCs w:val="28"/>
        </w:rPr>
        <w:t>3. Set up the form on your website: Create a sign-up form on your website using HTML, CSS, and JavaScript. Ensure that the form includes an input field for capturing the user's email address.</w:t>
      </w:r>
    </w:p>
    <w:p w:rsidR="00750D1E" w:rsidRPr="0031240A" w:rsidRDefault="00750D1E" w:rsidP="00750D1E">
      <w:pPr>
        <w:rPr>
          <w:sz w:val="28"/>
          <w:szCs w:val="28"/>
        </w:rPr>
      </w:pPr>
    </w:p>
    <w:p w:rsidR="00750D1E" w:rsidRPr="0031240A" w:rsidRDefault="00750D1E" w:rsidP="00750D1E">
      <w:pPr>
        <w:rPr>
          <w:sz w:val="28"/>
          <w:szCs w:val="28"/>
        </w:rPr>
      </w:pPr>
      <w:r w:rsidRPr="0031240A">
        <w:rPr>
          <w:sz w:val="28"/>
          <w:szCs w:val="28"/>
        </w:rPr>
        <w:t>4. Front-end integration: Add JavaScript code to your form to handle form submissions. When a user submits the form, the JavaScript code will capture the email address entered and send a request to your back-end or directly to the third-party service's API.</w:t>
      </w:r>
    </w:p>
    <w:p w:rsidR="00750D1E" w:rsidRPr="0031240A" w:rsidRDefault="00750D1E" w:rsidP="00750D1E">
      <w:pPr>
        <w:rPr>
          <w:sz w:val="28"/>
          <w:szCs w:val="28"/>
        </w:rPr>
      </w:pPr>
    </w:p>
    <w:p w:rsidR="00750D1E" w:rsidRPr="0031240A" w:rsidRDefault="00750D1E" w:rsidP="00750D1E">
      <w:pPr>
        <w:rPr>
          <w:sz w:val="28"/>
          <w:szCs w:val="28"/>
        </w:rPr>
      </w:pPr>
      <w:r w:rsidRPr="0031240A">
        <w:rPr>
          <w:sz w:val="28"/>
          <w:szCs w:val="28"/>
        </w:rPr>
        <w:t>5. Back-end integration (optional): If you have a back-end server, you can configure it to receive form submissions from the front end. The back end can then make API requests to the third-party service using the obtained credentials.</w:t>
      </w:r>
    </w:p>
    <w:p w:rsidR="00750D1E" w:rsidRPr="0031240A" w:rsidRDefault="00750D1E" w:rsidP="00750D1E">
      <w:pPr>
        <w:rPr>
          <w:sz w:val="28"/>
          <w:szCs w:val="28"/>
        </w:rPr>
      </w:pPr>
    </w:p>
    <w:p w:rsidR="00750D1E" w:rsidRPr="0031240A" w:rsidRDefault="00750D1E" w:rsidP="00750D1E">
      <w:pPr>
        <w:rPr>
          <w:sz w:val="28"/>
          <w:szCs w:val="28"/>
        </w:rPr>
      </w:pPr>
      <w:r w:rsidRPr="0031240A">
        <w:rPr>
          <w:sz w:val="28"/>
          <w:szCs w:val="28"/>
        </w:rPr>
        <w:t xml:space="preserve">6. API integration: Use the API documentation provided by the chosen service to learn how to interact with their API. Typically, you'll need to send a POST request to the appropriate API endpoint with the user's email address as part of the </w:t>
      </w:r>
      <w:r w:rsidRPr="0031240A">
        <w:rPr>
          <w:sz w:val="28"/>
          <w:szCs w:val="28"/>
        </w:rPr>
        <w:lastRenderedPageBreak/>
        <w:t>request payload. Include your API credentials in the request headers to authenticate the request.</w:t>
      </w:r>
    </w:p>
    <w:p w:rsidR="00750D1E" w:rsidRPr="0031240A" w:rsidRDefault="00750D1E" w:rsidP="00750D1E">
      <w:pPr>
        <w:rPr>
          <w:sz w:val="28"/>
          <w:szCs w:val="28"/>
        </w:rPr>
      </w:pPr>
    </w:p>
    <w:p w:rsidR="00750D1E" w:rsidRPr="0031240A" w:rsidRDefault="00750D1E" w:rsidP="00750D1E">
      <w:pPr>
        <w:rPr>
          <w:sz w:val="28"/>
          <w:szCs w:val="28"/>
        </w:rPr>
      </w:pPr>
      <w:r w:rsidRPr="0031240A">
        <w:rPr>
          <w:sz w:val="28"/>
          <w:szCs w:val="28"/>
        </w:rPr>
        <w:t>7. Handle API responses: Once the API request is sent, you'll receive a response from the service. Depending on the service and API, the response may indicate success or failure, and may include additional information such as error messages or confirmation statuses.</w:t>
      </w:r>
    </w:p>
    <w:p w:rsidR="00750D1E" w:rsidRPr="0031240A" w:rsidRDefault="00750D1E" w:rsidP="00750D1E">
      <w:pPr>
        <w:rPr>
          <w:sz w:val="28"/>
          <w:szCs w:val="28"/>
        </w:rPr>
      </w:pPr>
    </w:p>
    <w:p w:rsidR="00750D1E" w:rsidRPr="0031240A" w:rsidRDefault="00750D1E" w:rsidP="00750D1E">
      <w:pPr>
        <w:rPr>
          <w:sz w:val="28"/>
          <w:szCs w:val="28"/>
        </w:rPr>
      </w:pPr>
      <w:r w:rsidRPr="0031240A">
        <w:rPr>
          <w:sz w:val="28"/>
          <w:szCs w:val="28"/>
        </w:rPr>
        <w:t>8. Error handling and user feedback: Handle any errors or exceptions that may occur during the API integration process. Provide appropriate feedback to the user on the sign-up form, informing them of the success or failure of their submission.</w:t>
      </w:r>
    </w:p>
    <w:p w:rsidR="00750D1E" w:rsidRPr="0031240A" w:rsidRDefault="00750D1E" w:rsidP="00750D1E">
      <w:pPr>
        <w:rPr>
          <w:sz w:val="28"/>
          <w:szCs w:val="28"/>
        </w:rPr>
      </w:pPr>
    </w:p>
    <w:p w:rsidR="00750D1E" w:rsidRPr="0031240A" w:rsidRDefault="00750D1E" w:rsidP="00750D1E">
      <w:pPr>
        <w:rPr>
          <w:sz w:val="28"/>
          <w:szCs w:val="28"/>
        </w:rPr>
      </w:pPr>
      <w:r w:rsidRPr="0031240A">
        <w:rPr>
          <w:sz w:val="28"/>
          <w:szCs w:val="28"/>
        </w:rPr>
        <w:t>By following these steps, you should be able to connect your newsletter sign-up form to a back-end or third-party service, allowing you to collect email addresses effectively.</w:t>
      </w:r>
    </w:p>
    <w:p w:rsidR="00750D1E" w:rsidRDefault="00750D1E" w:rsidP="00750D1E"/>
    <w:p w:rsidR="00750D1E" w:rsidRPr="00A32CB4" w:rsidRDefault="00750D1E" w:rsidP="00750D1E"/>
    <w:p w:rsidR="00A32CB4" w:rsidRPr="00A32CB4" w:rsidRDefault="00A32CB4" w:rsidP="00A32CB4"/>
    <w:p w:rsidR="00A32CB4" w:rsidRPr="00A32CB4" w:rsidRDefault="00A32CB4" w:rsidP="00A32CB4"/>
    <w:p w:rsidR="00A32CB4" w:rsidRPr="00A32CB4" w:rsidRDefault="00A32CB4" w:rsidP="00A32CB4"/>
    <w:p w:rsidR="00A32CB4" w:rsidRPr="00A32CB4" w:rsidRDefault="00A32CB4" w:rsidP="00A32CB4"/>
    <w:p w:rsidR="00A90AF9" w:rsidRPr="00A90AF9" w:rsidRDefault="00A90AF9" w:rsidP="00A90AF9"/>
    <w:p w:rsidR="00C96ED6" w:rsidRDefault="00C96ED6" w:rsidP="00C96ED6"/>
    <w:sectPr w:rsidR="00C96E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61E3F"/>
    <w:multiLevelType w:val="hybridMultilevel"/>
    <w:tmpl w:val="29342C5E"/>
    <w:lvl w:ilvl="0" w:tplc="A22C20D8">
      <w:start w:val="1"/>
      <w:numFmt w:val="bullet"/>
      <w:lvlText w:val="•"/>
      <w:lvlJc w:val="left"/>
      <w:pPr>
        <w:tabs>
          <w:tab w:val="num" w:pos="720"/>
        </w:tabs>
        <w:ind w:left="720" w:hanging="360"/>
      </w:pPr>
      <w:rPr>
        <w:rFonts w:ascii="Arial" w:hAnsi="Arial" w:hint="default"/>
      </w:rPr>
    </w:lvl>
    <w:lvl w:ilvl="1" w:tplc="864A2652">
      <w:start w:val="1"/>
      <w:numFmt w:val="bullet"/>
      <w:lvlText w:val="•"/>
      <w:lvlJc w:val="left"/>
      <w:pPr>
        <w:tabs>
          <w:tab w:val="num" w:pos="1440"/>
        </w:tabs>
        <w:ind w:left="1440" w:hanging="360"/>
      </w:pPr>
      <w:rPr>
        <w:rFonts w:ascii="Arial" w:hAnsi="Arial" w:hint="default"/>
      </w:rPr>
    </w:lvl>
    <w:lvl w:ilvl="2" w:tplc="8F3ED718" w:tentative="1">
      <w:start w:val="1"/>
      <w:numFmt w:val="bullet"/>
      <w:lvlText w:val="•"/>
      <w:lvlJc w:val="left"/>
      <w:pPr>
        <w:tabs>
          <w:tab w:val="num" w:pos="2160"/>
        </w:tabs>
        <w:ind w:left="2160" w:hanging="360"/>
      </w:pPr>
      <w:rPr>
        <w:rFonts w:ascii="Arial" w:hAnsi="Arial" w:hint="default"/>
      </w:rPr>
    </w:lvl>
    <w:lvl w:ilvl="3" w:tplc="4D80AA2A" w:tentative="1">
      <w:start w:val="1"/>
      <w:numFmt w:val="bullet"/>
      <w:lvlText w:val="•"/>
      <w:lvlJc w:val="left"/>
      <w:pPr>
        <w:tabs>
          <w:tab w:val="num" w:pos="2880"/>
        </w:tabs>
        <w:ind w:left="2880" w:hanging="360"/>
      </w:pPr>
      <w:rPr>
        <w:rFonts w:ascii="Arial" w:hAnsi="Arial" w:hint="default"/>
      </w:rPr>
    </w:lvl>
    <w:lvl w:ilvl="4" w:tplc="B9A23438" w:tentative="1">
      <w:start w:val="1"/>
      <w:numFmt w:val="bullet"/>
      <w:lvlText w:val="•"/>
      <w:lvlJc w:val="left"/>
      <w:pPr>
        <w:tabs>
          <w:tab w:val="num" w:pos="3600"/>
        </w:tabs>
        <w:ind w:left="3600" w:hanging="360"/>
      </w:pPr>
      <w:rPr>
        <w:rFonts w:ascii="Arial" w:hAnsi="Arial" w:hint="default"/>
      </w:rPr>
    </w:lvl>
    <w:lvl w:ilvl="5" w:tplc="C86C566E" w:tentative="1">
      <w:start w:val="1"/>
      <w:numFmt w:val="bullet"/>
      <w:lvlText w:val="•"/>
      <w:lvlJc w:val="left"/>
      <w:pPr>
        <w:tabs>
          <w:tab w:val="num" w:pos="4320"/>
        </w:tabs>
        <w:ind w:left="4320" w:hanging="360"/>
      </w:pPr>
      <w:rPr>
        <w:rFonts w:ascii="Arial" w:hAnsi="Arial" w:hint="default"/>
      </w:rPr>
    </w:lvl>
    <w:lvl w:ilvl="6" w:tplc="0E483E36" w:tentative="1">
      <w:start w:val="1"/>
      <w:numFmt w:val="bullet"/>
      <w:lvlText w:val="•"/>
      <w:lvlJc w:val="left"/>
      <w:pPr>
        <w:tabs>
          <w:tab w:val="num" w:pos="5040"/>
        </w:tabs>
        <w:ind w:left="5040" w:hanging="360"/>
      </w:pPr>
      <w:rPr>
        <w:rFonts w:ascii="Arial" w:hAnsi="Arial" w:hint="default"/>
      </w:rPr>
    </w:lvl>
    <w:lvl w:ilvl="7" w:tplc="2EF25BCA" w:tentative="1">
      <w:start w:val="1"/>
      <w:numFmt w:val="bullet"/>
      <w:lvlText w:val="•"/>
      <w:lvlJc w:val="left"/>
      <w:pPr>
        <w:tabs>
          <w:tab w:val="num" w:pos="5760"/>
        </w:tabs>
        <w:ind w:left="5760" w:hanging="360"/>
      </w:pPr>
      <w:rPr>
        <w:rFonts w:ascii="Arial" w:hAnsi="Arial" w:hint="default"/>
      </w:rPr>
    </w:lvl>
    <w:lvl w:ilvl="8" w:tplc="B51EE18C" w:tentative="1">
      <w:start w:val="1"/>
      <w:numFmt w:val="bullet"/>
      <w:lvlText w:val="•"/>
      <w:lvlJc w:val="left"/>
      <w:pPr>
        <w:tabs>
          <w:tab w:val="num" w:pos="6480"/>
        </w:tabs>
        <w:ind w:left="6480" w:hanging="360"/>
      </w:pPr>
      <w:rPr>
        <w:rFonts w:ascii="Arial" w:hAnsi="Arial" w:hint="default"/>
      </w:rPr>
    </w:lvl>
  </w:abstractNum>
  <w:abstractNum w:abstractNumId="1">
    <w:nsid w:val="176D5474"/>
    <w:multiLevelType w:val="hybridMultilevel"/>
    <w:tmpl w:val="76FC0EFE"/>
    <w:lvl w:ilvl="0" w:tplc="66F09EF8">
      <w:start w:val="1"/>
      <w:numFmt w:val="bullet"/>
      <w:lvlText w:val="•"/>
      <w:lvlJc w:val="left"/>
      <w:pPr>
        <w:tabs>
          <w:tab w:val="num" w:pos="720"/>
        </w:tabs>
        <w:ind w:left="720" w:hanging="360"/>
      </w:pPr>
      <w:rPr>
        <w:rFonts w:ascii="Arial" w:hAnsi="Arial" w:hint="default"/>
      </w:rPr>
    </w:lvl>
    <w:lvl w:ilvl="1" w:tplc="05784326">
      <w:start w:val="1"/>
      <w:numFmt w:val="bullet"/>
      <w:lvlText w:val="•"/>
      <w:lvlJc w:val="left"/>
      <w:pPr>
        <w:tabs>
          <w:tab w:val="num" w:pos="1440"/>
        </w:tabs>
        <w:ind w:left="1440" w:hanging="360"/>
      </w:pPr>
      <w:rPr>
        <w:rFonts w:ascii="Arial" w:hAnsi="Arial" w:hint="default"/>
      </w:rPr>
    </w:lvl>
    <w:lvl w:ilvl="2" w:tplc="9184DE4E" w:tentative="1">
      <w:start w:val="1"/>
      <w:numFmt w:val="bullet"/>
      <w:lvlText w:val="•"/>
      <w:lvlJc w:val="left"/>
      <w:pPr>
        <w:tabs>
          <w:tab w:val="num" w:pos="2160"/>
        </w:tabs>
        <w:ind w:left="2160" w:hanging="360"/>
      </w:pPr>
      <w:rPr>
        <w:rFonts w:ascii="Arial" w:hAnsi="Arial" w:hint="default"/>
      </w:rPr>
    </w:lvl>
    <w:lvl w:ilvl="3" w:tplc="F5F09E50" w:tentative="1">
      <w:start w:val="1"/>
      <w:numFmt w:val="bullet"/>
      <w:lvlText w:val="•"/>
      <w:lvlJc w:val="left"/>
      <w:pPr>
        <w:tabs>
          <w:tab w:val="num" w:pos="2880"/>
        </w:tabs>
        <w:ind w:left="2880" w:hanging="360"/>
      </w:pPr>
      <w:rPr>
        <w:rFonts w:ascii="Arial" w:hAnsi="Arial" w:hint="default"/>
      </w:rPr>
    </w:lvl>
    <w:lvl w:ilvl="4" w:tplc="C944B74E" w:tentative="1">
      <w:start w:val="1"/>
      <w:numFmt w:val="bullet"/>
      <w:lvlText w:val="•"/>
      <w:lvlJc w:val="left"/>
      <w:pPr>
        <w:tabs>
          <w:tab w:val="num" w:pos="3600"/>
        </w:tabs>
        <w:ind w:left="3600" w:hanging="360"/>
      </w:pPr>
      <w:rPr>
        <w:rFonts w:ascii="Arial" w:hAnsi="Arial" w:hint="default"/>
      </w:rPr>
    </w:lvl>
    <w:lvl w:ilvl="5" w:tplc="AB2C64CA" w:tentative="1">
      <w:start w:val="1"/>
      <w:numFmt w:val="bullet"/>
      <w:lvlText w:val="•"/>
      <w:lvlJc w:val="left"/>
      <w:pPr>
        <w:tabs>
          <w:tab w:val="num" w:pos="4320"/>
        </w:tabs>
        <w:ind w:left="4320" w:hanging="360"/>
      </w:pPr>
      <w:rPr>
        <w:rFonts w:ascii="Arial" w:hAnsi="Arial" w:hint="default"/>
      </w:rPr>
    </w:lvl>
    <w:lvl w:ilvl="6" w:tplc="07348E9C" w:tentative="1">
      <w:start w:val="1"/>
      <w:numFmt w:val="bullet"/>
      <w:lvlText w:val="•"/>
      <w:lvlJc w:val="left"/>
      <w:pPr>
        <w:tabs>
          <w:tab w:val="num" w:pos="5040"/>
        </w:tabs>
        <w:ind w:left="5040" w:hanging="360"/>
      </w:pPr>
      <w:rPr>
        <w:rFonts w:ascii="Arial" w:hAnsi="Arial" w:hint="default"/>
      </w:rPr>
    </w:lvl>
    <w:lvl w:ilvl="7" w:tplc="8D128A36" w:tentative="1">
      <w:start w:val="1"/>
      <w:numFmt w:val="bullet"/>
      <w:lvlText w:val="•"/>
      <w:lvlJc w:val="left"/>
      <w:pPr>
        <w:tabs>
          <w:tab w:val="num" w:pos="5760"/>
        </w:tabs>
        <w:ind w:left="5760" w:hanging="360"/>
      </w:pPr>
      <w:rPr>
        <w:rFonts w:ascii="Arial" w:hAnsi="Arial" w:hint="default"/>
      </w:rPr>
    </w:lvl>
    <w:lvl w:ilvl="8" w:tplc="B4280BC8" w:tentative="1">
      <w:start w:val="1"/>
      <w:numFmt w:val="bullet"/>
      <w:lvlText w:val="•"/>
      <w:lvlJc w:val="left"/>
      <w:pPr>
        <w:tabs>
          <w:tab w:val="num" w:pos="6480"/>
        </w:tabs>
        <w:ind w:left="6480" w:hanging="360"/>
      </w:pPr>
      <w:rPr>
        <w:rFonts w:ascii="Arial" w:hAnsi="Arial" w:hint="default"/>
      </w:rPr>
    </w:lvl>
  </w:abstractNum>
  <w:abstractNum w:abstractNumId="2">
    <w:nsid w:val="2A0655FD"/>
    <w:multiLevelType w:val="hybridMultilevel"/>
    <w:tmpl w:val="3AC29EDA"/>
    <w:lvl w:ilvl="0" w:tplc="9480810E">
      <w:start w:val="1"/>
      <w:numFmt w:val="bullet"/>
      <w:lvlText w:val="•"/>
      <w:lvlJc w:val="left"/>
      <w:pPr>
        <w:tabs>
          <w:tab w:val="num" w:pos="720"/>
        </w:tabs>
        <w:ind w:left="720" w:hanging="360"/>
      </w:pPr>
      <w:rPr>
        <w:rFonts w:ascii="Arial" w:hAnsi="Arial" w:hint="default"/>
      </w:rPr>
    </w:lvl>
    <w:lvl w:ilvl="1" w:tplc="62D4EE76">
      <w:start w:val="1"/>
      <w:numFmt w:val="bullet"/>
      <w:lvlText w:val="•"/>
      <w:lvlJc w:val="left"/>
      <w:pPr>
        <w:tabs>
          <w:tab w:val="num" w:pos="1440"/>
        </w:tabs>
        <w:ind w:left="1440" w:hanging="360"/>
      </w:pPr>
      <w:rPr>
        <w:rFonts w:ascii="Arial" w:hAnsi="Arial" w:hint="default"/>
      </w:rPr>
    </w:lvl>
    <w:lvl w:ilvl="2" w:tplc="B0A2DC70" w:tentative="1">
      <w:start w:val="1"/>
      <w:numFmt w:val="bullet"/>
      <w:lvlText w:val="•"/>
      <w:lvlJc w:val="left"/>
      <w:pPr>
        <w:tabs>
          <w:tab w:val="num" w:pos="2160"/>
        </w:tabs>
        <w:ind w:left="2160" w:hanging="360"/>
      </w:pPr>
      <w:rPr>
        <w:rFonts w:ascii="Arial" w:hAnsi="Arial" w:hint="default"/>
      </w:rPr>
    </w:lvl>
    <w:lvl w:ilvl="3" w:tplc="595A61BE" w:tentative="1">
      <w:start w:val="1"/>
      <w:numFmt w:val="bullet"/>
      <w:lvlText w:val="•"/>
      <w:lvlJc w:val="left"/>
      <w:pPr>
        <w:tabs>
          <w:tab w:val="num" w:pos="2880"/>
        </w:tabs>
        <w:ind w:left="2880" w:hanging="360"/>
      </w:pPr>
      <w:rPr>
        <w:rFonts w:ascii="Arial" w:hAnsi="Arial" w:hint="default"/>
      </w:rPr>
    </w:lvl>
    <w:lvl w:ilvl="4" w:tplc="336AF5EA" w:tentative="1">
      <w:start w:val="1"/>
      <w:numFmt w:val="bullet"/>
      <w:lvlText w:val="•"/>
      <w:lvlJc w:val="left"/>
      <w:pPr>
        <w:tabs>
          <w:tab w:val="num" w:pos="3600"/>
        </w:tabs>
        <w:ind w:left="3600" w:hanging="360"/>
      </w:pPr>
      <w:rPr>
        <w:rFonts w:ascii="Arial" w:hAnsi="Arial" w:hint="default"/>
      </w:rPr>
    </w:lvl>
    <w:lvl w:ilvl="5" w:tplc="9BA8F82E" w:tentative="1">
      <w:start w:val="1"/>
      <w:numFmt w:val="bullet"/>
      <w:lvlText w:val="•"/>
      <w:lvlJc w:val="left"/>
      <w:pPr>
        <w:tabs>
          <w:tab w:val="num" w:pos="4320"/>
        </w:tabs>
        <w:ind w:left="4320" w:hanging="360"/>
      </w:pPr>
      <w:rPr>
        <w:rFonts w:ascii="Arial" w:hAnsi="Arial" w:hint="default"/>
      </w:rPr>
    </w:lvl>
    <w:lvl w:ilvl="6" w:tplc="889684B4" w:tentative="1">
      <w:start w:val="1"/>
      <w:numFmt w:val="bullet"/>
      <w:lvlText w:val="•"/>
      <w:lvlJc w:val="left"/>
      <w:pPr>
        <w:tabs>
          <w:tab w:val="num" w:pos="5040"/>
        </w:tabs>
        <w:ind w:left="5040" w:hanging="360"/>
      </w:pPr>
      <w:rPr>
        <w:rFonts w:ascii="Arial" w:hAnsi="Arial" w:hint="default"/>
      </w:rPr>
    </w:lvl>
    <w:lvl w:ilvl="7" w:tplc="782CA9F4" w:tentative="1">
      <w:start w:val="1"/>
      <w:numFmt w:val="bullet"/>
      <w:lvlText w:val="•"/>
      <w:lvlJc w:val="left"/>
      <w:pPr>
        <w:tabs>
          <w:tab w:val="num" w:pos="5760"/>
        </w:tabs>
        <w:ind w:left="5760" w:hanging="360"/>
      </w:pPr>
      <w:rPr>
        <w:rFonts w:ascii="Arial" w:hAnsi="Arial" w:hint="default"/>
      </w:rPr>
    </w:lvl>
    <w:lvl w:ilvl="8" w:tplc="83CCB840" w:tentative="1">
      <w:start w:val="1"/>
      <w:numFmt w:val="bullet"/>
      <w:lvlText w:val="•"/>
      <w:lvlJc w:val="left"/>
      <w:pPr>
        <w:tabs>
          <w:tab w:val="num" w:pos="6480"/>
        </w:tabs>
        <w:ind w:left="6480" w:hanging="360"/>
      </w:pPr>
      <w:rPr>
        <w:rFonts w:ascii="Arial" w:hAnsi="Arial" w:hint="default"/>
      </w:rPr>
    </w:lvl>
  </w:abstractNum>
  <w:abstractNum w:abstractNumId="3">
    <w:nsid w:val="33F56FF8"/>
    <w:multiLevelType w:val="hybridMultilevel"/>
    <w:tmpl w:val="AC2CC7B4"/>
    <w:lvl w:ilvl="0" w:tplc="B83C5468">
      <w:start w:val="1"/>
      <w:numFmt w:val="bullet"/>
      <w:lvlText w:val="•"/>
      <w:lvlJc w:val="left"/>
      <w:pPr>
        <w:tabs>
          <w:tab w:val="num" w:pos="720"/>
        </w:tabs>
        <w:ind w:left="720" w:hanging="360"/>
      </w:pPr>
      <w:rPr>
        <w:rFonts w:ascii="Arial" w:hAnsi="Arial" w:hint="default"/>
      </w:rPr>
    </w:lvl>
    <w:lvl w:ilvl="1" w:tplc="A1A271BA">
      <w:start w:val="1"/>
      <w:numFmt w:val="bullet"/>
      <w:lvlText w:val="•"/>
      <w:lvlJc w:val="left"/>
      <w:pPr>
        <w:tabs>
          <w:tab w:val="num" w:pos="1440"/>
        </w:tabs>
        <w:ind w:left="1440" w:hanging="360"/>
      </w:pPr>
      <w:rPr>
        <w:rFonts w:ascii="Arial" w:hAnsi="Arial" w:hint="default"/>
      </w:rPr>
    </w:lvl>
    <w:lvl w:ilvl="2" w:tplc="4760B4C0" w:tentative="1">
      <w:start w:val="1"/>
      <w:numFmt w:val="bullet"/>
      <w:lvlText w:val="•"/>
      <w:lvlJc w:val="left"/>
      <w:pPr>
        <w:tabs>
          <w:tab w:val="num" w:pos="2160"/>
        </w:tabs>
        <w:ind w:left="2160" w:hanging="360"/>
      </w:pPr>
      <w:rPr>
        <w:rFonts w:ascii="Arial" w:hAnsi="Arial" w:hint="default"/>
      </w:rPr>
    </w:lvl>
    <w:lvl w:ilvl="3" w:tplc="BB82D8BC" w:tentative="1">
      <w:start w:val="1"/>
      <w:numFmt w:val="bullet"/>
      <w:lvlText w:val="•"/>
      <w:lvlJc w:val="left"/>
      <w:pPr>
        <w:tabs>
          <w:tab w:val="num" w:pos="2880"/>
        </w:tabs>
        <w:ind w:left="2880" w:hanging="360"/>
      </w:pPr>
      <w:rPr>
        <w:rFonts w:ascii="Arial" w:hAnsi="Arial" w:hint="default"/>
      </w:rPr>
    </w:lvl>
    <w:lvl w:ilvl="4" w:tplc="67B28728" w:tentative="1">
      <w:start w:val="1"/>
      <w:numFmt w:val="bullet"/>
      <w:lvlText w:val="•"/>
      <w:lvlJc w:val="left"/>
      <w:pPr>
        <w:tabs>
          <w:tab w:val="num" w:pos="3600"/>
        </w:tabs>
        <w:ind w:left="3600" w:hanging="360"/>
      </w:pPr>
      <w:rPr>
        <w:rFonts w:ascii="Arial" w:hAnsi="Arial" w:hint="default"/>
      </w:rPr>
    </w:lvl>
    <w:lvl w:ilvl="5" w:tplc="6D5CDF4C" w:tentative="1">
      <w:start w:val="1"/>
      <w:numFmt w:val="bullet"/>
      <w:lvlText w:val="•"/>
      <w:lvlJc w:val="left"/>
      <w:pPr>
        <w:tabs>
          <w:tab w:val="num" w:pos="4320"/>
        </w:tabs>
        <w:ind w:left="4320" w:hanging="360"/>
      </w:pPr>
      <w:rPr>
        <w:rFonts w:ascii="Arial" w:hAnsi="Arial" w:hint="default"/>
      </w:rPr>
    </w:lvl>
    <w:lvl w:ilvl="6" w:tplc="E160CB16" w:tentative="1">
      <w:start w:val="1"/>
      <w:numFmt w:val="bullet"/>
      <w:lvlText w:val="•"/>
      <w:lvlJc w:val="left"/>
      <w:pPr>
        <w:tabs>
          <w:tab w:val="num" w:pos="5040"/>
        </w:tabs>
        <w:ind w:left="5040" w:hanging="360"/>
      </w:pPr>
      <w:rPr>
        <w:rFonts w:ascii="Arial" w:hAnsi="Arial" w:hint="default"/>
      </w:rPr>
    </w:lvl>
    <w:lvl w:ilvl="7" w:tplc="93FCB364" w:tentative="1">
      <w:start w:val="1"/>
      <w:numFmt w:val="bullet"/>
      <w:lvlText w:val="•"/>
      <w:lvlJc w:val="left"/>
      <w:pPr>
        <w:tabs>
          <w:tab w:val="num" w:pos="5760"/>
        </w:tabs>
        <w:ind w:left="5760" w:hanging="360"/>
      </w:pPr>
      <w:rPr>
        <w:rFonts w:ascii="Arial" w:hAnsi="Arial" w:hint="default"/>
      </w:rPr>
    </w:lvl>
    <w:lvl w:ilvl="8" w:tplc="A7FC035A" w:tentative="1">
      <w:start w:val="1"/>
      <w:numFmt w:val="bullet"/>
      <w:lvlText w:val="•"/>
      <w:lvlJc w:val="left"/>
      <w:pPr>
        <w:tabs>
          <w:tab w:val="num" w:pos="6480"/>
        </w:tabs>
        <w:ind w:left="6480" w:hanging="360"/>
      </w:pPr>
      <w:rPr>
        <w:rFonts w:ascii="Arial" w:hAnsi="Arial" w:hint="default"/>
      </w:rPr>
    </w:lvl>
  </w:abstractNum>
  <w:abstractNum w:abstractNumId="4">
    <w:nsid w:val="49C54E72"/>
    <w:multiLevelType w:val="hybridMultilevel"/>
    <w:tmpl w:val="4FD86E46"/>
    <w:lvl w:ilvl="0" w:tplc="E08E2DCC">
      <w:start w:val="1"/>
      <w:numFmt w:val="bullet"/>
      <w:lvlText w:val="•"/>
      <w:lvlJc w:val="left"/>
      <w:pPr>
        <w:tabs>
          <w:tab w:val="num" w:pos="720"/>
        </w:tabs>
        <w:ind w:left="720" w:hanging="360"/>
      </w:pPr>
      <w:rPr>
        <w:rFonts w:ascii="Arial" w:hAnsi="Arial" w:hint="default"/>
      </w:rPr>
    </w:lvl>
    <w:lvl w:ilvl="1" w:tplc="47A01960">
      <w:start w:val="1"/>
      <w:numFmt w:val="bullet"/>
      <w:lvlText w:val="•"/>
      <w:lvlJc w:val="left"/>
      <w:pPr>
        <w:tabs>
          <w:tab w:val="num" w:pos="1440"/>
        </w:tabs>
        <w:ind w:left="1440" w:hanging="360"/>
      </w:pPr>
      <w:rPr>
        <w:rFonts w:ascii="Arial" w:hAnsi="Arial" w:hint="default"/>
      </w:rPr>
    </w:lvl>
    <w:lvl w:ilvl="2" w:tplc="E4DEDF82" w:tentative="1">
      <w:start w:val="1"/>
      <w:numFmt w:val="bullet"/>
      <w:lvlText w:val="•"/>
      <w:lvlJc w:val="left"/>
      <w:pPr>
        <w:tabs>
          <w:tab w:val="num" w:pos="2160"/>
        </w:tabs>
        <w:ind w:left="2160" w:hanging="360"/>
      </w:pPr>
      <w:rPr>
        <w:rFonts w:ascii="Arial" w:hAnsi="Arial" w:hint="default"/>
      </w:rPr>
    </w:lvl>
    <w:lvl w:ilvl="3" w:tplc="3B9ADDAE" w:tentative="1">
      <w:start w:val="1"/>
      <w:numFmt w:val="bullet"/>
      <w:lvlText w:val="•"/>
      <w:lvlJc w:val="left"/>
      <w:pPr>
        <w:tabs>
          <w:tab w:val="num" w:pos="2880"/>
        </w:tabs>
        <w:ind w:left="2880" w:hanging="360"/>
      </w:pPr>
      <w:rPr>
        <w:rFonts w:ascii="Arial" w:hAnsi="Arial" w:hint="default"/>
      </w:rPr>
    </w:lvl>
    <w:lvl w:ilvl="4" w:tplc="ECD69466" w:tentative="1">
      <w:start w:val="1"/>
      <w:numFmt w:val="bullet"/>
      <w:lvlText w:val="•"/>
      <w:lvlJc w:val="left"/>
      <w:pPr>
        <w:tabs>
          <w:tab w:val="num" w:pos="3600"/>
        </w:tabs>
        <w:ind w:left="3600" w:hanging="360"/>
      </w:pPr>
      <w:rPr>
        <w:rFonts w:ascii="Arial" w:hAnsi="Arial" w:hint="default"/>
      </w:rPr>
    </w:lvl>
    <w:lvl w:ilvl="5" w:tplc="ACEEB432" w:tentative="1">
      <w:start w:val="1"/>
      <w:numFmt w:val="bullet"/>
      <w:lvlText w:val="•"/>
      <w:lvlJc w:val="left"/>
      <w:pPr>
        <w:tabs>
          <w:tab w:val="num" w:pos="4320"/>
        </w:tabs>
        <w:ind w:left="4320" w:hanging="360"/>
      </w:pPr>
      <w:rPr>
        <w:rFonts w:ascii="Arial" w:hAnsi="Arial" w:hint="default"/>
      </w:rPr>
    </w:lvl>
    <w:lvl w:ilvl="6" w:tplc="5C9C3950" w:tentative="1">
      <w:start w:val="1"/>
      <w:numFmt w:val="bullet"/>
      <w:lvlText w:val="•"/>
      <w:lvlJc w:val="left"/>
      <w:pPr>
        <w:tabs>
          <w:tab w:val="num" w:pos="5040"/>
        </w:tabs>
        <w:ind w:left="5040" w:hanging="360"/>
      </w:pPr>
      <w:rPr>
        <w:rFonts w:ascii="Arial" w:hAnsi="Arial" w:hint="default"/>
      </w:rPr>
    </w:lvl>
    <w:lvl w:ilvl="7" w:tplc="186AE22E" w:tentative="1">
      <w:start w:val="1"/>
      <w:numFmt w:val="bullet"/>
      <w:lvlText w:val="•"/>
      <w:lvlJc w:val="left"/>
      <w:pPr>
        <w:tabs>
          <w:tab w:val="num" w:pos="5760"/>
        </w:tabs>
        <w:ind w:left="5760" w:hanging="360"/>
      </w:pPr>
      <w:rPr>
        <w:rFonts w:ascii="Arial" w:hAnsi="Arial" w:hint="default"/>
      </w:rPr>
    </w:lvl>
    <w:lvl w:ilvl="8" w:tplc="A59E1C5C" w:tentative="1">
      <w:start w:val="1"/>
      <w:numFmt w:val="bullet"/>
      <w:lvlText w:val="•"/>
      <w:lvlJc w:val="left"/>
      <w:pPr>
        <w:tabs>
          <w:tab w:val="num" w:pos="6480"/>
        </w:tabs>
        <w:ind w:left="6480" w:hanging="360"/>
      </w:pPr>
      <w:rPr>
        <w:rFonts w:ascii="Arial" w:hAnsi="Arial" w:hint="default"/>
      </w:rPr>
    </w:lvl>
  </w:abstractNum>
  <w:abstractNum w:abstractNumId="5">
    <w:nsid w:val="4CB91F2E"/>
    <w:multiLevelType w:val="hybridMultilevel"/>
    <w:tmpl w:val="CD74519A"/>
    <w:lvl w:ilvl="0" w:tplc="07B03802">
      <w:start w:val="1"/>
      <w:numFmt w:val="bullet"/>
      <w:lvlText w:val="•"/>
      <w:lvlJc w:val="left"/>
      <w:pPr>
        <w:tabs>
          <w:tab w:val="num" w:pos="720"/>
        </w:tabs>
        <w:ind w:left="720" w:hanging="360"/>
      </w:pPr>
      <w:rPr>
        <w:rFonts w:ascii="Arial" w:hAnsi="Arial" w:hint="default"/>
      </w:rPr>
    </w:lvl>
    <w:lvl w:ilvl="1" w:tplc="EDCEB4EE">
      <w:start w:val="1"/>
      <w:numFmt w:val="bullet"/>
      <w:lvlText w:val="•"/>
      <w:lvlJc w:val="left"/>
      <w:pPr>
        <w:tabs>
          <w:tab w:val="num" w:pos="1440"/>
        </w:tabs>
        <w:ind w:left="1440" w:hanging="360"/>
      </w:pPr>
      <w:rPr>
        <w:rFonts w:ascii="Arial" w:hAnsi="Arial" w:hint="default"/>
      </w:rPr>
    </w:lvl>
    <w:lvl w:ilvl="2" w:tplc="7EC0EE6C" w:tentative="1">
      <w:start w:val="1"/>
      <w:numFmt w:val="bullet"/>
      <w:lvlText w:val="•"/>
      <w:lvlJc w:val="left"/>
      <w:pPr>
        <w:tabs>
          <w:tab w:val="num" w:pos="2160"/>
        </w:tabs>
        <w:ind w:left="2160" w:hanging="360"/>
      </w:pPr>
      <w:rPr>
        <w:rFonts w:ascii="Arial" w:hAnsi="Arial" w:hint="default"/>
      </w:rPr>
    </w:lvl>
    <w:lvl w:ilvl="3" w:tplc="59B02BA6" w:tentative="1">
      <w:start w:val="1"/>
      <w:numFmt w:val="bullet"/>
      <w:lvlText w:val="•"/>
      <w:lvlJc w:val="left"/>
      <w:pPr>
        <w:tabs>
          <w:tab w:val="num" w:pos="2880"/>
        </w:tabs>
        <w:ind w:left="2880" w:hanging="360"/>
      </w:pPr>
      <w:rPr>
        <w:rFonts w:ascii="Arial" w:hAnsi="Arial" w:hint="default"/>
      </w:rPr>
    </w:lvl>
    <w:lvl w:ilvl="4" w:tplc="E64EC392" w:tentative="1">
      <w:start w:val="1"/>
      <w:numFmt w:val="bullet"/>
      <w:lvlText w:val="•"/>
      <w:lvlJc w:val="left"/>
      <w:pPr>
        <w:tabs>
          <w:tab w:val="num" w:pos="3600"/>
        </w:tabs>
        <w:ind w:left="3600" w:hanging="360"/>
      </w:pPr>
      <w:rPr>
        <w:rFonts w:ascii="Arial" w:hAnsi="Arial" w:hint="default"/>
      </w:rPr>
    </w:lvl>
    <w:lvl w:ilvl="5" w:tplc="3740F74A" w:tentative="1">
      <w:start w:val="1"/>
      <w:numFmt w:val="bullet"/>
      <w:lvlText w:val="•"/>
      <w:lvlJc w:val="left"/>
      <w:pPr>
        <w:tabs>
          <w:tab w:val="num" w:pos="4320"/>
        </w:tabs>
        <w:ind w:left="4320" w:hanging="360"/>
      </w:pPr>
      <w:rPr>
        <w:rFonts w:ascii="Arial" w:hAnsi="Arial" w:hint="default"/>
      </w:rPr>
    </w:lvl>
    <w:lvl w:ilvl="6" w:tplc="76AAC4F2" w:tentative="1">
      <w:start w:val="1"/>
      <w:numFmt w:val="bullet"/>
      <w:lvlText w:val="•"/>
      <w:lvlJc w:val="left"/>
      <w:pPr>
        <w:tabs>
          <w:tab w:val="num" w:pos="5040"/>
        </w:tabs>
        <w:ind w:left="5040" w:hanging="360"/>
      </w:pPr>
      <w:rPr>
        <w:rFonts w:ascii="Arial" w:hAnsi="Arial" w:hint="default"/>
      </w:rPr>
    </w:lvl>
    <w:lvl w:ilvl="7" w:tplc="304C3E94" w:tentative="1">
      <w:start w:val="1"/>
      <w:numFmt w:val="bullet"/>
      <w:lvlText w:val="•"/>
      <w:lvlJc w:val="left"/>
      <w:pPr>
        <w:tabs>
          <w:tab w:val="num" w:pos="5760"/>
        </w:tabs>
        <w:ind w:left="5760" w:hanging="360"/>
      </w:pPr>
      <w:rPr>
        <w:rFonts w:ascii="Arial" w:hAnsi="Arial" w:hint="default"/>
      </w:rPr>
    </w:lvl>
    <w:lvl w:ilvl="8" w:tplc="04C451FC" w:tentative="1">
      <w:start w:val="1"/>
      <w:numFmt w:val="bullet"/>
      <w:lvlText w:val="•"/>
      <w:lvlJc w:val="left"/>
      <w:pPr>
        <w:tabs>
          <w:tab w:val="num" w:pos="6480"/>
        </w:tabs>
        <w:ind w:left="6480" w:hanging="360"/>
      </w:pPr>
      <w:rPr>
        <w:rFonts w:ascii="Arial" w:hAnsi="Arial" w:hint="default"/>
      </w:rPr>
    </w:lvl>
  </w:abstractNum>
  <w:abstractNum w:abstractNumId="6">
    <w:nsid w:val="6C2A5723"/>
    <w:multiLevelType w:val="hybridMultilevel"/>
    <w:tmpl w:val="3B64FA7C"/>
    <w:lvl w:ilvl="0" w:tplc="2D6AA150">
      <w:start w:val="1"/>
      <w:numFmt w:val="bullet"/>
      <w:lvlText w:val="•"/>
      <w:lvlJc w:val="left"/>
      <w:pPr>
        <w:tabs>
          <w:tab w:val="num" w:pos="720"/>
        </w:tabs>
        <w:ind w:left="720" w:hanging="360"/>
      </w:pPr>
      <w:rPr>
        <w:rFonts w:ascii="Arial" w:hAnsi="Arial" w:hint="default"/>
      </w:rPr>
    </w:lvl>
    <w:lvl w:ilvl="1" w:tplc="14B26DA4">
      <w:start w:val="1"/>
      <w:numFmt w:val="bullet"/>
      <w:lvlText w:val="•"/>
      <w:lvlJc w:val="left"/>
      <w:pPr>
        <w:tabs>
          <w:tab w:val="num" w:pos="1440"/>
        </w:tabs>
        <w:ind w:left="1440" w:hanging="360"/>
      </w:pPr>
      <w:rPr>
        <w:rFonts w:ascii="Arial" w:hAnsi="Arial" w:hint="default"/>
      </w:rPr>
    </w:lvl>
    <w:lvl w:ilvl="2" w:tplc="B222395A" w:tentative="1">
      <w:start w:val="1"/>
      <w:numFmt w:val="bullet"/>
      <w:lvlText w:val="•"/>
      <w:lvlJc w:val="left"/>
      <w:pPr>
        <w:tabs>
          <w:tab w:val="num" w:pos="2160"/>
        </w:tabs>
        <w:ind w:left="2160" w:hanging="360"/>
      </w:pPr>
      <w:rPr>
        <w:rFonts w:ascii="Arial" w:hAnsi="Arial" w:hint="default"/>
      </w:rPr>
    </w:lvl>
    <w:lvl w:ilvl="3" w:tplc="9A16A512" w:tentative="1">
      <w:start w:val="1"/>
      <w:numFmt w:val="bullet"/>
      <w:lvlText w:val="•"/>
      <w:lvlJc w:val="left"/>
      <w:pPr>
        <w:tabs>
          <w:tab w:val="num" w:pos="2880"/>
        </w:tabs>
        <w:ind w:left="2880" w:hanging="360"/>
      </w:pPr>
      <w:rPr>
        <w:rFonts w:ascii="Arial" w:hAnsi="Arial" w:hint="default"/>
      </w:rPr>
    </w:lvl>
    <w:lvl w:ilvl="4" w:tplc="1F02EF14" w:tentative="1">
      <w:start w:val="1"/>
      <w:numFmt w:val="bullet"/>
      <w:lvlText w:val="•"/>
      <w:lvlJc w:val="left"/>
      <w:pPr>
        <w:tabs>
          <w:tab w:val="num" w:pos="3600"/>
        </w:tabs>
        <w:ind w:left="3600" w:hanging="360"/>
      </w:pPr>
      <w:rPr>
        <w:rFonts w:ascii="Arial" w:hAnsi="Arial" w:hint="default"/>
      </w:rPr>
    </w:lvl>
    <w:lvl w:ilvl="5" w:tplc="510CCD3E" w:tentative="1">
      <w:start w:val="1"/>
      <w:numFmt w:val="bullet"/>
      <w:lvlText w:val="•"/>
      <w:lvlJc w:val="left"/>
      <w:pPr>
        <w:tabs>
          <w:tab w:val="num" w:pos="4320"/>
        </w:tabs>
        <w:ind w:left="4320" w:hanging="360"/>
      </w:pPr>
      <w:rPr>
        <w:rFonts w:ascii="Arial" w:hAnsi="Arial" w:hint="default"/>
      </w:rPr>
    </w:lvl>
    <w:lvl w:ilvl="6" w:tplc="7B9A3994" w:tentative="1">
      <w:start w:val="1"/>
      <w:numFmt w:val="bullet"/>
      <w:lvlText w:val="•"/>
      <w:lvlJc w:val="left"/>
      <w:pPr>
        <w:tabs>
          <w:tab w:val="num" w:pos="5040"/>
        </w:tabs>
        <w:ind w:left="5040" w:hanging="360"/>
      </w:pPr>
      <w:rPr>
        <w:rFonts w:ascii="Arial" w:hAnsi="Arial" w:hint="default"/>
      </w:rPr>
    </w:lvl>
    <w:lvl w:ilvl="7" w:tplc="37B6BFEA" w:tentative="1">
      <w:start w:val="1"/>
      <w:numFmt w:val="bullet"/>
      <w:lvlText w:val="•"/>
      <w:lvlJc w:val="left"/>
      <w:pPr>
        <w:tabs>
          <w:tab w:val="num" w:pos="5760"/>
        </w:tabs>
        <w:ind w:left="5760" w:hanging="360"/>
      </w:pPr>
      <w:rPr>
        <w:rFonts w:ascii="Arial" w:hAnsi="Arial" w:hint="default"/>
      </w:rPr>
    </w:lvl>
    <w:lvl w:ilvl="8" w:tplc="00425690" w:tentative="1">
      <w:start w:val="1"/>
      <w:numFmt w:val="bullet"/>
      <w:lvlText w:val="•"/>
      <w:lvlJc w:val="left"/>
      <w:pPr>
        <w:tabs>
          <w:tab w:val="num" w:pos="6480"/>
        </w:tabs>
        <w:ind w:left="6480" w:hanging="360"/>
      </w:pPr>
      <w:rPr>
        <w:rFonts w:ascii="Arial" w:hAnsi="Arial" w:hint="default"/>
      </w:rPr>
    </w:lvl>
  </w:abstractNum>
  <w:abstractNum w:abstractNumId="7">
    <w:nsid w:val="7BB52D10"/>
    <w:multiLevelType w:val="hybridMultilevel"/>
    <w:tmpl w:val="DAC4346A"/>
    <w:lvl w:ilvl="0" w:tplc="183621DE">
      <w:start w:val="1"/>
      <w:numFmt w:val="bullet"/>
      <w:lvlText w:val="•"/>
      <w:lvlJc w:val="left"/>
      <w:pPr>
        <w:tabs>
          <w:tab w:val="num" w:pos="720"/>
        </w:tabs>
        <w:ind w:left="720" w:hanging="360"/>
      </w:pPr>
      <w:rPr>
        <w:rFonts w:ascii="Arial" w:hAnsi="Arial" w:hint="default"/>
      </w:rPr>
    </w:lvl>
    <w:lvl w:ilvl="1" w:tplc="A1083668">
      <w:start w:val="1"/>
      <w:numFmt w:val="bullet"/>
      <w:lvlText w:val="•"/>
      <w:lvlJc w:val="left"/>
      <w:pPr>
        <w:tabs>
          <w:tab w:val="num" w:pos="1440"/>
        </w:tabs>
        <w:ind w:left="1440" w:hanging="360"/>
      </w:pPr>
      <w:rPr>
        <w:rFonts w:ascii="Arial" w:hAnsi="Arial" w:hint="default"/>
      </w:rPr>
    </w:lvl>
    <w:lvl w:ilvl="2" w:tplc="AE8A51E4" w:tentative="1">
      <w:start w:val="1"/>
      <w:numFmt w:val="bullet"/>
      <w:lvlText w:val="•"/>
      <w:lvlJc w:val="left"/>
      <w:pPr>
        <w:tabs>
          <w:tab w:val="num" w:pos="2160"/>
        </w:tabs>
        <w:ind w:left="2160" w:hanging="360"/>
      </w:pPr>
      <w:rPr>
        <w:rFonts w:ascii="Arial" w:hAnsi="Arial" w:hint="default"/>
      </w:rPr>
    </w:lvl>
    <w:lvl w:ilvl="3" w:tplc="32BA8AD4" w:tentative="1">
      <w:start w:val="1"/>
      <w:numFmt w:val="bullet"/>
      <w:lvlText w:val="•"/>
      <w:lvlJc w:val="left"/>
      <w:pPr>
        <w:tabs>
          <w:tab w:val="num" w:pos="2880"/>
        </w:tabs>
        <w:ind w:left="2880" w:hanging="360"/>
      </w:pPr>
      <w:rPr>
        <w:rFonts w:ascii="Arial" w:hAnsi="Arial" w:hint="default"/>
      </w:rPr>
    </w:lvl>
    <w:lvl w:ilvl="4" w:tplc="60ACFABE" w:tentative="1">
      <w:start w:val="1"/>
      <w:numFmt w:val="bullet"/>
      <w:lvlText w:val="•"/>
      <w:lvlJc w:val="left"/>
      <w:pPr>
        <w:tabs>
          <w:tab w:val="num" w:pos="3600"/>
        </w:tabs>
        <w:ind w:left="3600" w:hanging="360"/>
      </w:pPr>
      <w:rPr>
        <w:rFonts w:ascii="Arial" w:hAnsi="Arial" w:hint="default"/>
      </w:rPr>
    </w:lvl>
    <w:lvl w:ilvl="5" w:tplc="079AF17C" w:tentative="1">
      <w:start w:val="1"/>
      <w:numFmt w:val="bullet"/>
      <w:lvlText w:val="•"/>
      <w:lvlJc w:val="left"/>
      <w:pPr>
        <w:tabs>
          <w:tab w:val="num" w:pos="4320"/>
        </w:tabs>
        <w:ind w:left="4320" w:hanging="360"/>
      </w:pPr>
      <w:rPr>
        <w:rFonts w:ascii="Arial" w:hAnsi="Arial" w:hint="default"/>
      </w:rPr>
    </w:lvl>
    <w:lvl w:ilvl="6" w:tplc="D7F42416" w:tentative="1">
      <w:start w:val="1"/>
      <w:numFmt w:val="bullet"/>
      <w:lvlText w:val="•"/>
      <w:lvlJc w:val="left"/>
      <w:pPr>
        <w:tabs>
          <w:tab w:val="num" w:pos="5040"/>
        </w:tabs>
        <w:ind w:left="5040" w:hanging="360"/>
      </w:pPr>
      <w:rPr>
        <w:rFonts w:ascii="Arial" w:hAnsi="Arial" w:hint="default"/>
      </w:rPr>
    </w:lvl>
    <w:lvl w:ilvl="7" w:tplc="DE0C0F6E" w:tentative="1">
      <w:start w:val="1"/>
      <w:numFmt w:val="bullet"/>
      <w:lvlText w:val="•"/>
      <w:lvlJc w:val="left"/>
      <w:pPr>
        <w:tabs>
          <w:tab w:val="num" w:pos="5760"/>
        </w:tabs>
        <w:ind w:left="5760" w:hanging="360"/>
      </w:pPr>
      <w:rPr>
        <w:rFonts w:ascii="Arial" w:hAnsi="Arial" w:hint="default"/>
      </w:rPr>
    </w:lvl>
    <w:lvl w:ilvl="8" w:tplc="688A00CA" w:tentative="1">
      <w:start w:val="1"/>
      <w:numFmt w:val="bullet"/>
      <w:lvlText w:val="•"/>
      <w:lvlJc w:val="left"/>
      <w:pPr>
        <w:tabs>
          <w:tab w:val="num" w:pos="6480"/>
        </w:tabs>
        <w:ind w:left="6480" w:hanging="360"/>
      </w:pPr>
      <w:rPr>
        <w:rFonts w:ascii="Arial" w:hAnsi="Arial" w:hint="default"/>
      </w:rPr>
    </w:lvl>
  </w:abstractNum>
  <w:abstractNum w:abstractNumId="8">
    <w:nsid w:val="7D296722"/>
    <w:multiLevelType w:val="hybridMultilevel"/>
    <w:tmpl w:val="ACA2629C"/>
    <w:lvl w:ilvl="0" w:tplc="977E6B0A">
      <w:start w:val="1"/>
      <w:numFmt w:val="bullet"/>
      <w:lvlText w:val="•"/>
      <w:lvlJc w:val="left"/>
      <w:pPr>
        <w:tabs>
          <w:tab w:val="num" w:pos="720"/>
        </w:tabs>
        <w:ind w:left="720" w:hanging="360"/>
      </w:pPr>
      <w:rPr>
        <w:rFonts w:ascii="Arial" w:hAnsi="Arial" w:hint="default"/>
      </w:rPr>
    </w:lvl>
    <w:lvl w:ilvl="1" w:tplc="F6688A4A">
      <w:start w:val="1"/>
      <w:numFmt w:val="bullet"/>
      <w:lvlText w:val="•"/>
      <w:lvlJc w:val="left"/>
      <w:pPr>
        <w:tabs>
          <w:tab w:val="num" w:pos="1440"/>
        </w:tabs>
        <w:ind w:left="1440" w:hanging="360"/>
      </w:pPr>
      <w:rPr>
        <w:rFonts w:ascii="Arial" w:hAnsi="Arial" w:hint="default"/>
      </w:rPr>
    </w:lvl>
    <w:lvl w:ilvl="2" w:tplc="993AC956" w:tentative="1">
      <w:start w:val="1"/>
      <w:numFmt w:val="bullet"/>
      <w:lvlText w:val="•"/>
      <w:lvlJc w:val="left"/>
      <w:pPr>
        <w:tabs>
          <w:tab w:val="num" w:pos="2160"/>
        </w:tabs>
        <w:ind w:left="2160" w:hanging="360"/>
      </w:pPr>
      <w:rPr>
        <w:rFonts w:ascii="Arial" w:hAnsi="Arial" w:hint="default"/>
      </w:rPr>
    </w:lvl>
    <w:lvl w:ilvl="3" w:tplc="8B4C6F7C" w:tentative="1">
      <w:start w:val="1"/>
      <w:numFmt w:val="bullet"/>
      <w:lvlText w:val="•"/>
      <w:lvlJc w:val="left"/>
      <w:pPr>
        <w:tabs>
          <w:tab w:val="num" w:pos="2880"/>
        </w:tabs>
        <w:ind w:left="2880" w:hanging="360"/>
      </w:pPr>
      <w:rPr>
        <w:rFonts w:ascii="Arial" w:hAnsi="Arial" w:hint="default"/>
      </w:rPr>
    </w:lvl>
    <w:lvl w:ilvl="4" w:tplc="5252A4BC" w:tentative="1">
      <w:start w:val="1"/>
      <w:numFmt w:val="bullet"/>
      <w:lvlText w:val="•"/>
      <w:lvlJc w:val="left"/>
      <w:pPr>
        <w:tabs>
          <w:tab w:val="num" w:pos="3600"/>
        </w:tabs>
        <w:ind w:left="3600" w:hanging="360"/>
      </w:pPr>
      <w:rPr>
        <w:rFonts w:ascii="Arial" w:hAnsi="Arial" w:hint="default"/>
      </w:rPr>
    </w:lvl>
    <w:lvl w:ilvl="5" w:tplc="3956E9D8" w:tentative="1">
      <w:start w:val="1"/>
      <w:numFmt w:val="bullet"/>
      <w:lvlText w:val="•"/>
      <w:lvlJc w:val="left"/>
      <w:pPr>
        <w:tabs>
          <w:tab w:val="num" w:pos="4320"/>
        </w:tabs>
        <w:ind w:left="4320" w:hanging="360"/>
      </w:pPr>
      <w:rPr>
        <w:rFonts w:ascii="Arial" w:hAnsi="Arial" w:hint="default"/>
      </w:rPr>
    </w:lvl>
    <w:lvl w:ilvl="6" w:tplc="7FDCBCA8" w:tentative="1">
      <w:start w:val="1"/>
      <w:numFmt w:val="bullet"/>
      <w:lvlText w:val="•"/>
      <w:lvlJc w:val="left"/>
      <w:pPr>
        <w:tabs>
          <w:tab w:val="num" w:pos="5040"/>
        </w:tabs>
        <w:ind w:left="5040" w:hanging="360"/>
      </w:pPr>
      <w:rPr>
        <w:rFonts w:ascii="Arial" w:hAnsi="Arial" w:hint="default"/>
      </w:rPr>
    </w:lvl>
    <w:lvl w:ilvl="7" w:tplc="1B74983C" w:tentative="1">
      <w:start w:val="1"/>
      <w:numFmt w:val="bullet"/>
      <w:lvlText w:val="•"/>
      <w:lvlJc w:val="left"/>
      <w:pPr>
        <w:tabs>
          <w:tab w:val="num" w:pos="5760"/>
        </w:tabs>
        <w:ind w:left="5760" w:hanging="360"/>
      </w:pPr>
      <w:rPr>
        <w:rFonts w:ascii="Arial" w:hAnsi="Arial" w:hint="default"/>
      </w:rPr>
    </w:lvl>
    <w:lvl w:ilvl="8" w:tplc="A26A392C"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6"/>
  </w:num>
  <w:num w:numId="3">
    <w:abstractNumId w:val="2"/>
  </w:num>
  <w:num w:numId="4">
    <w:abstractNumId w:val="4"/>
  </w:num>
  <w:num w:numId="5">
    <w:abstractNumId w:val="7"/>
  </w:num>
  <w:num w:numId="6">
    <w:abstractNumId w:val="0"/>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ED6"/>
    <w:rsid w:val="0031240A"/>
    <w:rsid w:val="00750D1E"/>
    <w:rsid w:val="00A32CB4"/>
    <w:rsid w:val="00A90AF9"/>
    <w:rsid w:val="00C96ED6"/>
    <w:rsid w:val="00F57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124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AF9"/>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1240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124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AF9"/>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1240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131218">
      <w:bodyDiv w:val="1"/>
      <w:marLeft w:val="0"/>
      <w:marRight w:val="0"/>
      <w:marTop w:val="0"/>
      <w:marBottom w:val="0"/>
      <w:divBdr>
        <w:top w:val="none" w:sz="0" w:space="0" w:color="auto"/>
        <w:left w:val="none" w:sz="0" w:space="0" w:color="auto"/>
        <w:bottom w:val="none" w:sz="0" w:space="0" w:color="auto"/>
        <w:right w:val="none" w:sz="0" w:space="0" w:color="auto"/>
      </w:divBdr>
      <w:divsChild>
        <w:div w:id="654919368">
          <w:marLeft w:val="1094"/>
          <w:marRight w:val="0"/>
          <w:marTop w:val="0"/>
          <w:marBottom w:val="0"/>
          <w:divBdr>
            <w:top w:val="none" w:sz="0" w:space="0" w:color="auto"/>
            <w:left w:val="none" w:sz="0" w:space="0" w:color="auto"/>
            <w:bottom w:val="none" w:sz="0" w:space="0" w:color="auto"/>
            <w:right w:val="none" w:sz="0" w:space="0" w:color="auto"/>
          </w:divBdr>
        </w:div>
      </w:divsChild>
    </w:div>
    <w:div w:id="276563710">
      <w:bodyDiv w:val="1"/>
      <w:marLeft w:val="0"/>
      <w:marRight w:val="0"/>
      <w:marTop w:val="0"/>
      <w:marBottom w:val="0"/>
      <w:divBdr>
        <w:top w:val="none" w:sz="0" w:space="0" w:color="auto"/>
        <w:left w:val="none" w:sz="0" w:space="0" w:color="auto"/>
        <w:bottom w:val="none" w:sz="0" w:space="0" w:color="auto"/>
        <w:right w:val="none" w:sz="0" w:space="0" w:color="auto"/>
      </w:divBdr>
      <w:divsChild>
        <w:div w:id="686910575">
          <w:marLeft w:val="1094"/>
          <w:marRight w:val="0"/>
          <w:marTop w:val="0"/>
          <w:marBottom w:val="0"/>
          <w:divBdr>
            <w:top w:val="none" w:sz="0" w:space="0" w:color="auto"/>
            <w:left w:val="none" w:sz="0" w:space="0" w:color="auto"/>
            <w:bottom w:val="none" w:sz="0" w:space="0" w:color="auto"/>
            <w:right w:val="none" w:sz="0" w:space="0" w:color="auto"/>
          </w:divBdr>
        </w:div>
      </w:divsChild>
    </w:div>
    <w:div w:id="802888536">
      <w:bodyDiv w:val="1"/>
      <w:marLeft w:val="0"/>
      <w:marRight w:val="0"/>
      <w:marTop w:val="0"/>
      <w:marBottom w:val="0"/>
      <w:divBdr>
        <w:top w:val="none" w:sz="0" w:space="0" w:color="auto"/>
        <w:left w:val="none" w:sz="0" w:space="0" w:color="auto"/>
        <w:bottom w:val="none" w:sz="0" w:space="0" w:color="auto"/>
        <w:right w:val="none" w:sz="0" w:space="0" w:color="auto"/>
      </w:divBdr>
      <w:divsChild>
        <w:div w:id="2011175232">
          <w:marLeft w:val="1094"/>
          <w:marRight w:val="0"/>
          <w:marTop w:val="0"/>
          <w:marBottom w:val="0"/>
          <w:divBdr>
            <w:top w:val="none" w:sz="0" w:space="0" w:color="auto"/>
            <w:left w:val="none" w:sz="0" w:space="0" w:color="auto"/>
            <w:bottom w:val="none" w:sz="0" w:space="0" w:color="auto"/>
            <w:right w:val="none" w:sz="0" w:space="0" w:color="auto"/>
          </w:divBdr>
        </w:div>
      </w:divsChild>
    </w:div>
    <w:div w:id="862941179">
      <w:bodyDiv w:val="1"/>
      <w:marLeft w:val="0"/>
      <w:marRight w:val="0"/>
      <w:marTop w:val="0"/>
      <w:marBottom w:val="0"/>
      <w:divBdr>
        <w:top w:val="none" w:sz="0" w:space="0" w:color="auto"/>
        <w:left w:val="none" w:sz="0" w:space="0" w:color="auto"/>
        <w:bottom w:val="none" w:sz="0" w:space="0" w:color="auto"/>
        <w:right w:val="none" w:sz="0" w:space="0" w:color="auto"/>
      </w:divBdr>
      <w:divsChild>
        <w:div w:id="1625817383">
          <w:marLeft w:val="1094"/>
          <w:marRight w:val="0"/>
          <w:marTop w:val="0"/>
          <w:marBottom w:val="0"/>
          <w:divBdr>
            <w:top w:val="none" w:sz="0" w:space="0" w:color="auto"/>
            <w:left w:val="none" w:sz="0" w:space="0" w:color="auto"/>
            <w:bottom w:val="none" w:sz="0" w:space="0" w:color="auto"/>
            <w:right w:val="none" w:sz="0" w:space="0" w:color="auto"/>
          </w:divBdr>
        </w:div>
      </w:divsChild>
    </w:div>
    <w:div w:id="950629265">
      <w:bodyDiv w:val="1"/>
      <w:marLeft w:val="0"/>
      <w:marRight w:val="0"/>
      <w:marTop w:val="0"/>
      <w:marBottom w:val="0"/>
      <w:divBdr>
        <w:top w:val="none" w:sz="0" w:space="0" w:color="auto"/>
        <w:left w:val="none" w:sz="0" w:space="0" w:color="auto"/>
        <w:bottom w:val="none" w:sz="0" w:space="0" w:color="auto"/>
        <w:right w:val="none" w:sz="0" w:space="0" w:color="auto"/>
      </w:divBdr>
    </w:div>
    <w:div w:id="1104617395">
      <w:bodyDiv w:val="1"/>
      <w:marLeft w:val="0"/>
      <w:marRight w:val="0"/>
      <w:marTop w:val="0"/>
      <w:marBottom w:val="0"/>
      <w:divBdr>
        <w:top w:val="none" w:sz="0" w:space="0" w:color="auto"/>
        <w:left w:val="none" w:sz="0" w:space="0" w:color="auto"/>
        <w:bottom w:val="none" w:sz="0" w:space="0" w:color="auto"/>
        <w:right w:val="none" w:sz="0" w:space="0" w:color="auto"/>
      </w:divBdr>
      <w:divsChild>
        <w:div w:id="823199249">
          <w:marLeft w:val="1094"/>
          <w:marRight w:val="0"/>
          <w:marTop w:val="0"/>
          <w:marBottom w:val="0"/>
          <w:divBdr>
            <w:top w:val="none" w:sz="0" w:space="0" w:color="auto"/>
            <w:left w:val="none" w:sz="0" w:space="0" w:color="auto"/>
            <w:bottom w:val="none" w:sz="0" w:space="0" w:color="auto"/>
            <w:right w:val="none" w:sz="0" w:space="0" w:color="auto"/>
          </w:divBdr>
        </w:div>
      </w:divsChild>
    </w:div>
    <w:div w:id="1177427456">
      <w:bodyDiv w:val="1"/>
      <w:marLeft w:val="0"/>
      <w:marRight w:val="0"/>
      <w:marTop w:val="0"/>
      <w:marBottom w:val="0"/>
      <w:divBdr>
        <w:top w:val="none" w:sz="0" w:space="0" w:color="auto"/>
        <w:left w:val="none" w:sz="0" w:space="0" w:color="auto"/>
        <w:bottom w:val="none" w:sz="0" w:space="0" w:color="auto"/>
        <w:right w:val="none" w:sz="0" w:space="0" w:color="auto"/>
      </w:divBdr>
      <w:divsChild>
        <w:div w:id="1528179170">
          <w:marLeft w:val="1094"/>
          <w:marRight w:val="0"/>
          <w:marTop w:val="0"/>
          <w:marBottom w:val="0"/>
          <w:divBdr>
            <w:top w:val="none" w:sz="0" w:space="0" w:color="auto"/>
            <w:left w:val="none" w:sz="0" w:space="0" w:color="auto"/>
            <w:bottom w:val="none" w:sz="0" w:space="0" w:color="auto"/>
            <w:right w:val="none" w:sz="0" w:space="0" w:color="auto"/>
          </w:divBdr>
        </w:div>
      </w:divsChild>
    </w:div>
    <w:div w:id="1534490687">
      <w:bodyDiv w:val="1"/>
      <w:marLeft w:val="0"/>
      <w:marRight w:val="0"/>
      <w:marTop w:val="0"/>
      <w:marBottom w:val="0"/>
      <w:divBdr>
        <w:top w:val="none" w:sz="0" w:space="0" w:color="auto"/>
        <w:left w:val="none" w:sz="0" w:space="0" w:color="auto"/>
        <w:bottom w:val="none" w:sz="0" w:space="0" w:color="auto"/>
        <w:right w:val="none" w:sz="0" w:space="0" w:color="auto"/>
      </w:divBdr>
      <w:divsChild>
        <w:div w:id="1916163727">
          <w:marLeft w:val="1094"/>
          <w:marRight w:val="0"/>
          <w:marTop w:val="0"/>
          <w:marBottom w:val="0"/>
          <w:divBdr>
            <w:top w:val="none" w:sz="0" w:space="0" w:color="auto"/>
            <w:left w:val="none" w:sz="0" w:space="0" w:color="auto"/>
            <w:bottom w:val="none" w:sz="0" w:space="0" w:color="auto"/>
            <w:right w:val="none" w:sz="0" w:space="0" w:color="auto"/>
          </w:divBdr>
        </w:div>
      </w:divsChild>
    </w:div>
    <w:div w:id="1650015732">
      <w:bodyDiv w:val="1"/>
      <w:marLeft w:val="0"/>
      <w:marRight w:val="0"/>
      <w:marTop w:val="0"/>
      <w:marBottom w:val="0"/>
      <w:divBdr>
        <w:top w:val="none" w:sz="0" w:space="0" w:color="auto"/>
        <w:left w:val="none" w:sz="0" w:space="0" w:color="auto"/>
        <w:bottom w:val="none" w:sz="0" w:space="0" w:color="auto"/>
        <w:right w:val="none" w:sz="0" w:space="0" w:color="auto"/>
      </w:divBdr>
      <w:divsChild>
        <w:div w:id="1199585994">
          <w:marLeft w:val="1094"/>
          <w:marRight w:val="0"/>
          <w:marTop w:val="0"/>
          <w:marBottom w:val="0"/>
          <w:divBdr>
            <w:top w:val="none" w:sz="0" w:space="0" w:color="auto"/>
            <w:left w:val="none" w:sz="0" w:space="0" w:color="auto"/>
            <w:bottom w:val="none" w:sz="0" w:space="0" w:color="auto"/>
            <w:right w:val="none" w:sz="0" w:space="0" w:color="auto"/>
          </w:divBdr>
        </w:div>
      </w:divsChild>
    </w:div>
    <w:div w:id="1664579274">
      <w:bodyDiv w:val="1"/>
      <w:marLeft w:val="0"/>
      <w:marRight w:val="0"/>
      <w:marTop w:val="0"/>
      <w:marBottom w:val="0"/>
      <w:divBdr>
        <w:top w:val="none" w:sz="0" w:space="0" w:color="auto"/>
        <w:left w:val="none" w:sz="0" w:space="0" w:color="auto"/>
        <w:bottom w:val="none" w:sz="0" w:space="0" w:color="auto"/>
        <w:right w:val="none" w:sz="0" w:space="0" w:color="auto"/>
      </w:divBdr>
      <w:divsChild>
        <w:div w:id="1080298916">
          <w:marLeft w:val="109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18</Pages>
  <Words>3998</Words>
  <Characters>22794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2023-07-10T08:48:00Z</dcterms:created>
  <dcterms:modified xsi:type="dcterms:W3CDTF">2023-07-10T09:47:00Z</dcterms:modified>
</cp:coreProperties>
</file>