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336" w:type="dxa"/>
        <w:tblBorders>
          <w:top w:val="thickThinMediumGap" w:sz="24" w:space="0" w:color="4472C4"/>
          <w:left w:val="thickThinMediumGap" w:sz="24" w:space="0" w:color="4472C4"/>
          <w:bottom w:val="thickThinMediumGap" w:sz="24" w:space="0" w:color="4472C4"/>
          <w:right w:val="thickThinMediumGap" w:sz="24" w:space="0" w:color="4472C4"/>
          <w:insideH w:val="thickThinMediumGap" w:sz="24" w:space="0" w:color="4472C4"/>
          <w:insideV w:val="thickThinMediumGap" w:sz="24" w:space="0" w:color="4472C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5"/>
        <w:gridCol w:w="6787"/>
      </w:tblGrid>
      <w:tr w:rsidR="00EE319B" w:rsidRPr="00C01996" w14:paraId="23E8B6D3" w14:textId="77777777" w:rsidTr="00262437">
        <w:trPr>
          <w:trHeight w:val="447"/>
        </w:trPr>
        <w:tc>
          <w:tcPr>
            <w:tcW w:w="8822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53897" w14:textId="77777777" w:rsidR="00EE319B" w:rsidRPr="009E2151" w:rsidRDefault="00EE319B" w:rsidP="00262437">
            <w:pPr>
              <w:pStyle w:val="TableParagraph"/>
              <w:spacing w:before="12"/>
              <w:ind w:left="175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445C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Switchover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Activity</w:t>
            </w:r>
          </w:p>
        </w:tc>
      </w:tr>
      <w:tr w:rsidR="00EE319B" w:rsidRPr="00C01996" w14:paraId="2425DDA6" w14:textId="77777777" w:rsidTr="00262437">
        <w:trPr>
          <w:trHeight w:val="458"/>
        </w:trPr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A7872" w14:textId="77777777" w:rsidR="00EE319B" w:rsidRPr="003871E3" w:rsidRDefault="00EE319B" w:rsidP="00262437">
            <w:pPr>
              <w:pStyle w:val="TableParagraph"/>
              <w:spacing w:before="139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3871E3">
              <w:rPr>
                <w:rFonts w:ascii="Times New Roman" w:hAnsi="Times New Roman" w:cs="Times New Roman"/>
                <w:sz w:val="24"/>
                <w:szCs w:val="24"/>
              </w:rPr>
              <w:t>Document</w:t>
            </w:r>
            <w:r w:rsidRPr="003871E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3871E3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o.</w:t>
            </w:r>
          </w:p>
        </w:tc>
        <w:tc>
          <w:tcPr>
            <w:tcW w:w="6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B854E" w14:textId="103C00DC" w:rsidR="00EE319B" w:rsidRPr="003871E3" w:rsidRDefault="00EE319B" w:rsidP="00262437">
            <w:pPr>
              <w:pStyle w:val="TableParagraph"/>
              <w:spacing w:before="139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  </w:t>
            </w:r>
            <w:r w:rsidRPr="003871E3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WAISL_GHIAL_SOP_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ORCL</w:t>
            </w:r>
            <w:r w:rsidRPr="003871E3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0</w:t>
            </w:r>
            <w:r w:rsidR="00D50A5C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3</w:t>
            </w:r>
          </w:p>
        </w:tc>
      </w:tr>
      <w:tr w:rsidR="00EE319B" w:rsidRPr="00C01996" w14:paraId="4D13022B" w14:textId="77777777" w:rsidTr="00262437">
        <w:trPr>
          <w:trHeight w:val="408"/>
        </w:trPr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4FAC0" w14:textId="77777777" w:rsidR="00EE319B" w:rsidRPr="003871E3" w:rsidRDefault="00EE319B" w:rsidP="00262437">
            <w:pPr>
              <w:pStyle w:val="TableParagraph"/>
              <w:spacing w:before="139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3871E3">
              <w:rPr>
                <w:rFonts w:ascii="Times New Roman" w:hAnsi="Times New Roman" w:cs="Times New Roman"/>
                <w:sz w:val="24"/>
                <w:szCs w:val="24"/>
              </w:rPr>
              <w:t>Revision</w:t>
            </w:r>
          </w:p>
        </w:tc>
        <w:tc>
          <w:tcPr>
            <w:tcW w:w="6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48299" w14:textId="77777777" w:rsidR="00EE319B" w:rsidRPr="003871E3" w:rsidRDefault="00EE319B" w:rsidP="00262437">
            <w:pPr>
              <w:pStyle w:val="TableParagraph"/>
              <w:spacing w:before="13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</w:t>
            </w:r>
            <w:r w:rsidRPr="003871E3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</w:tr>
      <w:tr w:rsidR="00EE319B" w:rsidRPr="00C01996" w14:paraId="0DA7C4D1" w14:textId="77777777" w:rsidTr="00262437">
        <w:trPr>
          <w:trHeight w:val="399"/>
        </w:trPr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71C9C" w14:textId="77777777" w:rsidR="00EE319B" w:rsidRPr="003871E3" w:rsidRDefault="00EE319B" w:rsidP="00262437">
            <w:pPr>
              <w:pStyle w:val="TableParagraph"/>
              <w:spacing w:before="139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3871E3">
              <w:rPr>
                <w:rFonts w:ascii="Times New Roman" w:hAnsi="Times New Roman" w:cs="Times New Roman"/>
                <w:sz w:val="24"/>
                <w:szCs w:val="24"/>
              </w:rPr>
              <w:t>Issue</w:t>
            </w:r>
            <w:r w:rsidRPr="003871E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3871E3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6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18993" w14:textId="6671BD12" w:rsidR="00EE319B" w:rsidRPr="003871E3" w:rsidRDefault="00EE319B" w:rsidP="00262437">
            <w:pPr>
              <w:pStyle w:val="TableParagraph"/>
              <w:spacing w:before="13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----</w:t>
            </w:r>
          </w:p>
        </w:tc>
      </w:tr>
      <w:tr w:rsidR="00EE319B" w:rsidRPr="00C01996" w14:paraId="430DBD9D" w14:textId="77777777" w:rsidTr="00262437">
        <w:trPr>
          <w:trHeight w:val="547"/>
        </w:trPr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thinThickMediumGap" w:sz="24" w:space="0" w:color="4472C4"/>
              <w:right w:val="single" w:sz="4" w:space="0" w:color="000000"/>
            </w:tcBorders>
          </w:tcPr>
          <w:p w14:paraId="7836356D" w14:textId="77777777" w:rsidR="00EE319B" w:rsidRPr="003871E3" w:rsidRDefault="00EE319B" w:rsidP="00262437">
            <w:pPr>
              <w:pStyle w:val="TableParagraph"/>
              <w:spacing w:before="143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3871E3">
              <w:rPr>
                <w:rFonts w:ascii="Times New Roman" w:hAnsi="Times New Roman" w:cs="Times New Roman"/>
                <w:sz w:val="24"/>
                <w:szCs w:val="24"/>
              </w:rPr>
              <w:t>File Name</w:t>
            </w:r>
          </w:p>
        </w:tc>
        <w:tc>
          <w:tcPr>
            <w:tcW w:w="6787" w:type="dxa"/>
            <w:tcBorders>
              <w:top w:val="single" w:sz="4" w:space="0" w:color="000000"/>
              <w:left w:val="single" w:sz="4" w:space="0" w:color="000000"/>
              <w:bottom w:val="thinThickMediumGap" w:sz="24" w:space="0" w:color="4472C4"/>
              <w:right w:val="single" w:sz="4" w:space="0" w:color="000000"/>
            </w:tcBorders>
          </w:tcPr>
          <w:p w14:paraId="52AC9CF1" w14:textId="77777777" w:rsidR="00EE319B" w:rsidRPr="003871E3" w:rsidRDefault="00EE319B" w:rsidP="00262437">
            <w:pPr>
              <w:pStyle w:val="TableParagraph"/>
              <w:spacing w:before="143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r w:rsidRPr="003871E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3871E3">
              <w:rPr>
                <w:rFonts w:ascii="Times New Roman" w:hAnsi="Times New Roman" w:cs="Times New Roman"/>
                <w:bCs/>
                <w:sz w:val="24"/>
                <w:szCs w:val="24"/>
              </w:rPr>
              <w:instrText xml:space="preserve"> FILENAME  \* MERGEFORMAT </w:instrText>
            </w:r>
            <w:r w:rsidRPr="003871E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Pr="003871E3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WAISL</w:t>
            </w: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_</w:t>
            </w:r>
            <w:r w:rsidRPr="003871E3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GHIAL</w:t>
            </w: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_</w:t>
            </w:r>
            <w:r w:rsidRPr="003871E3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SOP_</w:t>
            </w: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ORCL</w:t>
            </w:r>
            <w:r w:rsidRPr="003871E3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02</w:t>
            </w:r>
            <w:r w:rsidRPr="003871E3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.docx</w:t>
            </w:r>
            <w:r w:rsidRPr="003871E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</w:p>
        </w:tc>
      </w:tr>
    </w:tbl>
    <w:p w14:paraId="013017BD" w14:textId="77777777" w:rsidR="00EE319B" w:rsidRDefault="00EE319B" w:rsidP="00EE319B">
      <w:pPr>
        <w:rPr>
          <w:b/>
        </w:rPr>
      </w:pPr>
    </w:p>
    <w:p w14:paraId="2D0B701F" w14:textId="77777777" w:rsidR="00EE319B" w:rsidRPr="009E2151" w:rsidRDefault="00EE319B" w:rsidP="00EE319B"/>
    <w:tbl>
      <w:tblPr>
        <w:tblW w:w="0" w:type="auto"/>
        <w:tblInd w:w="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1"/>
        <w:gridCol w:w="2127"/>
        <w:gridCol w:w="2033"/>
        <w:gridCol w:w="2161"/>
      </w:tblGrid>
      <w:tr w:rsidR="00EE319B" w:rsidRPr="00C01996" w14:paraId="647A5DFC" w14:textId="77777777" w:rsidTr="00262437">
        <w:trPr>
          <w:trHeight w:val="523"/>
        </w:trPr>
        <w:tc>
          <w:tcPr>
            <w:tcW w:w="2591" w:type="dxa"/>
            <w:shd w:val="clear" w:color="auto" w:fill="D9D9D9"/>
          </w:tcPr>
          <w:p w14:paraId="2AD93386" w14:textId="77777777" w:rsidR="00EE319B" w:rsidRPr="003871E3" w:rsidRDefault="00EE319B" w:rsidP="00262437">
            <w:pPr>
              <w:pStyle w:val="TableParagraph"/>
              <w:spacing w:before="66"/>
              <w:ind w:left="10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71E3">
              <w:rPr>
                <w:rFonts w:ascii="Times New Roman" w:hAnsi="Times New Roman" w:cs="Times New Roman"/>
                <w:b/>
                <w:sz w:val="24"/>
                <w:szCs w:val="24"/>
              </w:rPr>
              <w:t>Document</w:t>
            </w:r>
            <w:r w:rsidRPr="003871E3">
              <w:rPr>
                <w:rFonts w:ascii="Times New Roman" w:hAnsi="Times New Roman" w:cs="Times New Roman"/>
                <w:b/>
                <w:spacing w:val="-2"/>
                <w:sz w:val="24"/>
                <w:szCs w:val="24"/>
              </w:rPr>
              <w:t xml:space="preserve"> </w:t>
            </w:r>
            <w:r w:rsidRPr="003871E3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6321" w:type="dxa"/>
            <w:gridSpan w:val="3"/>
            <w:vAlign w:val="center"/>
          </w:tcPr>
          <w:p w14:paraId="699A6DFC" w14:textId="77777777" w:rsidR="00EE319B" w:rsidRPr="003871E3" w:rsidRDefault="00EE319B" w:rsidP="00262437">
            <w:pPr>
              <w:pStyle w:val="TableParagraph"/>
              <w:spacing w:before="66"/>
              <w:ind w:left="109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871E3">
              <w:rPr>
                <w:rFonts w:ascii="Times New Roman" w:hAnsi="Times New Roman" w:cs="Times New Roman"/>
                <w:bCs/>
                <w:sz w:val="24"/>
                <w:szCs w:val="24"/>
              </w:rPr>
              <w:t>WAISL_GHIAL_SOP_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ORCL</w:t>
            </w:r>
            <w:r w:rsidRPr="003871E3">
              <w:rPr>
                <w:rFonts w:ascii="Times New Roman" w:hAnsi="Times New Roman" w:cs="Times New Roman"/>
                <w:bCs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02</w:t>
            </w:r>
          </w:p>
        </w:tc>
      </w:tr>
      <w:tr w:rsidR="00EE319B" w:rsidRPr="00C01996" w14:paraId="168F01C1" w14:textId="77777777" w:rsidTr="00262437">
        <w:trPr>
          <w:trHeight w:val="417"/>
        </w:trPr>
        <w:tc>
          <w:tcPr>
            <w:tcW w:w="2591" w:type="dxa"/>
            <w:shd w:val="clear" w:color="auto" w:fill="D9D9D9"/>
          </w:tcPr>
          <w:p w14:paraId="45747140" w14:textId="77777777" w:rsidR="00EE319B" w:rsidRPr="003871E3" w:rsidRDefault="00EE319B" w:rsidP="00262437">
            <w:pPr>
              <w:pStyle w:val="TableParagraph"/>
              <w:spacing w:before="66"/>
              <w:ind w:left="10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3871E3">
              <w:rPr>
                <w:rFonts w:ascii="Times New Roman" w:hAnsi="Times New Roman" w:cs="Times New Roman"/>
                <w:b/>
                <w:sz w:val="24"/>
                <w:szCs w:val="24"/>
              </w:rPr>
              <w:t>File</w:t>
            </w:r>
            <w:r w:rsidRPr="003871E3">
              <w:rPr>
                <w:rFonts w:ascii="Times New Roman" w:hAnsi="Times New Roman" w:cs="Times New Roman"/>
                <w:b/>
                <w:spacing w:val="-2"/>
                <w:sz w:val="24"/>
                <w:szCs w:val="24"/>
              </w:rPr>
              <w:t xml:space="preserve"> </w:t>
            </w:r>
            <w:r w:rsidRPr="003871E3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6321" w:type="dxa"/>
            <w:gridSpan w:val="3"/>
            <w:vAlign w:val="center"/>
          </w:tcPr>
          <w:p w14:paraId="1F2982E3" w14:textId="77777777" w:rsidR="00EE319B" w:rsidRPr="003871E3" w:rsidRDefault="00EE319B" w:rsidP="00262437">
            <w:pPr>
              <w:pStyle w:val="TableParagraph"/>
              <w:spacing w:before="66"/>
              <w:ind w:left="109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871E3">
              <w:rPr>
                <w:rFonts w:ascii="Times New Roman" w:hAnsi="Times New Roman" w:cs="Times New Roman"/>
                <w:bCs/>
                <w:sz w:val="24"/>
                <w:szCs w:val="24"/>
              </w:rPr>
              <w:t>WAISL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_</w:t>
            </w:r>
            <w:r w:rsidRPr="003871E3">
              <w:rPr>
                <w:rFonts w:ascii="Times New Roman" w:hAnsi="Times New Roman" w:cs="Times New Roman"/>
                <w:bCs/>
                <w:sz w:val="24"/>
                <w:szCs w:val="24"/>
              </w:rPr>
              <w:t>GHIAL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_</w:t>
            </w:r>
            <w:r w:rsidRPr="003871E3">
              <w:rPr>
                <w:rFonts w:ascii="Times New Roman" w:hAnsi="Times New Roman" w:cs="Times New Roman"/>
                <w:bCs/>
                <w:sz w:val="24"/>
                <w:szCs w:val="24"/>
              </w:rPr>
              <w:t>SOP_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ORCL</w:t>
            </w:r>
            <w:r w:rsidRPr="003871E3">
              <w:rPr>
                <w:rFonts w:ascii="Times New Roman" w:hAnsi="Times New Roman" w:cs="Times New Roman"/>
                <w:bCs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02</w:t>
            </w:r>
            <w:r w:rsidRPr="003871E3">
              <w:rPr>
                <w:rFonts w:ascii="Times New Roman" w:hAnsi="Times New Roman" w:cs="Times New Roman"/>
                <w:bCs/>
                <w:sz w:val="24"/>
                <w:szCs w:val="24"/>
              </w:rPr>
              <w:t>.docx</w:t>
            </w:r>
          </w:p>
        </w:tc>
      </w:tr>
      <w:tr w:rsidR="00EE319B" w:rsidRPr="00C01996" w14:paraId="61855817" w14:textId="77777777" w:rsidTr="00262437">
        <w:trPr>
          <w:trHeight w:val="409"/>
        </w:trPr>
        <w:tc>
          <w:tcPr>
            <w:tcW w:w="2591" w:type="dxa"/>
            <w:shd w:val="clear" w:color="auto" w:fill="D9D9D9"/>
          </w:tcPr>
          <w:p w14:paraId="074300F0" w14:textId="77777777" w:rsidR="00EE319B" w:rsidRPr="003871E3" w:rsidRDefault="00EE319B" w:rsidP="00262437">
            <w:pPr>
              <w:pStyle w:val="TableParagraph"/>
              <w:spacing w:before="66"/>
              <w:ind w:left="10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71E3">
              <w:rPr>
                <w:rFonts w:ascii="Times New Roman" w:hAnsi="Times New Roman" w:cs="Times New Roman"/>
                <w:b/>
                <w:sz w:val="24"/>
                <w:szCs w:val="24"/>
              </w:rPr>
              <w:t>Document</w:t>
            </w:r>
            <w:r w:rsidRPr="003871E3">
              <w:rPr>
                <w:rFonts w:ascii="Times New Roman" w:hAnsi="Times New Roman" w:cs="Times New Roman"/>
                <w:b/>
                <w:spacing w:val="-3"/>
                <w:sz w:val="24"/>
                <w:szCs w:val="24"/>
              </w:rPr>
              <w:t xml:space="preserve"> </w:t>
            </w:r>
            <w:r w:rsidRPr="003871E3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6321" w:type="dxa"/>
            <w:gridSpan w:val="3"/>
            <w:vAlign w:val="center"/>
          </w:tcPr>
          <w:p w14:paraId="3087B707" w14:textId="06F0325B" w:rsidR="00EE319B" w:rsidRPr="003871E3" w:rsidRDefault="00EE319B" w:rsidP="00262437">
            <w:pPr>
              <w:pStyle w:val="TableParagraph"/>
              <w:spacing w:before="66"/>
              <w:ind w:left="109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Switchover Activity</w:t>
            </w:r>
            <w:r w:rsidR="002B17D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(LIBERTYDB DATABASE)</w:t>
            </w:r>
          </w:p>
        </w:tc>
      </w:tr>
      <w:tr w:rsidR="00EE319B" w:rsidRPr="00C01996" w14:paraId="34ABD95F" w14:textId="77777777" w:rsidTr="00262437">
        <w:trPr>
          <w:trHeight w:val="350"/>
        </w:trPr>
        <w:tc>
          <w:tcPr>
            <w:tcW w:w="2591" w:type="dxa"/>
            <w:shd w:val="clear" w:color="auto" w:fill="D9D9D9"/>
          </w:tcPr>
          <w:p w14:paraId="53914E4F" w14:textId="77777777" w:rsidR="00EE319B" w:rsidRPr="003871E3" w:rsidRDefault="00EE319B" w:rsidP="00262437">
            <w:pPr>
              <w:pStyle w:val="TableParagraph"/>
              <w:spacing w:before="66"/>
              <w:ind w:left="10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71E3">
              <w:rPr>
                <w:rFonts w:ascii="Times New Roman" w:hAnsi="Times New Roman" w:cs="Times New Roman"/>
                <w:b/>
                <w:sz w:val="24"/>
                <w:szCs w:val="24"/>
              </w:rPr>
              <w:t>Revision</w:t>
            </w:r>
          </w:p>
        </w:tc>
        <w:tc>
          <w:tcPr>
            <w:tcW w:w="6321" w:type="dxa"/>
            <w:gridSpan w:val="3"/>
            <w:vAlign w:val="center"/>
          </w:tcPr>
          <w:p w14:paraId="08761261" w14:textId="77777777" w:rsidR="00EE319B" w:rsidRPr="003871E3" w:rsidRDefault="00EE319B" w:rsidP="00262437">
            <w:pPr>
              <w:pStyle w:val="TableParagraph"/>
              <w:spacing w:before="75"/>
              <w:ind w:left="109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Pr="003871E3">
              <w:rPr>
                <w:rFonts w:ascii="Times New Roman" w:hAnsi="Times New Roman" w:cs="Times New Roman"/>
                <w:bCs/>
                <w:sz w:val="24"/>
                <w:szCs w:val="24"/>
              </w:rPr>
              <w:t>.0</w:t>
            </w:r>
          </w:p>
        </w:tc>
      </w:tr>
      <w:tr w:rsidR="00EE319B" w:rsidRPr="00C01996" w14:paraId="22D617AA" w14:textId="77777777" w:rsidTr="00262437">
        <w:trPr>
          <w:trHeight w:val="477"/>
        </w:trPr>
        <w:tc>
          <w:tcPr>
            <w:tcW w:w="2591" w:type="dxa"/>
            <w:shd w:val="clear" w:color="auto" w:fill="D9D9D9"/>
          </w:tcPr>
          <w:p w14:paraId="3FBEEBF3" w14:textId="77777777" w:rsidR="00EE319B" w:rsidRPr="003871E3" w:rsidRDefault="00EE319B" w:rsidP="00262437">
            <w:pPr>
              <w:pStyle w:val="TableParagraph"/>
              <w:spacing w:before="66"/>
              <w:ind w:left="10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71E3"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  <w:r w:rsidRPr="003871E3">
              <w:rPr>
                <w:rFonts w:ascii="Times New Roman" w:hAnsi="Times New Roman" w:cs="Times New Roman"/>
                <w:b/>
                <w:spacing w:val="-6"/>
                <w:sz w:val="24"/>
                <w:szCs w:val="24"/>
              </w:rPr>
              <w:t xml:space="preserve"> </w:t>
            </w:r>
            <w:r w:rsidRPr="003871E3">
              <w:rPr>
                <w:rFonts w:ascii="Times New Roman" w:hAnsi="Times New Roman" w:cs="Times New Roman"/>
                <w:b/>
                <w:sz w:val="24"/>
                <w:szCs w:val="24"/>
              </w:rPr>
              <w:t>(DD-MM-YYYY)</w:t>
            </w:r>
          </w:p>
        </w:tc>
        <w:tc>
          <w:tcPr>
            <w:tcW w:w="6321" w:type="dxa"/>
            <w:gridSpan w:val="3"/>
            <w:vAlign w:val="center"/>
          </w:tcPr>
          <w:p w14:paraId="0C55E119" w14:textId="77777777" w:rsidR="00EE319B" w:rsidRDefault="00EE319B" w:rsidP="00262437">
            <w:pPr>
              <w:pStyle w:val="TableParagraph"/>
              <w:spacing w:before="75"/>
              <w:ind w:left="109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---</w:t>
            </w:r>
          </w:p>
          <w:p w14:paraId="1A6EAC56" w14:textId="5C9EB70C" w:rsidR="00EE319B" w:rsidRPr="003871E3" w:rsidRDefault="00EE319B" w:rsidP="00262437">
            <w:pPr>
              <w:pStyle w:val="TableParagraph"/>
              <w:spacing w:before="75"/>
              <w:ind w:left="109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EE319B" w:rsidRPr="00C01996" w14:paraId="6EB7A92C" w14:textId="77777777" w:rsidTr="00262437">
        <w:trPr>
          <w:trHeight w:val="413"/>
        </w:trPr>
        <w:tc>
          <w:tcPr>
            <w:tcW w:w="2591" w:type="dxa"/>
            <w:shd w:val="clear" w:color="auto" w:fill="D9D9D9"/>
          </w:tcPr>
          <w:p w14:paraId="0A56A5FC" w14:textId="77777777" w:rsidR="00EE319B" w:rsidRPr="003871E3" w:rsidRDefault="00EE319B" w:rsidP="0026243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  <w:shd w:val="clear" w:color="auto" w:fill="D9D9D9"/>
          </w:tcPr>
          <w:p w14:paraId="392A6421" w14:textId="77777777" w:rsidR="00EE319B" w:rsidRPr="003871E3" w:rsidRDefault="00EE319B" w:rsidP="00262437">
            <w:pPr>
              <w:pStyle w:val="TableParagraph"/>
              <w:spacing w:before="75"/>
              <w:ind w:right="516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  <w:r w:rsidRPr="003871E3">
              <w:rPr>
                <w:rFonts w:ascii="Times New Roman" w:hAnsi="Times New Roman" w:cs="Times New Roman"/>
                <w:b/>
                <w:sz w:val="24"/>
                <w:szCs w:val="24"/>
              </w:rPr>
              <w:t>Prepared</w:t>
            </w:r>
            <w:r w:rsidRPr="003871E3">
              <w:rPr>
                <w:rFonts w:ascii="Times New Roman" w:hAnsi="Times New Roman" w:cs="Times New Roman"/>
                <w:b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pacing w:val="-3"/>
                <w:sz w:val="24"/>
                <w:szCs w:val="24"/>
              </w:rPr>
              <w:t>by</w:t>
            </w:r>
          </w:p>
        </w:tc>
        <w:tc>
          <w:tcPr>
            <w:tcW w:w="2033" w:type="dxa"/>
            <w:shd w:val="clear" w:color="auto" w:fill="D9D9D9"/>
          </w:tcPr>
          <w:p w14:paraId="2A500694" w14:textId="77777777" w:rsidR="00EE319B" w:rsidRPr="003871E3" w:rsidRDefault="00EE319B" w:rsidP="00262437">
            <w:pPr>
              <w:pStyle w:val="TableParagraph"/>
              <w:spacing w:before="7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</w:t>
            </w:r>
            <w:r w:rsidRPr="003871E3">
              <w:rPr>
                <w:rFonts w:ascii="Times New Roman" w:hAnsi="Times New Roman" w:cs="Times New Roman"/>
                <w:b/>
                <w:sz w:val="24"/>
                <w:szCs w:val="24"/>
              </w:rPr>
              <w:t>Checked</w:t>
            </w:r>
            <w:r w:rsidRPr="003871E3">
              <w:rPr>
                <w:rFonts w:ascii="Times New Roman" w:hAnsi="Times New Roman" w:cs="Times New Roman"/>
                <w:b/>
                <w:spacing w:val="-3"/>
                <w:sz w:val="24"/>
                <w:szCs w:val="24"/>
              </w:rPr>
              <w:t xml:space="preserve"> </w:t>
            </w:r>
            <w:r w:rsidRPr="003871E3">
              <w:rPr>
                <w:rFonts w:ascii="Times New Roman" w:hAnsi="Times New Roman" w:cs="Times New Roman"/>
                <w:b/>
                <w:sz w:val="24"/>
                <w:szCs w:val="24"/>
              </w:rPr>
              <w:t>by</w:t>
            </w:r>
          </w:p>
        </w:tc>
        <w:tc>
          <w:tcPr>
            <w:tcW w:w="2161" w:type="dxa"/>
            <w:shd w:val="clear" w:color="auto" w:fill="D9D9D9"/>
          </w:tcPr>
          <w:p w14:paraId="5B192545" w14:textId="77777777" w:rsidR="00EE319B" w:rsidRPr="00494635" w:rsidRDefault="00EE319B" w:rsidP="00262437">
            <w:pPr>
              <w:pStyle w:val="TableParagraph"/>
              <w:spacing w:before="75"/>
              <w:ind w:right="506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  <w:r w:rsidRPr="00494635">
              <w:rPr>
                <w:rFonts w:ascii="Times New Roman" w:hAnsi="Times New Roman" w:cs="Times New Roman"/>
                <w:b/>
                <w:sz w:val="24"/>
                <w:szCs w:val="24"/>
              </w:rPr>
              <w:t>Approved</w:t>
            </w:r>
            <w:r w:rsidRPr="00494635">
              <w:rPr>
                <w:rFonts w:ascii="Times New Roman" w:hAnsi="Times New Roman" w:cs="Times New Roman"/>
                <w:b/>
                <w:spacing w:val="-3"/>
                <w:sz w:val="24"/>
                <w:szCs w:val="24"/>
              </w:rPr>
              <w:t xml:space="preserve"> </w:t>
            </w:r>
            <w:r w:rsidRPr="00494635">
              <w:rPr>
                <w:rFonts w:ascii="Times New Roman" w:hAnsi="Times New Roman" w:cs="Times New Roman"/>
                <w:b/>
                <w:sz w:val="24"/>
                <w:szCs w:val="24"/>
              </w:rPr>
              <w:t>by</w:t>
            </w:r>
          </w:p>
        </w:tc>
      </w:tr>
      <w:tr w:rsidR="00EE319B" w:rsidRPr="00C01996" w14:paraId="1E04A2A8" w14:textId="77777777" w:rsidTr="00262437">
        <w:trPr>
          <w:trHeight w:val="419"/>
        </w:trPr>
        <w:tc>
          <w:tcPr>
            <w:tcW w:w="2591" w:type="dxa"/>
            <w:shd w:val="clear" w:color="auto" w:fill="D9D9D9"/>
          </w:tcPr>
          <w:p w14:paraId="16E1E669" w14:textId="77777777" w:rsidR="00EE319B" w:rsidRPr="003871E3" w:rsidRDefault="00EE319B" w:rsidP="00262437">
            <w:pPr>
              <w:pStyle w:val="TableParagraph"/>
              <w:spacing w:before="66"/>
              <w:ind w:left="10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71E3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127" w:type="dxa"/>
          </w:tcPr>
          <w:p w14:paraId="7351137F" w14:textId="77777777" w:rsidR="00EE319B" w:rsidRPr="003871E3" w:rsidRDefault="00EE319B" w:rsidP="00262437">
            <w:pPr>
              <w:pStyle w:val="TableParagraph"/>
              <w:spacing w:before="66"/>
              <w:ind w:right="516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Sravan</w:t>
            </w:r>
          </w:p>
        </w:tc>
        <w:tc>
          <w:tcPr>
            <w:tcW w:w="2033" w:type="dxa"/>
          </w:tcPr>
          <w:p w14:paraId="0865E8AD" w14:textId="77777777" w:rsidR="00EE319B" w:rsidRPr="0020477F" w:rsidRDefault="00EE319B" w:rsidP="00262437">
            <w:pPr>
              <w:pStyle w:val="TableParagraph"/>
              <w:spacing w:before="66"/>
              <w:ind w:left="104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Pavan.P</w:t>
            </w:r>
          </w:p>
        </w:tc>
        <w:tc>
          <w:tcPr>
            <w:tcW w:w="2161" w:type="dxa"/>
          </w:tcPr>
          <w:p w14:paraId="489BD9F0" w14:textId="77777777" w:rsidR="00EE319B" w:rsidRPr="003871E3" w:rsidRDefault="00EE319B" w:rsidP="00262437">
            <w:pPr>
              <w:pStyle w:val="TableParagraph"/>
              <w:spacing w:before="66"/>
              <w:ind w:left="506" w:right="506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Pavan.P</w:t>
            </w:r>
          </w:p>
        </w:tc>
      </w:tr>
      <w:tr w:rsidR="00EE319B" w:rsidRPr="00C01996" w14:paraId="4306CFE2" w14:textId="77777777" w:rsidTr="00262437">
        <w:trPr>
          <w:trHeight w:val="714"/>
        </w:trPr>
        <w:tc>
          <w:tcPr>
            <w:tcW w:w="6751" w:type="dxa"/>
            <w:gridSpan w:val="3"/>
            <w:shd w:val="clear" w:color="auto" w:fill="D9D9D9"/>
          </w:tcPr>
          <w:p w14:paraId="32E0D209" w14:textId="77777777" w:rsidR="00EE319B" w:rsidRPr="003871E3" w:rsidRDefault="00EE319B" w:rsidP="0026243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E6764A" w14:textId="77777777" w:rsidR="00EE319B" w:rsidRPr="003871E3" w:rsidRDefault="00EE319B" w:rsidP="00262437">
            <w:pPr>
              <w:pStyle w:val="TableParagraph"/>
              <w:ind w:left="10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71E3">
              <w:rPr>
                <w:rFonts w:ascii="Times New Roman" w:hAnsi="Times New Roman" w:cs="Times New Roman"/>
                <w:b/>
                <w:sz w:val="24"/>
                <w:szCs w:val="24"/>
              </w:rPr>
              <w:t>Issue</w:t>
            </w:r>
            <w:r w:rsidRPr="003871E3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 xml:space="preserve"> </w:t>
            </w:r>
            <w:r w:rsidRPr="003871E3">
              <w:rPr>
                <w:rFonts w:ascii="Times New Roman" w:hAnsi="Times New Roman" w:cs="Times New Roman"/>
                <w:b/>
                <w:sz w:val="24"/>
                <w:szCs w:val="24"/>
              </w:rPr>
              <w:t>Document</w:t>
            </w:r>
            <w:r w:rsidRPr="003871E3">
              <w:rPr>
                <w:rFonts w:ascii="Times New Roman" w:hAnsi="Times New Roman" w:cs="Times New Roman"/>
                <w:b/>
                <w:spacing w:val="-4"/>
                <w:sz w:val="24"/>
                <w:szCs w:val="24"/>
              </w:rPr>
              <w:t xml:space="preserve"> </w:t>
            </w:r>
            <w:r w:rsidRPr="003871E3">
              <w:rPr>
                <w:rFonts w:ascii="Times New Roman" w:hAnsi="Times New Roman" w:cs="Times New Roman"/>
                <w:b/>
                <w:sz w:val="24"/>
                <w:szCs w:val="24"/>
              </w:rPr>
              <w:t>Control</w:t>
            </w:r>
            <w:r w:rsidRPr="003871E3">
              <w:rPr>
                <w:rFonts w:ascii="Times New Roman" w:hAnsi="Times New Roman" w:cs="Times New Roman"/>
                <w:b/>
                <w:spacing w:val="-4"/>
                <w:sz w:val="24"/>
                <w:szCs w:val="24"/>
              </w:rPr>
              <w:t xml:space="preserve"> </w:t>
            </w:r>
            <w:r w:rsidRPr="003871E3">
              <w:rPr>
                <w:rFonts w:ascii="Times New Roman" w:hAnsi="Times New Roman" w:cs="Times New Roman"/>
                <w:b/>
                <w:sz w:val="24"/>
                <w:szCs w:val="24"/>
              </w:rPr>
              <w:t>Verification</w:t>
            </w:r>
            <w:r w:rsidRPr="003871E3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 xml:space="preserve"> </w:t>
            </w:r>
            <w:r w:rsidRPr="003871E3">
              <w:rPr>
                <w:rFonts w:ascii="Times New Roman" w:hAnsi="Times New Roman" w:cs="Times New Roman"/>
                <w:b/>
                <w:sz w:val="24"/>
                <w:szCs w:val="24"/>
              </w:rPr>
              <w:t>with</w:t>
            </w:r>
            <w:r w:rsidRPr="003871E3">
              <w:rPr>
                <w:rFonts w:ascii="Times New Roman" w:hAnsi="Times New Roman" w:cs="Times New Roman"/>
                <w:b/>
                <w:spacing w:val="-4"/>
                <w:sz w:val="24"/>
                <w:szCs w:val="24"/>
              </w:rPr>
              <w:t xml:space="preserve"> </w:t>
            </w:r>
            <w:r w:rsidRPr="003871E3">
              <w:rPr>
                <w:rFonts w:ascii="Times New Roman" w:hAnsi="Times New Roman" w:cs="Times New Roman"/>
                <w:b/>
                <w:sz w:val="24"/>
                <w:szCs w:val="24"/>
              </w:rPr>
              <w:t>Document</w:t>
            </w:r>
          </w:p>
        </w:tc>
        <w:tc>
          <w:tcPr>
            <w:tcW w:w="2161" w:type="dxa"/>
          </w:tcPr>
          <w:p w14:paraId="2554D89D" w14:textId="77777777" w:rsidR="00EE319B" w:rsidRPr="003871E3" w:rsidRDefault="00EE319B" w:rsidP="0026243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7761EA90" w14:textId="77777777" w:rsidR="00EE319B" w:rsidRDefault="00EE319B" w:rsidP="00EE319B">
      <w:pPr>
        <w:rPr>
          <w:b/>
        </w:rPr>
      </w:pPr>
    </w:p>
    <w:p w14:paraId="027091E0" w14:textId="77777777" w:rsidR="00EE319B" w:rsidRDefault="00EE319B" w:rsidP="00EE319B">
      <w:pPr>
        <w:rPr>
          <w:b/>
        </w:rPr>
      </w:pPr>
    </w:p>
    <w:p w14:paraId="3398DFB8" w14:textId="77777777" w:rsidR="00EE319B" w:rsidRDefault="00EE319B" w:rsidP="00EE319B">
      <w:pPr>
        <w:rPr>
          <w:b/>
        </w:rPr>
      </w:pPr>
    </w:p>
    <w:p w14:paraId="0ACB692C" w14:textId="77777777" w:rsidR="00EE319B" w:rsidRDefault="00EE319B" w:rsidP="00EE319B">
      <w:pPr>
        <w:rPr>
          <w:b/>
        </w:rPr>
      </w:pPr>
    </w:p>
    <w:p w14:paraId="388E6080" w14:textId="77777777" w:rsidR="00EE319B" w:rsidRDefault="00EE319B" w:rsidP="00EE319B">
      <w:pPr>
        <w:jc w:val="right"/>
      </w:pPr>
    </w:p>
    <w:p w14:paraId="4918EC16" w14:textId="77777777" w:rsidR="00EE319B" w:rsidRPr="00972EA3" w:rsidRDefault="00EE319B" w:rsidP="00EE319B">
      <w:pPr>
        <w:rPr>
          <w:b/>
          <w:sz w:val="20"/>
          <w:szCs w:val="20"/>
        </w:rPr>
      </w:pPr>
      <w:r w:rsidRPr="00530414">
        <w:br w:type="page"/>
      </w:r>
    </w:p>
    <w:tbl>
      <w:tblPr>
        <w:tblpPr w:leftFromText="180" w:rightFromText="180" w:vertAnchor="text" w:horzAnchor="page" w:tblpX="1520" w:tblpY="164"/>
        <w:tblW w:w="49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50"/>
      </w:tblGrid>
      <w:tr w:rsidR="00EE319B" w:rsidRPr="00972EA3" w14:paraId="71CA676F" w14:textId="77777777" w:rsidTr="00262437">
        <w:trPr>
          <w:trHeight w:val="360"/>
        </w:trPr>
        <w:tc>
          <w:tcPr>
            <w:tcW w:w="9348" w:type="dxa"/>
          </w:tcPr>
          <w:p w14:paraId="5C25DCCF" w14:textId="77777777" w:rsidR="00EE319B" w:rsidRPr="00972EA3" w:rsidRDefault="00EE319B" w:rsidP="00262437">
            <w:pPr>
              <w:pStyle w:val="L2-Securitynotice"/>
              <w:framePr w:hSpace="0" w:wrap="auto" w:vAnchor="margin" w:hAnchor="text" w:xAlign="left" w:yAlign="inline"/>
              <w:rPr>
                <w:rFonts w:ascii="Times New Roman" w:hAnsi="Times New Roman" w:cs="Times New Roman"/>
              </w:rPr>
            </w:pPr>
            <w:r w:rsidRPr="00972EA3">
              <w:rPr>
                <w:rFonts w:ascii="Times New Roman" w:hAnsi="Times New Roman" w:cs="Times New Roman"/>
              </w:rPr>
              <w:lastRenderedPageBreak/>
              <w:t xml:space="preserve">Security Notice: </w:t>
            </w:r>
          </w:p>
          <w:p w14:paraId="3394E2B7" w14:textId="77777777" w:rsidR="00EE319B" w:rsidRPr="00972EA3" w:rsidRDefault="00EE319B" w:rsidP="00262437">
            <w:pPr>
              <w:pStyle w:val="L2-Securitybodytext"/>
              <w:framePr w:hSpace="0" w:wrap="auto" w:vAnchor="margin" w:hAnchor="text" w:xAlign="left" w:yAlign="inline"/>
              <w:rPr>
                <w:rFonts w:ascii="Times New Roman" w:hAnsi="Times New Roman" w:cs="Times New Roman"/>
                <w:sz w:val="20"/>
                <w:szCs w:val="20"/>
              </w:rPr>
            </w:pPr>
            <w:r w:rsidRPr="00972EA3">
              <w:rPr>
                <w:rFonts w:ascii="Times New Roman" w:hAnsi="Times New Roman" w:cs="Times New Roman"/>
                <w:sz w:val="20"/>
                <w:szCs w:val="20"/>
              </w:rPr>
              <w:t xml:space="preserve">The information contained in this document is CONFIDENTIAL. Employees should not disclose any confidential Company, client, or third-party information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To</w:t>
            </w:r>
            <w:r w:rsidRPr="00972EA3">
              <w:rPr>
                <w:rFonts w:ascii="Times New Roman" w:hAnsi="Times New Roman" w:cs="Times New Roman"/>
                <w:sz w:val="20"/>
                <w:szCs w:val="20"/>
              </w:rPr>
              <w:t xml:space="preserve"> anyone outside the Company, except as authorized. Failure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To</w:t>
            </w:r>
            <w:r w:rsidRPr="00972EA3">
              <w:rPr>
                <w:rFonts w:ascii="Times New Roman" w:hAnsi="Times New Roman" w:cs="Times New Roman"/>
                <w:sz w:val="20"/>
                <w:szCs w:val="20"/>
              </w:rPr>
              <w:t xml:space="preserve"> comply with Company policies regarding security and protection of confidential information will be reported and disciplinary action will be taken. Such action may include, but is not limited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To</w:t>
            </w:r>
            <w:r w:rsidRPr="00972EA3">
              <w:rPr>
                <w:rFonts w:ascii="Times New Roman" w:hAnsi="Times New Roman" w:cs="Times New Roman"/>
                <w:sz w:val="20"/>
                <w:szCs w:val="20"/>
              </w:rPr>
              <w:t>, reprimand, financial penalties, termination of employment, and/or legal action.</w:t>
            </w:r>
          </w:p>
        </w:tc>
      </w:tr>
    </w:tbl>
    <w:p w14:paraId="7CEF0F2C" w14:textId="77777777" w:rsidR="00EE319B" w:rsidRPr="00972EA3" w:rsidRDefault="00EE319B" w:rsidP="00EE319B">
      <w:pPr>
        <w:pStyle w:val="L2-Title2"/>
        <w:rPr>
          <w:rFonts w:ascii="Times New Roman" w:hAnsi="Times New Roman" w:cs="Times New Roman"/>
        </w:rPr>
      </w:pPr>
      <w:r w:rsidRPr="00972EA3">
        <w:rPr>
          <w:rFonts w:ascii="Times New Roman" w:hAnsi="Times New Roman" w:cs="Times New Roman"/>
        </w:rPr>
        <w:t>Guidelines for distribution</w:t>
      </w:r>
    </w:p>
    <w:p w14:paraId="7A2602F1" w14:textId="77777777" w:rsidR="00EE319B" w:rsidRPr="00972EA3" w:rsidRDefault="00EE319B" w:rsidP="00EE319B">
      <w:pPr>
        <w:pStyle w:val="L2-Bodytext"/>
        <w:rPr>
          <w:rFonts w:ascii="Times New Roman" w:hAnsi="Times New Roman" w:cs="Times New Roman"/>
        </w:rPr>
      </w:pPr>
      <w:r w:rsidRPr="00972EA3">
        <w:rPr>
          <w:rFonts w:ascii="Times New Roman" w:hAnsi="Times New Roman" w:cs="Times New Roman"/>
        </w:rPr>
        <w:fldChar w:fldCharType="begin">
          <w:ffData>
            <w:name w:val=""/>
            <w:enabled/>
            <w:calcOnExit w:val="0"/>
            <w:checkBox>
              <w:sizeAuto/>
              <w:default w:val="1"/>
            </w:checkBox>
          </w:ffData>
        </w:fldChar>
      </w:r>
      <w:r w:rsidRPr="00972EA3">
        <w:rPr>
          <w:rFonts w:ascii="Times New Roman" w:hAnsi="Times New Roman" w:cs="Times New Roman"/>
        </w:rPr>
        <w:instrText xml:space="preserve"> FORMCHECKBOX </w:instrText>
      </w:r>
      <w:r w:rsidRPr="00972EA3">
        <w:rPr>
          <w:rFonts w:ascii="Times New Roman" w:hAnsi="Times New Roman" w:cs="Times New Roman"/>
        </w:rPr>
      </w:r>
      <w:r w:rsidRPr="00972EA3">
        <w:rPr>
          <w:rFonts w:ascii="Times New Roman" w:hAnsi="Times New Roman" w:cs="Times New Roman"/>
        </w:rPr>
        <w:fldChar w:fldCharType="separate"/>
      </w:r>
      <w:r w:rsidRPr="00972EA3">
        <w:rPr>
          <w:rFonts w:ascii="Times New Roman" w:hAnsi="Times New Roman" w:cs="Times New Roman"/>
        </w:rPr>
        <w:fldChar w:fldCharType="end"/>
      </w:r>
      <w:r w:rsidRPr="00972EA3">
        <w:rPr>
          <w:rFonts w:ascii="Times New Roman" w:hAnsi="Times New Roman" w:cs="Times New Roman"/>
        </w:rPr>
        <w:t xml:space="preserve">    The Retention period is as defined in the retention policy.</w:t>
      </w:r>
    </w:p>
    <w:p w14:paraId="1F4BD06A" w14:textId="77777777" w:rsidR="00EE319B" w:rsidRPr="00972EA3" w:rsidRDefault="00EE319B" w:rsidP="00EE319B">
      <w:pPr>
        <w:pStyle w:val="L2-Bodytext"/>
        <w:rPr>
          <w:rFonts w:ascii="Times New Roman" w:eastAsia="MS Mincho" w:hAnsi="Times New Roman" w:cs="Times New Roman"/>
          <w:lang w:eastAsia="ja-JP"/>
        </w:rPr>
      </w:pPr>
      <w:r w:rsidRPr="00972EA3">
        <w:rPr>
          <w:rFonts w:ascii="Times New Roman" w:hAnsi="Times New Roman" w:cs="Times New Roman"/>
        </w:rPr>
        <w:fldChar w:fldCharType="begin">
          <w:ffData>
            <w:name w:val=""/>
            <w:enabled/>
            <w:calcOnExit w:val="0"/>
            <w:checkBox>
              <w:sizeAuto/>
              <w:default w:val="1"/>
            </w:checkBox>
          </w:ffData>
        </w:fldChar>
      </w:r>
      <w:r w:rsidRPr="00972EA3">
        <w:rPr>
          <w:rFonts w:ascii="Times New Roman" w:hAnsi="Times New Roman" w:cs="Times New Roman"/>
        </w:rPr>
        <w:instrText xml:space="preserve"> FORMCHECKBOX </w:instrText>
      </w:r>
      <w:r w:rsidRPr="00972EA3">
        <w:rPr>
          <w:rFonts w:ascii="Times New Roman" w:hAnsi="Times New Roman" w:cs="Times New Roman"/>
        </w:rPr>
      </w:r>
      <w:r w:rsidRPr="00972EA3">
        <w:rPr>
          <w:rFonts w:ascii="Times New Roman" w:hAnsi="Times New Roman" w:cs="Times New Roman"/>
        </w:rPr>
        <w:fldChar w:fldCharType="separate"/>
      </w:r>
      <w:r w:rsidRPr="00972EA3">
        <w:rPr>
          <w:rFonts w:ascii="Times New Roman" w:hAnsi="Times New Roman" w:cs="Times New Roman"/>
        </w:rPr>
        <w:fldChar w:fldCharType="end"/>
      </w:r>
      <w:r w:rsidRPr="00972EA3">
        <w:rPr>
          <w:rFonts w:ascii="Times New Roman" w:hAnsi="Times New Roman" w:cs="Times New Roman"/>
        </w:rPr>
        <w:t xml:space="preserve">    </w:t>
      </w:r>
      <w:r w:rsidRPr="00972EA3">
        <w:rPr>
          <w:rFonts w:ascii="Times New Roman" w:eastAsia="MS Mincho" w:hAnsi="Times New Roman" w:cs="Times New Roman"/>
          <w:lang w:eastAsia="ja-JP"/>
        </w:rPr>
        <w:t xml:space="preserve">Data access is limited </w:t>
      </w:r>
      <w:r>
        <w:rPr>
          <w:rFonts w:ascii="Times New Roman" w:eastAsia="MS Mincho" w:hAnsi="Times New Roman" w:cs="Times New Roman"/>
          <w:lang w:eastAsia="ja-JP"/>
        </w:rPr>
        <w:t>To</w:t>
      </w:r>
      <w:r w:rsidRPr="00972EA3">
        <w:rPr>
          <w:rFonts w:ascii="Times New Roman" w:eastAsia="MS Mincho" w:hAnsi="Times New Roman" w:cs="Times New Roman"/>
          <w:lang w:eastAsia="ja-JP"/>
        </w:rPr>
        <w:t xml:space="preserve"> </w:t>
      </w:r>
      <w:r w:rsidRPr="00972EA3">
        <w:rPr>
          <w:rFonts w:ascii="Times New Roman" w:eastAsia="MS Mincho" w:hAnsi="Times New Roman" w:cs="Times New Roman"/>
          <w:bCs/>
          <w:lang w:eastAsia="ja-JP"/>
        </w:rPr>
        <w:t>access list.</w:t>
      </w:r>
      <w:r w:rsidRPr="00972EA3">
        <w:rPr>
          <w:rFonts w:ascii="Times New Roman" w:eastAsia="MS Mincho" w:hAnsi="Times New Roman" w:cs="Times New Roman"/>
          <w:b/>
          <w:bCs/>
          <w:lang w:eastAsia="ja-JP"/>
        </w:rPr>
        <w:t xml:space="preserve"> </w:t>
      </w:r>
    </w:p>
    <w:p w14:paraId="3A872589" w14:textId="77777777" w:rsidR="00EE319B" w:rsidRPr="00972EA3" w:rsidRDefault="00EE319B" w:rsidP="00EE319B">
      <w:pPr>
        <w:pStyle w:val="L2-Bodytext"/>
        <w:tabs>
          <w:tab w:val="left" w:pos="7155"/>
        </w:tabs>
        <w:rPr>
          <w:rFonts w:ascii="Times New Roman" w:eastAsia="MS Mincho" w:hAnsi="Times New Roman" w:cs="Times New Roman"/>
          <w:lang w:eastAsia="ja-JP"/>
        </w:rPr>
      </w:pPr>
      <w:r w:rsidRPr="00972EA3">
        <w:rPr>
          <w:rFonts w:ascii="Times New Roman" w:hAnsi="Times New Roman" w:cs="Times New Roman"/>
        </w:rPr>
        <w:fldChar w:fldCharType="begin">
          <w:ffData>
            <w:name w:val=""/>
            <w:enabled/>
            <w:calcOnExit w:val="0"/>
            <w:checkBox>
              <w:sizeAuto/>
              <w:default w:val="1"/>
            </w:checkBox>
          </w:ffData>
        </w:fldChar>
      </w:r>
      <w:r w:rsidRPr="00972EA3">
        <w:rPr>
          <w:rFonts w:ascii="Times New Roman" w:hAnsi="Times New Roman" w:cs="Times New Roman"/>
        </w:rPr>
        <w:instrText xml:space="preserve"> FORMCHECKBOX </w:instrText>
      </w:r>
      <w:r w:rsidRPr="00972EA3">
        <w:rPr>
          <w:rFonts w:ascii="Times New Roman" w:hAnsi="Times New Roman" w:cs="Times New Roman"/>
        </w:rPr>
      </w:r>
      <w:r w:rsidRPr="00972EA3">
        <w:rPr>
          <w:rFonts w:ascii="Times New Roman" w:hAnsi="Times New Roman" w:cs="Times New Roman"/>
        </w:rPr>
        <w:fldChar w:fldCharType="separate"/>
      </w:r>
      <w:r w:rsidRPr="00972EA3">
        <w:rPr>
          <w:rFonts w:ascii="Times New Roman" w:hAnsi="Times New Roman" w:cs="Times New Roman"/>
        </w:rPr>
        <w:fldChar w:fldCharType="end"/>
      </w:r>
      <w:r w:rsidRPr="00972EA3">
        <w:rPr>
          <w:rFonts w:ascii="Times New Roman" w:hAnsi="Times New Roman" w:cs="Times New Roman"/>
        </w:rPr>
        <w:t xml:space="preserve">    </w:t>
      </w:r>
      <w:r w:rsidRPr="00972EA3">
        <w:rPr>
          <w:rFonts w:ascii="Times New Roman" w:eastAsia="MS Mincho" w:hAnsi="Times New Roman" w:cs="Times New Roman"/>
          <w:lang w:eastAsia="ja-JP"/>
        </w:rPr>
        <w:t>Use strong authentication / EFS Encryption / Lock in a Drawer.</w:t>
      </w:r>
      <w:r>
        <w:rPr>
          <w:rFonts w:ascii="Times New Roman" w:eastAsia="MS Mincho" w:hAnsi="Times New Roman" w:cs="Times New Roman"/>
          <w:lang w:eastAsia="ja-JP"/>
        </w:rPr>
        <w:tab/>
      </w:r>
    </w:p>
    <w:p w14:paraId="6DB7C6FE" w14:textId="77777777" w:rsidR="00EE319B" w:rsidRPr="00972EA3" w:rsidRDefault="00EE319B" w:rsidP="00EE319B">
      <w:pPr>
        <w:pStyle w:val="L2-Bodytext"/>
        <w:rPr>
          <w:rFonts w:ascii="Times New Roman" w:eastAsia="MS Mincho" w:hAnsi="Times New Roman" w:cs="Times New Roman"/>
          <w:lang w:eastAsia="ja-JP"/>
        </w:rPr>
      </w:pPr>
      <w:r w:rsidRPr="00972EA3">
        <w:rPr>
          <w:rFonts w:ascii="Times New Roman" w:hAnsi="Times New Roman" w:cs="Times New Roman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72EA3">
        <w:rPr>
          <w:rFonts w:ascii="Times New Roman" w:hAnsi="Times New Roman" w:cs="Times New Roman"/>
        </w:rPr>
        <w:instrText xml:space="preserve"> FORMCHECKBOX </w:instrText>
      </w:r>
      <w:r w:rsidRPr="00972EA3">
        <w:rPr>
          <w:rFonts w:ascii="Times New Roman" w:hAnsi="Times New Roman" w:cs="Times New Roman"/>
        </w:rPr>
      </w:r>
      <w:r w:rsidRPr="00972EA3">
        <w:rPr>
          <w:rFonts w:ascii="Times New Roman" w:hAnsi="Times New Roman" w:cs="Times New Roman"/>
        </w:rPr>
        <w:fldChar w:fldCharType="separate"/>
      </w:r>
      <w:r w:rsidRPr="00972EA3">
        <w:rPr>
          <w:rFonts w:ascii="Times New Roman" w:hAnsi="Times New Roman" w:cs="Times New Roman"/>
        </w:rPr>
        <w:fldChar w:fldCharType="end"/>
      </w:r>
      <w:r w:rsidRPr="00972EA3">
        <w:rPr>
          <w:rFonts w:ascii="Times New Roman" w:hAnsi="Times New Roman" w:cs="Times New Roman"/>
        </w:rPr>
        <w:t xml:space="preserve">    </w:t>
      </w:r>
      <w:r w:rsidRPr="00972EA3">
        <w:rPr>
          <w:rFonts w:ascii="Times New Roman" w:eastAsia="MS Mincho" w:hAnsi="Times New Roman" w:cs="Times New Roman"/>
          <w:lang w:eastAsia="ja-JP"/>
        </w:rPr>
        <w:t xml:space="preserve">Log access details in a register. </w:t>
      </w:r>
    </w:p>
    <w:p w14:paraId="3E59F064" w14:textId="77777777" w:rsidR="00EE319B" w:rsidRPr="00972EA3" w:rsidRDefault="00EE319B" w:rsidP="00EE319B">
      <w:pPr>
        <w:pStyle w:val="L2-Title2"/>
        <w:rPr>
          <w:rFonts w:ascii="Times New Roman" w:hAnsi="Times New Roman" w:cs="Times New Roman"/>
        </w:rPr>
      </w:pPr>
      <w:r w:rsidRPr="00972EA3">
        <w:rPr>
          <w:rFonts w:ascii="Times New Roman" w:hAnsi="Times New Roman" w:cs="Times New Roman"/>
        </w:rPr>
        <w:t xml:space="preserve">Version </w:t>
      </w:r>
      <w:r>
        <w:rPr>
          <w:rFonts w:ascii="Times New Roman" w:hAnsi="Times New Roman" w:cs="Times New Roman"/>
        </w:rPr>
        <w:t>H</w:t>
      </w:r>
      <w:r w:rsidRPr="00972EA3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>To</w:t>
      </w:r>
      <w:r w:rsidRPr="00972EA3">
        <w:rPr>
          <w:rFonts w:ascii="Times New Roman" w:hAnsi="Times New Roman" w:cs="Times New Roman"/>
        </w:rPr>
        <w:t>ry</w:t>
      </w:r>
    </w:p>
    <w:tbl>
      <w:tblPr>
        <w:tblW w:w="49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93"/>
        <w:gridCol w:w="1431"/>
        <w:gridCol w:w="1919"/>
        <w:gridCol w:w="1919"/>
        <w:gridCol w:w="1771"/>
        <w:gridCol w:w="1917"/>
      </w:tblGrid>
      <w:tr w:rsidR="00EE319B" w:rsidRPr="00972EA3" w14:paraId="62B7C64D" w14:textId="77777777" w:rsidTr="00262437">
        <w:trPr>
          <w:tblHeader/>
        </w:trPr>
        <w:tc>
          <w:tcPr>
            <w:tcW w:w="6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1B67F862" w14:textId="77777777" w:rsidR="00EE319B" w:rsidRPr="0003374C" w:rsidRDefault="00EE319B" w:rsidP="00262437">
            <w:pPr>
              <w:pStyle w:val="L2-Tableheading"/>
              <w:rPr>
                <w:rFonts w:ascii="Times New Roman" w:hAnsi="Times New Roman"/>
                <w:b w:val="0"/>
                <w:sz w:val="20"/>
                <w:szCs w:val="20"/>
              </w:rPr>
            </w:pPr>
            <w:r w:rsidRPr="0003374C">
              <w:rPr>
                <w:rFonts w:ascii="Times New Roman" w:hAnsi="Times New Roman"/>
                <w:b w:val="0"/>
                <w:sz w:val="20"/>
                <w:szCs w:val="20"/>
              </w:rPr>
              <w:t>Version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7EB08916" w14:textId="77777777" w:rsidR="00EE319B" w:rsidRPr="0003374C" w:rsidRDefault="00EE319B" w:rsidP="00262437">
            <w:pPr>
              <w:pStyle w:val="L2-Tableheading"/>
              <w:rPr>
                <w:rFonts w:ascii="Times New Roman" w:hAnsi="Times New Roman"/>
                <w:b w:val="0"/>
                <w:sz w:val="20"/>
                <w:szCs w:val="20"/>
              </w:rPr>
            </w:pPr>
            <w:r w:rsidRPr="0003374C">
              <w:rPr>
                <w:rFonts w:ascii="Times New Roman" w:hAnsi="Times New Roman"/>
                <w:b w:val="0"/>
                <w:sz w:val="20"/>
                <w:szCs w:val="20"/>
              </w:rPr>
              <w:t>Approved Date</w:t>
            </w:r>
          </w:p>
        </w:tc>
        <w:tc>
          <w:tcPr>
            <w:tcW w:w="9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558807C1" w14:textId="77777777" w:rsidR="00EE319B" w:rsidRPr="0003374C" w:rsidRDefault="00EE319B" w:rsidP="00262437">
            <w:pPr>
              <w:pStyle w:val="L2-Tableheading"/>
              <w:rPr>
                <w:rFonts w:ascii="Times New Roman" w:hAnsi="Times New Roman"/>
                <w:b w:val="0"/>
                <w:sz w:val="20"/>
                <w:szCs w:val="20"/>
              </w:rPr>
            </w:pPr>
            <w:r w:rsidRPr="0003374C">
              <w:rPr>
                <w:rFonts w:ascii="Times New Roman" w:hAnsi="Times New Roman"/>
                <w:b w:val="0"/>
                <w:sz w:val="20"/>
                <w:szCs w:val="20"/>
              </w:rPr>
              <w:t>Author</w:t>
            </w:r>
          </w:p>
        </w:tc>
        <w:tc>
          <w:tcPr>
            <w:tcW w:w="9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5E9E4D34" w14:textId="77777777" w:rsidR="00EE319B" w:rsidRPr="0003374C" w:rsidRDefault="00EE319B" w:rsidP="00262437">
            <w:pPr>
              <w:pStyle w:val="L2-Tableheading"/>
              <w:rPr>
                <w:rFonts w:ascii="Times New Roman" w:hAnsi="Times New Roman"/>
                <w:b w:val="0"/>
                <w:sz w:val="20"/>
                <w:szCs w:val="20"/>
              </w:rPr>
            </w:pPr>
            <w:r w:rsidRPr="0003374C">
              <w:rPr>
                <w:rFonts w:ascii="Times New Roman" w:hAnsi="Times New Roman"/>
                <w:b w:val="0"/>
                <w:sz w:val="20"/>
                <w:szCs w:val="20"/>
              </w:rPr>
              <w:t>Reviewer</w:t>
            </w:r>
          </w:p>
        </w:tc>
        <w:tc>
          <w:tcPr>
            <w:tcW w:w="8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7A04B8C7" w14:textId="77777777" w:rsidR="00EE319B" w:rsidRPr="0003374C" w:rsidRDefault="00EE319B" w:rsidP="00262437">
            <w:pPr>
              <w:pStyle w:val="L2-Tableheading"/>
              <w:rPr>
                <w:rFonts w:ascii="Times New Roman" w:hAnsi="Times New Roman"/>
                <w:b w:val="0"/>
                <w:sz w:val="20"/>
                <w:szCs w:val="20"/>
              </w:rPr>
            </w:pPr>
            <w:r w:rsidRPr="0003374C">
              <w:rPr>
                <w:rFonts w:ascii="Times New Roman" w:hAnsi="Times New Roman"/>
                <w:b w:val="0"/>
                <w:sz w:val="20"/>
                <w:szCs w:val="20"/>
              </w:rPr>
              <w:t>Approver for Change</w:t>
            </w: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223191EC" w14:textId="77777777" w:rsidR="00EE319B" w:rsidRPr="0003374C" w:rsidRDefault="00EE319B" w:rsidP="00262437">
            <w:pPr>
              <w:pStyle w:val="L2-Tableheading"/>
              <w:rPr>
                <w:rFonts w:ascii="Times New Roman" w:hAnsi="Times New Roman"/>
                <w:b w:val="0"/>
                <w:sz w:val="20"/>
                <w:szCs w:val="20"/>
              </w:rPr>
            </w:pPr>
            <w:r w:rsidRPr="0003374C">
              <w:rPr>
                <w:rFonts w:ascii="Times New Roman" w:hAnsi="Times New Roman"/>
                <w:b w:val="0"/>
                <w:sz w:val="20"/>
                <w:szCs w:val="20"/>
              </w:rPr>
              <w:t>Description</w:t>
            </w:r>
          </w:p>
        </w:tc>
      </w:tr>
      <w:tr w:rsidR="00EE319B" w:rsidRPr="00972EA3" w14:paraId="15C4DDD5" w14:textId="77777777" w:rsidTr="00262437">
        <w:tc>
          <w:tcPr>
            <w:tcW w:w="631" w:type="pct"/>
            <w:shd w:val="clear" w:color="auto" w:fill="auto"/>
            <w:vAlign w:val="center"/>
          </w:tcPr>
          <w:p w14:paraId="3F3F6152" w14:textId="77777777" w:rsidR="00EE319B" w:rsidRPr="0003374C" w:rsidRDefault="00EE319B" w:rsidP="00262437">
            <w:pPr>
              <w:pStyle w:val="L2-Tablebodytext"/>
              <w:rPr>
                <w:rFonts w:ascii="Times New Roman" w:hAnsi="Times New Roman" w:cs="Times New Roman"/>
              </w:rPr>
            </w:pPr>
            <w:r w:rsidRPr="006517AA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698" w:type="pct"/>
            <w:shd w:val="clear" w:color="auto" w:fill="auto"/>
            <w:vAlign w:val="center"/>
          </w:tcPr>
          <w:p w14:paraId="7D856F76" w14:textId="38BCB248" w:rsidR="00EE319B" w:rsidRPr="0003374C" w:rsidRDefault="00416F04" w:rsidP="00262437">
            <w:pPr>
              <w:pStyle w:val="L2-Tablebodytex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----</w:t>
            </w:r>
          </w:p>
        </w:tc>
        <w:tc>
          <w:tcPr>
            <w:tcW w:w="936" w:type="pct"/>
            <w:shd w:val="clear" w:color="auto" w:fill="auto"/>
            <w:vAlign w:val="center"/>
          </w:tcPr>
          <w:p w14:paraId="0311F88F" w14:textId="77777777" w:rsidR="00EE319B" w:rsidRPr="0003374C" w:rsidRDefault="00EE319B" w:rsidP="00262437">
            <w:pPr>
              <w:pStyle w:val="L2-Tablebodytex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Sravan</w:t>
            </w:r>
          </w:p>
        </w:tc>
        <w:tc>
          <w:tcPr>
            <w:tcW w:w="936" w:type="pct"/>
            <w:shd w:val="clear" w:color="auto" w:fill="auto"/>
            <w:vAlign w:val="center"/>
          </w:tcPr>
          <w:p w14:paraId="63792EA2" w14:textId="77777777" w:rsidR="00EE319B" w:rsidRPr="0003374C" w:rsidRDefault="00EE319B" w:rsidP="00262437">
            <w:pPr>
              <w:pStyle w:val="L2-Tablebodytex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Pavan.P</w:t>
            </w:r>
          </w:p>
        </w:tc>
        <w:tc>
          <w:tcPr>
            <w:tcW w:w="864" w:type="pct"/>
            <w:shd w:val="clear" w:color="auto" w:fill="auto"/>
            <w:vAlign w:val="center"/>
          </w:tcPr>
          <w:p w14:paraId="3AFEEEE5" w14:textId="77777777" w:rsidR="00EE319B" w:rsidRPr="0003374C" w:rsidRDefault="00EE319B" w:rsidP="00262437">
            <w:pPr>
              <w:pStyle w:val="L2-Tablebodytex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Pavan.P</w:t>
            </w:r>
          </w:p>
        </w:tc>
        <w:tc>
          <w:tcPr>
            <w:tcW w:w="935" w:type="pct"/>
            <w:shd w:val="clear" w:color="auto" w:fill="auto"/>
            <w:vAlign w:val="center"/>
          </w:tcPr>
          <w:p w14:paraId="611FA334" w14:textId="77777777" w:rsidR="00EE319B" w:rsidRPr="0003374C" w:rsidRDefault="00EE319B" w:rsidP="00262437">
            <w:pPr>
              <w:pStyle w:val="L2-Tablebodytext"/>
              <w:rPr>
                <w:rFonts w:ascii="Times New Roman" w:hAnsi="Times New Roman" w:cs="Times New Roman"/>
              </w:rPr>
            </w:pPr>
            <w:r w:rsidRPr="00D445C7">
              <w:rPr>
                <w:rFonts w:ascii="Times New Roman" w:hAnsi="Times New Roman" w:cs="Times New Roman"/>
                <w:bCs/>
              </w:rPr>
              <w:t>Switchover</w:t>
            </w:r>
            <w:r>
              <w:rPr>
                <w:rFonts w:ascii="Times New Roman" w:hAnsi="Times New Roman" w:cs="Times New Roman"/>
                <w:bCs/>
              </w:rPr>
              <w:t xml:space="preserve"> Activity</w:t>
            </w:r>
          </w:p>
        </w:tc>
      </w:tr>
    </w:tbl>
    <w:p w14:paraId="3C7EE2FC" w14:textId="77777777" w:rsidR="00EE319B" w:rsidRPr="00972EA3" w:rsidRDefault="00EE319B" w:rsidP="00EE319B">
      <w:pPr>
        <w:pStyle w:val="BodyText"/>
        <w:spacing w:before="120" w:after="120"/>
        <w:rPr>
          <w:rFonts w:ascii="Times New Roman" w:hAnsi="Times New Roman" w:cs="Times New Roman"/>
          <w:color w:val="auto"/>
          <w:szCs w:val="20"/>
        </w:rPr>
      </w:pPr>
    </w:p>
    <w:p w14:paraId="6AD6B6A2" w14:textId="77777777" w:rsidR="00EE319B" w:rsidRPr="00972EA3" w:rsidRDefault="00EE319B" w:rsidP="00EE319B">
      <w:pPr>
        <w:pStyle w:val="L2-Title2"/>
        <w:rPr>
          <w:rFonts w:ascii="Times New Roman" w:hAnsi="Times New Roman" w:cs="Times New Roman"/>
        </w:rPr>
      </w:pPr>
      <w:r w:rsidRPr="00972EA3">
        <w:rPr>
          <w:rFonts w:ascii="Times New Roman" w:hAnsi="Times New Roman" w:cs="Times New Roman"/>
        </w:rPr>
        <w:t>Access list</w:t>
      </w:r>
    </w:p>
    <w:tbl>
      <w:tblPr>
        <w:tblW w:w="49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86"/>
        <w:gridCol w:w="2620"/>
        <w:gridCol w:w="2148"/>
        <w:gridCol w:w="2148"/>
        <w:gridCol w:w="2148"/>
      </w:tblGrid>
      <w:tr w:rsidR="00EE319B" w:rsidRPr="00972EA3" w14:paraId="6B6ADF5E" w14:textId="77777777" w:rsidTr="00262437">
        <w:trPr>
          <w:trHeight w:val="540"/>
          <w:tblHeader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4A2963EE" w14:textId="77777777" w:rsidR="00EE319B" w:rsidRPr="00972EA3" w:rsidRDefault="00EE319B" w:rsidP="00262437">
            <w:pPr>
              <w:pStyle w:val="L2-Tableheading"/>
              <w:rPr>
                <w:rFonts w:ascii="Times New Roman" w:hAnsi="Times New Roman"/>
                <w:b w:val="0"/>
                <w:sz w:val="20"/>
                <w:szCs w:val="20"/>
              </w:rPr>
            </w:pPr>
            <w:r w:rsidRPr="00972EA3">
              <w:rPr>
                <w:rFonts w:ascii="Times New Roman" w:hAnsi="Times New Roman"/>
                <w:b w:val="0"/>
                <w:sz w:val="20"/>
                <w:szCs w:val="20"/>
              </w:rPr>
              <w:t>Sr. No.</w:t>
            </w:r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30EB7DB3" w14:textId="77777777" w:rsidR="00EE319B" w:rsidRPr="00972EA3" w:rsidRDefault="00EE319B" w:rsidP="00262437">
            <w:pPr>
              <w:pStyle w:val="L2-Tableheading"/>
              <w:rPr>
                <w:rFonts w:ascii="Times New Roman" w:hAnsi="Times New Roman"/>
                <w:b w:val="0"/>
                <w:sz w:val="20"/>
                <w:szCs w:val="20"/>
              </w:rPr>
            </w:pPr>
            <w:r w:rsidRPr="00972EA3">
              <w:rPr>
                <w:rFonts w:ascii="Times New Roman" w:hAnsi="Times New Roman"/>
                <w:b w:val="0"/>
                <w:sz w:val="20"/>
                <w:szCs w:val="20"/>
              </w:rPr>
              <w:t>Role</w:t>
            </w:r>
          </w:p>
        </w:tc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55420681" w14:textId="77777777" w:rsidR="00EE319B" w:rsidRPr="00972EA3" w:rsidRDefault="00EE319B" w:rsidP="00262437">
            <w:pPr>
              <w:pStyle w:val="L2-Tableheading"/>
              <w:rPr>
                <w:rFonts w:ascii="Times New Roman" w:hAnsi="Times New Roman"/>
                <w:b w:val="0"/>
                <w:sz w:val="20"/>
                <w:szCs w:val="20"/>
              </w:rPr>
            </w:pPr>
            <w:r w:rsidRPr="00972EA3">
              <w:rPr>
                <w:rFonts w:ascii="Times New Roman" w:hAnsi="Times New Roman"/>
                <w:b w:val="0"/>
                <w:sz w:val="20"/>
                <w:szCs w:val="20"/>
              </w:rPr>
              <w:t>Read</w:t>
            </w:r>
          </w:p>
        </w:tc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610071D5" w14:textId="77777777" w:rsidR="00EE319B" w:rsidRPr="00972EA3" w:rsidRDefault="00EE319B" w:rsidP="00262437">
            <w:pPr>
              <w:pStyle w:val="L2-Tableheading"/>
              <w:rPr>
                <w:rFonts w:ascii="Times New Roman" w:hAnsi="Times New Roman"/>
                <w:b w:val="0"/>
                <w:sz w:val="20"/>
                <w:szCs w:val="20"/>
              </w:rPr>
            </w:pPr>
            <w:r w:rsidRPr="00972EA3">
              <w:rPr>
                <w:rFonts w:ascii="Times New Roman" w:hAnsi="Times New Roman"/>
                <w:b w:val="0"/>
                <w:sz w:val="20"/>
                <w:szCs w:val="20"/>
              </w:rPr>
              <w:t>Modify</w:t>
            </w:r>
          </w:p>
        </w:tc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691BD297" w14:textId="77777777" w:rsidR="00EE319B" w:rsidRPr="00972EA3" w:rsidRDefault="00EE319B" w:rsidP="00262437">
            <w:pPr>
              <w:pStyle w:val="L2-Tableheading"/>
              <w:rPr>
                <w:rFonts w:ascii="Times New Roman" w:hAnsi="Times New Roman"/>
                <w:b w:val="0"/>
                <w:sz w:val="20"/>
                <w:szCs w:val="20"/>
              </w:rPr>
            </w:pPr>
            <w:r w:rsidRPr="00972EA3">
              <w:rPr>
                <w:rFonts w:ascii="Times New Roman" w:hAnsi="Times New Roman"/>
                <w:b w:val="0"/>
                <w:sz w:val="20"/>
                <w:szCs w:val="20"/>
              </w:rPr>
              <w:t>Delete</w:t>
            </w:r>
          </w:p>
        </w:tc>
      </w:tr>
      <w:tr w:rsidR="00EE319B" w:rsidRPr="00972EA3" w14:paraId="2AF413A2" w14:textId="77777777" w:rsidTr="00262437">
        <w:trPr>
          <w:trHeight w:val="540"/>
        </w:trPr>
        <w:tc>
          <w:tcPr>
            <w:tcW w:w="1080" w:type="dxa"/>
            <w:shd w:val="clear" w:color="auto" w:fill="auto"/>
            <w:vAlign w:val="center"/>
          </w:tcPr>
          <w:p w14:paraId="7E08044B" w14:textId="77777777" w:rsidR="00EE319B" w:rsidRPr="00972EA3" w:rsidRDefault="00EE319B" w:rsidP="00262437">
            <w:pPr>
              <w:pStyle w:val="L2-Tablebodytext"/>
              <w:rPr>
                <w:rFonts w:ascii="Times New Roman" w:hAnsi="Times New Roman" w:cs="Times New Roman"/>
              </w:rPr>
            </w:pPr>
            <w:r w:rsidRPr="00972EA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88" w:type="dxa"/>
            <w:shd w:val="clear" w:color="auto" w:fill="auto"/>
            <w:vAlign w:val="center"/>
          </w:tcPr>
          <w:p w14:paraId="1499A7DC" w14:textId="77777777" w:rsidR="00EE319B" w:rsidRPr="00972EA3" w:rsidRDefault="00EE319B" w:rsidP="00262437">
            <w:pPr>
              <w:pStyle w:val="L2-Tablebodytext"/>
              <w:rPr>
                <w:rFonts w:ascii="Times New Roman" w:hAnsi="Times New Roman" w:cs="Times New Roman"/>
              </w:rPr>
            </w:pPr>
            <w:r w:rsidRPr="00972EA3">
              <w:rPr>
                <w:rFonts w:ascii="Times New Roman" w:hAnsi="Times New Roman" w:cs="Times New Roman"/>
              </w:rPr>
              <w:t xml:space="preserve">Process Owner </w:t>
            </w:r>
          </w:p>
        </w:tc>
        <w:tc>
          <w:tcPr>
            <w:tcW w:w="1958" w:type="dxa"/>
            <w:shd w:val="clear" w:color="auto" w:fill="auto"/>
            <w:vAlign w:val="center"/>
          </w:tcPr>
          <w:p w14:paraId="65C96B13" w14:textId="77777777" w:rsidR="00EE319B" w:rsidRPr="00972EA3" w:rsidRDefault="00EE319B" w:rsidP="00262437">
            <w:pPr>
              <w:pStyle w:val="L2-Tablebodytex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958" w:type="dxa"/>
            <w:shd w:val="clear" w:color="auto" w:fill="auto"/>
            <w:vAlign w:val="center"/>
          </w:tcPr>
          <w:p w14:paraId="7B1DB508" w14:textId="77777777" w:rsidR="00EE319B" w:rsidRPr="00972EA3" w:rsidRDefault="00EE319B" w:rsidP="00262437">
            <w:pPr>
              <w:pStyle w:val="L2-Tablebodytex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958" w:type="dxa"/>
            <w:shd w:val="clear" w:color="auto" w:fill="auto"/>
            <w:vAlign w:val="center"/>
          </w:tcPr>
          <w:p w14:paraId="3DB6DAC9" w14:textId="77777777" w:rsidR="00EE319B" w:rsidRPr="00972EA3" w:rsidRDefault="00EE319B" w:rsidP="00262437">
            <w:pPr>
              <w:pStyle w:val="L2-Tablebodytext"/>
              <w:rPr>
                <w:rFonts w:ascii="Times New Roman" w:hAnsi="Times New Roman" w:cs="Times New Roman"/>
              </w:rPr>
            </w:pPr>
            <w:r w:rsidRPr="00972EA3">
              <w:rPr>
                <w:rFonts w:ascii="Times New Roman" w:hAnsi="Times New Roman" w:cs="Times New Roman"/>
              </w:rPr>
              <w:t>Yes</w:t>
            </w:r>
          </w:p>
        </w:tc>
      </w:tr>
      <w:tr w:rsidR="00EE319B" w:rsidRPr="00972EA3" w14:paraId="4CF5980D" w14:textId="77777777" w:rsidTr="00262437">
        <w:trPr>
          <w:trHeight w:val="540"/>
        </w:trPr>
        <w:tc>
          <w:tcPr>
            <w:tcW w:w="1080" w:type="dxa"/>
            <w:shd w:val="clear" w:color="auto" w:fill="auto"/>
            <w:vAlign w:val="center"/>
          </w:tcPr>
          <w:p w14:paraId="70A1F3AF" w14:textId="77777777" w:rsidR="00EE319B" w:rsidRPr="00972EA3" w:rsidRDefault="00EE319B" w:rsidP="00262437">
            <w:pPr>
              <w:pStyle w:val="L2-Tablebodytext"/>
              <w:rPr>
                <w:rFonts w:ascii="Times New Roman" w:hAnsi="Times New Roman" w:cs="Times New Roman"/>
              </w:rPr>
            </w:pPr>
            <w:r w:rsidRPr="00972EA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88" w:type="dxa"/>
            <w:shd w:val="clear" w:color="auto" w:fill="auto"/>
            <w:vAlign w:val="center"/>
          </w:tcPr>
          <w:p w14:paraId="100E6582" w14:textId="77777777" w:rsidR="00EE319B" w:rsidRPr="00972EA3" w:rsidRDefault="00EE319B" w:rsidP="00262437">
            <w:pPr>
              <w:pStyle w:val="L2-Tablebodytext"/>
              <w:rPr>
                <w:rFonts w:ascii="Times New Roman" w:hAnsi="Times New Roman" w:cs="Times New Roman"/>
              </w:rPr>
            </w:pPr>
            <w:r w:rsidRPr="00972EA3">
              <w:rPr>
                <w:rFonts w:ascii="Times New Roman" w:hAnsi="Times New Roman" w:cs="Times New Roman"/>
              </w:rPr>
              <w:t>Q &amp; A</w:t>
            </w:r>
          </w:p>
        </w:tc>
        <w:tc>
          <w:tcPr>
            <w:tcW w:w="1958" w:type="dxa"/>
            <w:shd w:val="clear" w:color="auto" w:fill="auto"/>
            <w:vAlign w:val="center"/>
          </w:tcPr>
          <w:p w14:paraId="1358D31E" w14:textId="77777777" w:rsidR="00EE319B" w:rsidRPr="00972EA3" w:rsidRDefault="00EE319B" w:rsidP="00262437">
            <w:pPr>
              <w:pStyle w:val="L2-Tablebodytex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958" w:type="dxa"/>
            <w:shd w:val="clear" w:color="auto" w:fill="auto"/>
            <w:vAlign w:val="center"/>
          </w:tcPr>
          <w:p w14:paraId="51A7E3CA" w14:textId="77777777" w:rsidR="00EE319B" w:rsidRPr="00972EA3" w:rsidRDefault="00EE319B" w:rsidP="00262437">
            <w:pPr>
              <w:pStyle w:val="L2-Tablebodytext"/>
              <w:rPr>
                <w:rFonts w:ascii="Times New Roman" w:hAnsi="Times New Roman" w:cs="Times New Roman"/>
              </w:rPr>
            </w:pPr>
            <w:r w:rsidRPr="00972EA3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958" w:type="dxa"/>
            <w:shd w:val="clear" w:color="auto" w:fill="auto"/>
            <w:vAlign w:val="center"/>
          </w:tcPr>
          <w:p w14:paraId="30DA9792" w14:textId="77777777" w:rsidR="00EE319B" w:rsidRPr="00972EA3" w:rsidRDefault="00EE319B" w:rsidP="00262437">
            <w:pPr>
              <w:pStyle w:val="L2-Tablebodytext"/>
              <w:rPr>
                <w:rFonts w:ascii="Times New Roman" w:hAnsi="Times New Roman" w:cs="Times New Roman"/>
              </w:rPr>
            </w:pPr>
            <w:r w:rsidRPr="00972EA3">
              <w:rPr>
                <w:rFonts w:ascii="Times New Roman" w:hAnsi="Times New Roman" w:cs="Times New Roman"/>
              </w:rPr>
              <w:t>No</w:t>
            </w:r>
          </w:p>
        </w:tc>
      </w:tr>
      <w:tr w:rsidR="00EE319B" w:rsidRPr="00972EA3" w14:paraId="54D43FB2" w14:textId="77777777" w:rsidTr="00262437">
        <w:trPr>
          <w:trHeight w:val="540"/>
        </w:trPr>
        <w:tc>
          <w:tcPr>
            <w:tcW w:w="1080" w:type="dxa"/>
            <w:shd w:val="clear" w:color="auto" w:fill="auto"/>
            <w:vAlign w:val="center"/>
          </w:tcPr>
          <w:p w14:paraId="04D706AA" w14:textId="77777777" w:rsidR="00EE319B" w:rsidRPr="00972EA3" w:rsidRDefault="00EE319B" w:rsidP="00262437">
            <w:pPr>
              <w:pStyle w:val="L2-Tablebodytext"/>
              <w:rPr>
                <w:rFonts w:ascii="Times New Roman" w:hAnsi="Times New Roman" w:cs="Times New Roman"/>
              </w:rPr>
            </w:pPr>
            <w:r w:rsidRPr="00972EA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388" w:type="dxa"/>
            <w:shd w:val="clear" w:color="auto" w:fill="auto"/>
            <w:vAlign w:val="center"/>
          </w:tcPr>
          <w:p w14:paraId="4827565D" w14:textId="77777777" w:rsidR="00EE319B" w:rsidRPr="00972EA3" w:rsidRDefault="00EE319B" w:rsidP="00262437">
            <w:pPr>
              <w:pStyle w:val="L2-Tablebodytext"/>
              <w:rPr>
                <w:rFonts w:ascii="Times New Roman" w:hAnsi="Times New Roman" w:cs="Times New Roman"/>
              </w:rPr>
            </w:pPr>
            <w:r w:rsidRPr="00972EA3">
              <w:rPr>
                <w:rFonts w:ascii="Times New Roman" w:hAnsi="Times New Roman" w:cs="Times New Roman"/>
              </w:rPr>
              <w:t>Personnel listed in the Target Group section</w:t>
            </w:r>
          </w:p>
        </w:tc>
        <w:tc>
          <w:tcPr>
            <w:tcW w:w="1958" w:type="dxa"/>
            <w:shd w:val="clear" w:color="auto" w:fill="auto"/>
            <w:vAlign w:val="center"/>
          </w:tcPr>
          <w:p w14:paraId="282906E0" w14:textId="77777777" w:rsidR="00EE319B" w:rsidRPr="00972EA3" w:rsidRDefault="00EE319B" w:rsidP="00262437">
            <w:pPr>
              <w:pStyle w:val="L2-Tablebodytext"/>
              <w:rPr>
                <w:rFonts w:ascii="Times New Roman" w:hAnsi="Times New Roman" w:cs="Times New Roman"/>
              </w:rPr>
            </w:pPr>
            <w:r w:rsidRPr="00972EA3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958" w:type="dxa"/>
            <w:shd w:val="clear" w:color="auto" w:fill="auto"/>
            <w:vAlign w:val="center"/>
          </w:tcPr>
          <w:p w14:paraId="48F99817" w14:textId="77777777" w:rsidR="00EE319B" w:rsidRPr="00972EA3" w:rsidRDefault="00EE319B" w:rsidP="00262437">
            <w:pPr>
              <w:pStyle w:val="L2-Tablebodytext"/>
              <w:rPr>
                <w:rFonts w:ascii="Times New Roman" w:hAnsi="Times New Roman" w:cs="Times New Roman"/>
              </w:rPr>
            </w:pPr>
            <w:r w:rsidRPr="00972EA3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958" w:type="dxa"/>
            <w:shd w:val="clear" w:color="auto" w:fill="auto"/>
            <w:vAlign w:val="center"/>
          </w:tcPr>
          <w:p w14:paraId="2A4C8698" w14:textId="77777777" w:rsidR="00EE319B" w:rsidRPr="00972EA3" w:rsidRDefault="00EE319B" w:rsidP="00262437">
            <w:pPr>
              <w:pStyle w:val="L2-Tablebodytext"/>
              <w:rPr>
                <w:rFonts w:ascii="Times New Roman" w:hAnsi="Times New Roman" w:cs="Times New Roman"/>
              </w:rPr>
            </w:pPr>
            <w:r w:rsidRPr="00972EA3">
              <w:rPr>
                <w:rFonts w:ascii="Times New Roman" w:hAnsi="Times New Roman" w:cs="Times New Roman"/>
              </w:rPr>
              <w:t>No</w:t>
            </w:r>
          </w:p>
        </w:tc>
      </w:tr>
    </w:tbl>
    <w:p w14:paraId="6D9C7EA1" w14:textId="77777777" w:rsidR="00EE319B" w:rsidRPr="00972EA3" w:rsidRDefault="00EE319B" w:rsidP="00EE319B">
      <w:pPr>
        <w:pStyle w:val="L2-TOCHeading"/>
        <w:tabs>
          <w:tab w:val="left" w:pos="3270"/>
        </w:tabs>
        <w:jc w:val="left"/>
        <w:rPr>
          <w:rFonts w:ascii="Times New Roman" w:hAnsi="Times New Roman" w:cs="Times New Roman"/>
          <w:color w:val="000080"/>
          <w:sz w:val="20"/>
          <w:szCs w:val="20"/>
        </w:rPr>
      </w:pPr>
      <w:r w:rsidRPr="00972EA3">
        <w:rPr>
          <w:rFonts w:ascii="Times New Roman" w:hAnsi="Times New Roman" w:cs="Times New Roman"/>
          <w:color w:val="000080"/>
          <w:sz w:val="20"/>
          <w:szCs w:val="20"/>
        </w:rPr>
        <w:tab/>
      </w:r>
      <w:r w:rsidRPr="00972EA3">
        <w:rPr>
          <w:rFonts w:ascii="Times New Roman" w:hAnsi="Times New Roman" w:cs="Times New Roman"/>
          <w:color w:val="000080"/>
          <w:sz w:val="20"/>
          <w:szCs w:val="20"/>
        </w:rPr>
        <w:tab/>
      </w:r>
    </w:p>
    <w:p w14:paraId="27B2E711" w14:textId="77777777" w:rsidR="00EE319B" w:rsidRPr="0003374C" w:rsidRDefault="00EE319B" w:rsidP="00EE319B">
      <w:pPr>
        <w:pStyle w:val="L2-TOCHeading"/>
        <w:rPr>
          <w:rFonts w:ascii="Times New Roman" w:hAnsi="Times New Roman" w:cs="Times New Roman"/>
          <w:sz w:val="20"/>
          <w:szCs w:val="20"/>
        </w:rPr>
      </w:pPr>
      <w:r w:rsidRPr="00972EA3">
        <w:rPr>
          <w:rFonts w:ascii="Times New Roman" w:hAnsi="Times New Roman" w:cs="Times New Roman"/>
          <w:sz w:val="20"/>
          <w:szCs w:val="20"/>
        </w:rPr>
        <w:br w:type="page"/>
      </w:r>
      <w:r w:rsidRPr="0003374C">
        <w:rPr>
          <w:rFonts w:ascii="Times New Roman" w:hAnsi="Times New Roman" w:cs="Times New Roman"/>
          <w:sz w:val="20"/>
          <w:szCs w:val="20"/>
        </w:rPr>
        <w:lastRenderedPageBreak/>
        <w:t>Table of Contents</w:t>
      </w:r>
    </w:p>
    <w:p w14:paraId="15574554" w14:textId="77777777" w:rsidR="00EE319B" w:rsidRPr="00F063B3" w:rsidRDefault="00EE319B" w:rsidP="00EE319B">
      <w:pPr>
        <w:pStyle w:val="TOC1"/>
        <w:rPr>
          <w:rFonts w:ascii="Aptos" w:hAnsi="Aptos"/>
          <w:b w:val="0"/>
          <w:bCs w:val="0"/>
          <w:caps w:val="0"/>
          <w:noProof/>
          <w:kern w:val="2"/>
          <w:sz w:val="24"/>
          <w:szCs w:val="24"/>
          <w:lang w:val="en-IN" w:eastAsia="en-IN"/>
        </w:rPr>
      </w:pPr>
      <w:r w:rsidRPr="0003374C">
        <w:rPr>
          <w:rFonts w:ascii="Times New Roman" w:hAnsi="Times New Roman"/>
        </w:rPr>
        <w:fldChar w:fldCharType="begin"/>
      </w:r>
      <w:r w:rsidRPr="0003374C">
        <w:rPr>
          <w:rFonts w:ascii="Times New Roman" w:hAnsi="Times New Roman"/>
        </w:rPr>
        <w:instrText xml:space="preserve"> TOC \h \z \t "L2-Heading1,1,L2-Subheading,2,L2-Heading2,2,ES-Heading3,3" </w:instrText>
      </w:r>
      <w:r w:rsidRPr="0003374C">
        <w:rPr>
          <w:rFonts w:ascii="Times New Roman" w:hAnsi="Times New Roman"/>
        </w:rPr>
        <w:fldChar w:fldCharType="separate"/>
      </w:r>
      <w:hyperlink w:anchor="_Toc177383875" w:history="1">
        <w:r w:rsidRPr="005D5268">
          <w:rPr>
            <w:rStyle w:val="Hyperlink"/>
            <w:rFonts w:eastAsiaTheme="majorEastAsia"/>
            <w:noProof/>
          </w:rPr>
          <w:t>1.0</w:t>
        </w:r>
        <w:r w:rsidRPr="00F063B3">
          <w:rPr>
            <w:rFonts w:ascii="Aptos" w:hAnsi="Aptos"/>
            <w:b w:val="0"/>
            <w:bCs w:val="0"/>
            <w:caps w:val="0"/>
            <w:noProof/>
            <w:kern w:val="2"/>
            <w:sz w:val="24"/>
            <w:szCs w:val="24"/>
            <w:lang w:val="en-IN" w:eastAsia="en-IN"/>
          </w:rPr>
          <w:tab/>
        </w:r>
        <w:r w:rsidRPr="005D5268">
          <w:rPr>
            <w:rStyle w:val="Hyperlink"/>
            <w:rFonts w:eastAsiaTheme="majorEastAsia"/>
            <w:noProof/>
          </w:rPr>
          <w:t>Purpose: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_Toc177383875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0B6C4D" w14:textId="77777777" w:rsidR="00EE319B" w:rsidRPr="00F063B3" w:rsidRDefault="00EE319B" w:rsidP="00EE319B">
      <w:pPr>
        <w:pStyle w:val="TOC1"/>
        <w:rPr>
          <w:rFonts w:ascii="Aptos" w:hAnsi="Aptos"/>
          <w:b w:val="0"/>
          <w:bCs w:val="0"/>
          <w:caps w:val="0"/>
          <w:noProof/>
          <w:kern w:val="2"/>
          <w:sz w:val="24"/>
          <w:szCs w:val="24"/>
          <w:lang w:val="en-IN" w:eastAsia="en-IN"/>
        </w:rPr>
      </w:pPr>
      <w:hyperlink w:anchor="_Toc177383876" w:history="1">
        <w:r w:rsidRPr="005D5268">
          <w:rPr>
            <w:rStyle w:val="Hyperlink"/>
            <w:rFonts w:eastAsiaTheme="majorEastAsia"/>
            <w:noProof/>
          </w:rPr>
          <w:t>2.0</w:t>
        </w:r>
        <w:r w:rsidRPr="00F063B3">
          <w:rPr>
            <w:rFonts w:ascii="Aptos" w:hAnsi="Aptos"/>
            <w:b w:val="0"/>
            <w:bCs w:val="0"/>
            <w:caps w:val="0"/>
            <w:noProof/>
            <w:kern w:val="2"/>
            <w:sz w:val="24"/>
            <w:szCs w:val="24"/>
            <w:lang w:val="en-IN" w:eastAsia="en-IN"/>
          </w:rPr>
          <w:tab/>
        </w:r>
        <w:r w:rsidRPr="005D5268">
          <w:rPr>
            <w:rStyle w:val="Hyperlink"/>
            <w:rFonts w:eastAsiaTheme="majorEastAsia"/>
            <w:noProof/>
          </w:rPr>
          <w:t>Scope: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_Toc177383876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469612" w14:textId="77777777" w:rsidR="00EE319B" w:rsidRPr="00F063B3" w:rsidRDefault="00EE319B" w:rsidP="00EE319B">
      <w:pPr>
        <w:pStyle w:val="TOC1"/>
        <w:rPr>
          <w:rFonts w:ascii="Aptos" w:hAnsi="Aptos"/>
          <w:b w:val="0"/>
          <w:bCs w:val="0"/>
          <w:caps w:val="0"/>
          <w:noProof/>
          <w:kern w:val="2"/>
          <w:sz w:val="24"/>
          <w:szCs w:val="24"/>
          <w:lang w:val="en-IN" w:eastAsia="en-IN"/>
        </w:rPr>
      </w:pPr>
      <w:hyperlink w:anchor="_Toc177383877" w:history="1">
        <w:r w:rsidRPr="005D5268">
          <w:rPr>
            <w:rStyle w:val="Hyperlink"/>
            <w:rFonts w:eastAsiaTheme="majorEastAsia"/>
            <w:noProof/>
          </w:rPr>
          <w:t>3.0</w:t>
        </w:r>
        <w:r w:rsidRPr="00F063B3">
          <w:rPr>
            <w:rFonts w:ascii="Aptos" w:hAnsi="Aptos"/>
            <w:b w:val="0"/>
            <w:bCs w:val="0"/>
            <w:caps w:val="0"/>
            <w:noProof/>
            <w:kern w:val="2"/>
            <w:sz w:val="24"/>
            <w:szCs w:val="24"/>
            <w:lang w:val="en-IN" w:eastAsia="en-IN"/>
          </w:rPr>
          <w:tab/>
        </w:r>
        <w:r w:rsidRPr="005D5268">
          <w:rPr>
            <w:rStyle w:val="Hyperlink"/>
            <w:rFonts w:eastAsiaTheme="majorEastAsia"/>
            <w:noProof/>
          </w:rPr>
          <w:t>Responsibilities: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_Toc177383877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BF8110B" w14:textId="77777777" w:rsidR="00EE319B" w:rsidRPr="00F063B3" w:rsidRDefault="00EE319B" w:rsidP="00EE319B">
      <w:pPr>
        <w:pStyle w:val="TOC1"/>
        <w:rPr>
          <w:rFonts w:ascii="Aptos" w:hAnsi="Aptos"/>
          <w:b w:val="0"/>
          <w:bCs w:val="0"/>
          <w:caps w:val="0"/>
          <w:noProof/>
          <w:kern w:val="2"/>
          <w:sz w:val="24"/>
          <w:szCs w:val="24"/>
          <w:lang w:val="en-IN" w:eastAsia="en-IN"/>
        </w:rPr>
      </w:pPr>
      <w:hyperlink w:anchor="_Toc177383878" w:history="1">
        <w:r w:rsidRPr="005D5268">
          <w:rPr>
            <w:rStyle w:val="Hyperlink"/>
            <w:rFonts w:eastAsiaTheme="majorEastAsia"/>
            <w:noProof/>
          </w:rPr>
          <w:t>4.0</w:t>
        </w:r>
        <w:r w:rsidRPr="00F063B3">
          <w:rPr>
            <w:rFonts w:ascii="Aptos" w:hAnsi="Aptos"/>
            <w:b w:val="0"/>
            <w:bCs w:val="0"/>
            <w:caps w:val="0"/>
            <w:noProof/>
            <w:kern w:val="2"/>
            <w:sz w:val="24"/>
            <w:szCs w:val="24"/>
            <w:lang w:val="en-IN" w:eastAsia="en-IN"/>
          </w:rPr>
          <w:tab/>
        </w:r>
        <w:r w:rsidRPr="005D5268">
          <w:rPr>
            <w:rStyle w:val="Hyperlink"/>
            <w:rFonts w:eastAsiaTheme="majorEastAsia"/>
            <w:noProof/>
          </w:rPr>
          <w:t>Prerequisites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_Toc177383878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B2D167" w14:textId="77777777" w:rsidR="00EE319B" w:rsidRPr="00F063B3" w:rsidRDefault="00EE319B" w:rsidP="00EE319B">
      <w:pPr>
        <w:pStyle w:val="TOC2"/>
        <w:rPr>
          <w:rFonts w:ascii="Aptos" w:hAnsi="Aptos"/>
          <w:smallCaps w:val="0"/>
          <w:noProof/>
          <w:kern w:val="2"/>
          <w:sz w:val="24"/>
          <w:szCs w:val="24"/>
          <w:lang w:val="en-IN" w:eastAsia="en-IN"/>
        </w:rPr>
      </w:pPr>
      <w:hyperlink w:anchor="_Toc177383879" w:history="1">
        <w:r w:rsidRPr="005D5268">
          <w:rPr>
            <w:rStyle w:val="Hyperlink"/>
            <w:rFonts w:eastAsiaTheme="majorEastAsia"/>
            <w:noProof/>
          </w:rPr>
          <w:t>4.1</w:t>
        </w:r>
        <w:r w:rsidRPr="00F063B3">
          <w:rPr>
            <w:rFonts w:ascii="Aptos" w:hAnsi="Aptos"/>
            <w:smallCaps w:val="0"/>
            <w:noProof/>
            <w:kern w:val="2"/>
            <w:sz w:val="24"/>
            <w:szCs w:val="24"/>
            <w:lang w:val="en-IN" w:eastAsia="en-IN"/>
          </w:rPr>
          <w:tab/>
        </w:r>
        <w:r w:rsidRPr="005D5268">
          <w:rPr>
            <w:rStyle w:val="Hyperlink"/>
            <w:rFonts w:eastAsiaTheme="majorEastAsia"/>
            <w:noProof/>
          </w:rPr>
          <w:t>Primary Database (AMSPRD - 10.102.117.11)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_Toc177383879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5182061" w14:textId="77777777" w:rsidR="00EE319B" w:rsidRPr="00F063B3" w:rsidRDefault="00EE319B" w:rsidP="00EE319B">
      <w:pPr>
        <w:pStyle w:val="TOC2"/>
        <w:rPr>
          <w:rFonts w:ascii="Aptos" w:hAnsi="Aptos"/>
          <w:smallCaps w:val="0"/>
          <w:noProof/>
          <w:kern w:val="2"/>
          <w:sz w:val="24"/>
          <w:szCs w:val="24"/>
          <w:lang w:val="en-IN" w:eastAsia="en-IN"/>
        </w:rPr>
      </w:pPr>
      <w:hyperlink w:anchor="_Toc177383880" w:history="1">
        <w:r w:rsidRPr="005D5268">
          <w:rPr>
            <w:rStyle w:val="Hyperlink"/>
            <w:rFonts w:eastAsiaTheme="majorEastAsia"/>
            <w:noProof/>
          </w:rPr>
          <w:t>4.2</w:t>
        </w:r>
        <w:r w:rsidRPr="00F063B3">
          <w:rPr>
            <w:rFonts w:ascii="Aptos" w:hAnsi="Aptos"/>
            <w:smallCaps w:val="0"/>
            <w:noProof/>
            <w:kern w:val="2"/>
            <w:sz w:val="24"/>
            <w:szCs w:val="24"/>
            <w:lang w:val="en-IN" w:eastAsia="en-IN"/>
          </w:rPr>
          <w:tab/>
        </w:r>
        <w:r w:rsidRPr="005D5268">
          <w:rPr>
            <w:rStyle w:val="Hyperlink"/>
            <w:rFonts w:eastAsiaTheme="majorEastAsia"/>
            <w:noProof/>
          </w:rPr>
          <w:t>Issue Resolution: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_Toc177383880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99EF969" w14:textId="77777777" w:rsidR="00EE319B" w:rsidRPr="00F063B3" w:rsidRDefault="00EE319B" w:rsidP="00EE319B">
      <w:pPr>
        <w:pStyle w:val="TOC1"/>
        <w:rPr>
          <w:rFonts w:ascii="Aptos" w:hAnsi="Aptos"/>
          <w:b w:val="0"/>
          <w:bCs w:val="0"/>
          <w:caps w:val="0"/>
          <w:noProof/>
          <w:kern w:val="2"/>
          <w:sz w:val="24"/>
          <w:szCs w:val="24"/>
          <w:lang w:val="en-IN" w:eastAsia="en-IN"/>
        </w:rPr>
      </w:pPr>
      <w:hyperlink w:anchor="_Toc177383881" w:history="1">
        <w:r w:rsidRPr="005D5268">
          <w:rPr>
            <w:rStyle w:val="Hyperlink"/>
            <w:rFonts w:eastAsiaTheme="majorEastAsia"/>
            <w:noProof/>
          </w:rPr>
          <w:t>5.0</w:t>
        </w:r>
        <w:r w:rsidRPr="00F063B3">
          <w:rPr>
            <w:rFonts w:ascii="Aptos" w:hAnsi="Aptos"/>
            <w:b w:val="0"/>
            <w:bCs w:val="0"/>
            <w:caps w:val="0"/>
            <w:noProof/>
            <w:kern w:val="2"/>
            <w:sz w:val="24"/>
            <w:szCs w:val="24"/>
            <w:lang w:val="en-IN" w:eastAsia="en-IN"/>
          </w:rPr>
          <w:tab/>
        </w:r>
        <w:r w:rsidRPr="005D5268">
          <w:rPr>
            <w:rStyle w:val="Hyperlink"/>
            <w:rFonts w:eastAsiaTheme="majorEastAsia"/>
            <w:noProof/>
          </w:rPr>
          <w:t>Switching process 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_Toc177383881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2D3189E" w14:textId="77777777" w:rsidR="00EE319B" w:rsidRPr="00F063B3" w:rsidRDefault="00EE319B" w:rsidP="00EE319B">
      <w:pPr>
        <w:pStyle w:val="TOC2"/>
        <w:rPr>
          <w:rFonts w:ascii="Aptos" w:hAnsi="Aptos"/>
          <w:smallCaps w:val="0"/>
          <w:noProof/>
          <w:kern w:val="2"/>
          <w:sz w:val="24"/>
          <w:szCs w:val="24"/>
          <w:lang w:val="en-IN" w:eastAsia="en-IN"/>
        </w:rPr>
      </w:pPr>
      <w:hyperlink w:anchor="_Toc177383882" w:history="1">
        <w:r w:rsidRPr="005D5268">
          <w:rPr>
            <w:rStyle w:val="Hyperlink"/>
            <w:rFonts w:eastAsiaTheme="majorEastAsia"/>
            <w:noProof/>
          </w:rPr>
          <w:t>5.1</w:t>
        </w:r>
        <w:r w:rsidRPr="00F063B3">
          <w:rPr>
            <w:rFonts w:ascii="Aptos" w:hAnsi="Aptos"/>
            <w:smallCaps w:val="0"/>
            <w:noProof/>
            <w:kern w:val="2"/>
            <w:sz w:val="24"/>
            <w:szCs w:val="24"/>
            <w:lang w:val="en-IN" w:eastAsia="en-IN"/>
          </w:rPr>
          <w:tab/>
        </w:r>
        <w:r w:rsidRPr="005D5268">
          <w:rPr>
            <w:rStyle w:val="Hyperlink"/>
            <w:rFonts w:eastAsiaTheme="majorEastAsia"/>
            <w:noProof/>
          </w:rPr>
          <w:t>Primary (DC1) to Standby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_Toc177383882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7645FC1" w14:textId="77777777" w:rsidR="00EE319B" w:rsidRPr="00F063B3" w:rsidRDefault="00EE319B" w:rsidP="00EE319B">
      <w:pPr>
        <w:pStyle w:val="TOC2"/>
        <w:rPr>
          <w:rFonts w:ascii="Aptos" w:hAnsi="Aptos"/>
          <w:smallCaps w:val="0"/>
          <w:noProof/>
          <w:kern w:val="2"/>
          <w:sz w:val="24"/>
          <w:szCs w:val="24"/>
          <w:lang w:val="en-IN" w:eastAsia="en-IN"/>
        </w:rPr>
      </w:pPr>
      <w:hyperlink w:anchor="_Toc177383883" w:history="1">
        <w:r w:rsidRPr="005D5268">
          <w:rPr>
            <w:rStyle w:val="Hyperlink"/>
            <w:rFonts w:eastAsiaTheme="majorEastAsia"/>
            <w:noProof/>
          </w:rPr>
          <w:t>5.2</w:t>
        </w:r>
        <w:r w:rsidRPr="00F063B3">
          <w:rPr>
            <w:rFonts w:ascii="Aptos" w:hAnsi="Aptos"/>
            <w:smallCaps w:val="0"/>
            <w:noProof/>
            <w:kern w:val="2"/>
            <w:sz w:val="24"/>
            <w:szCs w:val="24"/>
            <w:lang w:val="en-IN" w:eastAsia="en-IN"/>
          </w:rPr>
          <w:tab/>
        </w:r>
        <w:r w:rsidRPr="005D5268">
          <w:rPr>
            <w:rStyle w:val="Hyperlink"/>
            <w:rFonts w:eastAsiaTheme="majorEastAsia"/>
            <w:noProof/>
          </w:rPr>
          <w:t>Standby (DC2) to Primary: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_Toc177383883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0BA60B4" w14:textId="77777777" w:rsidR="00EE319B" w:rsidRPr="00F063B3" w:rsidRDefault="00EE319B" w:rsidP="00EE319B">
      <w:pPr>
        <w:pStyle w:val="TOC1"/>
        <w:rPr>
          <w:rFonts w:ascii="Aptos" w:hAnsi="Aptos"/>
          <w:b w:val="0"/>
          <w:bCs w:val="0"/>
          <w:caps w:val="0"/>
          <w:noProof/>
          <w:kern w:val="2"/>
          <w:sz w:val="24"/>
          <w:szCs w:val="24"/>
          <w:lang w:val="en-IN" w:eastAsia="en-IN"/>
        </w:rPr>
      </w:pPr>
      <w:hyperlink w:anchor="_Toc177383884" w:history="1">
        <w:r w:rsidRPr="005D5268">
          <w:rPr>
            <w:rStyle w:val="Hyperlink"/>
            <w:rFonts w:eastAsiaTheme="majorEastAsia"/>
            <w:noProof/>
          </w:rPr>
          <w:t>6.0</w:t>
        </w:r>
        <w:r w:rsidRPr="00F063B3">
          <w:rPr>
            <w:rFonts w:ascii="Aptos" w:hAnsi="Aptos"/>
            <w:b w:val="0"/>
            <w:bCs w:val="0"/>
            <w:caps w:val="0"/>
            <w:noProof/>
            <w:kern w:val="2"/>
            <w:sz w:val="24"/>
            <w:szCs w:val="24"/>
            <w:lang w:val="en-IN" w:eastAsia="en-IN"/>
          </w:rPr>
          <w:tab/>
        </w:r>
        <w:r w:rsidRPr="005D5268">
          <w:rPr>
            <w:rStyle w:val="Hyperlink"/>
            <w:rFonts w:eastAsiaTheme="majorEastAsia"/>
            <w:noProof/>
          </w:rPr>
          <w:t>Post-Switchover Activity: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_Toc177383884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91CC151" w14:textId="77777777" w:rsidR="00EE319B" w:rsidRDefault="00EE319B" w:rsidP="00EE319B">
      <w:pPr>
        <w:tabs>
          <w:tab w:val="right" w:leader="dot" w:pos="9120"/>
        </w:tabs>
        <w:spacing w:before="120" w:after="120"/>
        <w:rPr>
          <w:b/>
          <w:bCs/>
          <w:caps/>
          <w:sz w:val="20"/>
          <w:szCs w:val="20"/>
        </w:rPr>
      </w:pPr>
      <w:r w:rsidRPr="0003374C">
        <w:rPr>
          <w:b/>
          <w:bCs/>
          <w:caps/>
          <w:sz w:val="20"/>
          <w:szCs w:val="20"/>
        </w:rPr>
        <w:fldChar w:fldCharType="end"/>
      </w:r>
    </w:p>
    <w:p w14:paraId="6F3117CA" w14:textId="77777777" w:rsidR="00EE319B" w:rsidRDefault="00EE319B" w:rsidP="00EE319B">
      <w:pPr>
        <w:pStyle w:val="L2-TOCHeading"/>
        <w:jc w:val="left"/>
      </w:pPr>
      <w:r>
        <w:t xml:space="preserve"> </w:t>
      </w:r>
    </w:p>
    <w:p w14:paraId="496A98A4" w14:textId="77777777" w:rsidR="00EE319B" w:rsidRDefault="00EE319B" w:rsidP="00EE319B">
      <w:pPr>
        <w:pStyle w:val="L2-TOCHeading"/>
      </w:pPr>
    </w:p>
    <w:p w14:paraId="196EB9F3" w14:textId="77777777" w:rsidR="00EE319B" w:rsidRDefault="00EE319B" w:rsidP="00EE319B">
      <w:pPr>
        <w:pStyle w:val="L2-Heading1"/>
      </w:pPr>
      <w:r w:rsidRPr="00754658">
        <w:br w:type="page"/>
      </w:r>
      <w:bookmarkStart w:id="0" w:name="_Toc167800826"/>
      <w:bookmarkStart w:id="1" w:name="_Toc167965633"/>
      <w:r>
        <w:lastRenderedPageBreak/>
        <w:t xml:space="preserve"> </w:t>
      </w:r>
      <w:bookmarkStart w:id="2" w:name="_Toc177383875"/>
      <w:r>
        <w:t>Purpose:</w:t>
      </w:r>
      <w:bookmarkEnd w:id="2"/>
    </w:p>
    <w:p w14:paraId="47E0681C" w14:textId="3E0EA8FB" w:rsidR="00EE319B" w:rsidRDefault="00EE319B" w:rsidP="00EE319B">
      <w:pPr>
        <w:pStyle w:val="paragraph-sop"/>
      </w:pPr>
      <w:r>
        <w:t xml:space="preserve">This SOP provides </w:t>
      </w:r>
      <w:r w:rsidR="00417711">
        <w:t>detail procedure</w:t>
      </w:r>
      <w:r>
        <w:t xml:space="preserve"> for performing a Manual switchover between the primary and </w:t>
      </w:r>
    </w:p>
    <w:p w14:paraId="0706C2EE" w14:textId="77777777" w:rsidR="00EE319B" w:rsidRDefault="00EE319B" w:rsidP="00EE319B">
      <w:pPr>
        <w:pStyle w:val="paragraph-sop"/>
      </w:pPr>
      <w:r>
        <w:t xml:space="preserve">standby databases in an Oracle environment. This process Ensures the continuity of database operations </w:t>
      </w:r>
    </w:p>
    <w:p w14:paraId="2970E640" w14:textId="77777777" w:rsidR="00EE319B" w:rsidRDefault="00EE319B" w:rsidP="00EE319B">
      <w:pPr>
        <w:pStyle w:val="paragraph-sop"/>
      </w:pPr>
      <w:r>
        <w:t xml:space="preserve">with minimal downtime. </w:t>
      </w:r>
    </w:p>
    <w:p w14:paraId="6B3DEB28" w14:textId="77777777" w:rsidR="00EE319B" w:rsidRDefault="00EE319B" w:rsidP="00EE319B">
      <w:pPr>
        <w:pStyle w:val="L2-Heading1"/>
      </w:pPr>
      <w:r>
        <w:t xml:space="preserve"> </w:t>
      </w:r>
      <w:bookmarkStart w:id="3" w:name="_Toc177383876"/>
      <w:r>
        <w:t>Scope:</w:t>
      </w:r>
      <w:bookmarkEnd w:id="3"/>
    </w:p>
    <w:p w14:paraId="4173496E" w14:textId="1CEECDEF" w:rsidR="00EE319B" w:rsidRDefault="00EE319B" w:rsidP="00EE319B">
      <w:pPr>
        <w:pStyle w:val="paragraph-sop"/>
      </w:pPr>
      <w:r>
        <w:t xml:space="preserve">This SOP applies To all database </w:t>
      </w:r>
      <w:r w:rsidR="00346943">
        <w:t>Administrators</w:t>
      </w:r>
      <w:r>
        <w:t xml:space="preserve"> (DBAs) responsible for managing Oracle databases that </w:t>
      </w:r>
    </w:p>
    <w:p w14:paraId="7ED4CA03" w14:textId="77777777" w:rsidR="00EE319B" w:rsidRDefault="00EE319B" w:rsidP="00EE319B">
      <w:pPr>
        <w:pStyle w:val="paragraph-sop"/>
      </w:pPr>
      <w:r>
        <w:t>are configured with Data Guard.</w:t>
      </w:r>
    </w:p>
    <w:p w14:paraId="4456D91D" w14:textId="77777777" w:rsidR="00EE319B" w:rsidRDefault="00EE319B" w:rsidP="00EE319B">
      <w:pPr>
        <w:pStyle w:val="L2-Heading1"/>
      </w:pPr>
      <w:r>
        <w:t xml:space="preserve"> </w:t>
      </w:r>
      <w:bookmarkStart w:id="4" w:name="_Toc177383877"/>
      <w:r>
        <w:t>Responsibilities:</w:t>
      </w:r>
      <w:bookmarkEnd w:id="4"/>
    </w:p>
    <w:p w14:paraId="52D40979" w14:textId="77777777" w:rsidR="00EE319B" w:rsidRDefault="00EE319B" w:rsidP="00EE319B">
      <w:pPr>
        <w:pStyle w:val="parabulletslevel1"/>
      </w:pPr>
      <w:r w:rsidRPr="00EF194E">
        <w:rPr>
          <w:b/>
          <w:bCs w:val="0"/>
        </w:rPr>
        <w:t>Database Administra</w:t>
      </w:r>
      <w:r>
        <w:rPr>
          <w:b/>
          <w:bCs w:val="0"/>
        </w:rPr>
        <w:t>to</w:t>
      </w:r>
      <w:r w:rsidRPr="00EF194E">
        <w:rPr>
          <w:b/>
          <w:bCs w:val="0"/>
        </w:rPr>
        <w:t>r (DBA):</w:t>
      </w:r>
      <w:r w:rsidRPr="00C4087B">
        <w:t xml:space="preserve"> </w:t>
      </w:r>
      <w:r>
        <w:t>Execute the procedure, ensure prerequisites are met, and verify the success of the switchover.</w:t>
      </w:r>
    </w:p>
    <w:p w14:paraId="2B7C3BED" w14:textId="77777777" w:rsidR="00EE319B" w:rsidRDefault="00EE319B" w:rsidP="00EE319B">
      <w:pPr>
        <w:pStyle w:val="parabulletslevel1"/>
        <w:numPr>
          <w:ilvl w:val="0"/>
          <w:numId w:val="0"/>
        </w:numPr>
        <w:ind w:left="926"/>
      </w:pPr>
    </w:p>
    <w:p w14:paraId="5813CC30" w14:textId="77777777" w:rsidR="00EE319B" w:rsidRDefault="00EE319B" w:rsidP="00EE319B">
      <w:pPr>
        <w:pStyle w:val="parabulletslevel1"/>
      </w:pPr>
      <w:r w:rsidRPr="00EF194E">
        <w:rPr>
          <w:b/>
          <w:bCs w:val="0"/>
        </w:rPr>
        <w:t>System Administra</w:t>
      </w:r>
      <w:r>
        <w:rPr>
          <w:b/>
          <w:bCs w:val="0"/>
        </w:rPr>
        <w:t>to</w:t>
      </w:r>
      <w:r w:rsidRPr="00EF194E">
        <w:rPr>
          <w:b/>
          <w:bCs w:val="0"/>
        </w:rPr>
        <w:t>r:</w:t>
      </w:r>
      <w:r>
        <w:t xml:space="preserve"> Approve the switchover plan and notify the stakeholders of planned downtime. </w:t>
      </w:r>
    </w:p>
    <w:p w14:paraId="0A8D2628" w14:textId="77777777" w:rsidR="00EE319B" w:rsidRPr="00C949F9" w:rsidRDefault="00EE319B" w:rsidP="00EE319B">
      <w:pPr>
        <w:pStyle w:val="L2-Heading1"/>
        <w:rPr>
          <w:bCs/>
        </w:rPr>
      </w:pPr>
      <w:bookmarkStart w:id="5" w:name="_Toc177383878"/>
      <w:r w:rsidRPr="00F72356">
        <w:t>Prerequisites</w:t>
      </w:r>
      <w:bookmarkEnd w:id="5"/>
    </w:p>
    <w:p w14:paraId="63FD8267" w14:textId="56F1C802" w:rsidR="00EE319B" w:rsidRPr="00C949F9" w:rsidRDefault="00EE319B" w:rsidP="00EE319B">
      <w:pPr>
        <w:pStyle w:val="L2-Heading2"/>
      </w:pPr>
      <w:bookmarkStart w:id="6" w:name="_Toc177383879"/>
      <w:r w:rsidRPr="00C949F9">
        <w:t>Primary Database (</w:t>
      </w:r>
      <w:r w:rsidR="00511308">
        <w:t>LIBERTYDB</w:t>
      </w:r>
      <w:r w:rsidRPr="00C949F9">
        <w:t xml:space="preserve"> - 10.102.1</w:t>
      </w:r>
      <w:r w:rsidR="00511308">
        <w:t>23</w:t>
      </w:r>
      <w:r w:rsidRPr="00C949F9">
        <w:t>.11)</w:t>
      </w:r>
      <w:bookmarkEnd w:id="6"/>
    </w:p>
    <w:p w14:paraId="0F809A43" w14:textId="77777777" w:rsidR="00EE319B" w:rsidRPr="00C949F9" w:rsidRDefault="00EE319B" w:rsidP="00EE319B">
      <w:pPr>
        <w:pStyle w:val="parabulletslevel1"/>
        <w:numPr>
          <w:ilvl w:val="0"/>
          <w:numId w:val="0"/>
        </w:numPr>
        <w:ind w:left="926"/>
        <w:rPr>
          <w:b/>
          <w:bCs w:val="0"/>
        </w:rPr>
      </w:pPr>
    </w:p>
    <w:p w14:paraId="53AAC4F2" w14:textId="77777777" w:rsidR="00EE319B" w:rsidRPr="00C949F9" w:rsidRDefault="00EE319B" w:rsidP="00EE319B">
      <w:pPr>
        <w:pStyle w:val="Paralistlevel1"/>
      </w:pPr>
      <w:r>
        <w:t xml:space="preserve">Step </w:t>
      </w:r>
      <w:r w:rsidRPr="00C949F9">
        <w:t>1</w:t>
      </w:r>
      <w:r>
        <w:t>:</w:t>
      </w:r>
      <w:r w:rsidRPr="00C949F9">
        <w:t xml:space="preserve"> Backup</w:t>
      </w:r>
    </w:p>
    <w:p w14:paraId="59525220" w14:textId="77777777" w:rsidR="00EE319B" w:rsidRPr="00C949F9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</w:pPr>
      <w:r w:rsidRPr="00C949F9">
        <w:t xml:space="preserve">Perform export and RMAN backup before the switchover. </w:t>
      </w:r>
    </w:p>
    <w:p w14:paraId="46258A23" w14:textId="77777777" w:rsidR="00EE319B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  <w:rPr>
          <w:bCs/>
        </w:rPr>
      </w:pPr>
      <w:r w:rsidRPr="00C949F9">
        <w:rPr>
          <w:bCs/>
        </w:rPr>
        <w:t>Run the backup script:</w:t>
      </w:r>
    </w:p>
    <w:p w14:paraId="29314BDD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bCs/>
        </w:rPr>
      </w:pPr>
    </w:p>
    <w:p w14:paraId="63382D62" w14:textId="09D9B7CF" w:rsidR="00EE319B" w:rsidRPr="00C949F9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  <w:r w:rsidRPr="00C949F9">
        <w:rPr>
          <w:b/>
          <w:bCs/>
        </w:rPr>
        <w:t>Script:</w:t>
      </w:r>
      <w:r>
        <w:t xml:space="preserve"> </w:t>
      </w:r>
      <w:r w:rsidRPr="00C949F9">
        <w:rPr>
          <w:rStyle w:val="HTMLTypewriter"/>
        </w:rPr>
        <w:t xml:space="preserve">sh </w:t>
      </w:r>
      <w:r w:rsidR="00CE2996" w:rsidRPr="00CE2996">
        <w:rPr>
          <w:rStyle w:val="HTMLTypewriter"/>
        </w:rPr>
        <w:t>/dbbkp/scripts/backupliberty.sh LIBERTYD1  full  &gt; /tmp/full_libbackup.log</w:t>
      </w:r>
    </w:p>
    <w:p w14:paraId="7D31E91B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</w:pPr>
    </w:p>
    <w:p w14:paraId="7EC8AF36" w14:textId="0A3369C2" w:rsidR="00EE319B" w:rsidRPr="00C949F9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926" w:hanging="360"/>
        <w:jc w:val="center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716CED33" wp14:editId="2CC255CA">
            <wp:extent cx="6196965" cy="626110"/>
            <wp:effectExtent l="0" t="0" r="0" b="2540"/>
            <wp:docPr id="194200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03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94F0" w14:textId="77777777" w:rsidR="00EE319B" w:rsidRDefault="00EE319B" w:rsidP="00EE319B">
      <w:pPr>
        <w:pStyle w:val="parabulletslevel1"/>
        <w:numPr>
          <w:ilvl w:val="0"/>
          <w:numId w:val="0"/>
        </w:numPr>
        <w:ind w:left="926"/>
      </w:pPr>
    </w:p>
    <w:p w14:paraId="55BCB1CC" w14:textId="230E831D" w:rsidR="00EE319B" w:rsidRPr="00C949F9" w:rsidRDefault="0043719F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  <w:rPr>
          <w:bCs/>
        </w:rPr>
      </w:pPr>
      <w:r>
        <w:rPr>
          <w:bCs/>
        </w:rPr>
        <w:t xml:space="preserve">Take and </w:t>
      </w:r>
      <w:r w:rsidR="00EE319B" w:rsidRPr="00C949F9">
        <w:rPr>
          <w:bCs/>
        </w:rPr>
        <w:t>Check the export backup status in SQL:</w:t>
      </w:r>
    </w:p>
    <w:p w14:paraId="42FDCDA1" w14:textId="5E910BC4" w:rsidR="00EE319B" w:rsidRDefault="00EE319B" w:rsidP="0043719F">
      <w:pPr>
        <w:pStyle w:val="parabulletslevel1"/>
        <w:numPr>
          <w:ilvl w:val="0"/>
          <w:numId w:val="0"/>
        </w:numPr>
        <w:ind w:left="1286"/>
      </w:pPr>
    </w:p>
    <w:p w14:paraId="75FF4F45" w14:textId="223928F1" w:rsidR="0043719F" w:rsidRDefault="0043719F" w:rsidP="00EE319B">
      <w:pPr>
        <w:pStyle w:val="parabulletslevel1"/>
        <w:numPr>
          <w:ilvl w:val="0"/>
          <w:numId w:val="0"/>
        </w:numPr>
        <w:ind w:left="926"/>
      </w:pPr>
      <w:r>
        <w:t xml:space="preserve">Script: </w:t>
      </w:r>
      <w:r w:rsidRPr="0043719F">
        <w:t>/</w:t>
      </w:r>
      <w:r w:rsidRPr="0043719F">
        <w:rPr>
          <w:rStyle w:val="HTMLTypewriter"/>
          <w:bCs w:val="0"/>
          <w:lang w:val="en-IN"/>
        </w:rPr>
        <w:t>dbbkp/expdp_full_liberty.sh</w:t>
      </w:r>
    </w:p>
    <w:p w14:paraId="433C1D51" w14:textId="77777777" w:rsidR="0043719F" w:rsidRDefault="0043719F" w:rsidP="00EE319B">
      <w:pPr>
        <w:pStyle w:val="parabulletslevel1"/>
        <w:numPr>
          <w:ilvl w:val="0"/>
          <w:numId w:val="0"/>
        </w:numPr>
        <w:ind w:left="926"/>
      </w:pPr>
    </w:p>
    <w:p w14:paraId="4A48B3BC" w14:textId="771F646A" w:rsidR="0043719F" w:rsidRDefault="0043719F" w:rsidP="00EE319B">
      <w:pPr>
        <w:pStyle w:val="parabulletslevel1"/>
        <w:numPr>
          <w:ilvl w:val="0"/>
          <w:numId w:val="0"/>
        </w:numPr>
        <w:ind w:left="926"/>
      </w:pPr>
      <w:r>
        <w:rPr>
          <w:noProof/>
          <w14:ligatures w14:val="standardContextual"/>
        </w:rPr>
        <w:drawing>
          <wp:inline distT="0" distB="0" distL="0" distR="0" wp14:anchorId="0A5C373D" wp14:editId="65063784">
            <wp:extent cx="4629150" cy="904875"/>
            <wp:effectExtent l="0" t="0" r="0" b="9525"/>
            <wp:docPr id="21422880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88060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3A6E" w14:textId="77777777" w:rsidR="000E4960" w:rsidRDefault="000E4960" w:rsidP="00EE319B">
      <w:pPr>
        <w:pStyle w:val="parabulletslevel1"/>
        <w:numPr>
          <w:ilvl w:val="0"/>
          <w:numId w:val="0"/>
        </w:numPr>
        <w:ind w:left="926"/>
      </w:pPr>
    </w:p>
    <w:p w14:paraId="0A0163F7" w14:textId="437F8D92" w:rsidR="000E4960" w:rsidRDefault="000E4960" w:rsidP="00EE319B">
      <w:pPr>
        <w:pStyle w:val="parabulletslevel1"/>
        <w:numPr>
          <w:ilvl w:val="0"/>
          <w:numId w:val="0"/>
        </w:numPr>
        <w:ind w:left="926"/>
      </w:pPr>
      <w:r>
        <w:t>Check the status of export backup:</w:t>
      </w:r>
    </w:p>
    <w:p w14:paraId="40E7843D" w14:textId="77777777" w:rsidR="00D23ED5" w:rsidRPr="00C949F9" w:rsidRDefault="00D23ED5" w:rsidP="00EE319B">
      <w:pPr>
        <w:pStyle w:val="parabulletslevel1"/>
        <w:numPr>
          <w:ilvl w:val="0"/>
          <w:numId w:val="0"/>
        </w:numPr>
        <w:ind w:left="926"/>
      </w:pPr>
    </w:p>
    <w:p w14:paraId="1DC67042" w14:textId="77777777" w:rsidR="00EE319B" w:rsidRPr="00C949F9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  <w:r w:rsidRPr="00C949F9">
        <w:rPr>
          <w:rStyle w:val="HTMLTypewriter"/>
        </w:rPr>
        <w:t>set lines 200 pages 200</w:t>
      </w:r>
    </w:p>
    <w:p w14:paraId="60CD547D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</w:p>
    <w:p w14:paraId="402F284F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  <w:r w:rsidRPr="00C949F9">
        <w:rPr>
          <w:rStyle w:val="HTMLTypewriter"/>
        </w:rPr>
        <w:t xml:space="preserve">col JOB_NAME for a20     </w:t>
      </w:r>
    </w:p>
    <w:p w14:paraId="6C2A43ED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</w:p>
    <w:p w14:paraId="2C7CC426" w14:textId="77777777" w:rsidR="00EE319B" w:rsidRPr="00C949F9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  <w:r w:rsidRPr="00C949F9">
        <w:rPr>
          <w:rStyle w:val="HTMLTypewriter"/>
        </w:rPr>
        <w:t>col STATE for a20</w:t>
      </w:r>
    </w:p>
    <w:p w14:paraId="497DB2C1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</w:p>
    <w:p w14:paraId="763F84DB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  <w:r w:rsidRPr="00C949F9">
        <w:rPr>
          <w:rStyle w:val="HTMLTypewriter"/>
        </w:rPr>
        <w:t>select JOB_NAME, STATE from dba_datapump_jobs;</w:t>
      </w:r>
    </w:p>
    <w:p w14:paraId="7DD8B13A" w14:textId="77777777" w:rsidR="00EE319B" w:rsidRPr="00C949F9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</w:p>
    <w:p w14:paraId="7D13FF05" w14:textId="0F66F1C9" w:rsidR="00EE319B" w:rsidRPr="00C949F9" w:rsidRDefault="00EE319B" w:rsidP="00EE319B">
      <w:pPr>
        <w:pStyle w:val="parabulletslevel1"/>
        <w:numPr>
          <w:ilvl w:val="0"/>
          <w:numId w:val="0"/>
        </w:numPr>
        <w:jc w:val="center"/>
      </w:pPr>
    </w:p>
    <w:p w14:paraId="032B53E3" w14:textId="77777777" w:rsidR="00EE319B" w:rsidRPr="00C949F9" w:rsidRDefault="00EE319B" w:rsidP="00EE319B">
      <w:pPr>
        <w:pStyle w:val="parabulletslevel1"/>
        <w:numPr>
          <w:ilvl w:val="0"/>
          <w:numId w:val="0"/>
        </w:numPr>
        <w:ind w:left="926"/>
      </w:pPr>
    </w:p>
    <w:p w14:paraId="303DE2B0" w14:textId="16CAB6CA" w:rsidR="00EE319B" w:rsidRPr="00C949F9" w:rsidRDefault="00EE319B" w:rsidP="00EE319B">
      <w:pPr>
        <w:pStyle w:val="Paralistlevel1"/>
        <w:rPr>
          <w:bCs w:val="0"/>
        </w:rPr>
      </w:pPr>
      <w:r w:rsidRPr="00C949F9">
        <w:rPr>
          <w:bCs w:val="0"/>
        </w:rPr>
        <w:t>Step 2: Pre-requisite Checks</w:t>
      </w:r>
    </w:p>
    <w:p w14:paraId="512E4EC2" w14:textId="77777777" w:rsidR="00EE319B" w:rsidRPr="00C949F9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  <w:rPr>
          <w:bCs/>
        </w:rPr>
      </w:pPr>
      <w:r w:rsidRPr="00C949F9">
        <w:rPr>
          <w:bCs/>
        </w:rPr>
        <w:t xml:space="preserve">Verify </w:t>
      </w:r>
      <w:r w:rsidRPr="00C949F9">
        <w:t>the</w:t>
      </w:r>
      <w:r w:rsidRPr="00C949F9">
        <w:rPr>
          <w:bCs/>
        </w:rPr>
        <w:t xml:space="preserve"> status of database services, listener, and ASM using the following commands:</w:t>
      </w:r>
    </w:p>
    <w:p w14:paraId="78904AA1" w14:textId="77777777" w:rsidR="00EE319B" w:rsidRPr="00C949F9" w:rsidRDefault="00EE319B" w:rsidP="00EE319B">
      <w:pPr>
        <w:pStyle w:val="parabulletslevel1"/>
        <w:numPr>
          <w:ilvl w:val="0"/>
          <w:numId w:val="0"/>
        </w:numPr>
        <w:ind w:left="926"/>
      </w:pPr>
      <w:r w:rsidRPr="00C949F9">
        <w:t xml:space="preserve">     </w:t>
      </w:r>
    </w:p>
    <w:p w14:paraId="528C00BE" w14:textId="5DE11653" w:rsidR="00EE319B" w:rsidRPr="00C949F9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  <w:r w:rsidRPr="00C949F9">
        <w:rPr>
          <w:rStyle w:val="HTMLTypewriter"/>
        </w:rPr>
        <w:t xml:space="preserve">srvctl status database -d </w:t>
      </w:r>
      <w:r w:rsidR="00D23713">
        <w:rPr>
          <w:rStyle w:val="HTMLTypewriter"/>
        </w:rPr>
        <w:t>libertydb</w:t>
      </w:r>
    </w:p>
    <w:p w14:paraId="60055569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</w:p>
    <w:p w14:paraId="47AA758F" w14:textId="25D205D5" w:rsidR="00EE319B" w:rsidRPr="00C949F9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  <w:r w:rsidRPr="00C949F9">
        <w:rPr>
          <w:rStyle w:val="HTMLTypewriter"/>
        </w:rPr>
        <w:t xml:space="preserve">srvctl status service -d </w:t>
      </w:r>
      <w:r w:rsidR="00D23713">
        <w:rPr>
          <w:rStyle w:val="HTMLTypewriter"/>
        </w:rPr>
        <w:t>libertydb</w:t>
      </w:r>
    </w:p>
    <w:p w14:paraId="716CD5AC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</w:p>
    <w:p w14:paraId="774E28CF" w14:textId="77777777" w:rsidR="00EE319B" w:rsidRPr="00C949F9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  <w:r w:rsidRPr="00C949F9">
        <w:rPr>
          <w:rStyle w:val="HTMLTypewriter"/>
        </w:rPr>
        <w:t>srvctl status listener</w:t>
      </w:r>
    </w:p>
    <w:p w14:paraId="0C807AD3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</w:p>
    <w:p w14:paraId="37F49A3D" w14:textId="77777777" w:rsidR="00EE319B" w:rsidRPr="00C949F9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  <w:r w:rsidRPr="00C949F9">
        <w:rPr>
          <w:rStyle w:val="HTMLTypewriter"/>
        </w:rPr>
        <w:t>srvctl status asm</w:t>
      </w:r>
    </w:p>
    <w:p w14:paraId="3DCDE8BB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</w:p>
    <w:p w14:paraId="1F662E38" w14:textId="77777777" w:rsidR="00EE319B" w:rsidRPr="00C949F9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  <w:r w:rsidRPr="00C949F9">
        <w:rPr>
          <w:rStyle w:val="HTMLTypewriter"/>
        </w:rPr>
        <w:t>lsnrctl status</w:t>
      </w:r>
    </w:p>
    <w:p w14:paraId="2E07DD7B" w14:textId="77777777" w:rsidR="00EE319B" w:rsidRDefault="00EE319B" w:rsidP="00EE319B">
      <w:pPr>
        <w:pStyle w:val="parabulletslevel1"/>
        <w:numPr>
          <w:ilvl w:val="0"/>
          <w:numId w:val="0"/>
        </w:numPr>
      </w:pPr>
    </w:p>
    <w:p w14:paraId="7EC887EE" w14:textId="1F38C426" w:rsidR="00EE319B" w:rsidRDefault="00A50D65" w:rsidP="00EE319B">
      <w:pPr>
        <w:pStyle w:val="parabulletslevel1"/>
        <w:numPr>
          <w:ilvl w:val="0"/>
          <w:numId w:val="0"/>
        </w:numPr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5FC9B274" wp14:editId="57D00560">
            <wp:extent cx="5581650" cy="3752850"/>
            <wp:effectExtent l="0" t="0" r="0" b="0"/>
            <wp:docPr id="10851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9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A3E7" w14:textId="77777777" w:rsidR="00EE319B" w:rsidRDefault="00EE319B" w:rsidP="00EE319B">
      <w:pPr>
        <w:pStyle w:val="parabulletslevel1"/>
        <w:numPr>
          <w:ilvl w:val="0"/>
          <w:numId w:val="0"/>
        </w:numPr>
        <w:jc w:val="center"/>
        <w:rPr>
          <w:noProof/>
        </w:rPr>
      </w:pPr>
    </w:p>
    <w:p w14:paraId="0283CB3C" w14:textId="38334887" w:rsidR="00EE319B" w:rsidRPr="00C949F9" w:rsidRDefault="00C96758" w:rsidP="00EE319B">
      <w:pPr>
        <w:pStyle w:val="parabulletslevel1"/>
        <w:numPr>
          <w:ilvl w:val="0"/>
          <w:numId w:val="0"/>
        </w:num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2722296" wp14:editId="1E7F8D59">
            <wp:extent cx="6196965" cy="3484245"/>
            <wp:effectExtent l="0" t="0" r="0" b="1905"/>
            <wp:docPr id="2067074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743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6915" w14:textId="77777777" w:rsidR="00EE319B" w:rsidRPr="00C949F9" w:rsidRDefault="00EE319B" w:rsidP="00EE319B">
      <w:pPr>
        <w:pStyle w:val="parabulletslevel1"/>
        <w:numPr>
          <w:ilvl w:val="0"/>
          <w:numId w:val="0"/>
        </w:numPr>
      </w:pPr>
    </w:p>
    <w:p w14:paraId="64840B84" w14:textId="77777777" w:rsidR="00EE319B" w:rsidRPr="00C949F9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  <w:rPr>
          <w:bCs/>
        </w:rPr>
      </w:pPr>
      <w:r w:rsidRPr="00C949F9">
        <w:rPr>
          <w:bCs/>
        </w:rPr>
        <w:t>Check the cluster resources:</w:t>
      </w:r>
    </w:p>
    <w:p w14:paraId="38BAC356" w14:textId="77777777" w:rsidR="00EE319B" w:rsidRPr="00C949F9" w:rsidRDefault="00EE319B" w:rsidP="00EE319B">
      <w:pPr>
        <w:pStyle w:val="parabulletslevel1"/>
        <w:numPr>
          <w:ilvl w:val="0"/>
          <w:numId w:val="0"/>
        </w:numPr>
        <w:ind w:left="926"/>
      </w:pPr>
      <w:r w:rsidRPr="00C949F9">
        <w:t xml:space="preserve">     </w:t>
      </w:r>
    </w:p>
    <w:p w14:paraId="6FE481CC" w14:textId="77777777" w:rsidR="00EE319B" w:rsidRPr="00C949F9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  <w:r w:rsidRPr="00C949F9">
        <w:rPr>
          <w:rStyle w:val="HTMLTypewriter"/>
        </w:rPr>
        <w:t>crsctl check crs</w:t>
      </w:r>
    </w:p>
    <w:p w14:paraId="2C545ADC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</w:p>
    <w:p w14:paraId="3B2E6531" w14:textId="77777777" w:rsidR="00EE319B" w:rsidRPr="00C949F9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  <w:r w:rsidRPr="00C949F9">
        <w:rPr>
          <w:rStyle w:val="HTMLTypewriter"/>
        </w:rPr>
        <w:t>crsctl check cluster -all</w:t>
      </w:r>
    </w:p>
    <w:p w14:paraId="7DECD646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</w:p>
    <w:p w14:paraId="01E53498" w14:textId="77777777" w:rsidR="00EE319B" w:rsidRPr="00C949F9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  <w:r w:rsidRPr="00C949F9">
        <w:rPr>
          <w:rStyle w:val="HTMLTypewriter"/>
        </w:rPr>
        <w:t>crsctl stat res -t</w:t>
      </w:r>
    </w:p>
    <w:p w14:paraId="511F53C1" w14:textId="77777777" w:rsidR="00EE319B" w:rsidRDefault="00EE319B" w:rsidP="00EE319B">
      <w:pPr>
        <w:pStyle w:val="parabulletslevel1"/>
        <w:numPr>
          <w:ilvl w:val="0"/>
          <w:numId w:val="0"/>
        </w:numPr>
      </w:pPr>
    </w:p>
    <w:p w14:paraId="39DCF738" w14:textId="77777777" w:rsidR="00EE319B" w:rsidRDefault="00EE319B" w:rsidP="00EE319B">
      <w:pPr>
        <w:pStyle w:val="parabulletslevel1"/>
        <w:numPr>
          <w:ilvl w:val="0"/>
          <w:numId w:val="0"/>
        </w:numPr>
        <w:rPr>
          <w:noProof/>
        </w:rPr>
      </w:pPr>
    </w:p>
    <w:p w14:paraId="6D050398" w14:textId="2EA087B2" w:rsidR="00EE319B" w:rsidRPr="00C949F9" w:rsidRDefault="005E2155" w:rsidP="00EE319B">
      <w:pPr>
        <w:pStyle w:val="parabulletslevel1"/>
        <w:numPr>
          <w:ilvl w:val="0"/>
          <w:numId w:val="0"/>
        </w:num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F8286F0" wp14:editId="2D7F85C6">
            <wp:extent cx="5248275" cy="4476750"/>
            <wp:effectExtent l="0" t="0" r="9525" b="0"/>
            <wp:docPr id="176840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032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DFC4" w14:textId="77777777" w:rsidR="00EE319B" w:rsidRDefault="00EE319B" w:rsidP="00EE319B">
      <w:pPr>
        <w:pStyle w:val="parabulletslevel1"/>
        <w:numPr>
          <w:ilvl w:val="0"/>
          <w:numId w:val="0"/>
        </w:numPr>
      </w:pPr>
    </w:p>
    <w:p w14:paraId="500064A7" w14:textId="2628EB21" w:rsidR="00EE319B" w:rsidRDefault="00FA1F8E" w:rsidP="00EE319B">
      <w:pPr>
        <w:pStyle w:val="parabulletslevel1"/>
        <w:numPr>
          <w:ilvl w:val="0"/>
          <w:numId w:val="0"/>
        </w:numPr>
        <w:jc w:val="center"/>
      </w:pPr>
      <w:r>
        <w:rPr>
          <w:noProof/>
          <w14:ligatures w14:val="standardContextual"/>
        </w:rPr>
        <w:drawing>
          <wp:inline distT="0" distB="0" distL="0" distR="0" wp14:anchorId="0AD12716" wp14:editId="45E6D7FE">
            <wp:extent cx="6196965" cy="3484245"/>
            <wp:effectExtent l="0" t="0" r="0" b="1905"/>
            <wp:docPr id="37117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74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3DA6" w14:textId="77777777" w:rsidR="00EE319B" w:rsidRDefault="00EE319B" w:rsidP="00EE319B">
      <w:pPr>
        <w:pStyle w:val="parabulletslevel1"/>
        <w:numPr>
          <w:ilvl w:val="0"/>
          <w:numId w:val="0"/>
        </w:numPr>
      </w:pPr>
    </w:p>
    <w:p w14:paraId="4EA3E11F" w14:textId="524DD691" w:rsidR="00EE319B" w:rsidRDefault="00F84345" w:rsidP="00EE319B">
      <w:pPr>
        <w:pStyle w:val="parabulletslevel1"/>
        <w:numPr>
          <w:ilvl w:val="0"/>
          <w:numId w:val="0"/>
        </w:numPr>
        <w:jc w:val="center"/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F2D481A" wp14:editId="4EFFBC9A">
            <wp:extent cx="6196965" cy="3484245"/>
            <wp:effectExtent l="0" t="0" r="0" b="1905"/>
            <wp:docPr id="1841220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201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379C" w14:textId="77777777" w:rsidR="00EE319B" w:rsidRDefault="00EE319B" w:rsidP="00EE319B">
      <w:pPr>
        <w:pStyle w:val="parabulletslevel1"/>
        <w:numPr>
          <w:ilvl w:val="0"/>
          <w:numId w:val="0"/>
        </w:numPr>
      </w:pPr>
    </w:p>
    <w:p w14:paraId="23620AE1" w14:textId="77777777" w:rsidR="00EE319B" w:rsidRPr="00C949F9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  <w:rPr>
          <w:bCs/>
        </w:rPr>
      </w:pPr>
      <w:r w:rsidRPr="00C949F9">
        <w:rPr>
          <w:bCs/>
        </w:rPr>
        <w:t>Verify the OCR backup:</w:t>
      </w:r>
    </w:p>
    <w:p w14:paraId="03481DDB" w14:textId="77777777" w:rsidR="00EE319B" w:rsidRPr="00C949F9" w:rsidRDefault="00EE319B" w:rsidP="00EE319B">
      <w:pPr>
        <w:pStyle w:val="parabulletslevel1"/>
        <w:numPr>
          <w:ilvl w:val="0"/>
          <w:numId w:val="0"/>
        </w:numPr>
      </w:pPr>
      <w:r w:rsidRPr="00C949F9">
        <w:t xml:space="preserve">     </w:t>
      </w:r>
    </w:p>
    <w:p w14:paraId="00ADF9BC" w14:textId="77777777" w:rsidR="00EE319B" w:rsidRPr="00CB3D41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  <w:r w:rsidRPr="00C949F9">
        <w:rPr>
          <w:b/>
          <w:bCs w:val="0"/>
        </w:rPr>
        <w:t>Script:</w:t>
      </w:r>
      <w:r>
        <w:t xml:space="preserve"> </w:t>
      </w:r>
      <w:r w:rsidRPr="00CB3D41">
        <w:rPr>
          <w:rStyle w:val="HTMLTypewriter"/>
        </w:rPr>
        <w:t>ocrconfig -showbackup</w:t>
      </w:r>
    </w:p>
    <w:p w14:paraId="2D5243FE" w14:textId="77777777" w:rsidR="00EE319B" w:rsidRDefault="00EE319B" w:rsidP="00EE319B">
      <w:pPr>
        <w:pStyle w:val="parabulletslevel1"/>
        <w:numPr>
          <w:ilvl w:val="0"/>
          <w:numId w:val="0"/>
        </w:numPr>
      </w:pPr>
    </w:p>
    <w:p w14:paraId="48073591" w14:textId="18B0DB6D" w:rsidR="00EE319B" w:rsidRDefault="00F26466" w:rsidP="00EE319B">
      <w:pPr>
        <w:pStyle w:val="parabulletslevel1"/>
        <w:numPr>
          <w:ilvl w:val="0"/>
          <w:numId w:val="0"/>
        </w:numPr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53DE9CCB" wp14:editId="0D0712E1">
            <wp:extent cx="6196965" cy="3484245"/>
            <wp:effectExtent l="0" t="0" r="0" b="1905"/>
            <wp:docPr id="786867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6727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E19D" w14:textId="77777777" w:rsidR="00EE319B" w:rsidRPr="00C949F9" w:rsidRDefault="00EE319B" w:rsidP="00EE319B">
      <w:pPr>
        <w:pStyle w:val="parabulletslevel1"/>
        <w:numPr>
          <w:ilvl w:val="0"/>
          <w:numId w:val="0"/>
        </w:numPr>
      </w:pPr>
    </w:p>
    <w:p w14:paraId="054235C8" w14:textId="77777777" w:rsidR="00EE319B" w:rsidRPr="00C949F9" w:rsidRDefault="00EE319B" w:rsidP="00EE319B">
      <w:pPr>
        <w:pStyle w:val="Paralistlevel1"/>
        <w:rPr>
          <w:bCs w:val="0"/>
        </w:rPr>
      </w:pPr>
      <w:r>
        <w:rPr>
          <w:bCs w:val="0"/>
        </w:rPr>
        <w:t xml:space="preserve">Step </w:t>
      </w:r>
      <w:r w:rsidRPr="00C949F9">
        <w:rPr>
          <w:bCs w:val="0"/>
        </w:rPr>
        <w:t>3</w:t>
      </w:r>
      <w:r>
        <w:rPr>
          <w:bCs w:val="0"/>
        </w:rPr>
        <w:t xml:space="preserve">: </w:t>
      </w:r>
      <w:r w:rsidRPr="00C949F9">
        <w:rPr>
          <w:bCs w:val="0"/>
        </w:rPr>
        <w:t>Synchronization Check</w:t>
      </w:r>
    </w:p>
    <w:p w14:paraId="5815E2CA" w14:textId="77777777" w:rsidR="00EE319B" w:rsidRPr="00C949F9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  <w:rPr>
          <w:bCs/>
        </w:rPr>
      </w:pPr>
      <w:r w:rsidRPr="00C949F9">
        <w:rPr>
          <w:bCs/>
        </w:rPr>
        <w:t>Ensure DC1 and DC2 are synchronized:</w:t>
      </w:r>
    </w:p>
    <w:p w14:paraId="5AAA54DE" w14:textId="77777777" w:rsidR="00EE319B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</w:p>
    <w:p w14:paraId="77730A8C" w14:textId="77777777" w:rsidR="00B3308F" w:rsidRDefault="00B3308F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</w:p>
    <w:p w14:paraId="2B61CE66" w14:textId="77777777" w:rsidR="00B3308F" w:rsidRDefault="00B3308F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</w:p>
    <w:p w14:paraId="5386C1A8" w14:textId="13688277" w:rsidR="00EE319B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  <w:r>
        <w:rPr>
          <w:rStyle w:val="HTMLTypewriter"/>
        </w:rPr>
        <w:lastRenderedPageBreak/>
        <w:t>cd/tmp</w:t>
      </w:r>
    </w:p>
    <w:p w14:paraId="73C03148" w14:textId="77777777" w:rsidR="00EE319B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</w:p>
    <w:p w14:paraId="2F2F7C89" w14:textId="77777777" w:rsidR="00EE319B" w:rsidRPr="00CB3D41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  <w:r w:rsidRPr="00CB3D41">
        <w:rPr>
          <w:rStyle w:val="HTMLTypewriter"/>
        </w:rPr>
        <w:t>connect sqlplus "/ as sysdba"</w:t>
      </w:r>
    </w:p>
    <w:p w14:paraId="4BC96478" w14:textId="77777777" w:rsidR="00EE319B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</w:p>
    <w:p w14:paraId="08201B20" w14:textId="77777777" w:rsidR="00EE319B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  <w:r w:rsidRPr="00CB3D41">
        <w:rPr>
          <w:rStyle w:val="HTMLTypewriter"/>
        </w:rPr>
        <w:t>@sync.sql</w:t>
      </w:r>
    </w:p>
    <w:p w14:paraId="52BD51B2" w14:textId="77777777" w:rsidR="00EE319B" w:rsidRDefault="00EE319B" w:rsidP="00EE319B">
      <w:pPr>
        <w:pStyle w:val="parabulletslevel1"/>
        <w:numPr>
          <w:ilvl w:val="0"/>
          <w:numId w:val="0"/>
        </w:numPr>
        <w:rPr>
          <w:rStyle w:val="HTMLTypewriter"/>
        </w:rPr>
      </w:pPr>
    </w:p>
    <w:p w14:paraId="43F406E9" w14:textId="02557144" w:rsidR="00EE319B" w:rsidRPr="00CB3D41" w:rsidRDefault="006B4103" w:rsidP="00EE319B">
      <w:pPr>
        <w:pStyle w:val="parabulletslevel1"/>
        <w:numPr>
          <w:ilvl w:val="0"/>
          <w:numId w:val="0"/>
        </w:numPr>
        <w:jc w:val="center"/>
        <w:rPr>
          <w:rStyle w:val="HTMLTypewriter"/>
        </w:rPr>
      </w:pPr>
      <w:r>
        <w:rPr>
          <w:noProof/>
          <w14:ligatures w14:val="standardContextual"/>
        </w:rPr>
        <w:drawing>
          <wp:inline distT="0" distB="0" distL="0" distR="0" wp14:anchorId="22E6FB72" wp14:editId="1A9B462E">
            <wp:extent cx="6196965" cy="3289300"/>
            <wp:effectExtent l="0" t="0" r="0" b="6350"/>
            <wp:docPr id="131148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884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EC0B" w14:textId="77777777" w:rsidR="00EE319B" w:rsidRDefault="00EE319B" w:rsidP="00EE319B">
      <w:pPr>
        <w:pStyle w:val="Paralistlevel1"/>
        <w:rPr>
          <w:bCs w:val="0"/>
        </w:rPr>
      </w:pPr>
    </w:p>
    <w:p w14:paraId="0EA11BD8" w14:textId="77777777" w:rsidR="00EE319B" w:rsidRPr="00CB3D41" w:rsidRDefault="00EE319B" w:rsidP="00EE319B">
      <w:pPr>
        <w:pStyle w:val="Paralistlevel1"/>
        <w:rPr>
          <w:bCs w:val="0"/>
        </w:rPr>
      </w:pPr>
      <w:r>
        <w:rPr>
          <w:bCs w:val="0"/>
        </w:rPr>
        <w:t xml:space="preserve">Step </w:t>
      </w:r>
      <w:r w:rsidRPr="00CB3D41">
        <w:rPr>
          <w:bCs w:val="0"/>
        </w:rPr>
        <w:t>4</w:t>
      </w:r>
      <w:r>
        <w:rPr>
          <w:bCs w:val="0"/>
        </w:rPr>
        <w:t>:</w:t>
      </w:r>
      <w:r w:rsidRPr="00CB3D41">
        <w:rPr>
          <w:bCs w:val="0"/>
        </w:rPr>
        <w:t xml:space="preserve"> Parameter Checks</w:t>
      </w:r>
    </w:p>
    <w:p w14:paraId="55B5E9A3" w14:textId="77777777" w:rsidR="00EE319B" w:rsidRPr="00C949F9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  <w:rPr>
          <w:bCs/>
        </w:rPr>
      </w:pPr>
      <w:r w:rsidRPr="00C949F9">
        <w:rPr>
          <w:bCs/>
        </w:rPr>
        <w:t>Confirm the following parameters and reset them post-switchover:</w:t>
      </w:r>
    </w:p>
    <w:p w14:paraId="3ED0E696" w14:textId="77777777" w:rsidR="00EE319B" w:rsidRDefault="00EE319B" w:rsidP="00EE319B">
      <w:pPr>
        <w:pStyle w:val="parabulletslevel1"/>
        <w:numPr>
          <w:ilvl w:val="0"/>
          <w:numId w:val="0"/>
        </w:numPr>
        <w:ind w:left="1286"/>
      </w:pPr>
    </w:p>
    <w:p w14:paraId="6F2AD032" w14:textId="77777777" w:rsidR="00EE319B" w:rsidRPr="00CB3D41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  <w:r w:rsidRPr="00CB3D41">
        <w:rPr>
          <w:rStyle w:val="HTMLTypewriter"/>
        </w:rPr>
        <w:t>archive log list;  -- Ensure this is enabled.</w:t>
      </w:r>
    </w:p>
    <w:p w14:paraId="588207D9" w14:textId="77777777" w:rsidR="00EE319B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</w:p>
    <w:p w14:paraId="0F73E913" w14:textId="77777777" w:rsidR="00EE319B" w:rsidRPr="00CB3D41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  <w:r w:rsidRPr="00CB3D41">
        <w:rPr>
          <w:rStyle w:val="HTMLTypewriter"/>
        </w:rPr>
        <w:t>show parameter log_archive_max_process;  -- Reset to original value post-activity.</w:t>
      </w:r>
    </w:p>
    <w:p w14:paraId="6CC13E30" w14:textId="77777777" w:rsidR="00EE319B" w:rsidRPr="00CB3D41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  <w:r w:rsidRPr="00CB3D41">
        <w:rPr>
          <w:rStyle w:val="HTMLTypewriter"/>
        </w:rPr>
        <w:t>show parameter job_queue_processes;  -- Set to "0" before activity and reset post-activity.</w:t>
      </w:r>
    </w:p>
    <w:p w14:paraId="4C7BB1CC" w14:textId="77777777" w:rsidR="00EE319B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</w:p>
    <w:p w14:paraId="4060AA6A" w14:textId="77777777" w:rsidR="00EE319B" w:rsidRPr="00CB3D41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  <w:r w:rsidRPr="00CB3D41">
        <w:rPr>
          <w:rStyle w:val="HTMLTypewriter"/>
        </w:rPr>
        <w:t>show parameter standby_file_management;  -- Reset post-activity.</w:t>
      </w:r>
    </w:p>
    <w:p w14:paraId="57766D0A" w14:textId="77777777" w:rsidR="00EE319B" w:rsidRDefault="00EE319B" w:rsidP="00EE319B">
      <w:pPr>
        <w:pStyle w:val="parabulletslevel1"/>
        <w:numPr>
          <w:ilvl w:val="0"/>
          <w:numId w:val="0"/>
        </w:numPr>
      </w:pPr>
    </w:p>
    <w:p w14:paraId="7541EBE0" w14:textId="24D78BA8" w:rsidR="00EE319B" w:rsidRDefault="00F2344C" w:rsidP="00EE319B">
      <w:pPr>
        <w:pStyle w:val="parabulletslevel1"/>
        <w:numPr>
          <w:ilvl w:val="0"/>
          <w:numId w:val="0"/>
        </w:numPr>
        <w:jc w:val="center"/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C1560C7" wp14:editId="520BB0A2">
            <wp:extent cx="6196965" cy="4881880"/>
            <wp:effectExtent l="0" t="0" r="0" b="0"/>
            <wp:docPr id="1978664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648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E902" w14:textId="77777777" w:rsidR="00EE319B" w:rsidRPr="00C949F9" w:rsidRDefault="00EE319B" w:rsidP="00EE319B">
      <w:pPr>
        <w:pStyle w:val="parabulletslevel1"/>
        <w:numPr>
          <w:ilvl w:val="0"/>
          <w:numId w:val="0"/>
        </w:numPr>
        <w:jc w:val="center"/>
      </w:pPr>
    </w:p>
    <w:p w14:paraId="73B1DCA5" w14:textId="77777777" w:rsidR="00EE319B" w:rsidRPr="00CB3D41" w:rsidRDefault="00EE319B" w:rsidP="00EE319B">
      <w:pPr>
        <w:pStyle w:val="Paralistlevel1"/>
        <w:rPr>
          <w:bCs w:val="0"/>
        </w:rPr>
      </w:pPr>
      <w:r>
        <w:rPr>
          <w:bCs w:val="0"/>
        </w:rPr>
        <w:t xml:space="preserve">Step </w:t>
      </w:r>
      <w:r w:rsidRPr="00CB3D41">
        <w:rPr>
          <w:bCs w:val="0"/>
        </w:rPr>
        <w:t>5</w:t>
      </w:r>
      <w:r>
        <w:rPr>
          <w:bCs w:val="0"/>
        </w:rPr>
        <w:t>:</w:t>
      </w:r>
      <w:r w:rsidRPr="00CB3D41">
        <w:rPr>
          <w:bCs w:val="0"/>
        </w:rPr>
        <w:t xml:space="preserve"> Gap Status Check</w:t>
      </w:r>
    </w:p>
    <w:p w14:paraId="096AADF1" w14:textId="77777777" w:rsidR="00EE319B" w:rsidRPr="00C949F9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  <w:rPr>
          <w:bCs/>
        </w:rPr>
      </w:pPr>
      <w:r w:rsidRPr="00C949F9">
        <w:rPr>
          <w:bCs/>
        </w:rPr>
        <w:t>Check the gap between DC1 and DC2:</w:t>
      </w:r>
    </w:p>
    <w:p w14:paraId="5C9F9DBD" w14:textId="77777777" w:rsidR="00EE319B" w:rsidRPr="00C949F9" w:rsidRDefault="00EE319B" w:rsidP="00EE319B">
      <w:pPr>
        <w:pStyle w:val="parabulletslevel1"/>
        <w:numPr>
          <w:ilvl w:val="0"/>
          <w:numId w:val="0"/>
        </w:numPr>
        <w:ind w:left="926"/>
      </w:pPr>
      <w:r w:rsidRPr="00C949F9">
        <w:t xml:space="preserve">     </w:t>
      </w:r>
    </w:p>
    <w:p w14:paraId="7273356C" w14:textId="272CA7A5" w:rsidR="00EE319B" w:rsidRPr="00CB3D41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  <w:r w:rsidRPr="00CB3D41">
        <w:rPr>
          <w:b/>
          <w:bCs w:val="0"/>
        </w:rPr>
        <w:t>Script:</w:t>
      </w:r>
      <w:r>
        <w:t xml:space="preserve"> </w:t>
      </w:r>
      <w:r w:rsidRPr="00CB3D41">
        <w:rPr>
          <w:rStyle w:val="HTMLTypewriter"/>
        </w:rPr>
        <w:t>select status</w:t>
      </w:r>
      <w:r w:rsidR="0083591B">
        <w:rPr>
          <w:rStyle w:val="HTMLTypewriter"/>
        </w:rPr>
        <w:t>,gap_status</w:t>
      </w:r>
      <w:r w:rsidRPr="00CB3D41">
        <w:rPr>
          <w:rStyle w:val="HTMLTypewriter"/>
        </w:rPr>
        <w:t xml:space="preserve"> from v$archive_dest_status where dest_id=2;</w:t>
      </w:r>
    </w:p>
    <w:p w14:paraId="48D5614D" w14:textId="77777777" w:rsidR="00EE319B" w:rsidRDefault="00EE319B" w:rsidP="00EE319B">
      <w:pPr>
        <w:pStyle w:val="parabulletslevel1"/>
        <w:numPr>
          <w:ilvl w:val="0"/>
          <w:numId w:val="0"/>
        </w:numPr>
      </w:pPr>
    </w:p>
    <w:p w14:paraId="428F0EB8" w14:textId="51790180" w:rsidR="00EE319B" w:rsidRDefault="0083591B" w:rsidP="007B44CE">
      <w:pPr>
        <w:pStyle w:val="parabulletslevel1"/>
        <w:numPr>
          <w:ilvl w:val="0"/>
          <w:numId w:val="0"/>
        </w:numPr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2D97193C" wp14:editId="29804561">
            <wp:extent cx="5991225" cy="1514475"/>
            <wp:effectExtent l="0" t="0" r="9525" b="9525"/>
            <wp:docPr id="80865359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53595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89CE" w14:textId="77777777" w:rsidR="00EE319B" w:rsidRDefault="00EE319B" w:rsidP="00EE319B">
      <w:pPr>
        <w:pStyle w:val="parabulletslevel1"/>
        <w:numPr>
          <w:ilvl w:val="0"/>
          <w:numId w:val="0"/>
        </w:numPr>
        <w:jc w:val="center"/>
        <w:rPr>
          <w:noProof/>
        </w:rPr>
      </w:pPr>
    </w:p>
    <w:p w14:paraId="4B9758F6" w14:textId="77777777" w:rsidR="00EE319B" w:rsidRDefault="00EE319B" w:rsidP="00EE319B">
      <w:pPr>
        <w:pStyle w:val="parabulletslevel1"/>
        <w:numPr>
          <w:ilvl w:val="0"/>
          <w:numId w:val="0"/>
        </w:numPr>
        <w:ind w:left="926"/>
        <w:rPr>
          <w:rStyle w:val="HTMLTypewriter"/>
        </w:rPr>
      </w:pPr>
    </w:p>
    <w:p w14:paraId="18146E12" w14:textId="77777777" w:rsidR="00F143BB" w:rsidRDefault="00EE319B" w:rsidP="00EE319B">
      <w:pPr>
        <w:pStyle w:val="parabulletslevel1"/>
        <w:numPr>
          <w:ilvl w:val="0"/>
          <w:numId w:val="0"/>
        </w:numPr>
        <w:ind w:left="926"/>
        <w:rPr>
          <w:rStyle w:val="HTMLTypewriter"/>
        </w:rPr>
      </w:pPr>
      <w:r w:rsidRPr="00CB3D41">
        <w:rPr>
          <w:rStyle w:val="HTMLTypewriter"/>
        </w:rPr>
        <w:t xml:space="preserve">show parameter job_queue_processes  &gt;&gt;&gt;&gt; </w:t>
      </w:r>
    </w:p>
    <w:p w14:paraId="48715278" w14:textId="77777777" w:rsidR="00F143BB" w:rsidRDefault="00F143BB" w:rsidP="00EE319B">
      <w:pPr>
        <w:pStyle w:val="parabulletslevel1"/>
        <w:numPr>
          <w:ilvl w:val="0"/>
          <w:numId w:val="0"/>
        </w:numPr>
        <w:ind w:left="926"/>
        <w:rPr>
          <w:rStyle w:val="HTMLTypewriter"/>
        </w:rPr>
      </w:pPr>
    </w:p>
    <w:p w14:paraId="083CA6E5" w14:textId="42246EFA" w:rsidR="00EE319B" w:rsidRPr="001E6F0E" w:rsidRDefault="00F143BB" w:rsidP="00EE319B">
      <w:pPr>
        <w:pStyle w:val="parabulletslevel1"/>
        <w:numPr>
          <w:ilvl w:val="0"/>
          <w:numId w:val="0"/>
        </w:numPr>
        <w:ind w:left="926"/>
        <w:rPr>
          <w:rStyle w:val="HTMLTypewriter"/>
          <w:b/>
          <w:bCs w:val="0"/>
        </w:rPr>
      </w:pPr>
      <w:r w:rsidRPr="001E6F0E">
        <w:rPr>
          <w:rStyle w:val="HTMLTypewriter"/>
          <w:b/>
          <w:bCs w:val="0"/>
        </w:rPr>
        <w:t>B</w:t>
      </w:r>
      <w:r w:rsidR="00EE319B" w:rsidRPr="001E6F0E">
        <w:rPr>
          <w:rStyle w:val="HTMLTypewriter"/>
          <w:b/>
          <w:bCs w:val="0"/>
        </w:rPr>
        <w:t>efore activity we need set as “0”, then after reset as it before value.</w:t>
      </w:r>
    </w:p>
    <w:p w14:paraId="19DB4449" w14:textId="77777777" w:rsidR="00EE319B" w:rsidRDefault="00EE319B" w:rsidP="00EE319B">
      <w:pPr>
        <w:pStyle w:val="parabulletslevel1"/>
        <w:numPr>
          <w:ilvl w:val="0"/>
          <w:numId w:val="0"/>
        </w:numPr>
        <w:ind w:left="926"/>
        <w:rPr>
          <w:rStyle w:val="HTMLTypewriter"/>
        </w:rPr>
      </w:pPr>
    </w:p>
    <w:p w14:paraId="0BD754A1" w14:textId="77777777" w:rsidR="00EE319B" w:rsidRPr="00CB3D41" w:rsidRDefault="00EE319B" w:rsidP="00EE319B">
      <w:pPr>
        <w:pStyle w:val="parabulletslevel1"/>
        <w:numPr>
          <w:ilvl w:val="0"/>
          <w:numId w:val="0"/>
        </w:numPr>
        <w:ind w:left="926"/>
        <w:rPr>
          <w:rStyle w:val="HTMLTypewriter"/>
        </w:rPr>
      </w:pPr>
      <w:r w:rsidRPr="00CB3D41">
        <w:rPr>
          <w:rStyle w:val="HTMLTypewriter"/>
        </w:rPr>
        <w:t>alter system set job_queue_processes=0 scope=both sid=’*’;</w:t>
      </w:r>
    </w:p>
    <w:p w14:paraId="5ED64920" w14:textId="77777777" w:rsidR="00EE319B" w:rsidRDefault="00EE319B" w:rsidP="00EE319B">
      <w:pPr>
        <w:pStyle w:val="parabulletslevel1"/>
        <w:numPr>
          <w:ilvl w:val="0"/>
          <w:numId w:val="0"/>
        </w:numPr>
        <w:ind w:left="926"/>
        <w:rPr>
          <w:rStyle w:val="HTMLTypewriter"/>
        </w:rPr>
      </w:pPr>
    </w:p>
    <w:p w14:paraId="5DC04A02" w14:textId="77777777" w:rsidR="00EE319B" w:rsidRPr="00CB3D41" w:rsidRDefault="00EE319B" w:rsidP="00EE319B">
      <w:pPr>
        <w:pStyle w:val="parabulletslevel1"/>
        <w:numPr>
          <w:ilvl w:val="0"/>
          <w:numId w:val="0"/>
        </w:numPr>
        <w:ind w:left="926"/>
        <w:rPr>
          <w:rStyle w:val="HTMLTypewriter"/>
        </w:rPr>
      </w:pPr>
      <w:r w:rsidRPr="00CB3D41">
        <w:rPr>
          <w:rStyle w:val="HTMLTypewriter"/>
        </w:rPr>
        <w:t xml:space="preserve">show parameter job_queue_processes  </w:t>
      </w:r>
    </w:p>
    <w:p w14:paraId="2CA4E347" w14:textId="05262AAC" w:rsidR="00EE319B" w:rsidRDefault="00EE319B" w:rsidP="00270940">
      <w:pPr>
        <w:pStyle w:val="parabulletslevel1"/>
        <w:numPr>
          <w:ilvl w:val="0"/>
          <w:numId w:val="0"/>
        </w:numPr>
        <w:rPr>
          <w:noProof/>
        </w:rPr>
      </w:pPr>
    </w:p>
    <w:p w14:paraId="4CAFED4A" w14:textId="77777777" w:rsidR="00EE319B" w:rsidRDefault="00EE319B" w:rsidP="00EE319B">
      <w:pPr>
        <w:pStyle w:val="parabulletslevel1"/>
        <w:numPr>
          <w:ilvl w:val="0"/>
          <w:numId w:val="0"/>
        </w:numPr>
        <w:jc w:val="center"/>
        <w:rPr>
          <w:noProof/>
        </w:rPr>
      </w:pPr>
    </w:p>
    <w:p w14:paraId="142F0933" w14:textId="77777777" w:rsidR="00EE319B" w:rsidRDefault="00EE319B" w:rsidP="00EE319B">
      <w:pPr>
        <w:pStyle w:val="Paralistlevel1"/>
        <w:rPr>
          <w:bCs w:val="0"/>
        </w:rPr>
      </w:pPr>
    </w:p>
    <w:p w14:paraId="6B80B0C8" w14:textId="77777777" w:rsidR="00EE319B" w:rsidRPr="00CB3D41" w:rsidRDefault="00EE319B" w:rsidP="00EE319B">
      <w:pPr>
        <w:pStyle w:val="Paralistlevel1"/>
        <w:rPr>
          <w:bCs w:val="0"/>
        </w:rPr>
      </w:pPr>
      <w:r>
        <w:rPr>
          <w:bCs w:val="0"/>
        </w:rPr>
        <w:t xml:space="preserve">Step </w:t>
      </w:r>
      <w:r w:rsidRPr="00CB3D41">
        <w:rPr>
          <w:bCs w:val="0"/>
        </w:rPr>
        <w:t>6</w:t>
      </w:r>
      <w:r>
        <w:rPr>
          <w:bCs w:val="0"/>
        </w:rPr>
        <w:t>:</w:t>
      </w:r>
      <w:r w:rsidRPr="00CB3D41">
        <w:rPr>
          <w:bCs w:val="0"/>
        </w:rPr>
        <w:t xml:space="preserve"> Session Count</w:t>
      </w:r>
    </w:p>
    <w:p w14:paraId="430ADEE5" w14:textId="77777777" w:rsidR="00EE319B" w:rsidRPr="00C949F9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  <w:rPr>
          <w:bCs/>
        </w:rPr>
      </w:pPr>
      <w:r w:rsidRPr="00C949F9">
        <w:rPr>
          <w:bCs/>
        </w:rPr>
        <w:t>Check the active and inactive sessions:</w:t>
      </w:r>
    </w:p>
    <w:p w14:paraId="1315C2F2" w14:textId="77777777" w:rsidR="00EE319B" w:rsidRDefault="00EE319B" w:rsidP="00EE319B">
      <w:pPr>
        <w:pStyle w:val="parabulletslevel1"/>
        <w:numPr>
          <w:ilvl w:val="0"/>
          <w:numId w:val="0"/>
        </w:numPr>
        <w:ind w:left="1286"/>
      </w:pPr>
    </w:p>
    <w:p w14:paraId="44E489E4" w14:textId="3F8F9E02" w:rsidR="00EE319B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  <w:r w:rsidRPr="00CB3D41">
        <w:rPr>
          <w:b/>
          <w:bCs w:val="0"/>
        </w:rPr>
        <w:t>Script:</w:t>
      </w:r>
      <w:r>
        <w:t xml:space="preserve"> </w:t>
      </w:r>
      <w:r w:rsidRPr="00CB3D41">
        <w:rPr>
          <w:rStyle w:val="HTMLTypewriter"/>
        </w:rPr>
        <w:t>select</w:t>
      </w:r>
      <w:r w:rsidR="00E872EB">
        <w:rPr>
          <w:rStyle w:val="HTMLTypewriter"/>
        </w:rPr>
        <w:t xml:space="preserve"> </w:t>
      </w:r>
      <w:r w:rsidRPr="00CB3D41">
        <w:rPr>
          <w:rStyle w:val="HTMLTypewriter"/>
        </w:rPr>
        <w:t>count(*</w:t>
      </w:r>
      <w:r w:rsidR="00E872EB">
        <w:rPr>
          <w:rStyle w:val="HTMLTypewriter"/>
        </w:rPr>
        <w:t>),status,inst_id</w:t>
      </w:r>
      <w:r w:rsidRPr="00CB3D41">
        <w:rPr>
          <w:rStyle w:val="HTMLTypewriter"/>
        </w:rPr>
        <w:t xml:space="preserve"> from gv$session group by </w:t>
      </w:r>
      <w:r w:rsidR="00E872EB">
        <w:rPr>
          <w:rStyle w:val="HTMLTypewriter"/>
        </w:rPr>
        <w:t>inst_id,</w:t>
      </w:r>
      <w:r w:rsidRPr="00CB3D41">
        <w:rPr>
          <w:rStyle w:val="HTMLTypewriter"/>
        </w:rPr>
        <w:t>status;</w:t>
      </w:r>
    </w:p>
    <w:p w14:paraId="0E8AD0B7" w14:textId="77777777" w:rsidR="00EE319B" w:rsidRDefault="00EE319B" w:rsidP="00EE319B">
      <w:pPr>
        <w:pStyle w:val="parabulletslevel1"/>
        <w:numPr>
          <w:ilvl w:val="0"/>
          <w:numId w:val="0"/>
        </w:numPr>
        <w:rPr>
          <w:b/>
          <w:bCs w:val="0"/>
        </w:rPr>
      </w:pPr>
    </w:p>
    <w:p w14:paraId="7E75AAA2" w14:textId="1F56CEBA" w:rsidR="00EE319B" w:rsidRDefault="00E872EB" w:rsidP="00EE319B">
      <w:pPr>
        <w:pStyle w:val="parabulletslevel1"/>
        <w:numPr>
          <w:ilvl w:val="0"/>
          <w:numId w:val="0"/>
        </w:numPr>
        <w:jc w:val="center"/>
      </w:pPr>
      <w:r>
        <w:rPr>
          <w:noProof/>
          <w14:ligatures w14:val="standardContextual"/>
        </w:rPr>
        <w:drawing>
          <wp:inline distT="0" distB="0" distL="0" distR="0" wp14:anchorId="60456765" wp14:editId="2F3941DD">
            <wp:extent cx="6196965" cy="2200910"/>
            <wp:effectExtent l="0" t="0" r="0" b="8890"/>
            <wp:docPr id="1291117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1736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AC6E" w14:textId="77777777" w:rsidR="009F217D" w:rsidRDefault="009F217D" w:rsidP="00EE319B">
      <w:pPr>
        <w:pStyle w:val="parabulletslevel1"/>
        <w:numPr>
          <w:ilvl w:val="0"/>
          <w:numId w:val="0"/>
        </w:numPr>
        <w:jc w:val="center"/>
      </w:pPr>
    </w:p>
    <w:p w14:paraId="67590371" w14:textId="77777777" w:rsidR="009F217D" w:rsidRDefault="009F217D" w:rsidP="00EE319B">
      <w:pPr>
        <w:pStyle w:val="parabulletslevel1"/>
        <w:numPr>
          <w:ilvl w:val="0"/>
          <w:numId w:val="0"/>
        </w:numPr>
        <w:jc w:val="center"/>
      </w:pPr>
    </w:p>
    <w:p w14:paraId="7CB37E00" w14:textId="77777777" w:rsidR="009F217D" w:rsidRDefault="009F217D" w:rsidP="00EE319B">
      <w:pPr>
        <w:pStyle w:val="parabulletslevel1"/>
        <w:numPr>
          <w:ilvl w:val="0"/>
          <w:numId w:val="0"/>
        </w:numPr>
        <w:jc w:val="center"/>
      </w:pPr>
    </w:p>
    <w:p w14:paraId="5423BC30" w14:textId="77777777" w:rsidR="00C93B37" w:rsidRPr="00C949F9" w:rsidRDefault="00C93B37" w:rsidP="00EE319B">
      <w:pPr>
        <w:pStyle w:val="parabulletslevel1"/>
        <w:numPr>
          <w:ilvl w:val="0"/>
          <w:numId w:val="0"/>
        </w:numPr>
        <w:jc w:val="center"/>
      </w:pPr>
    </w:p>
    <w:p w14:paraId="032004DD" w14:textId="77777777" w:rsidR="00EE319B" w:rsidRPr="00C949F9" w:rsidRDefault="00EE319B" w:rsidP="00EE319B">
      <w:pPr>
        <w:pStyle w:val="parabulletslevel1"/>
        <w:numPr>
          <w:ilvl w:val="0"/>
          <w:numId w:val="0"/>
        </w:numPr>
      </w:pPr>
    </w:p>
    <w:p w14:paraId="7E673712" w14:textId="77777777" w:rsidR="00EE319B" w:rsidRPr="00CB3D41" w:rsidRDefault="00EE319B" w:rsidP="00EE319B">
      <w:pPr>
        <w:pStyle w:val="Paralistlevel1"/>
        <w:rPr>
          <w:bCs w:val="0"/>
        </w:rPr>
      </w:pPr>
      <w:r>
        <w:rPr>
          <w:bCs w:val="0"/>
        </w:rPr>
        <w:t xml:space="preserve">Step </w:t>
      </w:r>
      <w:r w:rsidRPr="00CB3D41">
        <w:rPr>
          <w:bCs w:val="0"/>
        </w:rPr>
        <w:t>7</w:t>
      </w:r>
      <w:r>
        <w:rPr>
          <w:bCs w:val="0"/>
        </w:rPr>
        <w:t>:</w:t>
      </w:r>
      <w:r w:rsidRPr="00CB3D41">
        <w:rPr>
          <w:bCs w:val="0"/>
        </w:rPr>
        <w:t xml:space="preserve"> Verify Backups</w:t>
      </w:r>
      <w:r>
        <w:rPr>
          <w:bCs w:val="0"/>
        </w:rPr>
        <w:t xml:space="preserve"> </w:t>
      </w:r>
    </w:p>
    <w:p w14:paraId="58B8B4DC" w14:textId="77777777" w:rsidR="00EE319B" w:rsidRPr="00C949F9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  <w:rPr>
          <w:bCs/>
        </w:rPr>
      </w:pPr>
      <w:r w:rsidRPr="00C949F9">
        <w:rPr>
          <w:bCs/>
        </w:rPr>
        <w:t>Ensure physical and logical backups are completed:</w:t>
      </w:r>
    </w:p>
    <w:p w14:paraId="40FF4E7D" w14:textId="77777777" w:rsidR="00EE319B" w:rsidRPr="008050BC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  <w:r w:rsidRPr="008050BC">
        <w:rPr>
          <w:rStyle w:val="HTMLTypewriter"/>
        </w:rPr>
        <w:t xml:space="preserve">     </w:t>
      </w:r>
    </w:p>
    <w:p w14:paraId="1D72E0D6" w14:textId="77777777" w:rsidR="00EE319B" w:rsidRPr="008050BC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  <w:r w:rsidRPr="008050BC">
        <w:rPr>
          <w:rStyle w:val="HTMLTypewriter"/>
        </w:rPr>
        <w:t>df -h</w:t>
      </w:r>
    </w:p>
    <w:p w14:paraId="4C8647AA" w14:textId="77777777" w:rsidR="00EE319B" w:rsidRDefault="00EE319B" w:rsidP="00915561">
      <w:pPr>
        <w:pStyle w:val="parabulletslevel1"/>
        <w:numPr>
          <w:ilvl w:val="0"/>
          <w:numId w:val="0"/>
        </w:numPr>
        <w:rPr>
          <w:rStyle w:val="HTMLTypewriter"/>
        </w:rPr>
      </w:pPr>
    </w:p>
    <w:p w14:paraId="56782DA8" w14:textId="4E61737A" w:rsidR="00EE319B" w:rsidRPr="008050BC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  <w:r>
        <w:rPr>
          <w:rStyle w:val="HTMLTypewriter"/>
        </w:rPr>
        <w:t>cd</w:t>
      </w:r>
      <w:r w:rsidR="00B1660C">
        <w:rPr>
          <w:rStyle w:val="HTMLTypewriter"/>
        </w:rPr>
        <w:t xml:space="preserve"> </w:t>
      </w:r>
      <w:r w:rsidR="00B1660C" w:rsidRPr="00B1660C">
        <w:rPr>
          <w:rStyle w:val="HTMLTypewriter"/>
        </w:rPr>
        <w:t>/dbbkp/backup/libertydb</w:t>
      </w:r>
    </w:p>
    <w:p w14:paraId="5B7C6B42" w14:textId="77777777" w:rsidR="00EE319B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</w:p>
    <w:p w14:paraId="4F2BAC07" w14:textId="77777777" w:rsidR="00EE319B" w:rsidRPr="008050BC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  <w:r w:rsidRPr="008050BC">
        <w:rPr>
          <w:rStyle w:val="HTMLTypewriter"/>
        </w:rPr>
        <w:t>ls -lrt</w:t>
      </w:r>
    </w:p>
    <w:p w14:paraId="59735558" w14:textId="77777777" w:rsidR="00EE319B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</w:p>
    <w:p w14:paraId="389DF1C7" w14:textId="77777777" w:rsidR="00EE319B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  <w:r w:rsidRPr="008050BC">
        <w:rPr>
          <w:rStyle w:val="HTMLTypewriter"/>
        </w:rPr>
        <w:t>cd ..</w:t>
      </w:r>
    </w:p>
    <w:p w14:paraId="1E512CD9" w14:textId="77777777" w:rsidR="00EE319B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</w:p>
    <w:p w14:paraId="2B32343C" w14:textId="042E5C47" w:rsidR="00EE319B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  <w:r>
        <w:rPr>
          <w:rStyle w:val="HTMLTypewriter"/>
        </w:rPr>
        <w:t>cd</w:t>
      </w:r>
      <w:r w:rsidR="00B1660C">
        <w:rPr>
          <w:rStyle w:val="HTMLTypewriter"/>
        </w:rPr>
        <w:t xml:space="preserve"> </w:t>
      </w:r>
      <w:r w:rsidR="00B1660C" w:rsidRPr="00B1660C">
        <w:rPr>
          <w:rStyle w:val="HTMLTypewriter"/>
        </w:rPr>
        <w:t>/dbbkp/data_pump/libertydb</w:t>
      </w:r>
    </w:p>
    <w:p w14:paraId="3817A80B" w14:textId="77777777" w:rsidR="00B1660C" w:rsidRDefault="00B1660C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</w:p>
    <w:p w14:paraId="127FE0B4" w14:textId="244B8D29" w:rsidR="00B1660C" w:rsidRDefault="00B1660C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  <w:r>
        <w:rPr>
          <w:rStyle w:val="HTMLTypewriter"/>
        </w:rPr>
        <w:t>ls -lrt</w:t>
      </w:r>
    </w:p>
    <w:p w14:paraId="400AAC80" w14:textId="77777777" w:rsidR="00EE319B" w:rsidRDefault="00EE319B" w:rsidP="00EE319B">
      <w:pPr>
        <w:pStyle w:val="parabulletslevel1"/>
        <w:numPr>
          <w:ilvl w:val="0"/>
          <w:numId w:val="0"/>
        </w:numPr>
        <w:ind w:left="1286"/>
        <w:rPr>
          <w:rStyle w:val="HTMLTypewriter"/>
        </w:rPr>
      </w:pPr>
    </w:p>
    <w:p w14:paraId="74888802" w14:textId="346D73C0" w:rsidR="00EE319B" w:rsidRDefault="00430220" w:rsidP="00EE319B">
      <w:pPr>
        <w:pStyle w:val="parabulletslevel1"/>
        <w:numPr>
          <w:ilvl w:val="0"/>
          <w:numId w:val="0"/>
        </w:numPr>
        <w:jc w:val="center"/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5FE6204" wp14:editId="0B4157CA">
            <wp:extent cx="6196965" cy="3623310"/>
            <wp:effectExtent l="0" t="0" r="0" b="0"/>
            <wp:docPr id="86395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541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A8F1" w14:textId="77777777" w:rsidR="00EE319B" w:rsidRPr="008050BC" w:rsidRDefault="00EE319B" w:rsidP="00EE319B">
      <w:pPr>
        <w:pStyle w:val="parabulletslevel1"/>
        <w:numPr>
          <w:ilvl w:val="0"/>
          <w:numId w:val="0"/>
        </w:numPr>
        <w:rPr>
          <w:rFonts w:ascii="Courier New" w:hAnsi="Courier New" w:cs="Courier New"/>
          <w:sz w:val="20"/>
          <w:szCs w:val="20"/>
        </w:rPr>
      </w:pPr>
    </w:p>
    <w:p w14:paraId="2A1BF4E7" w14:textId="77777777" w:rsidR="00EE319B" w:rsidRPr="008050BC" w:rsidRDefault="00EE319B" w:rsidP="00EE319B">
      <w:pPr>
        <w:pStyle w:val="Paralistlevel1"/>
        <w:rPr>
          <w:bCs w:val="0"/>
        </w:rPr>
      </w:pPr>
      <w:r w:rsidRPr="008050BC">
        <w:rPr>
          <w:bCs w:val="0"/>
        </w:rPr>
        <w:t>Step 8: Log and Error Check</w:t>
      </w:r>
    </w:p>
    <w:p w14:paraId="0D8F031C" w14:textId="77777777" w:rsidR="00EE319B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  <w:rPr>
          <w:bCs/>
        </w:rPr>
      </w:pPr>
      <w:r w:rsidRPr="00C949F9">
        <w:rPr>
          <w:bCs/>
        </w:rPr>
        <w:t>Review the alert log for any errors.</w:t>
      </w:r>
    </w:p>
    <w:p w14:paraId="34F6BEBF" w14:textId="77777777" w:rsidR="00C11D3E" w:rsidRDefault="00C11D3E" w:rsidP="00C11D3E">
      <w:pPr>
        <w:pStyle w:val="parabulletslevel2"/>
        <w:numPr>
          <w:ilvl w:val="0"/>
          <w:numId w:val="0"/>
        </w:numPr>
        <w:tabs>
          <w:tab w:val="clear" w:pos="1080"/>
        </w:tabs>
        <w:rPr>
          <w:bCs/>
        </w:rPr>
      </w:pPr>
    </w:p>
    <w:p w14:paraId="4276FDB2" w14:textId="4BABC3CA" w:rsidR="00EE319B" w:rsidRDefault="00C11D3E" w:rsidP="00C11D3E">
      <w:pPr>
        <w:pStyle w:val="parabulletslevel2"/>
        <w:numPr>
          <w:ilvl w:val="0"/>
          <w:numId w:val="0"/>
        </w:numPr>
        <w:tabs>
          <w:tab w:val="clear" w:pos="1080"/>
        </w:tabs>
        <w:ind w:left="926" w:hanging="360"/>
        <w:rPr>
          <w:rStyle w:val="HTMLTypewriter"/>
          <w:lang w:val="en-US"/>
        </w:rPr>
      </w:pPr>
      <w:r w:rsidRPr="00C11D3E">
        <w:rPr>
          <w:rStyle w:val="HTMLTypewriter"/>
          <w:lang w:val="en-US"/>
        </w:rPr>
        <w:t>Sqlplus / as sysdba</w:t>
      </w:r>
    </w:p>
    <w:p w14:paraId="21183D06" w14:textId="77777777" w:rsidR="00C11D3E" w:rsidRPr="00C11D3E" w:rsidRDefault="00C11D3E" w:rsidP="00C11D3E">
      <w:pPr>
        <w:pStyle w:val="parabulletslevel2"/>
        <w:numPr>
          <w:ilvl w:val="0"/>
          <w:numId w:val="0"/>
        </w:numPr>
        <w:tabs>
          <w:tab w:val="clear" w:pos="1080"/>
        </w:tabs>
        <w:ind w:left="926" w:hanging="360"/>
        <w:rPr>
          <w:rStyle w:val="HTMLTypewriter"/>
          <w:lang w:val="en-US"/>
        </w:rPr>
      </w:pPr>
    </w:p>
    <w:p w14:paraId="17380E5B" w14:textId="37898614" w:rsidR="00C11D3E" w:rsidRDefault="00C11D3E" w:rsidP="00C11D3E">
      <w:pPr>
        <w:pStyle w:val="parabulletslevel2"/>
        <w:numPr>
          <w:ilvl w:val="0"/>
          <w:numId w:val="0"/>
        </w:numPr>
        <w:tabs>
          <w:tab w:val="clear" w:pos="1080"/>
        </w:tabs>
        <w:ind w:left="926" w:hanging="360"/>
        <w:rPr>
          <w:rStyle w:val="HTMLTypewriter"/>
          <w:lang w:val="en-US"/>
        </w:rPr>
      </w:pPr>
      <w:r w:rsidRPr="00C11D3E">
        <w:rPr>
          <w:rStyle w:val="HTMLTypewriter"/>
          <w:lang w:val="en-US"/>
        </w:rPr>
        <w:t>Select value from v$diag_info;</w:t>
      </w:r>
    </w:p>
    <w:p w14:paraId="6CEC58E3" w14:textId="77777777" w:rsidR="00C11D3E" w:rsidRPr="00C11D3E" w:rsidRDefault="00C11D3E" w:rsidP="00C11D3E">
      <w:pPr>
        <w:pStyle w:val="parabulletslevel2"/>
        <w:numPr>
          <w:ilvl w:val="0"/>
          <w:numId w:val="0"/>
        </w:numPr>
        <w:tabs>
          <w:tab w:val="clear" w:pos="1080"/>
        </w:tabs>
        <w:ind w:left="926" w:hanging="360"/>
        <w:rPr>
          <w:rStyle w:val="HTMLTypewriter"/>
          <w:lang w:val="en-US"/>
        </w:rPr>
      </w:pPr>
    </w:p>
    <w:p w14:paraId="583CE7A9" w14:textId="7C116262" w:rsidR="00C11D3E" w:rsidRPr="00C11D3E" w:rsidRDefault="00C11D3E" w:rsidP="00EA523C">
      <w:pPr>
        <w:pStyle w:val="parabulletslevel2"/>
        <w:numPr>
          <w:ilvl w:val="0"/>
          <w:numId w:val="3"/>
        </w:numPr>
        <w:tabs>
          <w:tab w:val="clear" w:pos="1080"/>
        </w:tabs>
        <w:rPr>
          <w:rStyle w:val="HTMLTypewriter"/>
          <w:lang w:val="en-US"/>
        </w:rPr>
      </w:pPr>
      <w:r w:rsidRPr="00C11D3E">
        <w:rPr>
          <w:bCs/>
        </w:rPr>
        <w:t>/</w:t>
      </w:r>
      <w:r w:rsidRPr="00C11D3E">
        <w:rPr>
          <w:rStyle w:val="HTMLTypewriter"/>
          <w:lang w:val="en-US"/>
        </w:rPr>
        <w:t>u02/app/oracle/diag/rdbms/libertydb/LIBERTYD1/trace</w:t>
      </w:r>
    </w:p>
    <w:p w14:paraId="20929B7D" w14:textId="77777777" w:rsidR="00C11D3E" w:rsidRPr="00C11D3E" w:rsidRDefault="00C11D3E" w:rsidP="00C11D3E">
      <w:pPr>
        <w:pStyle w:val="parabulletslevel2"/>
        <w:numPr>
          <w:ilvl w:val="0"/>
          <w:numId w:val="0"/>
        </w:numPr>
        <w:tabs>
          <w:tab w:val="clear" w:pos="1080"/>
        </w:tabs>
        <w:rPr>
          <w:rStyle w:val="HTMLTypewriter"/>
          <w:lang w:val="en-US"/>
        </w:rPr>
      </w:pPr>
    </w:p>
    <w:p w14:paraId="16418A94" w14:textId="28E0F0AE" w:rsidR="00C11D3E" w:rsidRDefault="00C11D3E" w:rsidP="00EA523C">
      <w:pPr>
        <w:pStyle w:val="parabulletslevel2"/>
        <w:numPr>
          <w:ilvl w:val="0"/>
          <w:numId w:val="3"/>
        </w:numPr>
        <w:tabs>
          <w:tab w:val="clear" w:pos="1080"/>
        </w:tabs>
        <w:rPr>
          <w:rStyle w:val="HTMLTypewriter"/>
          <w:lang w:val="en-US"/>
        </w:rPr>
      </w:pPr>
      <w:r>
        <w:rPr>
          <w:rStyle w:val="HTMLTypewriter"/>
          <w:lang w:val="en-US"/>
        </w:rPr>
        <w:t>c</w:t>
      </w:r>
      <w:r w:rsidRPr="00C11D3E">
        <w:rPr>
          <w:rStyle w:val="HTMLTypewriter"/>
          <w:lang w:val="en-US"/>
        </w:rPr>
        <w:t>d /u02/app/oracle/diag/rdbms/libertydb/LIBERTYD1/trace</w:t>
      </w:r>
    </w:p>
    <w:p w14:paraId="674090BA" w14:textId="77777777" w:rsidR="00EA523C" w:rsidRDefault="00EA523C" w:rsidP="00C11D3E">
      <w:pPr>
        <w:pStyle w:val="parabulletslevel2"/>
        <w:numPr>
          <w:ilvl w:val="0"/>
          <w:numId w:val="0"/>
        </w:numPr>
        <w:tabs>
          <w:tab w:val="clear" w:pos="1080"/>
        </w:tabs>
        <w:rPr>
          <w:rStyle w:val="HTMLTypewriter"/>
          <w:lang w:val="en-US"/>
        </w:rPr>
      </w:pPr>
    </w:p>
    <w:p w14:paraId="343026D9" w14:textId="63B8FBC0" w:rsidR="00EA523C" w:rsidRDefault="00EA523C" w:rsidP="00EA523C">
      <w:pPr>
        <w:pStyle w:val="parabulletslevel2"/>
        <w:numPr>
          <w:ilvl w:val="0"/>
          <w:numId w:val="3"/>
        </w:numPr>
        <w:tabs>
          <w:tab w:val="clear" w:pos="1080"/>
        </w:tabs>
        <w:rPr>
          <w:rStyle w:val="HTMLTypewriter"/>
          <w:lang w:val="en-US"/>
        </w:rPr>
      </w:pPr>
      <w:r>
        <w:rPr>
          <w:rStyle w:val="HTMLTypewriter"/>
          <w:lang w:val="en-US"/>
        </w:rPr>
        <w:t xml:space="preserve">tail -500f </w:t>
      </w:r>
      <w:r w:rsidRPr="00EA523C">
        <w:rPr>
          <w:rStyle w:val="HTMLTypewriter"/>
          <w:lang w:val="en-US"/>
        </w:rPr>
        <w:t>alert_LIBERTYD1.log</w:t>
      </w:r>
    </w:p>
    <w:p w14:paraId="1F2B5408" w14:textId="77777777" w:rsidR="00EA523C" w:rsidRDefault="00EA523C" w:rsidP="00EA523C">
      <w:pPr>
        <w:pStyle w:val="ListParagraph"/>
        <w:rPr>
          <w:rStyle w:val="HTMLTypewriter"/>
        </w:rPr>
      </w:pPr>
    </w:p>
    <w:p w14:paraId="768D20AC" w14:textId="77777777" w:rsidR="00EA523C" w:rsidRPr="00C11D3E" w:rsidRDefault="00EA523C" w:rsidP="00EA523C">
      <w:pPr>
        <w:pStyle w:val="parabulletslevel2"/>
        <w:numPr>
          <w:ilvl w:val="0"/>
          <w:numId w:val="0"/>
        </w:numPr>
        <w:tabs>
          <w:tab w:val="clear" w:pos="1080"/>
        </w:tabs>
        <w:ind w:left="926" w:hanging="360"/>
        <w:rPr>
          <w:rStyle w:val="HTMLTypewriter"/>
          <w:lang w:val="en-US"/>
        </w:rPr>
      </w:pPr>
    </w:p>
    <w:p w14:paraId="69EF7C2A" w14:textId="38D036B1" w:rsidR="00EE319B" w:rsidRPr="00C949F9" w:rsidRDefault="00852380" w:rsidP="00EE319B">
      <w:pPr>
        <w:pStyle w:val="parabulletslevel1"/>
        <w:numPr>
          <w:ilvl w:val="0"/>
          <w:numId w:val="0"/>
        </w:num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6CEF513" wp14:editId="54C07411">
            <wp:extent cx="6647815" cy="3737610"/>
            <wp:effectExtent l="0" t="0" r="635" b="0"/>
            <wp:docPr id="130344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408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43AE" w14:textId="77777777" w:rsidR="00EE319B" w:rsidRDefault="00EE319B" w:rsidP="00EE319B">
      <w:pPr>
        <w:pStyle w:val="parabulletslevel1"/>
        <w:numPr>
          <w:ilvl w:val="0"/>
          <w:numId w:val="0"/>
        </w:numPr>
      </w:pPr>
    </w:p>
    <w:p w14:paraId="4AE03DAE" w14:textId="1474F6B5" w:rsidR="00EE319B" w:rsidRDefault="00D85C98" w:rsidP="00EE319B">
      <w:pPr>
        <w:pStyle w:val="parabulletslevel1"/>
        <w:numPr>
          <w:ilvl w:val="0"/>
          <w:numId w:val="0"/>
        </w:numPr>
        <w:jc w:val="center"/>
      </w:pPr>
      <w:r>
        <w:rPr>
          <w:noProof/>
          <w14:ligatures w14:val="standardContextual"/>
        </w:rPr>
        <w:drawing>
          <wp:inline distT="0" distB="0" distL="0" distR="0" wp14:anchorId="6629393F" wp14:editId="5100982A">
            <wp:extent cx="6647815" cy="3737610"/>
            <wp:effectExtent l="0" t="0" r="635" b="0"/>
            <wp:docPr id="59860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042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2364" w14:textId="77777777" w:rsidR="00EE319B" w:rsidRDefault="00EE319B" w:rsidP="00EE319B">
      <w:pPr>
        <w:pStyle w:val="parabulletslevel1"/>
        <w:numPr>
          <w:ilvl w:val="0"/>
          <w:numId w:val="0"/>
        </w:numPr>
        <w:ind w:left="926"/>
      </w:pPr>
    </w:p>
    <w:p w14:paraId="5A519B93" w14:textId="77777777" w:rsidR="00DA3A8D" w:rsidRDefault="00DA3A8D" w:rsidP="00EE319B">
      <w:pPr>
        <w:pStyle w:val="parabulletslevel1"/>
        <w:numPr>
          <w:ilvl w:val="0"/>
          <w:numId w:val="0"/>
        </w:numPr>
        <w:ind w:left="926"/>
      </w:pPr>
    </w:p>
    <w:p w14:paraId="7CDBD170" w14:textId="77777777" w:rsidR="00DA3A8D" w:rsidRDefault="00DA3A8D" w:rsidP="00EE319B">
      <w:pPr>
        <w:pStyle w:val="parabulletslevel1"/>
        <w:numPr>
          <w:ilvl w:val="0"/>
          <w:numId w:val="0"/>
        </w:numPr>
        <w:ind w:left="926"/>
      </w:pPr>
    </w:p>
    <w:p w14:paraId="7E4A33D9" w14:textId="77777777" w:rsidR="00DA3A8D" w:rsidRDefault="00DA3A8D" w:rsidP="00EE319B">
      <w:pPr>
        <w:pStyle w:val="parabulletslevel1"/>
        <w:numPr>
          <w:ilvl w:val="0"/>
          <w:numId w:val="0"/>
        </w:numPr>
        <w:ind w:left="926"/>
      </w:pPr>
    </w:p>
    <w:p w14:paraId="0615F00F" w14:textId="77777777" w:rsidR="00DA3A8D" w:rsidRDefault="00DA3A8D" w:rsidP="00EE319B">
      <w:pPr>
        <w:pStyle w:val="parabulletslevel1"/>
        <w:numPr>
          <w:ilvl w:val="0"/>
          <w:numId w:val="0"/>
        </w:numPr>
        <w:ind w:left="926"/>
      </w:pPr>
    </w:p>
    <w:p w14:paraId="511C9F98" w14:textId="77777777" w:rsidR="00DA3A8D" w:rsidRDefault="00DA3A8D" w:rsidP="00EE319B">
      <w:pPr>
        <w:pStyle w:val="parabulletslevel1"/>
        <w:numPr>
          <w:ilvl w:val="0"/>
          <w:numId w:val="0"/>
        </w:numPr>
        <w:ind w:left="926"/>
      </w:pPr>
    </w:p>
    <w:p w14:paraId="1B796B61" w14:textId="77777777" w:rsidR="00EE319B" w:rsidRPr="00C949F9" w:rsidRDefault="00EE319B" w:rsidP="00EE319B">
      <w:pPr>
        <w:pStyle w:val="L2-Heading2"/>
      </w:pPr>
      <w:bookmarkStart w:id="7" w:name="_Toc177383880"/>
      <w:r w:rsidRPr="00C949F9">
        <w:lastRenderedPageBreak/>
        <w:t>Issue Resolution:</w:t>
      </w:r>
      <w:bookmarkEnd w:id="7"/>
    </w:p>
    <w:p w14:paraId="1C19169F" w14:textId="77777777" w:rsidR="00EE319B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  <w:rPr>
          <w:bCs/>
        </w:rPr>
      </w:pPr>
      <w:r w:rsidRPr="00C949F9">
        <w:rPr>
          <w:bCs/>
        </w:rPr>
        <w:t>If synchronization issues occur, perform a manual sync between DC1 and DC2 before proceeding with the switchover.</w:t>
      </w:r>
    </w:p>
    <w:p w14:paraId="098595F3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rPr>
          <w:bCs/>
        </w:rPr>
      </w:pPr>
    </w:p>
    <w:p w14:paraId="64D649FE" w14:textId="77777777" w:rsidR="00EE319B" w:rsidRPr="008050BC" w:rsidRDefault="00EE319B" w:rsidP="00EE319B">
      <w:pPr>
        <w:pStyle w:val="Paralistlevel1"/>
        <w:rPr>
          <w:u w:val="single"/>
        </w:rPr>
      </w:pPr>
      <w:r w:rsidRPr="008050BC">
        <w:rPr>
          <w:u w:val="single"/>
        </w:rPr>
        <w:t>On Standby:</w:t>
      </w:r>
    </w:p>
    <w:p w14:paraId="0BE17064" w14:textId="77777777" w:rsidR="00EE319B" w:rsidRPr="008050BC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  <w:r w:rsidRPr="008050BC">
        <w:rPr>
          <w:rStyle w:val="HTMLTypewriter"/>
        </w:rPr>
        <w:t>alter database recover managed standby database cancel;</w:t>
      </w:r>
    </w:p>
    <w:p w14:paraId="62A15B02" w14:textId="77777777" w:rsidR="00EE319B" w:rsidRDefault="00EE319B" w:rsidP="00EE319B">
      <w:pPr>
        <w:pStyle w:val="Paralistlevel1"/>
        <w:rPr>
          <w:u w:val="single"/>
        </w:rPr>
      </w:pPr>
    </w:p>
    <w:p w14:paraId="632D3BC8" w14:textId="77777777" w:rsidR="00EE319B" w:rsidRPr="00414324" w:rsidRDefault="00EE319B" w:rsidP="00EE319B">
      <w:pPr>
        <w:pStyle w:val="Paralistlevel1"/>
        <w:rPr>
          <w:u w:val="single"/>
        </w:rPr>
      </w:pPr>
      <w:r w:rsidRPr="00414324">
        <w:rPr>
          <w:u w:val="single"/>
        </w:rPr>
        <w:t>On primary:</w:t>
      </w:r>
    </w:p>
    <w:p w14:paraId="595B629D" w14:textId="77777777" w:rsidR="00EE319B" w:rsidRPr="008050BC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  <w:r>
        <w:rPr>
          <w:rStyle w:val="HTMLTypewriter"/>
        </w:rPr>
        <w:t>a</w:t>
      </w:r>
      <w:r w:rsidRPr="008050BC">
        <w:rPr>
          <w:rStyle w:val="HTMLTypewriter"/>
        </w:rPr>
        <w:t>lter system set log_archive_dest_state_2=defer scope=both sid=’*’;</w:t>
      </w:r>
    </w:p>
    <w:p w14:paraId="21E2FDA6" w14:textId="77777777" w:rsidR="00EE319B" w:rsidRDefault="00EE319B" w:rsidP="00EE319B">
      <w:pPr>
        <w:pStyle w:val="Paralistlevel1"/>
        <w:rPr>
          <w:u w:val="single"/>
        </w:rPr>
      </w:pPr>
    </w:p>
    <w:p w14:paraId="1C299044" w14:textId="77777777" w:rsidR="00EE319B" w:rsidRPr="00414324" w:rsidRDefault="00EE319B" w:rsidP="00EE319B">
      <w:pPr>
        <w:pStyle w:val="Paralistlevel1"/>
        <w:rPr>
          <w:u w:val="single"/>
        </w:rPr>
      </w:pPr>
      <w:r w:rsidRPr="00414324">
        <w:rPr>
          <w:u w:val="single"/>
        </w:rPr>
        <w:t>On standby:</w:t>
      </w:r>
    </w:p>
    <w:p w14:paraId="019034B5" w14:textId="77777777" w:rsidR="00EE319B" w:rsidRPr="008050BC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  <w:r w:rsidRPr="008050BC">
        <w:rPr>
          <w:rStyle w:val="HTMLTypewriter"/>
        </w:rPr>
        <w:t>alter database recover managed standby database disconnect from session;</w:t>
      </w:r>
    </w:p>
    <w:p w14:paraId="1442B97B" w14:textId="77777777" w:rsidR="00EE319B" w:rsidRDefault="00EE319B" w:rsidP="00EE319B">
      <w:pPr>
        <w:pStyle w:val="Paralistlevel1"/>
        <w:rPr>
          <w:u w:val="single"/>
        </w:rPr>
      </w:pPr>
    </w:p>
    <w:p w14:paraId="5ED2603A" w14:textId="77777777" w:rsidR="00EE319B" w:rsidRDefault="00EE319B" w:rsidP="00EE319B">
      <w:pPr>
        <w:pStyle w:val="Paralistlevel1"/>
        <w:rPr>
          <w:u w:val="single"/>
        </w:rPr>
      </w:pPr>
      <w:r w:rsidRPr="009B52D0">
        <w:rPr>
          <w:u w:val="single"/>
        </w:rPr>
        <w:t>On primary:</w:t>
      </w:r>
    </w:p>
    <w:p w14:paraId="47C26D6B" w14:textId="77777777" w:rsidR="00EE319B" w:rsidRPr="00E102FF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Fonts w:ascii="Courier New" w:hAnsi="Courier New" w:cs="Courier New"/>
          <w:sz w:val="20"/>
          <w:szCs w:val="20"/>
        </w:rPr>
      </w:pPr>
      <w:r w:rsidRPr="008050BC">
        <w:rPr>
          <w:rStyle w:val="HTMLTypewriter"/>
        </w:rPr>
        <w:t>alter system set log_archive_dest_state_2=enable scope=both sid=’*’;</w:t>
      </w:r>
    </w:p>
    <w:p w14:paraId="08EC8A06" w14:textId="6FA913CB" w:rsidR="00EE319B" w:rsidRDefault="00EE319B" w:rsidP="00EE319B">
      <w:pPr>
        <w:jc w:val="center"/>
        <w:rPr>
          <w:noProof/>
        </w:rPr>
      </w:pPr>
      <w:r w:rsidRPr="00347BFC">
        <w:rPr>
          <w:noProof/>
        </w:rPr>
        <w:drawing>
          <wp:inline distT="0" distB="0" distL="0" distR="0" wp14:anchorId="3C1F4156" wp14:editId="63DAFAE6">
            <wp:extent cx="4724400" cy="2667000"/>
            <wp:effectExtent l="0" t="0" r="0" b="0"/>
            <wp:docPr id="30636504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CE16" w14:textId="77777777" w:rsidR="00EE319B" w:rsidRPr="009B52D0" w:rsidRDefault="00EE319B" w:rsidP="00EE319B">
      <w:pPr>
        <w:rPr>
          <w:u w:val="single"/>
        </w:rPr>
      </w:pPr>
    </w:p>
    <w:p w14:paraId="102A0DE4" w14:textId="083A6BFA" w:rsidR="00EE319B" w:rsidRDefault="00EE319B" w:rsidP="00EE319B">
      <w:pPr>
        <w:jc w:val="center"/>
        <w:rPr>
          <w:noProof/>
        </w:rPr>
      </w:pPr>
      <w:r w:rsidRPr="00347BFC">
        <w:rPr>
          <w:noProof/>
        </w:rPr>
        <w:drawing>
          <wp:inline distT="0" distB="0" distL="0" distR="0" wp14:anchorId="161A6579" wp14:editId="0974E0A6">
            <wp:extent cx="5114925" cy="2886075"/>
            <wp:effectExtent l="0" t="0" r="9525" b="9525"/>
            <wp:docPr id="1535508986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ACE2" w14:textId="77777777" w:rsidR="00EE319B" w:rsidRDefault="00EE319B" w:rsidP="00EE319B">
      <w:pPr>
        <w:jc w:val="center"/>
      </w:pPr>
    </w:p>
    <w:p w14:paraId="62EC37C3" w14:textId="77777777" w:rsidR="00EE319B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  <w:rPr>
          <w:lang w:val="en-US"/>
        </w:rPr>
      </w:pPr>
      <w:r>
        <w:rPr>
          <w:lang w:val="en-US"/>
        </w:rPr>
        <w:t xml:space="preserve">Now, </w:t>
      </w:r>
      <w:r w:rsidRPr="008050BC">
        <w:rPr>
          <w:bCs/>
        </w:rPr>
        <w:t>check</w:t>
      </w:r>
      <w:r>
        <w:rPr>
          <w:lang w:val="en-US"/>
        </w:rPr>
        <w:t xml:space="preserve"> status switchover status, if it “TO STANDBY” to proceed.</w:t>
      </w:r>
    </w:p>
    <w:p w14:paraId="1B240FA1" w14:textId="77777777" w:rsidR="00EE319B" w:rsidRDefault="00EE319B" w:rsidP="00EE319B"/>
    <w:p w14:paraId="51785A85" w14:textId="64F58A84" w:rsidR="00EE319B" w:rsidRDefault="00EE319B" w:rsidP="00EE319B">
      <w:pPr>
        <w:jc w:val="center"/>
      </w:pPr>
      <w:r w:rsidRPr="00347BFC">
        <w:rPr>
          <w:noProof/>
        </w:rPr>
        <w:drawing>
          <wp:inline distT="0" distB="0" distL="0" distR="0" wp14:anchorId="0DB395A6" wp14:editId="41E85796">
            <wp:extent cx="5114925" cy="2886075"/>
            <wp:effectExtent l="0" t="0" r="9525" b="9525"/>
            <wp:docPr id="1161879086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79086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581A7" w14:textId="77777777" w:rsidR="00EE319B" w:rsidRDefault="00EE319B" w:rsidP="00EE319B"/>
    <w:p w14:paraId="4CBB9545" w14:textId="77777777" w:rsidR="00EE319B" w:rsidRDefault="00EE319B" w:rsidP="00EE319B"/>
    <w:p w14:paraId="535A5B58" w14:textId="7A424464" w:rsidR="00EE319B" w:rsidRDefault="00EE319B" w:rsidP="00EE319B">
      <w:pPr>
        <w:jc w:val="center"/>
      </w:pPr>
      <w:r w:rsidRPr="00347BFC">
        <w:rPr>
          <w:noProof/>
        </w:rPr>
        <w:drawing>
          <wp:inline distT="0" distB="0" distL="0" distR="0" wp14:anchorId="3D80A7BE" wp14:editId="2A3B5994">
            <wp:extent cx="5114925" cy="2886075"/>
            <wp:effectExtent l="0" t="0" r="9525" b="9525"/>
            <wp:docPr id="158890411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F32A8" w14:textId="77777777" w:rsidR="00EE319B" w:rsidRPr="00C949F9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rPr>
          <w:bCs/>
        </w:rPr>
      </w:pPr>
    </w:p>
    <w:p w14:paraId="60F74240" w14:textId="77777777" w:rsidR="00EE319B" w:rsidRDefault="00EE319B" w:rsidP="00EE319B">
      <w:pPr>
        <w:pStyle w:val="L2-Heading1"/>
      </w:pPr>
      <w:bookmarkStart w:id="8" w:name="_Toc177383881"/>
      <w:r w:rsidRPr="00DD7011">
        <w:t xml:space="preserve">Switching </w:t>
      </w:r>
      <w:r>
        <w:t xml:space="preserve">process </w:t>
      </w:r>
      <w:r w:rsidRPr="00DD7011">
        <w:t>:</w:t>
      </w:r>
      <w:bookmarkEnd w:id="8"/>
    </w:p>
    <w:p w14:paraId="08B58EAF" w14:textId="77777777" w:rsidR="00EE319B" w:rsidRDefault="00EE319B" w:rsidP="00EE319B">
      <w:pPr>
        <w:pStyle w:val="paragraph-sop"/>
      </w:pPr>
      <w:r w:rsidRPr="007B10C5">
        <w:t xml:space="preserve">Switching over a database in Oracle typically involves transitioning the primary database </w:t>
      </w:r>
      <w:r>
        <w:t>To</w:t>
      </w:r>
      <w:r w:rsidRPr="007B10C5">
        <w:t xml:space="preserve"> a standby </w:t>
      </w:r>
    </w:p>
    <w:p w14:paraId="382F8599" w14:textId="47D5CC5D" w:rsidR="00EE319B" w:rsidRDefault="00EE319B" w:rsidP="00EE319B">
      <w:pPr>
        <w:pStyle w:val="paragraph-sop"/>
      </w:pPr>
      <w:r w:rsidRPr="007B10C5">
        <w:t xml:space="preserve">role and the standby database </w:t>
      </w:r>
      <w:r w:rsidR="00267A32">
        <w:t>to</w:t>
      </w:r>
      <w:r w:rsidRPr="007B10C5">
        <w:t xml:space="preserve"> a primary role. This process is commonly used in disaster recovery and </w:t>
      </w:r>
    </w:p>
    <w:p w14:paraId="12251700" w14:textId="77777777" w:rsidR="00EE319B" w:rsidRPr="007B10C5" w:rsidRDefault="00EE319B" w:rsidP="00EE319B">
      <w:pPr>
        <w:pStyle w:val="paragraph-sop"/>
      </w:pPr>
      <w:r w:rsidRPr="007B10C5">
        <w:t xml:space="preserve">high availability configurations and is often part of Oracle Data Guard. </w:t>
      </w:r>
    </w:p>
    <w:p w14:paraId="33F01B5D" w14:textId="77777777" w:rsidR="00EE319B" w:rsidRDefault="00EE319B" w:rsidP="00EE319B">
      <w:pPr>
        <w:pStyle w:val="paragraph-sop"/>
      </w:pPr>
    </w:p>
    <w:p w14:paraId="1D5699C0" w14:textId="77777777" w:rsidR="00EE319B" w:rsidRDefault="00EE319B" w:rsidP="00EE319B">
      <w:pPr>
        <w:pStyle w:val="L2-Heading2"/>
      </w:pPr>
      <w:bookmarkStart w:id="9" w:name="_Toc177383882"/>
      <w:r w:rsidRPr="00892F62">
        <w:t>Primary (DC1) to Standby</w:t>
      </w:r>
      <w:bookmarkEnd w:id="9"/>
    </w:p>
    <w:p w14:paraId="1E5521DC" w14:textId="77777777" w:rsidR="00EE319B" w:rsidRDefault="00EE319B" w:rsidP="00EE319B">
      <w:pPr>
        <w:pStyle w:val="Paralistlevel1"/>
      </w:pPr>
    </w:p>
    <w:p w14:paraId="4300B6DC" w14:textId="4265E93D" w:rsidR="00EE319B" w:rsidRPr="00DD7011" w:rsidRDefault="00EE319B" w:rsidP="00EE319B">
      <w:pPr>
        <w:pStyle w:val="Paralistlevel1"/>
        <w:rPr>
          <w:sz w:val="24"/>
          <w:szCs w:val="24"/>
        </w:rPr>
      </w:pPr>
      <w:r>
        <w:t xml:space="preserve">Step1: </w:t>
      </w:r>
      <w:r w:rsidRPr="00892F62">
        <w:t>Shutdown Secondary Nodes (DC1 and DC2 - 10.102.1</w:t>
      </w:r>
      <w:r w:rsidR="00F9319E">
        <w:t>23</w:t>
      </w:r>
      <w:r w:rsidRPr="00892F62">
        <w:t>.12</w:t>
      </w:r>
      <w:r w:rsidR="00F9319E">
        <w:t>/10.102.223.12</w:t>
      </w:r>
      <w:r w:rsidRPr="00892F62">
        <w:t>)</w:t>
      </w:r>
    </w:p>
    <w:p w14:paraId="0D73E9C5" w14:textId="77777777" w:rsidR="00EE319B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</w:pPr>
      <w:r>
        <w:t xml:space="preserve">Connect to </w:t>
      </w:r>
      <w:r w:rsidRPr="00892F62">
        <w:rPr>
          <w:bCs/>
        </w:rPr>
        <w:t>SQL</w:t>
      </w:r>
      <w:r>
        <w:t xml:space="preserve"> and shutdown:</w:t>
      </w:r>
    </w:p>
    <w:p w14:paraId="32DBE7DC" w14:textId="77777777" w:rsidR="00EE319B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</w:p>
    <w:p w14:paraId="395AACBA" w14:textId="77777777" w:rsidR="00EE319B" w:rsidRPr="00892F62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  <w:r w:rsidRPr="00892F62">
        <w:rPr>
          <w:rStyle w:val="HTMLTypewriter"/>
        </w:rPr>
        <w:t>connect sqlplus "/ as sysdba"</w:t>
      </w:r>
    </w:p>
    <w:p w14:paraId="66A1322F" w14:textId="77777777" w:rsidR="00EE319B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</w:p>
    <w:p w14:paraId="510F3460" w14:textId="77777777" w:rsidR="00EE319B" w:rsidRPr="00892F62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  <w:r w:rsidRPr="00892F62">
        <w:rPr>
          <w:rStyle w:val="HTMLTypewriter"/>
        </w:rPr>
        <w:t>shutdown immediate;</w:t>
      </w:r>
    </w:p>
    <w:p w14:paraId="4F593804" w14:textId="77777777" w:rsidR="00EE319B" w:rsidRDefault="00EE319B" w:rsidP="00EE319B">
      <w:pPr>
        <w:pStyle w:val="ListBullet3"/>
        <w:numPr>
          <w:ilvl w:val="0"/>
          <w:numId w:val="0"/>
        </w:numPr>
        <w:ind w:left="926"/>
      </w:pPr>
    </w:p>
    <w:p w14:paraId="2CC6D5EF" w14:textId="77777777" w:rsidR="00EE319B" w:rsidRDefault="00EE319B" w:rsidP="00EE319B">
      <w:pPr>
        <w:pStyle w:val="Paralistlevel1"/>
      </w:pPr>
      <w:r>
        <w:t>Step 2: Switchover Execution</w:t>
      </w:r>
    </w:p>
    <w:p w14:paraId="6309FB8D" w14:textId="77777777" w:rsidR="00EE319B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</w:pPr>
      <w:r>
        <w:t>Convert the primary database to a standby database:</w:t>
      </w:r>
    </w:p>
    <w:p w14:paraId="1104463D" w14:textId="2DD71CBA" w:rsidR="00EE319B" w:rsidRDefault="00EE319B" w:rsidP="00A03245">
      <w:pPr>
        <w:pStyle w:val="ListBullet3"/>
        <w:numPr>
          <w:ilvl w:val="0"/>
          <w:numId w:val="0"/>
        </w:numPr>
        <w:ind w:left="1286"/>
      </w:pPr>
    </w:p>
    <w:p w14:paraId="5125AFD3" w14:textId="13663D23" w:rsidR="00A03245" w:rsidRPr="00A03245" w:rsidRDefault="00A03245" w:rsidP="00A03245">
      <w:pPr>
        <w:pStyle w:val="ListBullet3"/>
        <w:numPr>
          <w:ilvl w:val="0"/>
          <w:numId w:val="0"/>
        </w:numPr>
        <w:ind w:left="926" w:firstLine="360"/>
        <w:rPr>
          <w:rStyle w:val="HTMLTypewriter"/>
        </w:rPr>
      </w:pPr>
      <w:r w:rsidRPr="00A03245">
        <w:rPr>
          <w:rStyle w:val="HTMLTypewriter"/>
        </w:rPr>
        <w:t>alter database switchover to IMBDBSTBY verify;</w:t>
      </w:r>
    </w:p>
    <w:p w14:paraId="336DBBA8" w14:textId="77777777" w:rsidR="00A03245" w:rsidRDefault="00A03245" w:rsidP="00EE319B">
      <w:pPr>
        <w:pStyle w:val="ListBullet3"/>
        <w:numPr>
          <w:ilvl w:val="0"/>
          <w:numId w:val="0"/>
        </w:numPr>
        <w:ind w:left="926"/>
      </w:pPr>
    </w:p>
    <w:p w14:paraId="09C517FB" w14:textId="2DE1F71A" w:rsidR="00EE319B" w:rsidRDefault="00EE319B" w:rsidP="00A819D7">
      <w:pPr>
        <w:pStyle w:val="ListBullet3"/>
        <w:numPr>
          <w:ilvl w:val="0"/>
          <w:numId w:val="0"/>
        </w:numPr>
        <w:ind w:left="1286"/>
        <w:rPr>
          <w:noProof/>
        </w:rPr>
      </w:pPr>
      <w:r w:rsidRPr="00892F62">
        <w:rPr>
          <w:rStyle w:val="HTMLTypewriter"/>
        </w:rPr>
        <w:t>alter database commit to switchover to physical standby with session shutdown;</w:t>
      </w:r>
    </w:p>
    <w:p w14:paraId="6935B360" w14:textId="77777777" w:rsidR="00EE319B" w:rsidRDefault="00EE319B" w:rsidP="00EE319B">
      <w:pPr>
        <w:pStyle w:val="ListBullet3"/>
        <w:numPr>
          <w:ilvl w:val="0"/>
          <w:numId w:val="0"/>
        </w:numPr>
        <w:rPr>
          <w:noProof/>
        </w:rPr>
      </w:pPr>
    </w:p>
    <w:p w14:paraId="4C2F56BF" w14:textId="77777777" w:rsidR="00EE319B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  <w:rPr>
          <w:noProof/>
        </w:rPr>
      </w:pPr>
      <w:r>
        <w:rPr>
          <w:noProof/>
        </w:rPr>
        <w:t>Here, primary database (DC1) converted into physical standby database.</w:t>
      </w:r>
    </w:p>
    <w:p w14:paraId="698D19AD" w14:textId="77777777" w:rsidR="00EE319B" w:rsidRDefault="00EE319B" w:rsidP="00165187">
      <w:pPr>
        <w:pStyle w:val="Paralistlevel1"/>
        <w:ind w:left="0"/>
      </w:pPr>
    </w:p>
    <w:p w14:paraId="715C3EC8" w14:textId="77777777" w:rsidR="00EE319B" w:rsidRDefault="00EE319B" w:rsidP="00EE319B">
      <w:pPr>
        <w:pStyle w:val="L2-Heading2"/>
      </w:pPr>
      <w:bookmarkStart w:id="10" w:name="_Toc177383883"/>
      <w:r>
        <w:t>Standby (DC2) to Primary:</w:t>
      </w:r>
      <w:bookmarkEnd w:id="10"/>
    </w:p>
    <w:p w14:paraId="7AE17604" w14:textId="77777777" w:rsidR="00EE319B" w:rsidRDefault="00EE319B" w:rsidP="00EE319B">
      <w:pPr>
        <w:pStyle w:val="Paralistlevel1"/>
      </w:pPr>
    </w:p>
    <w:p w14:paraId="36795EEE" w14:textId="77777777" w:rsidR="00EE319B" w:rsidRDefault="00EE319B" w:rsidP="00EE319B">
      <w:pPr>
        <w:pStyle w:val="Paralistlevel1"/>
      </w:pPr>
      <w:r>
        <w:t>Step 1: Parameter Checks</w:t>
      </w:r>
    </w:p>
    <w:p w14:paraId="7966D8DB" w14:textId="0C7121FC" w:rsidR="00EE319B" w:rsidRDefault="00EE319B" w:rsidP="00AA43FF">
      <w:pPr>
        <w:pStyle w:val="parabulletslevel2"/>
        <w:tabs>
          <w:tab w:val="clear" w:pos="926"/>
          <w:tab w:val="clear" w:pos="1080"/>
          <w:tab w:val="num" w:pos="1286"/>
        </w:tabs>
        <w:ind w:left="1286"/>
      </w:pPr>
      <w:r>
        <w:t>Active and inactive sessions on old standby database.</w:t>
      </w:r>
    </w:p>
    <w:p w14:paraId="799A4749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jc w:val="center"/>
      </w:pPr>
    </w:p>
    <w:p w14:paraId="2EADB3EE" w14:textId="77777777" w:rsidR="00EE319B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</w:pPr>
      <w:r>
        <w:t xml:space="preserve">Verify parameters </w:t>
      </w:r>
      <w:r>
        <w:rPr>
          <w:noProof/>
        </w:rPr>
        <w:t>on</w:t>
      </w:r>
      <w:r>
        <w:t xml:space="preserve"> the new primary (DC2):</w:t>
      </w:r>
    </w:p>
    <w:p w14:paraId="58DC8767" w14:textId="77777777" w:rsidR="00EE319B" w:rsidRDefault="00EE319B" w:rsidP="00EE319B">
      <w:pPr>
        <w:pStyle w:val="ListBullet3"/>
        <w:numPr>
          <w:ilvl w:val="0"/>
          <w:numId w:val="0"/>
        </w:numPr>
        <w:ind w:left="926"/>
      </w:pPr>
    </w:p>
    <w:p w14:paraId="1F43615F" w14:textId="77777777" w:rsidR="00EE319B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  <w:r w:rsidRPr="005B66C2">
        <w:rPr>
          <w:rStyle w:val="HTMLTypewriter"/>
        </w:rPr>
        <w:t>show parameter log_archive_max_process;</w:t>
      </w:r>
    </w:p>
    <w:p w14:paraId="76FB4303" w14:textId="77777777" w:rsidR="00EE319B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</w:p>
    <w:p w14:paraId="2046D190" w14:textId="77777777" w:rsidR="00EE319B" w:rsidRPr="005B66C2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  <w:r>
        <w:rPr>
          <w:rStyle w:val="HTMLTypewriter"/>
        </w:rPr>
        <w:t>Archive log list;</w:t>
      </w:r>
    </w:p>
    <w:p w14:paraId="57E2445F" w14:textId="77777777" w:rsidR="00EE319B" w:rsidRDefault="00EE319B" w:rsidP="00EE319B">
      <w:pPr>
        <w:pStyle w:val="ListBullet3"/>
        <w:numPr>
          <w:ilvl w:val="0"/>
          <w:numId w:val="0"/>
        </w:numPr>
        <w:ind w:left="926"/>
        <w:rPr>
          <w:rStyle w:val="HTMLTypewriter"/>
        </w:rPr>
      </w:pPr>
    </w:p>
    <w:p w14:paraId="1E65E028" w14:textId="77777777" w:rsidR="00EE319B" w:rsidRPr="005B66C2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  <w:r w:rsidRPr="005B66C2">
        <w:rPr>
          <w:rStyle w:val="HTMLTypewriter"/>
        </w:rPr>
        <w:t>show parameter job_queue_processes;</w:t>
      </w:r>
    </w:p>
    <w:p w14:paraId="45552ABC" w14:textId="77777777" w:rsidR="00EE319B" w:rsidRDefault="00EE319B" w:rsidP="00EE319B">
      <w:pPr>
        <w:pStyle w:val="ListBullet3"/>
        <w:numPr>
          <w:ilvl w:val="0"/>
          <w:numId w:val="0"/>
        </w:numPr>
        <w:ind w:left="926"/>
        <w:rPr>
          <w:rStyle w:val="HTMLTypewriter"/>
        </w:rPr>
      </w:pPr>
    </w:p>
    <w:p w14:paraId="07CBC1E0" w14:textId="50ACAEF3" w:rsidR="00EE319B" w:rsidRDefault="00EE319B" w:rsidP="00B41624">
      <w:pPr>
        <w:pStyle w:val="ListBullet3"/>
        <w:numPr>
          <w:ilvl w:val="0"/>
          <w:numId w:val="0"/>
        </w:numPr>
        <w:ind w:left="1286"/>
      </w:pPr>
      <w:r w:rsidRPr="005B66C2">
        <w:rPr>
          <w:rStyle w:val="HTMLTypewriter"/>
        </w:rPr>
        <w:t>show parameter standby_file_management;</w:t>
      </w:r>
      <w:r>
        <w:t xml:space="preserve">     </w:t>
      </w:r>
    </w:p>
    <w:p w14:paraId="2ED96DB1" w14:textId="77777777" w:rsidR="00EE319B" w:rsidRDefault="00EE319B" w:rsidP="00EE319B">
      <w:pPr>
        <w:pStyle w:val="ListBullet3"/>
        <w:numPr>
          <w:ilvl w:val="0"/>
          <w:numId w:val="0"/>
        </w:numPr>
        <w:ind w:left="926"/>
      </w:pPr>
    </w:p>
    <w:p w14:paraId="7B73E4E9" w14:textId="77777777" w:rsidR="00D34C44" w:rsidRDefault="00D34C44" w:rsidP="00EE319B">
      <w:pPr>
        <w:pStyle w:val="ListBullet3"/>
        <w:numPr>
          <w:ilvl w:val="0"/>
          <w:numId w:val="0"/>
        </w:numPr>
        <w:ind w:left="926"/>
      </w:pPr>
    </w:p>
    <w:p w14:paraId="301F4DF7" w14:textId="77777777" w:rsidR="00D34C44" w:rsidRDefault="00D34C44" w:rsidP="00EE319B">
      <w:pPr>
        <w:pStyle w:val="ListBullet3"/>
        <w:numPr>
          <w:ilvl w:val="0"/>
          <w:numId w:val="0"/>
        </w:numPr>
        <w:ind w:left="926"/>
      </w:pPr>
    </w:p>
    <w:p w14:paraId="6651E56F" w14:textId="48455C8C" w:rsidR="00EE319B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</w:pPr>
      <w:r>
        <w:t>Verify status of old standby database 10.102.2</w:t>
      </w:r>
      <w:r w:rsidR="00AA43FF">
        <w:t>23</w:t>
      </w:r>
      <w:r>
        <w:t>.11:</w:t>
      </w:r>
    </w:p>
    <w:p w14:paraId="6EDBADC3" w14:textId="77777777" w:rsidR="00EE319B" w:rsidRDefault="00EE319B" w:rsidP="00EE319B">
      <w:pPr>
        <w:pStyle w:val="ListBullet3"/>
        <w:numPr>
          <w:ilvl w:val="0"/>
          <w:numId w:val="0"/>
        </w:numPr>
      </w:pPr>
    </w:p>
    <w:p w14:paraId="1DB85600" w14:textId="77777777" w:rsidR="00C366E1" w:rsidRDefault="00C366E1" w:rsidP="00C366E1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  <w:r w:rsidRPr="005B66C2">
        <w:rPr>
          <w:rStyle w:val="HTMLTypewriter"/>
        </w:rPr>
        <w:t>show parameter log_archive_max_process;</w:t>
      </w:r>
    </w:p>
    <w:p w14:paraId="43C80A0D" w14:textId="77777777" w:rsidR="00C366E1" w:rsidRDefault="00C366E1" w:rsidP="00C366E1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</w:p>
    <w:p w14:paraId="6C367C92" w14:textId="77777777" w:rsidR="00C366E1" w:rsidRPr="005B66C2" w:rsidRDefault="00C366E1" w:rsidP="00C366E1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  <w:r>
        <w:rPr>
          <w:rStyle w:val="HTMLTypewriter"/>
        </w:rPr>
        <w:t>Archive log list;</w:t>
      </w:r>
    </w:p>
    <w:p w14:paraId="0155E3CE" w14:textId="77777777" w:rsidR="00C366E1" w:rsidRDefault="00C366E1" w:rsidP="00C366E1">
      <w:pPr>
        <w:pStyle w:val="ListBullet3"/>
        <w:numPr>
          <w:ilvl w:val="0"/>
          <w:numId w:val="0"/>
        </w:numPr>
        <w:ind w:left="926"/>
        <w:rPr>
          <w:rStyle w:val="HTMLTypewriter"/>
        </w:rPr>
      </w:pPr>
    </w:p>
    <w:p w14:paraId="57110590" w14:textId="77777777" w:rsidR="00C366E1" w:rsidRPr="005B66C2" w:rsidRDefault="00C366E1" w:rsidP="00C366E1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  <w:r w:rsidRPr="005B66C2">
        <w:rPr>
          <w:rStyle w:val="HTMLTypewriter"/>
        </w:rPr>
        <w:t>show parameter job_queue_processes;</w:t>
      </w:r>
    </w:p>
    <w:p w14:paraId="430F5A34" w14:textId="77777777" w:rsidR="00C366E1" w:rsidRDefault="00C366E1" w:rsidP="00C366E1">
      <w:pPr>
        <w:pStyle w:val="ListBullet3"/>
        <w:numPr>
          <w:ilvl w:val="0"/>
          <w:numId w:val="0"/>
        </w:numPr>
        <w:ind w:left="926"/>
        <w:rPr>
          <w:rStyle w:val="HTMLTypewriter"/>
        </w:rPr>
      </w:pPr>
    </w:p>
    <w:p w14:paraId="7CA5F4E4" w14:textId="1878DA0C" w:rsidR="00EE319B" w:rsidRDefault="00C366E1" w:rsidP="00D34C44">
      <w:pPr>
        <w:pStyle w:val="ListBullet3"/>
        <w:numPr>
          <w:ilvl w:val="0"/>
          <w:numId w:val="0"/>
        </w:numPr>
        <w:ind w:left="566" w:firstLine="720"/>
      </w:pPr>
      <w:r w:rsidRPr="005B66C2">
        <w:rPr>
          <w:rStyle w:val="HTMLTypewriter"/>
        </w:rPr>
        <w:t>show parameter standby_file_management</w:t>
      </w:r>
    </w:p>
    <w:p w14:paraId="2CFAA696" w14:textId="50E8353B" w:rsidR="00D34C44" w:rsidRDefault="00D34C44" w:rsidP="00D34C44">
      <w:pPr>
        <w:pStyle w:val="ListBullet3"/>
        <w:numPr>
          <w:ilvl w:val="0"/>
          <w:numId w:val="0"/>
        </w:numPr>
        <w:ind w:left="926" w:hanging="360"/>
      </w:pPr>
      <w:r>
        <w:rPr>
          <w:noProof/>
          <w14:ligatures w14:val="standardContextual"/>
        </w:rPr>
        <w:lastRenderedPageBreak/>
        <w:drawing>
          <wp:inline distT="0" distB="0" distL="0" distR="0" wp14:anchorId="774EFF62" wp14:editId="2CA84279">
            <wp:extent cx="6276975" cy="4171950"/>
            <wp:effectExtent l="0" t="0" r="9525" b="0"/>
            <wp:docPr id="130936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643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D421" w14:textId="77777777" w:rsidR="00EE319B" w:rsidRDefault="00EE319B" w:rsidP="00EE319B">
      <w:pPr>
        <w:pStyle w:val="ListBullet3"/>
        <w:numPr>
          <w:ilvl w:val="0"/>
          <w:numId w:val="0"/>
        </w:numPr>
      </w:pPr>
    </w:p>
    <w:p w14:paraId="6BC6AEDB" w14:textId="0272B59D" w:rsidR="00EE319B" w:rsidRDefault="00EE319B" w:rsidP="00EE319B">
      <w:pPr>
        <w:pStyle w:val="ListBullet3"/>
        <w:numPr>
          <w:ilvl w:val="0"/>
          <w:numId w:val="0"/>
        </w:numPr>
        <w:jc w:val="center"/>
      </w:pPr>
    </w:p>
    <w:p w14:paraId="402F0297" w14:textId="77777777" w:rsidR="00EE319B" w:rsidRDefault="00EE319B" w:rsidP="00EE319B">
      <w:pPr>
        <w:pStyle w:val="ListBullet3"/>
        <w:numPr>
          <w:ilvl w:val="0"/>
          <w:numId w:val="0"/>
        </w:numPr>
        <w:ind w:left="926"/>
      </w:pPr>
    </w:p>
    <w:p w14:paraId="66833E95" w14:textId="77777777" w:rsidR="00EE319B" w:rsidRDefault="00EE319B" w:rsidP="00EE319B">
      <w:pPr>
        <w:pStyle w:val="Paralistlevel1"/>
      </w:pPr>
      <w:r>
        <w:t>Step 2: Switchover Status Check</w:t>
      </w:r>
    </w:p>
    <w:p w14:paraId="5404D144" w14:textId="77777777" w:rsidR="00EE319B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</w:pPr>
      <w:r>
        <w:t>Ensure the switchover status is "TO PRIMARY":</w:t>
      </w:r>
    </w:p>
    <w:p w14:paraId="57DCF033" w14:textId="77777777" w:rsidR="00EE319B" w:rsidRDefault="00EE319B" w:rsidP="00EE319B">
      <w:pPr>
        <w:pStyle w:val="ListBullet3"/>
        <w:numPr>
          <w:ilvl w:val="0"/>
          <w:numId w:val="0"/>
        </w:numPr>
        <w:ind w:left="926"/>
      </w:pPr>
      <w:r>
        <w:t xml:space="preserve">    </w:t>
      </w:r>
    </w:p>
    <w:p w14:paraId="51F7ADD7" w14:textId="77777777" w:rsidR="00EE319B" w:rsidRPr="00A62991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  <w:r w:rsidRPr="00A62991">
        <w:rPr>
          <w:rStyle w:val="HTMLTypewriter"/>
          <w:b/>
          <w:bCs/>
          <w:sz w:val="22"/>
          <w:szCs w:val="22"/>
        </w:rPr>
        <w:t>Command:</w:t>
      </w:r>
      <w:r>
        <w:rPr>
          <w:rStyle w:val="HTMLTypewriter"/>
        </w:rPr>
        <w:t xml:space="preserve"> </w:t>
      </w:r>
      <w:r w:rsidRPr="00A62991">
        <w:rPr>
          <w:rStyle w:val="HTMLTypewriter"/>
        </w:rPr>
        <w:t>select name, open_mode, switchover_status from v$database;</w:t>
      </w:r>
    </w:p>
    <w:p w14:paraId="25D4FEBA" w14:textId="77777777" w:rsidR="00EE319B" w:rsidRDefault="00EE319B" w:rsidP="00EE319B">
      <w:pPr>
        <w:pStyle w:val="ListParagraph"/>
      </w:pPr>
    </w:p>
    <w:p w14:paraId="773CF571" w14:textId="643A13D0" w:rsidR="00EE319B" w:rsidRDefault="00DB41DC" w:rsidP="00EE319B">
      <w:pPr>
        <w:pStyle w:val="ListBullet3"/>
        <w:numPr>
          <w:ilvl w:val="0"/>
          <w:numId w:val="0"/>
        </w:numPr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23170129" wp14:editId="44943944">
            <wp:extent cx="4981575" cy="1143000"/>
            <wp:effectExtent l="0" t="0" r="9525" b="0"/>
            <wp:docPr id="119617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721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E203" w14:textId="77777777" w:rsidR="00EE319B" w:rsidRDefault="00EE319B" w:rsidP="00EE319B">
      <w:pPr>
        <w:pStyle w:val="ListBullet3"/>
        <w:numPr>
          <w:ilvl w:val="0"/>
          <w:numId w:val="0"/>
        </w:numPr>
        <w:rPr>
          <w:noProof/>
        </w:rPr>
      </w:pPr>
    </w:p>
    <w:p w14:paraId="4F0B97EE" w14:textId="77777777" w:rsidR="00EE319B" w:rsidRDefault="00EE319B" w:rsidP="00EE319B">
      <w:pPr>
        <w:pStyle w:val="ListBullet3"/>
        <w:numPr>
          <w:ilvl w:val="0"/>
          <w:numId w:val="0"/>
        </w:numPr>
      </w:pPr>
    </w:p>
    <w:p w14:paraId="0AD075A2" w14:textId="77777777" w:rsidR="00EE319B" w:rsidRDefault="00EE319B" w:rsidP="00EE319B">
      <w:pPr>
        <w:pStyle w:val="Paralistlevel1"/>
      </w:pPr>
      <w:r>
        <w:t>Step 3: Execute Switchover</w:t>
      </w:r>
    </w:p>
    <w:p w14:paraId="7A3D781A" w14:textId="77777777" w:rsidR="00EE319B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</w:pPr>
      <w:r>
        <w:t>Convert the standby database (DC2) to the primary (DC1):</w:t>
      </w:r>
    </w:p>
    <w:p w14:paraId="23357CC0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</w:pPr>
    </w:p>
    <w:p w14:paraId="55FF9C9A" w14:textId="77777777" w:rsidR="00EE319B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  <w:r w:rsidRPr="00A62991">
        <w:rPr>
          <w:b/>
          <w:bCs/>
        </w:rPr>
        <w:t>Command:</w:t>
      </w:r>
      <w:r w:rsidRPr="00A62991">
        <w:rPr>
          <w:rStyle w:val="HTMLTypewriter"/>
        </w:rPr>
        <w:t xml:space="preserve"> alter database commit to switchover to primary with session shutdown;</w:t>
      </w:r>
    </w:p>
    <w:p w14:paraId="4A27AB64" w14:textId="77777777" w:rsidR="00EE319B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</w:p>
    <w:p w14:paraId="2C4E16DD" w14:textId="77777777" w:rsidR="005C5AF5" w:rsidRDefault="005C5AF5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</w:p>
    <w:p w14:paraId="010872D8" w14:textId="77777777" w:rsidR="005C5AF5" w:rsidRDefault="005C5AF5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</w:p>
    <w:p w14:paraId="457FDD79" w14:textId="77777777" w:rsidR="005C5AF5" w:rsidRDefault="005C5AF5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</w:p>
    <w:p w14:paraId="6B69BEB1" w14:textId="77777777" w:rsidR="005C5AF5" w:rsidRDefault="005C5AF5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</w:p>
    <w:p w14:paraId="6EE7074C" w14:textId="77777777" w:rsidR="00EE319B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</w:pPr>
      <w:r w:rsidRPr="00A62991">
        <w:lastRenderedPageBreak/>
        <w:t>Check for alert logs</w:t>
      </w:r>
      <w:r>
        <w:t xml:space="preserve"> files.</w:t>
      </w:r>
    </w:p>
    <w:p w14:paraId="4614B560" w14:textId="77777777" w:rsidR="00F3031A" w:rsidRDefault="00F3031A" w:rsidP="00F3031A">
      <w:pPr>
        <w:pStyle w:val="parabulletslevel2"/>
        <w:numPr>
          <w:ilvl w:val="0"/>
          <w:numId w:val="0"/>
        </w:numPr>
        <w:tabs>
          <w:tab w:val="clear" w:pos="1080"/>
        </w:tabs>
        <w:ind w:left="926" w:hanging="360"/>
      </w:pPr>
    </w:p>
    <w:p w14:paraId="300FE4FF" w14:textId="6F742CE3" w:rsidR="00EE319B" w:rsidRPr="00F3031A" w:rsidRDefault="00F3031A" w:rsidP="00DF6FF2">
      <w:pPr>
        <w:pStyle w:val="parabulletslevel2"/>
        <w:numPr>
          <w:ilvl w:val="1"/>
          <w:numId w:val="5"/>
        </w:numPr>
        <w:tabs>
          <w:tab w:val="clear" w:pos="1080"/>
        </w:tabs>
        <w:rPr>
          <w:rStyle w:val="HTMLTypewriter"/>
          <w:lang w:val="en-US"/>
        </w:rPr>
      </w:pPr>
      <w:r w:rsidRPr="00F3031A">
        <w:rPr>
          <w:rStyle w:val="HTMLTypewriter"/>
          <w:lang w:val="en-US"/>
        </w:rPr>
        <w:t>select value from v$diag_info;</w:t>
      </w:r>
    </w:p>
    <w:p w14:paraId="0BB1697B" w14:textId="77777777" w:rsidR="00F3031A" w:rsidRPr="00F3031A" w:rsidRDefault="00F3031A" w:rsidP="00F3031A">
      <w:pPr>
        <w:pStyle w:val="parabulletslevel2"/>
        <w:numPr>
          <w:ilvl w:val="0"/>
          <w:numId w:val="0"/>
        </w:numPr>
        <w:tabs>
          <w:tab w:val="clear" w:pos="1080"/>
        </w:tabs>
        <w:rPr>
          <w:rStyle w:val="HTMLTypewriter"/>
          <w:lang w:val="en-US"/>
        </w:rPr>
      </w:pPr>
    </w:p>
    <w:p w14:paraId="165289A5" w14:textId="41B38983" w:rsidR="00F3031A" w:rsidRDefault="00F3031A" w:rsidP="00DF6FF2">
      <w:pPr>
        <w:pStyle w:val="parabulletslevel2"/>
        <w:numPr>
          <w:ilvl w:val="1"/>
          <w:numId w:val="5"/>
        </w:numPr>
        <w:tabs>
          <w:tab w:val="clear" w:pos="1080"/>
        </w:tabs>
        <w:rPr>
          <w:rStyle w:val="HTMLTypewriter"/>
          <w:lang w:val="en-US"/>
        </w:rPr>
      </w:pPr>
      <w:r w:rsidRPr="00F3031A">
        <w:rPr>
          <w:rStyle w:val="HTMLTypewriter"/>
          <w:lang w:val="en-US"/>
        </w:rPr>
        <w:t>/u02/app/oracle/diag/rdbms/libertydbstby/LIBERTYDSTBY1/trace</w:t>
      </w:r>
    </w:p>
    <w:p w14:paraId="57C73EF2" w14:textId="77777777" w:rsidR="00F3031A" w:rsidRPr="00F3031A" w:rsidRDefault="00F3031A" w:rsidP="00F3031A">
      <w:pPr>
        <w:pStyle w:val="parabulletslevel2"/>
        <w:numPr>
          <w:ilvl w:val="0"/>
          <w:numId w:val="0"/>
        </w:numPr>
        <w:tabs>
          <w:tab w:val="clear" w:pos="1080"/>
        </w:tabs>
        <w:ind w:firstLine="720"/>
        <w:rPr>
          <w:rStyle w:val="HTMLTypewriter"/>
          <w:lang w:val="en-US"/>
        </w:rPr>
      </w:pPr>
    </w:p>
    <w:p w14:paraId="1E2591B8" w14:textId="0D621E1C" w:rsidR="00F3031A" w:rsidRDefault="00F3031A" w:rsidP="00DF6FF2">
      <w:pPr>
        <w:pStyle w:val="parabulletslevel2"/>
        <w:numPr>
          <w:ilvl w:val="1"/>
          <w:numId w:val="5"/>
        </w:numPr>
        <w:tabs>
          <w:tab w:val="clear" w:pos="1080"/>
        </w:tabs>
        <w:rPr>
          <w:rStyle w:val="HTMLTypewriter"/>
          <w:lang w:val="en-US"/>
        </w:rPr>
      </w:pPr>
      <w:r>
        <w:rPr>
          <w:rStyle w:val="HTMLTypewriter"/>
          <w:lang w:val="en-US"/>
        </w:rPr>
        <w:t>c</w:t>
      </w:r>
      <w:r w:rsidRPr="00F3031A">
        <w:rPr>
          <w:rStyle w:val="HTMLTypewriter"/>
          <w:lang w:val="en-US"/>
        </w:rPr>
        <w:t>d /u02/app/oracle/diag/rdbms/libertydbstby/LIBERTYDSTBY1/trace</w:t>
      </w:r>
    </w:p>
    <w:p w14:paraId="10DA82DE" w14:textId="77777777" w:rsidR="00F3031A" w:rsidRPr="00F3031A" w:rsidRDefault="00F3031A" w:rsidP="00F3031A">
      <w:pPr>
        <w:pStyle w:val="parabulletslevel2"/>
        <w:numPr>
          <w:ilvl w:val="0"/>
          <w:numId w:val="0"/>
        </w:numPr>
        <w:tabs>
          <w:tab w:val="clear" w:pos="1080"/>
        </w:tabs>
        <w:ind w:firstLine="720"/>
        <w:rPr>
          <w:rStyle w:val="HTMLTypewriter"/>
          <w:lang w:val="en-US"/>
        </w:rPr>
      </w:pPr>
    </w:p>
    <w:p w14:paraId="0C930DBC" w14:textId="536A389F" w:rsidR="00F3031A" w:rsidRPr="00F3031A" w:rsidRDefault="00F3031A" w:rsidP="00DF6FF2">
      <w:pPr>
        <w:pStyle w:val="parabulletslevel2"/>
        <w:numPr>
          <w:ilvl w:val="1"/>
          <w:numId w:val="5"/>
        </w:numPr>
        <w:tabs>
          <w:tab w:val="clear" w:pos="1080"/>
        </w:tabs>
        <w:rPr>
          <w:rStyle w:val="HTMLTypewriter"/>
          <w:lang w:val="en-US"/>
        </w:rPr>
      </w:pPr>
      <w:r w:rsidRPr="00F3031A">
        <w:rPr>
          <w:rStyle w:val="HTMLTypewriter"/>
          <w:lang w:val="en-US"/>
        </w:rPr>
        <w:t>tail -500f alert_LIBERTYDSTBY1.log</w:t>
      </w:r>
    </w:p>
    <w:p w14:paraId="73D0BD81" w14:textId="522126AB" w:rsidR="00EE319B" w:rsidRDefault="00EE319B" w:rsidP="005B79E0">
      <w:pPr>
        <w:pStyle w:val="ListBullet3"/>
        <w:numPr>
          <w:ilvl w:val="0"/>
          <w:numId w:val="0"/>
        </w:numPr>
      </w:pPr>
    </w:p>
    <w:p w14:paraId="2A02F2C1" w14:textId="77777777" w:rsidR="00EE319B" w:rsidRDefault="00EE319B" w:rsidP="00EE319B">
      <w:pPr>
        <w:pStyle w:val="ListBullet3"/>
        <w:numPr>
          <w:ilvl w:val="0"/>
          <w:numId w:val="0"/>
        </w:numPr>
        <w:jc w:val="center"/>
      </w:pPr>
    </w:p>
    <w:p w14:paraId="4E279760" w14:textId="77777777" w:rsidR="00EE319B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</w:pPr>
      <w:r>
        <w:t>Once the switchover process completes, check the status of new standby and primary databases.</w:t>
      </w:r>
    </w:p>
    <w:p w14:paraId="3F8196AC" w14:textId="77777777" w:rsidR="00A44D53" w:rsidRDefault="00A44D53" w:rsidP="00A44D53">
      <w:pPr>
        <w:pStyle w:val="parabulletslevel2"/>
        <w:numPr>
          <w:ilvl w:val="0"/>
          <w:numId w:val="0"/>
        </w:numPr>
        <w:tabs>
          <w:tab w:val="clear" w:pos="1080"/>
        </w:tabs>
        <w:ind w:left="926"/>
      </w:pPr>
    </w:p>
    <w:p w14:paraId="24B4BAF7" w14:textId="6A1018F6" w:rsidR="00A44D53" w:rsidRDefault="00A44D53" w:rsidP="00A44D53">
      <w:pPr>
        <w:pStyle w:val="parabulletslevel2"/>
        <w:numPr>
          <w:ilvl w:val="0"/>
          <w:numId w:val="0"/>
        </w:numPr>
        <w:tabs>
          <w:tab w:val="clear" w:pos="1080"/>
        </w:tabs>
        <w:ind w:left="926"/>
      </w:pPr>
      <w:r>
        <w:t>New Standby database:</w:t>
      </w:r>
    </w:p>
    <w:p w14:paraId="6F5282C8" w14:textId="3F64E4CB" w:rsidR="00A44D53" w:rsidRDefault="00A44D53" w:rsidP="00A44D53">
      <w:pPr>
        <w:pStyle w:val="parabulletslevel2"/>
        <w:numPr>
          <w:ilvl w:val="0"/>
          <w:numId w:val="0"/>
        </w:numPr>
        <w:tabs>
          <w:tab w:val="clear" w:pos="1080"/>
        </w:tabs>
        <w:ind w:left="926"/>
      </w:pPr>
      <w:r>
        <w:t>-------------------------------</w:t>
      </w:r>
    </w:p>
    <w:p w14:paraId="5FE71FBB" w14:textId="50AE1260" w:rsidR="00EE319B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</w:pPr>
      <w:r>
        <w:t>Connect to new standby database 10.102.1</w:t>
      </w:r>
      <w:r w:rsidR="00C27008">
        <w:t>23</w:t>
      </w:r>
      <w:r>
        <w:t>.11</w:t>
      </w:r>
    </w:p>
    <w:p w14:paraId="40B92B51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</w:p>
    <w:p w14:paraId="1ABF88DC" w14:textId="77777777" w:rsidR="00EE319B" w:rsidRPr="00593925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  <w:r w:rsidRPr="00593925">
        <w:rPr>
          <w:rStyle w:val="HTMLTypewriter"/>
        </w:rPr>
        <w:t>ps -ef|grep pmon</w:t>
      </w:r>
    </w:p>
    <w:p w14:paraId="40F22FDF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</w:p>
    <w:p w14:paraId="26235096" w14:textId="7F22960C" w:rsidR="00EE319B" w:rsidRPr="00593925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  <w:r w:rsidRPr="00593925">
        <w:rPr>
          <w:rStyle w:val="HTMLTypewriter"/>
        </w:rPr>
        <w:t>export ORACLE_SID=</w:t>
      </w:r>
      <w:r w:rsidR="00DB7585" w:rsidRPr="00DB7585">
        <w:t xml:space="preserve"> </w:t>
      </w:r>
      <w:r w:rsidR="00DB7585" w:rsidRPr="00DB7585">
        <w:rPr>
          <w:rStyle w:val="HTMLTypewriter"/>
        </w:rPr>
        <w:t>LIBERTYDSTBY1</w:t>
      </w:r>
    </w:p>
    <w:p w14:paraId="33D7446A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</w:p>
    <w:p w14:paraId="646859A4" w14:textId="77777777" w:rsidR="00EE319B" w:rsidRPr="00593925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  <w:r w:rsidRPr="00593925">
        <w:rPr>
          <w:rStyle w:val="HTMLTypewriter"/>
        </w:rPr>
        <w:t>connect “sqlplus / as sysdba”</w:t>
      </w:r>
    </w:p>
    <w:p w14:paraId="1243DF31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</w:p>
    <w:p w14:paraId="50D622E2" w14:textId="77777777" w:rsidR="00EE319B" w:rsidRPr="00593925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  <w:r w:rsidRPr="00593925">
        <w:rPr>
          <w:rStyle w:val="HTMLTypewriter"/>
        </w:rPr>
        <w:t>select name,open_mode,switchover_status from v$database;</w:t>
      </w:r>
    </w:p>
    <w:p w14:paraId="420507E7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</w:pPr>
    </w:p>
    <w:p w14:paraId="560CED8D" w14:textId="13C5724D" w:rsidR="00EE319B" w:rsidRDefault="00EE319B" w:rsidP="00A44D53">
      <w:pPr>
        <w:pStyle w:val="parabulletslevel2"/>
        <w:numPr>
          <w:ilvl w:val="0"/>
          <w:numId w:val="0"/>
        </w:numPr>
        <w:tabs>
          <w:tab w:val="clear" w:pos="1080"/>
        </w:tabs>
        <w:rPr>
          <w:noProof/>
        </w:rPr>
      </w:pPr>
    </w:p>
    <w:p w14:paraId="490222BF" w14:textId="5CFA81A3" w:rsidR="00EE319B" w:rsidRDefault="006D7FBB" w:rsidP="00EE319B">
      <w:pPr>
        <w:pStyle w:val="parabulletslevel2"/>
        <w:numPr>
          <w:ilvl w:val="0"/>
          <w:numId w:val="0"/>
        </w:numPr>
        <w:tabs>
          <w:tab w:val="clear" w:pos="1080"/>
        </w:tabs>
        <w:rPr>
          <w:noProof/>
        </w:rPr>
      </w:pPr>
      <w:r>
        <w:rPr>
          <w:noProof/>
        </w:rPr>
        <w:tab/>
        <w:t>New Primary Database:</w:t>
      </w:r>
    </w:p>
    <w:p w14:paraId="1EFB99FA" w14:textId="11C59E19" w:rsidR="00E9049F" w:rsidRDefault="00E9049F" w:rsidP="00E9049F">
      <w:pPr>
        <w:pStyle w:val="parabulletslevel2"/>
        <w:numPr>
          <w:ilvl w:val="0"/>
          <w:numId w:val="0"/>
        </w:numPr>
        <w:tabs>
          <w:tab w:val="clear" w:pos="1080"/>
        </w:tabs>
        <w:ind w:left="206"/>
        <w:rPr>
          <w:noProof/>
        </w:rPr>
      </w:pPr>
      <w:r>
        <w:rPr>
          <w:noProof/>
        </w:rPr>
        <w:t xml:space="preserve">       --------------------------------</w:t>
      </w:r>
    </w:p>
    <w:p w14:paraId="71FBE222" w14:textId="6C17425B" w:rsidR="00EE319B" w:rsidRPr="00593925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</w:pPr>
      <w:r w:rsidRPr="00593925">
        <w:t>Connect new primary database 10.102.2</w:t>
      </w:r>
      <w:r w:rsidR="00742AB3">
        <w:t>23</w:t>
      </w:r>
      <w:r w:rsidRPr="00593925">
        <w:t>.11:-</w:t>
      </w:r>
    </w:p>
    <w:p w14:paraId="671F3001" w14:textId="77777777" w:rsidR="00EE319B" w:rsidRPr="00593925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</w:pPr>
      <w:r w:rsidRPr="00593925">
        <w:t>Crosscheck the below parameter at new primary database (DC1):</w:t>
      </w:r>
    </w:p>
    <w:p w14:paraId="328187BB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</w:p>
    <w:p w14:paraId="2E40E3F5" w14:textId="77777777" w:rsidR="00EE319B" w:rsidRPr="00593925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  <w:r w:rsidRPr="00593925">
        <w:rPr>
          <w:rStyle w:val="HTMLTypewriter"/>
        </w:rPr>
        <w:t>show parameter log_archive_max_process    &gt;&gt;&gt;&gt;&gt;    value must be 4 as per old primary</w:t>
      </w:r>
    </w:p>
    <w:p w14:paraId="0A75EB60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</w:p>
    <w:p w14:paraId="68D36C48" w14:textId="77777777" w:rsidR="00EE319B" w:rsidRPr="00593925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  <w:r w:rsidRPr="00593925">
        <w:rPr>
          <w:rStyle w:val="HTMLTypewriter"/>
        </w:rPr>
        <w:t>show parameter job_queue_processes     &gt;&gt;&gt;&gt;    value must be 160 as per old primary</w:t>
      </w:r>
    </w:p>
    <w:p w14:paraId="11EDFF05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</w:p>
    <w:p w14:paraId="725D15C4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  <w:r w:rsidRPr="00593925">
        <w:rPr>
          <w:rStyle w:val="HTMLTypewriter"/>
        </w:rPr>
        <w:t>show parameter standby_file_management     &gt;&gt;&gt;&gt;    value must be “AUTO” as per old primary</w:t>
      </w:r>
    </w:p>
    <w:p w14:paraId="7818EDD2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1286"/>
        <w:rPr>
          <w:rStyle w:val="HTMLTypewriter"/>
        </w:rPr>
      </w:pPr>
    </w:p>
    <w:p w14:paraId="6CA075F3" w14:textId="422DDCA4" w:rsidR="00EE319B" w:rsidRDefault="00EE319B" w:rsidP="004E1879">
      <w:pPr>
        <w:pStyle w:val="parabulletslevel2"/>
        <w:numPr>
          <w:ilvl w:val="0"/>
          <w:numId w:val="0"/>
        </w:numPr>
        <w:tabs>
          <w:tab w:val="clear" w:pos="1080"/>
        </w:tabs>
      </w:pPr>
    </w:p>
    <w:p w14:paraId="62D9D693" w14:textId="77777777" w:rsidR="00EE319B" w:rsidRDefault="00EE319B" w:rsidP="00EE319B">
      <w:pPr>
        <w:pStyle w:val="L2-Heading1"/>
      </w:pPr>
      <w:r>
        <w:t xml:space="preserve"> </w:t>
      </w:r>
      <w:bookmarkStart w:id="11" w:name="_Toc177383884"/>
      <w:r>
        <w:t>Post-Switchover Activity:</w:t>
      </w:r>
      <w:bookmarkEnd w:id="11"/>
    </w:p>
    <w:p w14:paraId="5A09A370" w14:textId="77777777" w:rsidR="00EE319B" w:rsidRDefault="00EE319B" w:rsidP="00EE319B">
      <w:pPr>
        <w:pStyle w:val="ListBullet3"/>
        <w:numPr>
          <w:ilvl w:val="0"/>
          <w:numId w:val="0"/>
        </w:numPr>
        <w:ind w:left="926"/>
      </w:pPr>
    </w:p>
    <w:p w14:paraId="3ECFD7F4" w14:textId="77777777" w:rsidR="00EE319B" w:rsidRDefault="00EE319B" w:rsidP="00EE319B">
      <w:pPr>
        <w:pStyle w:val="Paralistlevel1"/>
      </w:pPr>
      <w:r>
        <w:t>Step 1: Start Secondary Nodes</w:t>
      </w:r>
    </w:p>
    <w:p w14:paraId="469C846E" w14:textId="77777777" w:rsidR="00EE319B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</w:pPr>
      <w:r>
        <w:t>Start secondary nodes on both servers:</w:t>
      </w:r>
    </w:p>
    <w:p w14:paraId="7D91532A" w14:textId="77777777" w:rsidR="00EE319B" w:rsidRDefault="00EE319B" w:rsidP="00EE319B">
      <w:pPr>
        <w:pStyle w:val="ListBullet3"/>
        <w:numPr>
          <w:ilvl w:val="0"/>
          <w:numId w:val="0"/>
        </w:numPr>
        <w:ind w:left="1286"/>
      </w:pPr>
    </w:p>
    <w:p w14:paraId="4B305EFA" w14:textId="0AF30885" w:rsidR="00EE319B" w:rsidRDefault="002E633F" w:rsidP="00EE319B">
      <w:pPr>
        <w:pStyle w:val="ListBullet3"/>
        <w:numPr>
          <w:ilvl w:val="0"/>
          <w:numId w:val="0"/>
        </w:numPr>
        <w:ind w:left="1286"/>
      </w:pPr>
      <w:r w:rsidRPr="002E633F">
        <w:t>LIBERTYDSTBY2</w:t>
      </w:r>
      <w:r w:rsidR="00EE319B">
        <w:t>:-  (10.102.</w:t>
      </w:r>
      <w:r>
        <w:t>223</w:t>
      </w:r>
      <w:r w:rsidR="00EE319B">
        <w:t>.12)</w:t>
      </w:r>
    </w:p>
    <w:p w14:paraId="19B88C3E" w14:textId="77777777" w:rsidR="00EE319B" w:rsidRDefault="00EE319B" w:rsidP="00EE319B">
      <w:pPr>
        <w:pStyle w:val="ListBullet3"/>
        <w:numPr>
          <w:ilvl w:val="0"/>
          <w:numId w:val="0"/>
        </w:numPr>
        <w:ind w:left="1286"/>
      </w:pPr>
    </w:p>
    <w:p w14:paraId="57E8DDD2" w14:textId="40EBBA75" w:rsidR="00EE319B" w:rsidRDefault="002E633F" w:rsidP="00EE319B">
      <w:pPr>
        <w:pStyle w:val="ListBullet3"/>
        <w:numPr>
          <w:ilvl w:val="0"/>
          <w:numId w:val="0"/>
        </w:numPr>
        <w:ind w:left="1286"/>
      </w:pPr>
      <w:r w:rsidRPr="002E633F">
        <w:t>LIBERTYD</w:t>
      </w:r>
      <w:r>
        <w:t>2</w:t>
      </w:r>
      <w:r w:rsidR="00EE319B">
        <w:t>:-  (10.102.</w:t>
      </w:r>
      <w:r>
        <w:t>123</w:t>
      </w:r>
      <w:r w:rsidR="00EE319B">
        <w:t>.12)</w:t>
      </w:r>
    </w:p>
    <w:p w14:paraId="1B929D14" w14:textId="77777777" w:rsidR="00EE319B" w:rsidRDefault="00EE319B" w:rsidP="00EE319B">
      <w:pPr>
        <w:pStyle w:val="ListBullet3"/>
        <w:numPr>
          <w:ilvl w:val="0"/>
          <w:numId w:val="0"/>
        </w:numPr>
      </w:pPr>
    </w:p>
    <w:p w14:paraId="62A0CF4C" w14:textId="77777777" w:rsidR="00EE319B" w:rsidRDefault="00EE319B" w:rsidP="00EE319B">
      <w:pPr>
        <w:pStyle w:val="Paralistlevel1"/>
      </w:pPr>
      <w:r>
        <w:t>Step 2: Resource Status Check</w:t>
      </w:r>
    </w:p>
    <w:p w14:paraId="4E3D77F1" w14:textId="77777777" w:rsidR="00EE319B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</w:pPr>
      <w:r>
        <w:t>Verify sync status from DC1 and DC2.</w:t>
      </w:r>
    </w:p>
    <w:p w14:paraId="30B53D0E" w14:textId="77777777" w:rsidR="0010725A" w:rsidRDefault="0010725A" w:rsidP="0010725A">
      <w:pPr>
        <w:pStyle w:val="parabulletslevel2"/>
        <w:numPr>
          <w:ilvl w:val="0"/>
          <w:numId w:val="0"/>
        </w:numPr>
        <w:tabs>
          <w:tab w:val="clear" w:pos="1080"/>
        </w:tabs>
        <w:ind w:left="926" w:hanging="360"/>
      </w:pPr>
    </w:p>
    <w:p w14:paraId="436030C8" w14:textId="3BBEA36F" w:rsidR="0010725A" w:rsidRPr="0010725A" w:rsidRDefault="0010725A" w:rsidP="009C38B4">
      <w:pPr>
        <w:pStyle w:val="parabulletslevel2"/>
        <w:numPr>
          <w:ilvl w:val="0"/>
          <w:numId w:val="0"/>
        </w:numPr>
        <w:tabs>
          <w:tab w:val="clear" w:pos="1080"/>
        </w:tabs>
        <w:ind w:left="926" w:hanging="360"/>
        <w:rPr>
          <w:rStyle w:val="HTMLTypewriter"/>
          <w:lang w:val="en-US"/>
        </w:rPr>
      </w:pPr>
    </w:p>
    <w:p w14:paraId="11A2D14F" w14:textId="215E2DD7" w:rsidR="009C38B4" w:rsidRDefault="009C38B4" w:rsidP="009C38B4">
      <w:pPr>
        <w:pStyle w:val="parabulletslevel2"/>
        <w:numPr>
          <w:ilvl w:val="1"/>
          <w:numId w:val="6"/>
        </w:numPr>
        <w:tabs>
          <w:tab w:val="clear" w:pos="1080"/>
        </w:tabs>
        <w:rPr>
          <w:rStyle w:val="HTMLTypewriter"/>
          <w:lang w:val="en-US"/>
        </w:rPr>
      </w:pPr>
      <w:r>
        <w:rPr>
          <w:rStyle w:val="HTMLTypewriter"/>
          <w:lang w:val="en-US"/>
        </w:rPr>
        <w:t>cd /tmp</w:t>
      </w:r>
    </w:p>
    <w:p w14:paraId="5A685AC7" w14:textId="49E3D3A5" w:rsidR="009C38B4" w:rsidRPr="009C38B4" w:rsidRDefault="009C38B4" w:rsidP="009C38B4">
      <w:pPr>
        <w:pStyle w:val="parabulletslevel2"/>
        <w:numPr>
          <w:ilvl w:val="1"/>
          <w:numId w:val="6"/>
        </w:numPr>
        <w:tabs>
          <w:tab w:val="clear" w:pos="1080"/>
        </w:tabs>
        <w:rPr>
          <w:rStyle w:val="HTMLTypewriter"/>
          <w:lang w:val="en-US"/>
        </w:rPr>
      </w:pPr>
      <w:r>
        <w:rPr>
          <w:rStyle w:val="HTMLTypewriter"/>
          <w:lang w:val="en-US"/>
        </w:rPr>
        <w:t>ex</w:t>
      </w:r>
      <w:r w:rsidRPr="0010725A">
        <w:rPr>
          <w:rStyle w:val="HTMLTypewriter"/>
          <w:lang w:val="en-US"/>
        </w:rPr>
        <w:t>port ORACEL_SID=LIBERTYDSTBY1</w:t>
      </w:r>
    </w:p>
    <w:p w14:paraId="2E4AC415" w14:textId="63AEC00C" w:rsidR="0010725A" w:rsidRPr="0010725A" w:rsidRDefault="004E6AFE" w:rsidP="009C38B4">
      <w:pPr>
        <w:pStyle w:val="parabulletslevel2"/>
        <w:numPr>
          <w:ilvl w:val="1"/>
          <w:numId w:val="6"/>
        </w:numPr>
        <w:tabs>
          <w:tab w:val="clear" w:pos="1080"/>
        </w:tabs>
        <w:rPr>
          <w:rStyle w:val="HTMLTypewriter"/>
          <w:lang w:val="en-US"/>
        </w:rPr>
      </w:pPr>
      <w:r>
        <w:rPr>
          <w:rStyle w:val="HTMLTypewriter"/>
          <w:lang w:val="en-US"/>
        </w:rPr>
        <w:t>s</w:t>
      </w:r>
      <w:r w:rsidR="0010725A" w:rsidRPr="0010725A">
        <w:rPr>
          <w:rStyle w:val="HTMLTypewriter"/>
          <w:lang w:val="en-US"/>
        </w:rPr>
        <w:t>qlplus / as sysdba</w:t>
      </w:r>
    </w:p>
    <w:p w14:paraId="651FEEC6" w14:textId="2BEE4168" w:rsidR="0010725A" w:rsidRPr="0010725A" w:rsidRDefault="0010725A" w:rsidP="009C38B4">
      <w:pPr>
        <w:pStyle w:val="parabulletslevel2"/>
        <w:numPr>
          <w:ilvl w:val="1"/>
          <w:numId w:val="6"/>
        </w:numPr>
        <w:tabs>
          <w:tab w:val="clear" w:pos="1080"/>
        </w:tabs>
        <w:rPr>
          <w:rStyle w:val="HTMLTypewriter"/>
          <w:lang w:val="en-US"/>
        </w:rPr>
      </w:pPr>
      <w:r w:rsidRPr="0010725A">
        <w:rPr>
          <w:rStyle w:val="HTMLTypewriter"/>
          <w:lang w:val="en-US"/>
        </w:rPr>
        <w:t>@sync.sql</w:t>
      </w:r>
    </w:p>
    <w:p w14:paraId="58651B3B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jc w:val="center"/>
      </w:pPr>
    </w:p>
    <w:p w14:paraId="39D29A20" w14:textId="7758F9C8" w:rsidR="00EE319B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</w:pPr>
      <w:r>
        <w:t>Verify the status of services and resources on the new primary</w:t>
      </w:r>
      <w:r w:rsidR="008D1E8F">
        <w:t>(10.102.223.11)</w:t>
      </w:r>
      <w:r>
        <w:t>:</w:t>
      </w:r>
    </w:p>
    <w:p w14:paraId="5F6F827C" w14:textId="77777777" w:rsidR="00EE319B" w:rsidRPr="00593925" w:rsidRDefault="00EE319B" w:rsidP="00EE319B">
      <w:pPr>
        <w:pStyle w:val="ListBullet3"/>
        <w:numPr>
          <w:ilvl w:val="0"/>
          <w:numId w:val="0"/>
        </w:numPr>
        <w:ind w:left="926"/>
        <w:rPr>
          <w:rFonts w:ascii="Courier New" w:hAnsi="Courier New" w:cs="Courier New"/>
          <w:sz w:val="20"/>
          <w:szCs w:val="20"/>
        </w:rPr>
      </w:pPr>
    </w:p>
    <w:p w14:paraId="53EDA61D" w14:textId="7B582F34" w:rsidR="00EE319B" w:rsidRPr="00593925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  <w:r w:rsidRPr="00593925">
        <w:rPr>
          <w:rStyle w:val="HTMLTypewriter"/>
        </w:rPr>
        <w:t xml:space="preserve">srvctl status database -d </w:t>
      </w:r>
      <w:r w:rsidR="001E60CF" w:rsidRPr="0010725A">
        <w:rPr>
          <w:rStyle w:val="HTMLTypewriter"/>
        </w:rPr>
        <w:t>LIBERTYDSTBY</w:t>
      </w:r>
    </w:p>
    <w:p w14:paraId="5F0A82EC" w14:textId="77777777" w:rsidR="00EE319B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</w:p>
    <w:p w14:paraId="314D7027" w14:textId="0B6B1393" w:rsidR="00EE319B" w:rsidRPr="00593925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  <w:r w:rsidRPr="00593925">
        <w:rPr>
          <w:rStyle w:val="HTMLTypewriter"/>
        </w:rPr>
        <w:t xml:space="preserve">srvctl status service -d </w:t>
      </w:r>
      <w:r w:rsidR="001E60CF" w:rsidRPr="0010725A">
        <w:rPr>
          <w:rStyle w:val="HTMLTypewriter"/>
        </w:rPr>
        <w:t>LIBERTYDSTBY</w:t>
      </w:r>
    </w:p>
    <w:p w14:paraId="02D44889" w14:textId="77777777" w:rsidR="00EE319B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</w:p>
    <w:p w14:paraId="24EF645F" w14:textId="77777777" w:rsidR="00EE319B" w:rsidRPr="00593925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  <w:r w:rsidRPr="00593925">
        <w:rPr>
          <w:rStyle w:val="HTMLTypewriter"/>
        </w:rPr>
        <w:t>srvctl status listener</w:t>
      </w:r>
    </w:p>
    <w:p w14:paraId="0EEA57A0" w14:textId="77777777" w:rsidR="00EE319B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</w:p>
    <w:p w14:paraId="4F3047B3" w14:textId="77777777" w:rsidR="00EE319B" w:rsidRPr="00593925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  <w:r w:rsidRPr="00593925">
        <w:rPr>
          <w:rStyle w:val="HTMLTypewriter"/>
        </w:rPr>
        <w:t>srvctl status asm</w:t>
      </w:r>
    </w:p>
    <w:p w14:paraId="0A3B8F2C" w14:textId="77777777" w:rsidR="00EE319B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</w:p>
    <w:p w14:paraId="29F0491A" w14:textId="77777777" w:rsidR="00EE319B" w:rsidRPr="00593925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  <w:r w:rsidRPr="00593925">
        <w:rPr>
          <w:rStyle w:val="HTMLTypewriter"/>
        </w:rPr>
        <w:t>srvctl status scan</w:t>
      </w:r>
    </w:p>
    <w:p w14:paraId="0231342E" w14:textId="77777777" w:rsidR="00EE319B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</w:p>
    <w:p w14:paraId="34AB71FF" w14:textId="77777777" w:rsidR="00EE319B" w:rsidRPr="00593925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  <w:r w:rsidRPr="00593925">
        <w:rPr>
          <w:rStyle w:val="HTMLTypewriter"/>
        </w:rPr>
        <w:t>srvctl status scan_listener</w:t>
      </w:r>
    </w:p>
    <w:p w14:paraId="304120B4" w14:textId="77777777" w:rsidR="00EE319B" w:rsidRPr="00593925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  <w:r w:rsidRPr="00593925">
        <w:rPr>
          <w:rStyle w:val="HTMLTypewriter"/>
        </w:rPr>
        <w:t xml:space="preserve">     </w:t>
      </w:r>
    </w:p>
    <w:p w14:paraId="4D90546F" w14:textId="01B18E73" w:rsidR="00EE319B" w:rsidRDefault="00EE319B" w:rsidP="00EE319B">
      <w:pPr>
        <w:pStyle w:val="ListBullet3"/>
        <w:numPr>
          <w:ilvl w:val="0"/>
          <w:numId w:val="0"/>
        </w:numPr>
        <w:jc w:val="center"/>
        <w:rPr>
          <w:noProof/>
        </w:rPr>
      </w:pPr>
    </w:p>
    <w:p w14:paraId="35040542" w14:textId="77777777" w:rsidR="00EE319B" w:rsidRDefault="00EE319B" w:rsidP="00EE319B">
      <w:pPr>
        <w:pStyle w:val="ListBullet3"/>
        <w:numPr>
          <w:ilvl w:val="0"/>
          <w:numId w:val="0"/>
        </w:numPr>
        <w:jc w:val="center"/>
      </w:pPr>
    </w:p>
    <w:p w14:paraId="764A9422" w14:textId="77777777" w:rsidR="00EE319B" w:rsidRDefault="00EE319B" w:rsidP="00EE319B">
      <w:pPr>
        <w:pStyle w:val="Paralistlevel1"/>
      </w:pPr>
      <w:r>
        <w:t>Step 3: Cluster Resources Check</w:t>
      </w:r>
    </w:p>
    <w:p w14:paraId="2621D06B" w14:textId="77777777" w:rsidR="00EE319B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</w:pPr>
      <w:r>
        <w:t>Ensure cluster resources are online:</w:t>
      </w:r>
    </w:p>
    <w:p w14:paraId="7A455A48" w14:textId="77777777" w:rsidR="00EE319B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</w:p>
    <w:p w14:paraId="51A56BF3" w14:textId="77777777" w:rsidR="00EE319B" w:rsidRPr="00593925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  <w:r w:rsidRPr="00593925">
        <w:rPr>
          <w:rStyle w:val="HTMLTypewriter"/>
        </w:rPr>
        <w:t>su - grid</w:t>
      </w:r>
    </w:p>
    <w:p w14:paraId="522B236A" w14:textId="77777777" w:rsidR="00EE319B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</w:p>
    <w:p w14:paraId="5BFA870D" w14:textId="77777777" w:rsidR="00EE319B" w:rsidRPr="00593925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  <w:r w:rsidRPr="00593925">
        <w:rPr>
          <w:rStyle w:val="HTMLTypewriter"/>
        </w:rPr>
        <w:t>crsctl check crs</w:t>
      </w:r>
    </w:p>
    <w:p w14:paraId="351BECFE" w14:textId="77777777" w:rsidR="00EE319B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</w:p>
    <w:p w14:paraId="0B5F9C00" w14:textId="77777777" w:rsidR="00EE319B" w:rsidRPr="00593925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  <w:r w:rsidRPr="00593925">
        <w:rPr>
          <w:rStyle w:val="HTMLTypewriter"/>
        </w:rPr>
        <w:t>crsctl check cluster -all</w:t>
      </w:r>
    </w:p>
    <w:p w14:paraId="6DF069AA" w14:textId="77777777" w:rsidR="00EE319B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</w:p>
    <w:p w14:paraId="3B128B68" w14:textId="77777777" w:rsidR="00EE319B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  <w:r w:rsidRPr="00593925">
        <w:rPr>
          <w:rStyle w:val="HTMLTypewriter"/>
        </w:rPr>
        <w:t>crsctl stat res -t</w:t>
      </w:r>
    </w:p>
    <w:p w14:paraId="328575A9" w14:textId="2FEF9D3F" w:rsidR="00EE319B" w:rsidRDefault="00EE319B" w:rsidP="007E7523">
      <w:pPr>
        <w:pStyle w:val="ListBullet3"/>
        <w:numPr>
          <w:ilvl w:val="0"/>
          <w:numId w:val="0"/>
        </w:numPr>
      </w:pPr>
    </w:p>
    <w:p w14:paraId="44FFA53E" w14:textId="77777777" w:rsidR="00EE319B" w:rsidRDefault="00EE319B" w:rsidP="00EE319B">
      <w:pPr>
        <w:pStyle w:val="Paralistlevel1"/>
      </w:pPr>
    </w:p>
    <w:p w14:paraId="1E7314FD" w14:textId="77777777" w:rsidR="00EE319B" w:rsidRDefault="00EE319B" w:rsidP="00EE319B">
      <w:pPr>
        <w:pStyle w:val="Paralistlevel1"/>
      </w:pPr>
      <w:r>
        <w:t>Step 4: Session Status</w:t>
      </w:r>
    </w:p>
    <w:p w14:paraId="3FF9031B" w14:textId="77777777" w:rsidR="00EE319B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</w:pPr>
      <w:r>
        <w:t>Check switchover status.</w:t>
      </w:r>
    </w:p>
    <w:p w14:paraId="4EF8EA71" w14:textId="77777777" w:rsidR="00EE319B" w:rsidRDefault="00EE319B" w:rsidP="00EE319B">
      <w:pPr>
        <w:pStyle w:val="ListBullet3"/>
        <w:numPr>
          <w:ilvl w:val="0"/>
          <w:numId w:val="0"/>
        </w:numPr>
        <w:ind w:left="1286"/>
      </w:pPr>
    </w:p>
    <w:p w14:paraId="3E46BD67" w14:textId="77777777" w:rsidR="00EE319B" w:rsidRPr="00DC59DD" w:rsidRDefault="00EE319B" w:rsidP="00EE319B">
      <w:pPr>
        <w:pStyle w:val="ListBullet3"/>
        <w:numPr>
          <w:ilvl w:val="0"/>
          <w:numId w:val="0"/>
        </w:numPr>
        <w:ind w:left="1286"/>
      </w:pPr>
      <w:r>
        <w:t>s</w:t>
      </w:r>
      <w:r w:rsidRPr="002F6CAF">
        <w:rPr>
          <w:rStyle w:val="HTMLTypewriter"/>
        </w:rPr>
        <w:t>elect name,open_mode,switchover_status from v$database;</w:t>
      </w:r>
    </w:p>
    <w:p w14:paraId="3ADCF5C7" w14:textId="77777777" w:rsidR="00EE319B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</w:pPr>
    </w:p>
    <w:p w14:paraId="49CDB992" w14:textId="77777777" w:rsidR="00EE319B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</w:pPr>
      <w:r>
        <w:t xml:space="preserve">Check the count of active and inactive sessions:    </w:t>
      </w:r>
    </w:p>
    <w:p w14:paraId="7454ED8D" w14:textId="77777777" w:rsidR="00EE319B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</w:p>
    <w:p w14:paraId="792A406B" w14:textId="77777777" w:rsidR="00EE319B" w:rsidRDefault="00EE319B" w:rsidP="00EE319B">
      <w:pPr>
        <w:pStyle w:val="ListBullet3"/>
        <w:numPr>
          <w:ilvl w:val="0"/>
          <w:numId w:val="0"/>
        </w:numPr>
        <w:ind w:left="1286"/>
        <w:rPr>
          <w:rStyle w:val="HTMLTypewriter"/>
        </w:rPr>
      </w:pPr>
      <w:r w:rsidRPr="002F6CAF">
        <w:rPr>
          <w:rStyle w:val="HTMLTypewriter"/>
        </w:rPr>
        <w:t>select status, count(*) from gv$session group by status;</w:t>
      </w:r>
    </w:p>
    <w:p w14:paraId="5375DCA7" w14:textId="2D46B401" w:rsidR="00EE319B" w:rsidRDefault="00EE319B" w:rsidP="00B41498">
      <w:pPr>
        <w:pStyle w:val="ListBullet3"/>
        <w:numPr>
          <w:ilvl w:val="0"/>
          <w:numId w:val="0"/>
        </w:numPr>
        <w:rPr>
          <w:noProof/>
        </w:rPr>
      </w:pPr>
    </w:p>
    <w:p w14:paraId="6B9EE1B6" w14:textId="77777777" w:rsidR="00EE319B" w:rsidRPr="002F6CAF" w:rsidRDefault="00EE319B" w:rsidP="00EE319B">
      <w:pPr>
        <w:pStyle w:val="ListBullet3"/>
        <w:numPr>
          <w:ilvl w:val="0"/>
          <w:numId w:val="0"/>
        </w:numPr>
        <w:jc w:val="center"/>
        <w:rPr>
          <w:rStyle w:val="HTMLTypewriter"/>
        </w:rPr>
      </w:pPr>
    </w:p>
    <w:p w14:paraId="4945E44D" w14:textId="77777777" w:rsidR="00EE319B" w:rsidRDefault="00EE319B" w:rsidP="00EE319B">
      <w:pPr>
        <w:pStyle w:val="Paralistlevel1"/>
      </w:pPr>
      <w:r>
        <w:t>Step 5: Log Synchronization Check</w:t>
      </w:r>
    </w:p>
    <w:p w14:paraId="19542814" w14:textId="77777777" w:rsidR="00EE319B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</w:pPr>
      <w:r>
        <w:t>Confirm that archive logs are shipping correctly between DC1 and DC2.</w:t>
      </w:r>
    </w:p>
    <w:p w14:paraId="5A6FDB1F" w14:textId="28D2DFA0" w:rsidR="00EE319B" w:rsidRDefault="00EE319B" w:rsidP="00E44851">
      <w:pPr>
        <w:pStyle w:val="parabulletslevel2"/>
        <w:tabs>
          <w:tab w:val="clear" w:pos="926"/>
          <w:tab w:val="clear" w:pos="1080"/>
          <w:tab w:val="num" w:pos="1286"/>
        </w:tabs>
        <w:ind w:left="1286"/>
      </w:pPr>
      <w:r>
        <w:t>Verify there is no log gap between the new primary and standby.</w:t>
      </w:r>
    </w:p>
    <w:p w14:paraId="5C899BDC" w14:textId="0EAF08C2" w:rsidR="00EE319B" w:rsidRPr="00B17B51" w:rsidRDefault="00EE319B" w:rsidP="00EE319B">
      <w:pPr>
        <w:pStyle w:val="parabulletslevel2"/>
        <w:tabs>
          <w:tab w:val="clear" w:pos="926"/>
          <w:tab w:val="clear" w:pos="1080"/>
          <w:tab w:val="num" w:pos="1286"/>
        </w:tabs>
        <w:ind w:left="1286"/>
        <w:rPr>
          <w:lang w:val="en-US"/>
        </w:rPr>
      </w:pPr>
      <w:r w:rsidRPr="002F6CAF">
        <w:t>Finally</w:t>
      </w:r>
      <w:r>
        <w:rPr>
          <w:lang w:val="en-US"/>
        </w:rPr>
        <w:t>, check the sync status of DC1 and DC2.</w:t>
      </w:r>
      <w:bookmarkEnd w:id="0"/>
      <w:bookmarkEnd w:id="1"/>
    </w:p>
    <w:p w14:paraId="262D1FCA" w14:textId="77777777" w:rsidR="00EE319B" w:rsidRDefault="00EE319B" w:rsidP="00EE319B"/>
    <w:p w14:paraId="508024C6" w14:textId="77777777" w:rsidR="00EE319B" w:rsidRDefault="00EE319B" w:rsidP="00EE319B">
      <w:pPr>
        <w:rPr>
          <w:noProof/>
        </w:rPr>
      </w:pPr>
    </w:p>
    <w:p w14:paraId="5F0F9319" w14:textId="260F0C07" w:rsidR="00EE319B" w:rsidRPr="00E117C6" w:rsidRDefault="00EE319B" w:rsidP="00EE319B">
      <w:pPr>
        <w:pStyle w:val="parabulletslevel2"/>
        <w:numPr>
          <w:ilvl w:val="0"/>
          <w:numId w:val="0"/>
        </w:numPr>
        <w:tabs>
          <w:tab w:val="clear" w:pos="1080"/>
        </w:tabs>
        <w:ind w:left="566"/>
        <w:rPr>
          <w:lang w:val="en-US"/>
        </w:rPr>
      </w:pPr>
      <w:r>
        <w:rPr>
          <w:lang w:val="en-US"/>
        </w:rPr>
        <w:t xml:space="preserve">Here, </w:t>
      </w:r>
      <w:r w:rsidR="004B4CBC">
        <w:rPr>
          <w:lang w:val="en-US"/>
        </w:rPr>
        <w:t>there is no</w:t>
      </w:r>
      <w:r>
        <w:rPr>
          <w:lang w:val="en-US"/>
        </w:rPr>
        <w:t xml:space="preserve"> </w:t>
      </w:r>
      <w:r w:rsidRPr="002F6CAF">
        <w:t>logs</w:t>
      </w:r>
      <w:r>
        <w:rPr>
          <w:lang w:val="en-US"/>
        </w:rPr>
        <w:t xml:space="preserve"> gap between new primary database (10.102.2</w:t>
      </w:r>
      <w:r w:rsidR="00E44851">
        <w:rPr>
          <w:lang w:val="en-US"/>
        </w:rPr>
        <w:t>23</w:t>
      </w:r>
      <w:r>
        <w:rPr>
          <w:lang w:val="en-US"/>
        </w:rPr>
        <w:t>.11) and new standby database (10.102.1</w:t>
      </w:r>
      <w:r w:rsidR="00E44851">
        <w:rPr>
          <w:lang w:val="en-US"/>
        </w:rPr>
        <w:t>23</w:t>
      </w:r>
      <w:r>
        <w:rPr>
          <w:lang w:val="en-US"/>
        </w:rPr>
        <w:t xml:space="preserve">.11) are observed. </w:t>
      </w:r>
    </w:p>
    <w:p w14:paraId="738B17BF" w14:textId="77777777" w:rsidR="00EE319B" w:rsidRPr="002F6CAF" w:rsidRDefault="00EE319B" w:rsidP="00EE319B"/>
    <w:p w14:paraId="56D4A296" w14:textId="77777777" w:rsidR="00CF0D30" w:rsidRDefault="00CF0D30"/>
    <w:sectPr w:rsidR="00CF0D30" w:rsidSect="00C11D3E">
      <w:headerReference w:type="default" r:id="rId28"/>
      <w:footerReference w:type="default" r:id="rId29"/>
      <w:headerReference w:type="first" r:id="rId30"/>
      <w:pgSz w:w="11909" w:h="16834" w:code="9"/>
      <w:pgMar w:top="720" w:right="720" w:bottom="720" w:left="72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ACCA49" w14:textId="77777777" w:rsidR="00981A86" w:rsidRDefault="00981A86">
      <w:r>
        <w:separator/>
      </w:r>
    </w:p>
  </w:endnote>
  <w:endnote w:type="continuationSeparator" w:id="0">
    <w:p w14:paraId="19D8C184" w14:textId="77777777" w:rsidR="00981A86" w:rsidRDefault="00981A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panose1 w:val="00000000000000000000"/>
    <w:charset w:val="00"/>
    <w:family w:val="roman"/>
    <w:notTrueType/>
    <w:pitch w:val="default"/>
  </w:font>
  <w:font w:name="Arial MT">
    <w:altName w:val="Arial"/>
    <w:charset w:val="01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D64B8F" w14:textId="77777777" w:rsidR="009F49F2" w:rsidRDefault="00000000" w:rsidP="0003374C">
    <w:pPr>
      <w:pStyle w:val="L2-Footer"/>
    </w:pPr>
    <w:r w:rsidRPr="00310E28">
      <w:t>WAISL/GHIAL/</w:t>
    </w:r>
    <w:r>
      <w:t>APP/ORCL</w:t>
    </w:r>
    <w:r>
      <w:tab/>
      <w:t xml:space="preserve">               Confidential</w:t>
    </w:r>
    <w:r>
      <w:tab/>
    </w:r>
    <w:r w:rsidRPr="001A1DA5">
      <w:t xml:space="preserve">Page </w:t>
    </w:r>
    <w:r w:rsidRPr="001A1DA5">
      <w:fldChar w:fldCharType="begin"/>
    </w:r>
    <w:r w:rsidRPr="001A1DA5">
      <w:instrText xml:space="preserve"> PAGE </w:instrText>
    </w:r>
    <w:r w:rsidRPr="001A1DA5">
      <w:fldChar w:fldCharType="separate"/>
    </w:r>
    <w:r>
      <w:t>3</w:t>
    </w:r>
    <w:r w:rsidRPr="001A1DA5">
      <w:fldChar w:fldCharType="end"/>
    </w:r>
    <w:r w:rsidRPr="001A1DA5">
      <w:t xml:space="preserve"> of </w:t>
    </w:r>
    <w:r w:rsidRPr="001A1DA5">
      <w:fldChar w:fldCharType="begin"/>
    </w:r>
    <w:r w:rsidRPr="001A1DA5">
      <w:instrText xml:space="preserve"> NUMPAGES </w:instrText>
    </w:r>
    <w:r w:rsidRPr="001A1DA5">
      <w:fldChar w:fldCharType="separate"/>
    </w:r>
    <w:r>
      <w:t>4</w:t>
    </w:r>
    <w:r w:rsidRPr="001A1DA5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A02313" w14:textId="77777777" w:rsidR="00981A86" w:rsidRDefault="00981A86">
      <w:r>
        <w:separator/>
      </w:r>
    </w:p>
  </w:footnote>
  <w:footnote w:type="continuationSeparator" w:id="0">
    <w:p w14:paraId="0D3539BB" w14:textId="77777777" w:rsidR="00981A86" w:rsidRDefault="00981A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744267" w14:textId="77777777" w:rsidR="009F49F2" w:rsidRPr="0006082B" w:rsidRDefault="009F49F2" w:rsidP="00E96068">
    <w:pPr>
      <w:pStyle w:val="Header"/>
      <w:jc w:val="right"/>
      <w:rPr>
        <w:rFonts w:ascii="Arial" w:hAnsi="Arial" w:cs="Arial"/>
        <w:b/>
      </w:rPr>
    </w:pPr>
  </w:p>
  <w:p w14:paraId="48243BB0" w14:textId="77777777" w:rsidR="009F49F2" w:rsidRPr="0006082B" w:rsidRDefault="00000000" w:rsidP="00E96068">
    <w:pPr>
      <w:pStyle w:val="Header"/>
      <w:jc w:val="center"/>
      <w:rPr>
        <w:rFonts w:ascii="Arial" w:hAnsi="Arial" w:cs="Arial"/>
        <w:b/>
      </w:rPr>
    </w:pPr>
    <w:r w:rsidRPr="0006082B">
      <w:rPr>
        <w:rFonts w:ascii="Arial" w:hAnsi="Arial" w:cs="Arial"/>
        <w:b/>
      </w:rPr>
      <w:t xml:space="preserve">                                                    </w:t>
    </w:r>
  </w:p>
  <w:p w14:paraId="3112B9B6" w14:textId="77777777" w:rsidR="009F49F2" w:rsidRPr="0006082B" w:rsidRDefault="009F49F2" w:rsidP="00E96068">
    <w:pPr>
      <w:pStyle w:val="Header"/>
      <w:tabs>
        <w:tab w:val="clear" w:pos="4320"/>
        <w:tab w:val="clear" w:pos="8640"/>
        <w:tab w:val="center" w:pos="9360"/>
      </w:tabs>
      <w:jc w:val="center"/>
      <w:rPr>
        <w:rFonts w:ascii="Arial" w:hAnsi="Arial" w:cs="Arial"/>
        <w:b/>
      </w:rPr>
    </w:pPr>
  </w:p>
  <w:p w14:paraId="366B4EBD" w14:textId="77777777" w:rsidR="009F49F2" w:rsidRPr="0091104B" w:rsidRDefault="00000000" w:rsidP="00E96068">
    <w:pPr>
      <w:pStyle w:val="L2-Header"/>
    </w:pPr>
    <w:r w:rsidRPr="00D445C7">
      <w:t>Oracle DB Manual Switchover</w:t>
    </w:r>
    <w:r>
      <w:tab/>
      <w:t>Ver 1.0</w:t>
    </w:r>
  </w:p>
  <w:p w14:paraId="4DB87769" w14:textId="77777777" w:rsidR="009F49F2" w:rsidRPr="00E96068" w:rsidRDefault="009F49F2" w:rsidP="00E9606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7BD697" w14:textId="5BE57465" w:rsidR="009F49F2" w:rsidRPr="00AA3E57" w:rsidRDefault="00EE319B" w:rsidP="0051686C">
    <w:pPr>
      <w:pStyle w:val="Header"/>
      <w:tabs>
        <w:tab w:val="clear" w:pos="8640"/>
        <w:tab w:val="right" w:pos="9360"/>
      </w:tabs>
      <w:rPr>
        <w:rFonts w:ascii="Arial Black" w:hAnsi="Arial Black"/>
        <w:sz w:val="32"/>
        <w:szCs w:val="32"/>
      </w:rPr>
    </w:pPr>
    <w:r>
      <w:rPr>
        <w:rFonts w:ascii="Arial" w:hAnsi="Arial" w:cs="Arial"/>
        <w:b/>
        <w:noProof/>
      </w:rPr>
      <w:drawing>
        <wp:inline distT="0" distB="0" distL="0" distR="0" wp14:anchorId="3A1AE948" wp14:editId="369060FC">
          <wp:extent cx="800100" cy="285750"/>
          <wp:effectExtent l="0" t="0" r="0" b="0"/>
          <wp:docPr id="797784399" name="Picture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/>
        <w:b/>
      </w:rPr>
      <w:t xml:space="preserve">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8BF6DE3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  <w:sz w:val="22"/>
        <w:szCs w:val="22"/>
      </w:rPr>
    </w:lvl>
  </w:abstractNum>
  <w:abstractNum w:abstractNumId="1" w15:restartNumberingAfterBreak="0">
    <w:nsid w:val="0CFA777F"/>
    <w:multiLevelType w:val="hybridMultilevel"/>
    <w:tmpl w:val="3DE4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E07ED"/>
    <w:multiLevelType w:val="hybridMultilevel"/>
    <w:tmpl w:val="7EDE7B3A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BC757B0"/>
    <w:multiLevelType w:val="hybridMultilevel"/>
    <w:tmpl w:val="735869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6A6DB7"/>
    <w:multiLevelType w:val="hybridMultilevel"/>
    <w:tmpl w:val="AC4698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7990514"/>
    <w:multiLevelType w:val="multilevel"/>
    <w:tmpl w:val="C5EC652C"/>
    <w:lvl w:ilvl="0">
      <w:start w:val="1"/>
      <w:numFmt w:val="decimal"/>
      <w:pStyle w:val="L2-Heading1"/>
      <w:lvlText w:val="%1.0"/>
      <w:lvlJc w:val="left"/>
      <w:pPr>
        <w:tabs>
          <w:tab w:val="num" w:pos="360"/>
        </w:tabs>
        <w:ind w:left="360" w:hanging="360"/>
      </w:pPr>
      <w:rPr>
        <w:rFonts w:hint="default"/>
        <w:b/>
        <w:bCs w:val="0"/>
        <w:sz w:val="24"/>
        <w:szCs w:val="24"/>
      </w:rPr>
    </w:lvl>
    <w:lvl w:ilvl="1">
      <w:start w:val="1"/>
      <w:numFmt w:val="decimal"/>
      <w:pStyle w:val="L2-Heading2"/>
      <w:lvlText w:val="%1.%2"/>
      <w:lvlJc w:val="left"/>
      <w:pPr>
        <w:tabs>
          <w:tab w:val="num" w:pos="5394"/>
        </w:tabs>
        <w:ind w:left="5394" w:hanging="432"/>
      </w:pPr>
      <w:rPr>
        <w:rFonts w:hint="default"/>
        <w:b/>
        <w:bCs/>
        <w:color w:val="000000"/>
        <w:sz w:val="22"/>
        <w:szCs w:val="22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 w15:restartNumberingAfterBreak="0">
    <w:nsid w:val="51974346"/>
    <w:multiLevelType w:val="hybridMultilevel"/>
    <w:tmpl w:val="36BAD3E6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75480CB0"/>
    <w:multiLevelType w:val="hybridMultilevel"/>
    <w:tmpl w:val="B90214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1985669">
    <w:abstractNumId w:val="5"/>
  </w:num>
  <w:num w:numId="2" w16cid:durableId="2055739761">
    <w:abstractNumId w:val="0"/>
  </w:num>
  <w:num w:numId="3" w16cid:durableId="1310331881">
    <w:abstractNumId w:val="7"/>
  </w:num>
  <w:num w:numId="4" w16cid:durableId="623653591">
    <w:abstractNumId w:val="3"/>
  </w:num>
  <w:num w:numId="5" w16cid:durableId="2120445509">
    <w:abstractNumId w:val="1"/>
  </w:num>
  <w:num w:numId="6" w16cid:durableId="2117212269">
    <w:abstractNumId w:val="4"/>
  </w:num>
  <w:num w:numId="7" w16cid:durableId="946893239">
    <w:abstractNumId w:val="6"/>
  </w:num>
  <w:num w:numId="8" w16cid:durableId="17484610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19B"/>
    <w:rsid w:val="000E4960"/>
    <w:rsid w:val="0010725A"/>
    <w:rsid w:val="00165187"/>
    <w:rsid w:val="001E60CF"/>
    <w:rsid w:val="001E6F0E"/>
    <w:rsid w:val="00267A32"/>
    <w:rsid w:val="00270940"/>
    <w:rsid w:val="002B17D2"/>
    <w:rsid w:val="002C7D8E"/>
    <w:rsid w:val="002E633F"/>
    <w:rsid w:val="00346943"/>
    <w:rsid w:val="00355546"/>
    <w:rsid w:val="00416F04"/>
    <w:rsid w:val="00417711"/>
    <w:rsid w:val="00430220"/>
    <w:rsid w:val="0043719F"/>
    <w:rsid w:val="004B4CBC"/>
    <w:rsid w:val="004D37A3"/>
    <w:rsid w:val="004E1879"/>
    <w:rsid w:val="004E1DC1"/>
    <w:rsid w:val="004E6AFE"/>
    <w:rsid w:val="00511308"/>
    <w:rsid w:val="005557FC"/>
    <w:rsid w:val="005B79E0"/>
    <w:rsid w:val="005C5AF5"/>
    <w:rsid w:val="005E2155"/>
    <w:rsid w:val="006B4103"/>
    <w:rsid w:val="006D7FBB"/>
    <w:rsid w:val="00742AB3"/>
    <w:rsid w:val="007B44CE"/>
    <w:rsid w:val="007E03EC"/>
    <w:rsid w:val="007E7523"/>
    <w:rsid w:val="008009AE"/>
    <w:rsid w:val="0083591B"/>
    <w:rsid w:val="00852380"/>
    <w:rsid w:val="008D1E8F"/>
    <w:rsid w:val="00915561"/>
    <w:rsid w:val="00981A86"/>
    <w:rsid w:val="009C38B4"/>
    <w:rsid w:val="009F217D"/>
    <w:rsid w:val="009F49F2"/>
    <w:rsid w:val="00A03245"/>
    <w:rsid w:val="00A44D53"/>
    <w:rsid w:val="00A50D65"/>
    <w:rsid w:val="00A73057"/>
    <w:rsid w:val="00A81277"/>
    <w:rsid w:val="00A819D7"/>
    <w:rsid w:val="00AA43FF"/>
    <w:rsid w:val="00B1660C"/>
    <w:rsid w:val="00B17B51"/>
    <w:rsid w:val="00B3308F"/>
    <w:rsid w:val="00B41498"/>
    <w:rsid w:val="00B41624"/>
    <w:rsid w:val="00C11D3E"/>
    <w:rsid w:val="00C27008"/>
    <w:rsid w:val="00C366E1"/>
    <w:rsid w:val="00C66E29"/>
    <w:rsid w:val="00C93B37"/>
    <w:rsid w:val="00C96758"/>
    <w:rsid w:val="00CE2996"/>
    <w:rsid w:val="00CF0D30"/>
    <w:rsid w:val="00D23713"/>
    <w:rsid w:val="00D23ED5"/>
    <w:rsid w:val="00D34C44"/>
    <w:rsid w:val="00D44315"/>
    <w:rsid w:val="00D50A5C"/>
    <w:rsid w:val="00D85C98"/>
    <w:rsid w:val="00DA3A8D"/>
    <w:rsid w:val="00DB41DC"/>
    <w:rsid w:val="00DB7585"/>
    <w:rsid w:val="00DF6FF2"/>
    <w:rsid w:val="00E44851"/>
    <w:rsid w:val="00E52AFA"/>
    <w:rsid w:val="00E872EB"/>
    <w:rsid w:val="00E9049F"/>
    <w:rsid w:val="00EA523C"/>
    <w:rsid w:val="00EE319B"/>
    <w:rsid w:val="00F143BB"/>
    <w:rsid w:val="00F2344C"/>
    <w:rsid w:val="00F26466"/>
    <w:rsid w:val="00F3031A"/>
    <w:rsid w:val="00F84345"/>
    <w:rsid w:val="00F9319E"/>
    <w:rsid w:val="00FA1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5CBB9"/>
  <w15:chartTrackingRefBased/>
  <w15:docId w15:val="{E029D03C-56FE-44B4-9548-3275D2EE4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19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31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31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31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31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31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319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319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319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319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1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31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31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31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31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31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31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31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31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319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31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31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31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31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31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31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31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31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31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319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rsid w:val="00EE319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EE319B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Hyperlink">
    <w:name w:val="Hyperlink"/>
    <w:uiPriority w:val="99"/>
    <w:rsid w:val="00EE319B"/>
    <w:rPr>
      <w:color w:val="0000FF"/>
      <w:u w:val="single"/>
    </w:rPr>
  </w:style>
  <w:style w:type="paragraph" w:styleId="BodyText">
    <w:name w:val="Body Text"/>
    <w:basedOn w:val="Normal"/>
    <w:link w:val="BodyTextChar"/>
    <w:rsid w:val="00EE319B"/>
    <w:pPr>
      <w:jc w:val="center"/>
    </w:pPr>
    <w:rPr>
      <w:rFonts w:ascii="Arial" w:hAnsi="Arial" w:cs="Arial"/>
      <w:color w:val="767676"/>
      <w:sz w:val="20"/>
      <w:szCs w:val="8"/>
    </w:rPr>
  </w:style>
  <w:style w:type="character" w:customStyle="1" w:styleId="BodyTextChar">
    <w:name w:val="Body Text Char"/>
    <w:basedOn w:val="DefaultParagraphFont"/>
    <w:link w:val="BodyText"/>
    <w:rsid w:val="00EE319B"/>
    <w:rPr>
      <w:rFonts w:ascii="Arial" w:eastAsia="Times New Roman" w:hAnsi="Arial" w:cs="Arial"/>
      <w:color w:val="767676"/>
      <w:kern w:val="0"/>
      <w:sz w:val="20"/>
      <w:szCs w:val="8"/>
      <w:lang w:val="en-US"/>
      <w14:ligatures w14:val="none"/>
    </w:rPr>
  </w:style>
  <w:style w:type="paragraph" w:styleId="TOC1">
    <w:name w:val="toc 1"/>
    <w:aliases w:val="L2-TOC content"/>
    <w:basedOn w:val="Normal"/>
    <w:next w:val="Normal"/>
    <w:autoRedefine/>
    <w:uiPriority w:val="39"/>
    <w:rsid w:val="00EE319B"/>
    <w:pPr>
      <w:tabs>
        <w:tab w:val="left" w:pos="360"/>
        <w:tab w:val="right" w:leader="dot" w:pos="9000"/>
        <w:tab w:val="left" w:pos="9360"/>
      </w:tabs>
      <w:spacing w:before="120" w:after="120" w:line="360" w:lineRule="auto"/>
    </w:pPr>
    <w:rPr>
      <w:rFonts w:ascii="Arial" w:hAnsi="Arial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EE319B"/>
    <w:pPr>
      <w:tabs>
        <w:tab w:val="left" w:pos="960"/>
        <w:tab w:val="right" w:leader="dot" w:pos="9000"/>
      </w:tabs>
      <w:spacing w:before="120" w:after="120"/>
      <w:ind w:left="360"/>
    </w:pPr>
    <w:rPr>
      <w:rFonts w:ascii="Arial" w:hAnsi="Arial"/>
      <w:smallCaps/>
      <w:sz w:val="20"/>
      <w:szCs w:val="20"/>
    </w:rPr>
  </w:style>
  <w:style w:type="paragraph" w:customStyle="1" w:styleId="L2-Heading2">
    <w:name w:val="L2-Heading2"/>
    <w:basedOn w:val="L2-Heading1"/>
    <w:link w:val="L2-Heading2Char"/>
    <w:autoRedefine/>
    <w:rsid w:val="00EE319B"/>
    <w:pPr>
      <w:numPr>
        <w:ilvl w:val="1"/>
      </w:numPr>
      <w:tabs>
        <w:tab w:val="right" w:pos="709"/>
      </w:tabs>
      <w:spacing w:after="60"/>
      <w:ind w:left="771" w:hanging="431"/>
    </w:pPr>
    <w:rPr>
      <w:bCs/>
      <w:caps w:val="0"/>
      <w:color w:val="000000"/>
      <w:sz w:val="22"/>
      <w:szCs w:val="22"/>
    </w:rPr>
  </w:style>
  <w:style w:type="paragraph" w:customStyle="1" w:styleId="L2-Header">
    <w:name w:val="L2-Header"/>
    <w:basedOn w:val="Header"/>
    <w:autoRedefine/>
    <w:rsid w:val="00EE319B"/>
    <w:pPr>
      <w:pBdr>
        <w:bottom w:val="single" w:sz="4" w:space="1" w:color="auto"/>
      </w:pBdr>
      <w:tabs>
        <w:tab w:val="clear" w:pos="4320"/>
        <w:tab w:val="clear" w:pos="8640"/>
        <w:tab w:val="right" w:pos="9360"/>
        <w:tab w:val="right" w:pos="13800"/>
      </w:tabs>
    </w:pPr>
    <w:rPr>
      <w:rFonts w:ascii="Arial" w:hAnsi="Arial" w:cs="Arial"/>
      <w:sz w:val="16"/>
      <w:szCs w:val="16"/>
    </w:rPr>
  </w:style>
  <w:style w:type="paragraph" w:customStyle="1" w:styleId="L2-Footer">
    <w:name w:val="L2-Footer"/>
    <w:basedOn w:val="Footer"/>
    <w:autoRedefine/>
    <w:rsid w:val="00EE319B"/>
    <w:pPr>
      <w:pBdr>
        <w:top w:val="single" w:sz="4" w:space="1" w:color="auto"/>
      </w:pBdr>
      <w:tabs>
        <w:tab w:val="clear" w:pos="4513"/>
        <w:tab w:val="clear" w:pos="9026"/>
        <w:tab w:val="left" w:pos="3695"/>
        <w:tab w:val="right" w:pos="9360"/>
        <w:tab w:val="right" w:pos="13800"/>
      </w:tabs>
    </w:pPr>
    <w:rPr>
      <w:rFonts w:ascii="Arial" w:hAnsi="Arial"/>
      <w:noProof/>
      <w:sz w:val="16"/>
      <w:szCs w:val="16"/>
    </w:rPr>
  </w:style>
  <w:style w:type="paragraph" w:customStyle="1" w:styleId="L2-Securitynotice">
    <w:name w:val="L2-Security notice"/>
    <w:basedOn w:val="Normal"/>
    <w:next w:val="L2-Securitybodytext"/>
    <w:autoRedefine/>
    <w:rsid w:val="00EE319B"/>
    <w:pPr>
      <w:framePr w:hSpace="180" w:wrap="around" w:vAnchor="text" w:hAnchor="page" w:x="1520" w:y="164"/>
    </w:pPr>
    <w:rPr>
      <w:rFonts w:ascii="Arial" w:hAnsi="Arial" w:cs="Arial"/>
      <w:b/>
      <w:sz w:val="20"/>
      <w:szCs w:val="20"/>
      <w:u w:val="single"/>
    </w:rPr>
  </w:style>
  <w:style w:type="paragraph" w:customStyle="1" w:styleId="L2-Securitybodytext">
    <w:name w:val="L2-Security bodytext"/>
    <w:basedOn w:val="Normal"/>
    <w:autoRedefine/>
    <w:rsid w:val="00EE319B"/>
    <w:pPr>
      <w:framePr w:hSpace="180" w:wrap="around" w:vAnchor="text" w:hAnchor="page" w:x="1520" w:y="164"/>
      <w:jc w:val="both"/>
    </w:pPr>
    <w:rPr>
      <w:rFonts w:ascii="Arial" w:hAnsi="Arial" w:cs="Arial"/>
      <w:sz w:val="18"/>
      <w:szCs w:val="18"/>
    </w:rPr>
  </w:style>
  <w:style w:type="paragraph" w:customStyle="1" w:styleId="L2-Title2">
    <w:name w:val="L2-Title2"/>
    <w:basedOn w:val="Normal"/>
    <w:autoRedefine/>
    <w:rsid w:val="00EE319B"/>
    <w:pPr>
      <w:spacing w:before="360" w:after="120"/>
    </w:pPr>
    <w:rPr>
      <w:rFonts w:ascii="Arial" w:hAnsi="Arial" w:cs="Arial"/>
      <w:b/>
      <w:color w:val="000080"/>
    </w:rPr>
  </w:style>
  <w:style w:type="paragraph" w:customStyle="1" w:styleId="L2-Tableheading">
    <w:name w:val="L2-Table heading"/>
    <w:basedOn w:val="Normal"/>
    <w:autoRedefine/>
    <w:rsid w:val="00EE319B"/>
    <w:pPr>
      <w:jc w:val="center"/>
    </w:pPr>
    <w:rPr>
      <w:rFonts w:ascii="Arial Bold" w:hAnsi="Arial Bold"/>
      <w:b/>
      <w:bCs/>
      <w:sz w:val="22"/>
      <w:szCs w:val="22"/>
    </w:rPr>
  </w:style>
  <w:style w:type="paragraph" w:customStyle="1" w:styleId="L2-TOCHeading">
    <w:name w:val="L2-TOC Heading"/>
    <w:basedOn w:val="Normal"/>
    <w:autoRedefine/>
    <w:rsid w:val="00EE319B"/>
    <w:pPr>
      <w:tabs>
        <w:tab w:val="left" w:pos="720"/>
      </w:tabs>
      <w:spacing w:before="360" w:after="240"/>
      <w:jc w:val="center"/>
    </w:pPr>
    <w:rPr>
      <w:rFonts w:ascii="Arial" w:hAnsi="Arial" w:cs="Arial"/>
      <w:b/>
    </w:rPr>
  </w:style>
  <w:style w:type="paragraph" w:customStyle="1" w:styleId="L2-Heading1">
    <w:name w:val="L2-Heading1"/>
    <w:basedOn w:val="Normal"/>
    <w:autoRedefine/>
    <w:rsid w:val="00EE319B"/>
    <w:pPr>
      <w:numPr>
        <w:numId w:val="1"/>
      </w:numPr>
      <w:spacing w:before="240" w:after="120"/>
      <w:outlineLvl w:val="0"/>
    </w:pPr>
    <w:rPr>
      <w:b/>
      <w:caps/>
      <w:noProof/>
      <w:color w:val="000080"/>
      <w:lang w:eastAsia="en-GB"/>
    </w:rPr>
  </w:style>
  <w:style w:type="paragraph" w:customStyle="1" w:styleId="L2-Bodytext">
    <w:name w:val="L2-Bodytext"/>
    <w:basedOn w:val="Normal"/>
    <w:link w:val="L2-BodytextChar"/>
    <w:autoRedefine/>
    <w:rsid w:val="00EE319B"/>
    <w:pPr>
      <w:spacing w:before="60" w:after="120"/>
      <w:ind w:left="540"/>
      <w:jc w:val="both"/>
    </w:pPr>
    <w:rPr>
      <w:rFonts w:ascii="Arial" w:hAnsi="Arial" w:cs="Arial"/>
      <w:sz w:val="20"/>
      <w:szCs w:val="20"/>
    </w:rPr>
  </w:style>
  <w:style w:type="paragraph" w:customStyle="1" w:styleId="L2-Tablebodytext">
    <w:name w:val="L2-Table bodytext"/>
    <w:basedOn w:val="Normal"/>
    <w:autoRedefine/>
    <w:rsid w:val="00EE319B"/>
    <w:pPr>
      <w:spacing w:before="120" w:after="120"/>
      <w:jc w:val="center"/>
    </w:pPr>
    <w:rPr>
      <w:rFonts w:ascii="Arial" w:hAnsi="Arial" w:cs="Arial"/>
      <w:sz w:val="20"/>
      <w:szCs w:val="20"/>
    </w:rPr>
  </w:style>
  <w:style w:type="character" w:customStyle="1" w:styleId="L2-Heading2Char">
    <w:name w:val="L2-Heading2 Char"/>
    <w:link w:val="L2-Heading2"/>
    <w:rsid w:val="00EE319B"/>
    <w:rPr>
      <w:rFonts w:ascii="Times New Roman" w:eastAsia="Times New Roman" w:hAnsi="Times New Roman" w:cs="Times New Roman"/>
      <w:b/>
      <w:bCs/>
      <w:noProof/>
      <w:color w:val="000000"/>
      <w:kern w:val="0"/>
      <w:lang w:val="en-US" w:eastAsia="en-GB"/>
      <w14:ligatures w14:val="none"/>
    </w:rPr>
  </w:style>
  <w:style w:type="character" w:customStyle="1" w:styleId="L2-BodytextChar">
    <w:name w:val="L2-Bodytext Char"/>
    <w:link w:val="L2-Bodytext"/>
    <w:rsid w:val="00EE319B"/>
    <w:rPr>
      <w:rFonts w:ascii="Arial" w:eastAsia="Times New Roman" w:hAnsi="Arial" w:cs="Arial"/>
      <w:kern w:val="0"/>
      <w:sz w:val="20"/>
      <w:szCs w:val="20"/>
      <w:lang w:val="en-US"/>
      <w14:ligatures w14:val="none"/>
    </w:rPr>
  </w:style>
  <w:style w:type="character" w:styleId="HTMLTypewriter">
    <w:name w:val="HTML Typewriter"/>
    <w:rsid w:val="00EE319B"/>
    <w:rPr>
      <w:rFonts w:ascii="Courier New" w:hAnsi="Courier New" w:cs="Courier New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EE319B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</w:rPr>
  </w:style>
  <w:style w:type="paragraph" w:customStyle="1" w:styleId="paragraph-sop">
    <w:name w:val="paragraph- sop"/>
    <w:basedOn w:val="Normal"/>
    <w:qFormat/>
    <w:rsid w:val="00EE319B"/>
    <w:pPr>
      <w:ind w:left="539" w:hanging="142"/>
      <w:textAlignment w:val="baseline"/>
    </w:pPr>
    <w:rPr>
      <w:sz w:val="22"/>
      <w:szCs w:val="22"/>
      <w:lang w:eastAsia="en-IN"/>
    </w:rPr>
  </w:style>
  <w:style w:type="paragraph" w:customStyle="1" w:styleId="parabulletslevel1">
    <w:name w:val="para bullets level 1"/>
    <w:basedOn w:val="ListBullet3"/>
    <w:qFormat/>
    <w:rsid w:val="00EE319B"/>
    <w:rPr>
      <w:bCs/>
      <w:sz w:val="22"/>
      <w:szCs w:val="22"/>
    </w:rPr>
  </w:style>
  <w:style w:type="paragraph" w:styleId="ListBullet3">
    <w:name w:val="List Bullet 3"/>
    <w:basedOn w:val="Normal"/>
    <w:rsid w:val="00EE319B"/>
    <w:pPr>
      <w:numPr>
        <w:numId w:val="2"/>
      </w:numPr>
      <w:contextualSpacing/>
    </w:pPr>
  </w:style>
  <w:style w:type="paragraph" w:customStyle="1" w:styleId="parabulletslevel2">
    <w:name w:val="para bullets level 2"/>
    <w:basedOn w:val="ListBullet3"/>
    <w:qFormat/>
    <w:rsid w:val="00EE319B"/>
    <w:pPr>
      <w:tabs>
        <w:tab w:val="num" w:pos="1080"/>
      </w:tabs>
    </w:pPr>
    <w:rPr>
      <w:sz w:val="22"/>
      <w:szCs w:val="22"/>
      <w:lang w:val="en-IN"/>
    </w:rPr>
  </w:style>
  <w:style w:type="paragraph" w:customStyle="1" w:styleId="Paralistlevel1">
    <w:name w:val="Para list level 1"/>
    <w:basedOn w:val="Normal"/>
    <w:qFormat/>
    <w:rsid w:val="00EE319B"/>
    <w:pPr>
      <w:spacing w:after="120"/>
      <w:ind w:left="567"/>
      <w:contextualSpacing/>
    </w:pPr>
    <w:rPr>
      <w:b/>
      <w:bCs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EE319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319B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1494</Words>
  <Characters>8521</Characters>
  <Application>Microsoft Office Word</Application>
  <DocSecurity>0</DocSecurity>
  <Lines>71</Lines>
  <Paragraphs>19</Paragraphs>
  <ScaleCrop>false</ScaleCrop>
  <Company/>
  <LinksUpToDate>false</LinksUpToDate>
  <CharactersWithSpaces>9996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 Kumar Komati</dc:creator>
  <cp:keywords/>
  <dc:description/>
  <cp:lastModifiedBy>Sravan Kumar Komati</cp:lastModifiedBy>
  <cp:revision>5</cp:revision>
  <dcterms:created xsi:type="dcterms:W3CDTF">2024-11-18T10:02:00Z</dcterms:created>
  <dcterms:modified xsi:type="dcterms:W3CDTF">2024-11-18T10:22:00Z</dcterms:modified>
</cp:coreProperties>
</file>