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Size_Label: 'High' if Sales_Amount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Discount_Percentage &gt; 30 AND Customer_Rating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Return_Flag = Yes, otherwise show the Order_Status.</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Store_Name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Transaction_ID.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Transaction_IDs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Shipping_Method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11B1D"/>
    <w:rsid w:val="00076FF7"/>
    <w:rsid w:val="00190601"/>
    <w:rsid w:val="002E75DF"/>
    <w:rsid w:val="00360383"/>
    <w:rsid w:val="00382B2F"/>
    <w:rsid w:val="00436FD0"/>
    <w:rsid w:val="004A6F42"/>
    <w:rsid w:val="0061358A"/>
    <w:rsid w:val="00644CBD"/>
    <w:rsid w:val="0068012D"/>
    <w:rsid w:val="00690F8E"/>
    <w:rsid w:val="006E35A5"/>
    <w:rsid w:val="006F7E12"/>
    <w:rsid w:val="0076678B"/>
    <w:rsid w:val="007A79F4"/>
    <w:rsid w:val="008F3C27"/>
    <w:rsid w:val="0090659C"/>
    <w:rsid w:val="00970A32"/>
    <w:rsid w:val="00AC5FC7"/>
    <w:rsid w:val="00BC5690"/>
    <w:rsid w:val="00CE4A96"/>
    <w:rsid w:val="00E96377"/>
    <w:rsid w:val="00EB0DF4"/>
    <w:rsid w:val="00EB7DC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363</TotalTime>
  <Pages>19</Pages>
  <Words>4460</Words>
  <Characters>25428</Characters>
  <Application>Microsoft Office Word</Application>
  <DocSecurity>0</DocSecurity>
  <Lines>211</Lines>
  <Paragraphs>59</Paragraphs>
  <ScaleCrop>false</ScaleCrop>
  <Company/>
  <LinksUpToDate>false</LinksUpToDate>
  <CharactersWithSpaces>29829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24</cp:revision>
  <dcterms:created xsi:type="dcterms:W3CDTF">2026-10-13T15:55:00Z</dcterms:created>
  <dcterms:modified xsi:type="dcterms:W3CDTF">2026-10-17T07:47:00Z</dcterms:modified>
</cp:coreProperties>
</file>