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D04A5" w14:textId="77777777" w:rsidR="000E4492" w:rsidRPr="000E4492" w:rsidRDefault="000E4492" w:rsidP="000E4492">
      <w:pPr>
        <w:rPr>
          <w:b/>
          <w:bCs/>
        </w:rPr>
      </w:pPr>
      <w:r w:rsidRPr="000E4492">
        <w:rPr>
          <w:b/>
          <w:bCs/>
        </w:rPr>
        <w:t>Overview</w:t>
      </w:r>
    </w:p>
    <w:p w14:paraId="7627FE30" w14:textId="77777777" w:rsidR="000E4492" w:rsidRPr="000E4492" w:rsidRDefault="000E4492" w:rsidP="000E4492">
      <w:r w:rsidRPr="000E4492">
        <w:t xml:space="preserve">In this assignment, you’ll design and implement a Terraform configuration that </w:t>
      </w:r>
      <w:proofErr w:type="gramStart"/>
      <w:r w:rsidRPr="000E4492">
        <w:t>provisions</w:t>
      </w:r>
      <w:proofErr w:type="gramEnd"/>
      <w:r w:rsidRPr="000E4492">
        <w:t xml:space="preserve"> a simple, secure AWS network and </w:t>
      </w:r>
      <w:proofErr w:type="gramStart"/>
      <w:r w:rsidRPr="000E4492">
        <w:t>compute</w:t>
      </w:r>
      <w:proofErr w:type="gramEnd"/>
      <w:r w:rsidRPr="000E4492">
        <w:t xml:space="preserve"> environment:</w:t>
      </w:r>
    </w:p>
    <w:p w14:paraId="774F65E1" w14:textId="77777777" w:rsidR="000E4492" w:rsidRPr="000E4492" w:rsidRDefault="000E4492" w:rsidP="000E4492">
      <w:pPr>
        <w:numPr>
          <w:ilvl w:val="0"/>
          <w:numId w:val="1"/>
        </w:numPr>
      </w:pPr>
      <w:r w:rsidRPr="000E4492">
        <w:rPr>
          <w:b/>
          <w:bCs/>
        </w:rPr>
        <w:t>VPC &amp; Subnets</w:t>
      </w:r>
    </w:p>
    <w:p w14:paraId="3C045F0D" w14:textId="77777777" w:rsidR="000E4492" w:rsidRPr="000E4492" w:rsidRDefault="000E4492" w:rsidP="000E4492">
      <w:pPr>
        <w:numPr>
          <w:ilvl w:val="0"/>
          <w:numId w:val="1"/>
        </w:numPr>
      </w:pPr>
      <w:r w:rsidRPr="000E4492">
        <w:rPr>
          <w:b/>
          <w:bCs/>
        </w:rPr>
        <w:t>Security Groups</w:t>
      </w:r>
    </w:p>
    <w:p w14:paraId="0EBF485F" w14:textId="77777777" w:rsidR="000E4492" w:rsidRPr="000E4492" w:rsidRDefault="000E4492" w:rsidP="000E4492">
      <w:pPr>
        <w:numPr>
          <w:ilvl w:val="0"/>
          <w:numId w:val="1"/>
        </w:numPr>
      </w:pPr>
      <w:r w:rsidRPr="000E4492">
        <w:rPr>
          <w:b/>
          <w:bCs/>
        </w:rPr>
        <w:t>RDS MySQL</w:t>
      </w:r>
    </w:p>
    <w:p w14:paraId="5B482566" w14:textId="77777777" w:rsidR="000E4492" w:rsidRPr="000E4492" w:rsidRDefault="000E4492" w:rsidP="000E4492">
      <w:pPr>
        <w:numPr>
          <w:ilvl w:val="0"/>
          <w:numId w:val="1"/>
        </w:numPr>
      </w:pPr>
      <w:r w:rsidRPr="000E4492">
        <w:rPr>
          <w:b/>
          <w:bCs/>
        </w:rPr>
        <w:t>EC2 Instance</w:t>
      </w:r>
    </w:p>
    <w:p w14:paraId="79CF9F6E" w14:textId="77777777" w:rsidR="000E4492" w:rsidRPr="000E4492" w:rsidRDefault="000E4492" w:rsidP="000E4492">
      <w:r w:rsidRPr="000E4492">
        <w:t>You will demonstrate your understanding of Terraform modules, resource dependencies, and AWS best practices for isolating public and private resources.</w:t>
      </w:r>
    </w:p>
    <w:p w14:paraId="2D2435F3" w14:textId="77777777" w:rsidR="000E4492" w:rsidRPr="000E4492" w:rsidRDefault="00000000" w:rsidP="000E4492">
      <w:r>
        <w:pict w14:anchorId="40CF43DC">
          <v:rect id="_x0000_i1025" style="width:0;height:1.5pt" o:hralign="center" o:hrstd="t" o:hr="t" fillcolor="#a0a0a0" stroked="f"/>
        </w:pict>
      </w:r>
    </w:p>
    <w:p w14:paraId="61366FD6" w14:textId="77777777" w:rsidR="000E4492" w:rsidRPr="000E4492" w:rsidRDefault="000E4492" w:rsidP="000E4492">
      <w:pPr>
        <w:rPr>
          <w:b/>
          <w:bCs/>
        </w:rPr>
      </w:pPr>
      <w:r w:rsidRPr="000E4492">
        <w:rPr>
          <w:b/>
          <w:bCs/>
        </w:rPr>
        <w:t>Objectives</w:t>
      </w:r>
    </w:p>
    <w:p w14:paraId="006D464E" w14:textId="77777777" w:rsidR="000E4492" w:rsidRPr="000E4492" w:rsidRDefault="000E4492" w:rsidP="000E4492">
      <w:pPr>
        <w:numPr>
          <w:ilvl w:val="0"/>
          <w:numId w:val="2"/>
        </w:numPr>
      </w:pPr>
      <w:r w:rsidRPr="000E4492">
        <w:rPr>
          <w:b/>
          <w:bCs/>
        </w:rPr>
        <w:t>Network Layer</w:t>
      </w:r>
    </w:p>
    <w:p w14:paraId="7B2EBE7A" w14:textId="77777777" w:rsidR="000E4492" w:rsidRPr="000E4492" w:rsidRDefault="000E4492" w:rsidP="000E4492">
      <w:pPr>
        <w:numPr>
          <w:ilvl w:val="1"/>
          <w:numId w:val="2"/>
        </w:numPr>
      </w:pPr>
      <w:r w:rsidRPr="000E4492">
        <w:t>Create a custom VPC and both public &amp; private subnets across two Availability Zones (AZs).</w:t>
      </w:r>
    </w:p>
    <w:p w14:paraId="4B4E4B9A" w14:textId="77777777" w:rsidR="000E4492" w:rsidRPr="000E4492" w:rsidRDefault="000E4492" w:rsidP="000E4492">
      <w:pPr>
        <w:numPr>
          <w:ilvl w:val="0"/>
          <w:numId w:val="2"/>
        </w:numPr>
      </w:pPr>
      <w:r w:rsidRPr="000E4492">
        <w:rPr>
          <w:b/>
          <w:bCs/>
        </w:rPr>
        <w:t>Security Layer</w:t>
      </w:r>
    </w:p>
    <w:p w14:paraId="15B72CF0" w14:textId="77777777" w:rsidR="000E4492" w:rsidRPr="000E4492" w:rsidRDefault="000E4492" w:rsidP="000E4492">
      <w:pPr>
        <w:numPr>
          <w:ilvl w:val="1"/>
          <w:numId w:val="2"/>
        </w:numPr>
      </w:pPr>
      <w:r w:rsidRPr="000E4492">
        <w:t>Define and attach security groups to control inbound traffic.</w:t>
      </w:r>
    </w:p>
    <w:p w14:paraId="2F43AC6F" w14:textId="77777777" w:rsidR="000E4492" w:rsidRPr="000E4492" w:rsidRDefault="000E4492" w:rsidP="000E4492">
      <w:pPr>
        <w:numPr>
          <w:ilvl w:val="0"/>
          <w:numId w:val="2"/>
        </w:numPr>
      </w:pPr>
      <w:r w:rsidRPr="000E4492">
        <w:rPr>
          <w:b/>
          <w:bCs/>
        </w:rPr>
        <w:t>Data Layer</w:t>
      </w:r>
    </w:p>
    <w:p w14:paraId="523AEF79" w14:textId="77777777" w:rsidR="000E4492" w:rsidRPr="000E4492" w:rsidRDefault="000E4492" w:rsidP="000E4492">
      <w:pPr>
        <w:numPr>
          <w:ilvl w:val="1"/>
          <w:numId w:val="2"/>
        </w:numPr>
      </w:pPr>
      <w:r w:rsidRPr="000E4492">
        <w:t>Launch a MySQL RDS instance inside private subnets using the default VPC security group.</w:t>
      </w:r>
    </w:p>
    <w:p w14:paraId="3A01C3EF" w14:textId="77777777" w:rsidR="000E4492" w:rsidRPr="000E4492" w:rsidRDefault="000E4492" w:rsidP="000E4492">
      <w:pPr>
        <w:numPr>
          <w:ilvl w:val="0"/>
          <w:numId w:val="2"/>
        </w:numPr>
      </w:pPr>
      <w:proofErr w:type="gramStart"/>
      <w:r w:rsidRPr="000E4492">
        <w:rPr>
          <w:b/>
          <w:bCs/>
        </w:rPr>
        <w:t>Compute</w:t>
      </w:r>
      <w:proofErr w:type="gramEnd"/>
      <w:r w:rsidRPr="000E4492">
        <w:rPr>
          <w:b/>
          <w:bCs/>
        </w:rPr>
        <w:t xml:space="preserve"> Layer</w:t>
      </w:r>
    </w:p>
    <w:p w14:paraId="70C66C88" w14:textId="77777777" w:rsidR="000E4492" w:rsidRPr="000E4492" w:rsidRDefault="000E4492" w:rsidP="000E4492">
      <w:pPr>
        <w:numPr>
          <w:ilvl w:val="1"/>
          <w:numId w:val="2"/>
        </w:numPr>
      </w:pPr>
      <w:r w:rsidRPr="000E4492">
        <w:t>Launch a Linux EC2 instance in a public subnet, secured by two security groups (custom + default).</w:t>
      </w:r>
    </w:p>
    <w:p w14:paraId="073E8CE7" w14:textId="77777777" w:rsidR="000E4492" w:rsidRPr="000E4492" w:rsidRDefault="00000000" w:rsidP="000E4492">
      <w:r>
        <w:pict w14:anchorId="6A6B1EDE">
          <v:rect id="_x0000_i1026" style="width:0;height:1.5pt" o:hralign="center" o:hrstd="t" o:hr="t" fillcolor="#a0a0a0" stroked="f"/>
        </w:pict>
      </w:r>
    </w:p>
    <w:p w14:paraId="05B03830" w14:textId="77777777" w:rsidR="000E4492" w:rsidRPr="000E4492" w:rsidRDefault="000E4492" w:rsidP="000E4492">
      <w:pPr>
        <w:rPr>
          <w:b/>
          <w:bCs/>
        </w:rPr>
      </w:pPr>
      <w:r w:rsidRPr="000E4492">
        <w:rPr>
          <w:b/>
          <w:bCs/>
        </w:rPr>
        <w:t>Prerequisites</w:t>
      </w:r>
    </w:p>
    <w:p w14:paraId="54683ABD" w14:textId="77777777" w:rsidR="000E4492" w:rsidRPr="000E4492" w:rsidRDefault="000E4492" w:rsidP="000E4492">
      <w:pPr>
        <w:numPr>
          <w:ilvl w:val="0"/>
          <w:numId w:val="3"/>
        </w:numPr>
      </w:pPr>
      <w:r w:rsidRPr="000E4492">
        <w:t xml:space="preserve">AWS </w:t>
      </w:r>
      <w:proofErr w:type="gramStart"/>
      <w:r w:rsidRPr="000E4492">
        <w:t>account</w:t>
      </w:r>
      <w:proofErr w:type="gramEnd"/>
      <w:r w:rsidRPr="000E4492">
        <w:t xml:space="preserve"> with appropriate IAM permissions for VPC, EC2, RDS, Security Groups, Subnets, Internet Gateway, etc.</w:t>
      </w:r>
    </w:p>
    <w:p w14:paraId="3DA2526E" w14:textId="77777777" w:rsidR="000E4492" w:rsidRPr="000E4492" w:rsidRDefault="000E4492" w:rsidP="000E4492">
      <w:pPr>
        <w:numPr>
          <w:ilvl w:val="0"/>
          <w:numId w:val="3"/>
        </w:numPr>
      </w:pPr>
      <w:r w:rsidRPr="000E4492">
        <w:t xml:space="preserve">Terraform ≥ 1.0 installed and configured (terraform </w:t>
      </w:r>
      <w:proofErr w:type="spellStart"/>
      <w:proofErr w:type="gramStart"/>
      <w:r w:rsidRPr="000E4492">
        <w:t>init</w:t>
      </w:r>
      <w:proofErr w:type="spellEnd"/>
      <w:proofErr w:type="gramEnd"/>
      <w:r w:rsidRPr="000E4492">
        <w:t xml:space="preserve"> working).</w:t>
      </w:r>
    </w:p>
    <w:p w14:paraId="174123C6" w14:textId="77777777" w:rsidR="000E4492" w:rsidRPr="000E4492" w:rsidRDefault="000E4492" w:rsidP="000E4492">
      <w:pPr>
        <w:numPr>
          <w:ilvl w:val="0"/>
          <w:numId w:val="3"/>
        </w:numPr>
      </w:pPr>
      <w:r w:rsidRPr="000E4492">
        <w:t>AWS CLI configured with default credentials.</w:t>
      </w:r>
    </w:p>
    <w:p w14:paraId="3906264A" w14:textId="77777777" w:rsidR="000E4492" w:rsidRPr="000E4492" w:rsidRDefault="00000000" w:rsidP="000E4492">
      <w:r>
        <w:pict w14:anchorId="2A8C2396">
          <v:rect id="_x0000_i1027" style="width:0;height:1.5pt" o:hralign="center" o:hrstd="t" o:hr="t" fillcolor="#a0a0a0" stroked="f"/>
        </w:pict>
      </w:r>
    </w:p>
    <w:p w14:paraId="3BF7CA09" w14:textId="77777777" w:rsidR="000E4492" w:rsidRPr="000E4492" w:rsidRDefault="000E4492" w:rsidP="000E4492">
      <w:pPr>
        <w:rPr>
          <w:b/>
          <w:bCs/>
        </w:rPr>
      </w:pPr>
      <w:r w:rsidRPr="000E4492">
        <w:rPr>
          <w:b/>
          <w:bCs/>
        </w:rPr>
        <w:t>Tasks</w:t>
      </w:r>
    </w:p>
    <w:p w14:paraId="2C0E9D5A" w14:textId="77777777" w:rsidR="000E4492" w:rsidRPr="000E4492" w:rsidRDefault="000E4492" w:rsidP="000E4492">
      <w:pPr>
        <w:numPr>
          <w:ilvl w:val="0"/>
          <w:numId w:val="4"/>
        </w:numPr>
      </w:pPr>
      <w:r w:rsidRPr="000E4492">
        <w:rPr>
          <w:b/>
          <w:bCs/>
        </w:rPr>
        <w:t>Module Structure</w:t>
      </w:r>
    </w:p>
    <w:p w14:paraId="47B7569E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lastRenderedPageBreak/>
        <w:t>Organize your code into modules (</w:t>
      </w:r>
      <w:proofErr w:type="spellStart"/>
      <w:r w:rsidRPr="000E4492">
        <w:t>vpc</w:t>
      </w:r>
      <w:proofErr w:type="spellEnd"/>
      <w:r w:rsidRPr="000E4492">
        <w:t xml:space="preserve">, security-groups, </w:t>
      </w:r>
      <w:proofErr w:type="spellStart"/>
      <w:r w:rsidRPr="000E4492">
        <w:t>rds</w:t>
      </w:r>
      <w:proofErr w:type="spellEnd"/>
      <w:r w:rsidRPr="000E4492">
        <w:t>, ec2) under a root configuration.</w:t>
      </w:r>
    </w:p>
    <w:p w14:paraId="5F82CBD4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Each module should have its own main.tf, variables.tf, and outputs.tf.</w:t>
      </w:r>
    </w:p>
    <w:p w14:paraId="37D27B74" w14:textId="77777777" w:rsidR="000E4492" w:rsidRPr="000E4492" w:rsidRDefault="000E4492" w:rsidP="000E4492">
      <w:pPr>
        <w:numPr>
          <w:ilvl w:val="0"/>
          <w:numId w:val="4"/>
        </w:numPr>
      </w:pPr>
      <w:r w:rsidRPr="000E4492">
        <w:rPr>
          <w:b/>
          <w:bCs/>
        </w:rPr>
        <w:t>VPC Module</w:t>
      </w:r>
    </w:p>
    <w:p w14:paraId="20D6D926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Create a VPC with a customizable CIDR (e.g., 10.0.0.0/16 via variable).</w:t>
      </w:r>
    </w:p>
    <w:p w14:paraId="6D554FA2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Define two public subnets and two private subnets, each pair spread across two AZs (e.g., ap-south-1a, ap-south-1b).</w:t>
      </w:r>
    </w:p>
    <w:p w14:paraId="7CDCE8F8" w14:textId="77777777" w:rsidR="000E4492" w:rsidRPr="000E4492" w:rsidRDefault="000E4492" w:rsidP="000E4492">
      <w:pPr>
        <w:numPr>
          <w:ilvl w:val="0"/>
          <w:numId w:val="4"/>
        </w:numPr>
      </w:pPr>
      <w:r w:rsidRPr="000E4492">
        <w:rPr>
          <w:b/>
          <w:bCs/>
        </w:rPr>
        <w:t>Security Groups Module</w:t>
      </w:r>
    </w:p>
    <w:p w14:paraId="41E25A52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rPr>
          <w:b/>
          <w:bCs/>
        </w:rPr>
        <w:t>Custom SG</w:t>
      </w:r>
      <w:r w:rsidRPr="000E4492">
        <w:t xml:space="preserve"> (sg_public_ec2):</w:t>
      </w:r>
    </w:p>
    <w:p w14:paraId="23AFC8BE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Inbound rules:</w:t>
      </w:r>
    </w:p>
    <w:p w14:paraId="29B4E968" w14:textId="77777777" w:rsidR="000E4492" w:rsidRPr="000E4492" w:rsidRDefault="000E4492" w:rsidP="000E4492">
      <w:pPr>
        <w:numPr>
          <w:ilvl w:val="3"/>
          <w:numId w:val="4"/>
        </w:numPr>
      </w:pPr>
      <w:r w:rsidRPr="000E4492">
        <w:t>SSH (TCP/22) from 0.0.0.0/0</w:t>
      </w:r>
    </w:p>
    <w:p w14:paraId="1C6B0018" w14:textId="77777777" w:rsidR="000E4492" w:rsidRPr="000E4492" w:rsidRDefault="000E4492" w:rsidP="000E4492">
      <w:pPr>
        <w:numPr>
          <w:ilvl w:val="3"/>
          <w:numId w:val="4"/>
        </w:numPr>
      </w:pPr>
      <w:r w:rsidRPr="000E4492">
        <w:t>HTTP (TCP/80) from 0.0.0.0/0</w:t>
      </w:r>
    </w:p>
    <w:p w14:paraId="4FEF4CDE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Outbound: allow all.</w:t>
      </w:r>
    </w:p>
    <w:p w14:paraId="2A64CAAC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rPr>
          <w:b/>
          <w:bCs/>
        </w:rPr>
        <w:t>Default SG</w:t>
      </w:r>
      <w:r w:rsidRPr="000E4492">
        <w:t>: use the VPC’s default security group (no extra rules).</w:t>
      </w:r>
    </w:p>
    <w:p w14:paraId="77C00325" w14:textId="77777777" w:rsidR="000E4492" w:rsidRPr="000E4492" w:rsidRDefault="000E4492" w:rsidP="000E4492">
      <w:pPr>
        <w:numPr>
          <w:ilvl w:val="0"/>
          <w:numId w:val="4"/>
        </w:numPr>
      </w:pPr>
      <w:r w:rsidRPr="000E4492">
        <w:rPr>
          <w:b/>
          <w:bCs/>
        </w:rPr>
        <w:t>RDS Module</w:t>
      </w:r>
    </w:p>
    <w:p w14:paraId="1C459A67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 xml:space="preserve">Launch an </w:t>
      </w:r>
      <w:r w:rsidRPr="000E4492">
        <w:rPr>
          <w:b/>
          <w:bCs/>
        </w:rPr>
        <w:t>RDS MySQL</w:t>
      </w:r>
      <w:r w:rsidRPr="000E4492">
        <w:t xml:space="preserve"> instance:</w:t>
      </w:r>
    </w:p>
    <w:p w14:paraId="354133EA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Engine version: latest MySQL LTS.</w:t>
      </w:r>
    </w:p>
    <w:p w14:paraId="21717153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Instance class: db.t</w:t>
      </w:r>
      <w:proofErr w:type="gramStart"/>
      <w:r w:rsidRPr="000E4492">
        <w:t>3.micro</w:t>
      </w:r>
      <w:proofErr w:type="gramEnd"/>
      <w:r w:rsidRPr="000E4492">
        <w:t>.</w:t>
      </w:r>
    </w:p>
    <w:p w14:paraId="18154469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Storage: 20 GB.</w:t>
      </w:r>
    </w:p>
    <w:p w14:paraId="02EE4006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Subnet group referencing your private subnets.</w:t>
      </w:r>
    </w:p>
    <w:p w14:paraId="091ACB6C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rPr>
          <w:b/>
          <w:bCs/>
        </w:rPr>
        <w:t>Security group:</w:t>
      </w:r>
      <w:r w:rsidRPr="000E4492">
        <w:t xml:space="preserve"> attach only the VPC’s </w:t>
      </w:r>
      <w:r w:rsidRPr="000E4492">
        <w:rPr>
          <w:b/>
          <w:bCs/>
        </w:rPr>
        <w:t>default</w:t>
      </w:r>
      <w:r w:rsidRPr="000E4492">
        <w:t xml:space="preserve"> security group.</w:t>
      </w:r>
    </w:p>
    <w:p w14:paraId="63FAAC47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No public accessibility.</w:t>
      </w:r>
    </w:p>
    <w:p w14:paraId="22AFF98D" w14:textId="77777777" w:rsidR="000E4492" w:rsidRPr="000E4492" w:rsidRDefault="000E4492" w:rsidP="000E4492">
      <w:pPr>
        <w:numPr>
          <w:ilvl w:val="0"/>
          <w:numId w:val="4"/>
        </w:numPr>
      </w:pPr>
      <w:r w:rsidRPr="000E4492">
        <w:rPr>
          <w:b/>
          <w:bCs/>
        </w:rPr>
        <w:t>EC2 Module</w:t>
      </w:r>
    </w:p>
    <w:p w14:paraId="540551A4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 xml:space="preserve">Launch an </w:t>
      </w:r>
      <w:r w:rsidRPr="000E4492">
        <w:rPr>
          <w:b/>
          <w:bCs/>
        </w:rPr>
        <w:t>EC2 Linux</w:t>
      </w:r>
      <w:r w:rsidRPr="000E4492">
        <w:t xml:space="preserve"> instance (e.g., Amazon Linux 2) </w:t>
      </w:r>
      <w:proofErr w:type="gramStart"/>
      <w:r w:rsidRPr="000E4492">
        <w:t>in</w:t>
      </w:r>
      <w:proofErr w:type="gramEnd"/>
      <w:r w:rsidRPr="000E4492">
        <w:t xml:space="preserve"> one of your </w:t>
      </w:r>
      <w:r w:rsidRPr="000E4492">
        <w:rPr>
          <w:b/>
          <w:bCs/>
        </w:rPr>
        <w:t>public</w:t>
      </w:r>
      <w:r w:rsidRPr="000E4492">
        <w:t xml:space="preserve"> subnets.</w:t>
      </w:r>
    </w:p>
    <w:p w14:paraId="6B19DBFD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 xml:space="preserve">Attach </w:t>
      </w:r>
      <w:r w:rsidRPr="000E4492">
        <w:rPr>
          <w:b/>
          <w:bCs/>
        </w:rPr>
        <w:t>two</w:t>
      </w:r>
      <w:r w:rsidRPr="000E4492">
        <w:t xml:space="preserve"> security groups:</w:t>
      </w:r>
    </w:p>
    <w:p w14:paraId="5A1969D3" w14:textId="77777777" w:rsidR="000E4492" w:rsidRPr="000E4492" w:rsidRDefault="000E4492" w:rsidP="000E4492">
      <w:pPr>
        <w:numPr>
          <w:ilvl w:val="2"/>
          <w:numId w:val="5"/>
        </w:numPr>
      </w:pPr>
      <w:r w:rsidRPr="000E4492">
        <w:t xml:space="preserve">The </w:t>
      </w:r>
      <w:r w:rsidRPr="000E4492">
        <w:rPr>
          <w:b/>
          <w:bCs/>
        </w:rPr>
        <w:t>custom SG</w:t>
      </w:r>
      <w:r w:rsidRPr="000E4492">
        <w:t xml:space="preserve"> (sg_public_ec2).</w:t>
      </w:r>
    </w:p>
    <w:p w14:paraId="1BFDB9AB" w14:textId="77777777" w:rsidR="000E4492" w:rsidRPr="000E4492" w:rsidRDefault="000E4492" w:rsidP="000E4492">
      <w:pPr>
        <w:numPr>
          <w:ilvl w:val="2"/>
          <w:numId w:val="5"/>
        </w:numPr>
      </w:pPr>
      <w:r w:rsidRPr="000E4492">
        <w:t xml:space="preserve">The </w:t>
      </w:r>
      <w:r w:rsidRPr="000E4492">
        <w:rPr>
          <w:b/>
          <w:bCs/>
        </w:rPr>
        <w:t>default SG</w:t>
      </w:r>
      <w:r w:rsidRPr="000E4492">
        <w:t xml:space="preserve"> of the VPC.</w:t>
      </w:r>
    </w:p>
    <w:p w14:paraId="6FC88BD1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Assign a public IP.</w:t>
      </w:r>
    </w:p>
    <w:p w14:paraId="7BA8C1B1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>Use a key pair variable for SSH access.</w:t>
      </w:r>
    </w:p>
    <w:p w14:paraId="141B8B61" w14:textId="77777777" w:rsidR="000E4492" w:rsidRPr="000E4492" w:rsidRDefault="000E4492" w:rsidP="000E4492">
      <w:pPr>
        <w:numPr>
          <w:ilvl w:val="0"/>
          <w:numId w:val="4"/>
        </w:numPr>
      </w:pPr>
      <w:proofErr w:type="gramStart"/>
      <w:r w:rsidRPr="000E4492">
        <w:rPr>
          <w:b/>
          <w:bCs/>
        </w:rPr>
        <w:lastRenderedPageBreak/>
        <w:t>Outputs</w:t>
      </w:r>
      <w:proofErr w:type="gramEnd"/>
      <w:r w:rsidRPr="000E4492">
        <w:rPr>
          <w:b/>
          <w:bCs/>
        </w:rPr>
        <w:t xml:space="preserve"> &amp; Documentation</w:t>
      </w:r>
    </w:p>
    <w:p w14:paraId="7FBEC740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 xml:space="preserve">Output the following after </w:t>
      </w:r>
      <w:proofErr w:type="gramStart"/>
      <w:r w:rsidRPr="000E4492">
        <w:t>terraform</w:t>
      </w:r>
      <w:proofErr w:type="gramEnd"/>
      <w:r w:rsidRPr="000E4492">
        <w:t xml:space="preserve"> apply:</w:t>
      </w:r>
    </w:p>
    <w:p w14:paraId="54EED93C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VPC ID</w:t>
      </w:r>
    </w:p>
    <w:p w14:paraId="6A10BDB8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Public subnet IDs</w:t>
      </w:r>
    </w:p>
    <w:p w14:paraId="1F4B1D67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Private subnet IDs</w:t>
      </w:r>
    </w:p>
    <w:p w14:paraId="1FB3BEEE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RDS endpoint</w:t>
      </w:r>
    </w:p>
    <w:p w14:paraId="4DB06104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EC2 public IP</w:t>
      </w:r>
    </w:p>
    <w:p w14:paraId="0286A4E8" w14:textId="77777777" w:rsidR="000E4492" w:rsidRPr="000E4492" w:rsidRDefault="000E4492" w:rsidP="000E4492">
      <w:pPr>
        <w:numPr>
          <w:ilvl w:val="1"/>
          <w:numId w:val="4"/>
        </w:numPr>
      </w:pPr>
      <w:r w:rsidRPr="000E4492">
        <w:t xml:space="preserve">Include a </w:t>
      </w:r>
      <w:r w:rsidRPr="000E4492">
        <w:rPr>
          <w:b/>
          <w:bCs/>
        </w:rPr>
        <w:t>README.md</w:t>
      </w:r>
      <w:r w:rsidRPr="000E4492">
        <w:t xml:space="preserve"> with:</w:t>
      </w:r>
    </w:p>
    <w:p w14:paraId="02711294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 xml:space="preserve">Setup instructions (terraform </w:t>
      </w:r>
      <w:proofErr w:type="spellStart"/>
      <w:r w:rsidRPr="000E4492">
        <w:t>init</w:t>
      </w:r>
      <w:proofErr w:type="spellEnd"/>
      <w:r w:rsidRPr="000E4492">
        <w:t>, plan, apply)</w:t>
      </w:r>
    </w:p>
    <w:p w14:paraId="46E27762" w14:textId="77777777" w:rsidR="000E4492" w:rsidRPr="000E4492" w:rsidRDefault="000E4492" w:rsidP="000E4492">
      <w:pPr>
        <w:numPr>
          <w:ilvl w:val="2"/>
          <w:numId w:val="4"/>
        </w:numPr>
      </w:pPr>
      <w:r w:rsidRPr="000E4492">
        <w:t>How to verify:</w:t>
      </w:r>
    </w:p>
    <w:p w14:paraId="790ABD3D" w14:textId="77777777" w:rsidR="000E4492" w:rsidRPr="000E4492" w:rsidRDefault="000E4492" w:rsidP="000E4492">
      <w:pPr>
        <w:numPr>
          <w:ilvl w:val="3"/>
          <w:numId w:val="4"/>
        </w:numPr>
      </w:pPr>
      <w:r w:rsidRPr="000E4492">
        <w:t>SSH into EC2 (ssh -</w:t>
      </w:r>
      <w:proofErr w:type="spellStart"/>
      <w:r w:rsidRPr="000E4492">
        <w:t>i</w:t>
      </w:r>
      <w:proofErr w:type="spellEnd"/>
      <w:r w:rsidRPr="000E4492">
        <w:t xml:space="preserve"> &lt;key&gt; ec2-</w:t>
      </w:r>
      <w:proofErr w:type="gramStart"/>
      <w:r w:rsidRPr="000E4492">
        <w:t>user@</w:t>
      </w:r>
      <w:proofErr w:type="gramEnd"/>
      <w:r w:rsidRPr="000E4492">
        <w:t>&lt;public-</w:t>
      </w:r>
      <w:proofErr w:type="spellStart"/>
      <w:r w:rsidRPr="000E4492">
        <w:t>ip</w:t>
      </w:r>
      <w:proofErr w:type="spellEnd"/>
      <w:r w:rsidRPr="000E4492">
        <w:t>&gt;)</w:t>
      </w:r>
    </w:p>
    <w:p w14:paraId="2C0AD322" w14:textId="77777777" w:rsidR="000E4492" w:rsidRPr="000E4492" w:rsidRDefault="000E4492" w:rsidP="000E4492">
      <w:pPr>
        <w:numPr>
          <w:ilvl w:val="3"/>
          <w:numId w:val="4"/>
        </w:numPr>
      </w:pPr>
      <w:r w:rsidRPr="000E4492">
        <w:t>From EC2, connect to the RDS endpoint via the MySQL client.</w:t>
      </w:r>
    </w:p>
    <w:p w14:paraId="36529080" w14:textId="77777777" w:rsidR="000E4492" w:rsidRPr="000E4492" w:rsidRDefault="00000000" w:rsidP="000E4492">
      <w:r>
        <w:pict w14:anchorId="5D3DEB69">
          <v:rect id="_x0000_i1028" style="width:0;height:1.5pt" o:hralign="center" o:hrstd="t" o:hr="t" fillcolor="#a0a0a0" stroked="f"/>
        </w:pict>
      </w:r>
    </w:p>
    <w:p w14:paraId="187E4D7A" w14:textId="77777777" w:rsidR="000E4492" w:rsidRPr="000E4492" w:rsidRDefault="000E4492" w:rsidP="000E4492">
      <w:pPr>
        <w:rPr>
          <w:b/>
          <w:bCs/>
        </w:rPr>
      </w:pPr>
      <w:r w:rsidRPr="000E4492">
        <w:rPr>
          <w:b/>
          <w:bCs/>
        </w:rPr>
        <w:t>Deliverables</w:t>
      </w:r>
    </w:p>
    <w:p w14:paraId="406F0608" w14:textId="24FEE662" w:rsidR="000E4492" w:rsidRPr="000E4492" w:rsidRDefault="000E4492" w:rsidP="000E4492">
      <w:pPr>
        <w:numPr>
          <w:ilvl w:val="0"/>
          <w:numId w:val="6"/>
        </w:numPr>
      </w:pPr>
      <w:r w:rsidRPr="000E4492">
        <w:t xml:space="preserve">A </w:t>
      </w:r>
      <w:r>
        <w:t>Zip file with your name</w:t>
      </w:r>
      <w:r w:rsidRPr="000E4492">
        <w:t xml:space="preserve"> containing:</w:t>
      </w:r>
    </w:p>
    <w:p w14:paraId="7E472A08" w14:textId="77777777" w:rsidR="000E4492" w:rsidRDefault="000E4492" w:rsidP="000E4492">
      <w:pPr>
        <w:numPr>
          <w:ilvl w:val="1"/>
          <w:numId w:val="6"/>
        </w:numPr>
      </w:pPr>
      <w:r w:rsidRPr="000E4492">
        <w:t>Root Terraform files (main.tf, variables.tf, outputs.tf, backend.tf if used).</w:t>
      </w:r>
    </w:p>
    <w:p w14:paraId="5C8E07F3" w14:textId="4659A8AC" w:rsidR="000E4492" w:rsidRPr="000E4492" w:rsidRDefault="000E4492" w:rsidP="000E4492">
      <w:pPr>
        <w:numPr>
          <w:ilvl w:val="1"/>
          <w:numId w:val="6"/>
        </w:numPr>
      </w:pPr>
      <w:r w:rsidRPr="000E4492">
        <w:t>README.md with clear execution &amp; verification steps.</w:t>
      </w:r>
    </w:p>
    <w:p w14:paraId="63DEA17A" w14:textId="77777777" w:rsidR="00041B0F" w:rsidRDefault="00041B0F"/>
    <w:sectPr w:rsidR="0004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844"/>
    <w:multiLevelType w:val="multilevel"/>
    <w:tmpl w:val="C8B8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A1324"/>
    <w:multiLevelType w:val="multilevel"/>
    <w:tmpl w:val="03BC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031B7"/>
    <w:multiLevelType w:val="multilevel"/>
    <w:tmpl w:val="EA22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9306D"/>
    <w:multiLevelType w:val="multilevel"/>
    <w:tmpl w:val="07664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A7F75"/>
    <w:multiLevelType w:val="multilevel"/>
    <w:tmpl w:val="F91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84070">
    <w:abstractNumId w:val="3"/>
  </w:num>
  <w:num w:numId="2" w16cid:durableId="1699507802">
    <w:abstractNumId w:val="0"/>
  </w:num>
  <w:num w:numId="3" w16cid:durableId="1505626924">
    <w:abstractNumId w:val="2"/>
  </w:num>
  <w:num w:numId="4" w16cid:durableId="1218128769">
    <w:abstractNumId w:val="1"/>
  </w:num>
  <w:num w:numId="5" w16cid:durableId="1385366951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094788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92"/>
    <w:rsid w:val="00041B0F"/>
    <w:rsid w:val="000E4492"/>
    <w:rsid w:val="001F46F7"/>
    <w:rsid w:val="002525C0"/>
    <w:rsid w:val="009B1570"/>
    <w:rsid w:val="009D29D8"/>
    <w:rsid w:val="00C02D92"/>
    <w:rsid w:val="00D32BF2"/>
    <w:rsid w:val="00F2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538A"/>
  <w15:chartTrackingRefBased/>
  <w15:docId w15:val="{724AA7C7-0FD6-4545-8EBF-F56A48AC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9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49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49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E449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E449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E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Kaushik</dc:creator>
  <cp:keywords/>
  <dc:description/>
  <cp:lastModifiedBy>Naman Kaushik</cp:lastModifiedBy>
  <cp:revision>2</cp:revision>
  <dcterms:created xsi:type="dcterms:W3CDTF">2025-06-10T08:13:00Z</dcterms:created>
  <dcterms:modified xsi:type="dcterms:W3CDTF">2025-06-10T08:13:00Z</dcterms:modified>
</cp:coreProperties>
</file>