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6D260" w14:textId="43BFF6A2" w:rsidR="00F23E99" w:rsidRPr="00DA6E15" w:rsidRDefault="00F23E99" w:rsidP="00DA6E15">
      <w:pPr>
        <w:pStyle w:val="Title"/>
        <w:jc w:val="center"/>
        <w:rPr>
          <w:rFonts w:eastAsia="ArialMT"/>
          <w:sz w:val="44"/>
          <w:szCs w:val="44"/>
        </w:rPr>
      </w:pPr>
      <w:r w:rsidRPr="00DA6E15">
        <w:rPr>
          <w:rFonts w:eastAsia="ArialMT"/>
          <w:sz w:val="44"/>
          <w:szCs w:val="44"/>
        </w:rPr>
        <w:t>CS584 DATA MINING</w:t>
      </w:r>
      <w:r w:rsidR="00DA6E15">
        <w:rPr>
          <w:rFonts w:eastAsia="ArialMT"/>
          <w:sz w:val="44"/>
          <w:szCs w:val="44"/>
        </w:rPr>
        <w:t xml:space="preserve"> </w:t>
      </w:r>
      <w:r w:rsidR="00387B64" w:rsidRPr="00DA6E15">
        <w:rPr>
          <w:rFonts w:eastAsia="ArialMT"/>
          <w:sz w:val="44"/>
          <w:szCs w:val="44"/>
        </w:rPr>
        <w:t>HW</w:t>
      </w:r>
      <w:r w:rsidR="00F27291">
        <w:rPr>
          <w:rFonts w:eastAsia="ArialMT"/>
          <w:sz w:val="44"/>
          <w:szCs w:val="44"/>
        </w:rPr>
        <w:t>4</w:t>
      </w:r>
      <w:r w:rsidR="00387B64" w:rsidRPr="00DA6E15">
        <w:rPr>
          <w:rFonts w:eastAsia="ArialMT"/>
          <w:sz w:val="44"/>
          <w:szCs w:val="44"/>
        </w:rPr>
        <w:t xml:space="preserve">: </w:t>
      </w:r>
      <w:r w:rsidR="00F27291">
        <w:rPr>
          <w:rFonts w:eastAsia="ArialMT"/>
          <w:sz w:val="44"/>
          <w:szCs w:val="44"/>
        </w:rPr>
        <w:t>Fairness and Classification</w:t>
      </w:r>
    </w:p>
    <w:p w14:paraId="148FEB43" w14:textId="77777777" w:rsidR="00BD6DFD" w:rsidRDefault="00BD6DFD" w:rsidP="00F23496">
      <w:pPr>
        <w:pStyle w:val="Default"/>
        <w:jc w:val="both"/>
        <w:rPr>
          <w:sz w:val="28"/>
          <w:szCs w:val="28"/>
        </w:rPr>
      </w:pPr>
    </w:p>
    <w:p w14:paraId="22E7B5A6" w14:textId="10C9A739" w:rsidR="00387B64" w:rsidRPr="00BD6DFD" w:rsidRDefault="00DA6E15" w:rsidP="00BD02BD">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r w:rsidR="00387B64" w:rsidRPr="00BD6DFD">
        <w:rPr>
          <w:rFonts w:ascii="Times New Roman" w:hAnsi="Times New Roman" w:cs="Times New Roman"/>
          <w:sz w:val="28"/>
          <w:szCs w:val="28"/>
        </w:rPr>
        <w:t>Name: Shiva Shukla</w:t>
      </w:r>
      <w:r w:rsidR="009A7F34">
        <w:rPr>
          <w:rFonts w:ascii="Times New Roman" w:hAnsi="Times New Roman" w:cs="Times New Roman"/>
          <w:sz w:val="28"/>
          <w:szCs w:val="28"/>
        </w:rPr>
        <w:tab/>
      </w:r>
      <w:r>
        <w:rPr>
          <w:rFonts w:ascii="Times New Roman" w:hAnsi="Times New Roman" w:cs="Times New Roman"/>
          <w:sz w:val="28"/>
          <w:szCs w:val="28"/>
        </w:rPr>
        <w:t xml:space="preserve">* </w:t>
      </w:r>
      <w:r w:rsidR="00387B64" w:rsidRPr="00BD6DFD">
        <w:rPr>
          <w:rFonts w:ascii="Times New Roman" w:hAnsi="Times New Roman" w:cs="Times New Roman"/>
          <w:sz w:val="28"/>
          <w:szCs w:val="28"/>
        </w:rPr>
        <w:t xml:space="preserve">Miner Username: </w:t>
      </w:r>
      <w:proofErr w:type="spellStart"/>
      <w:r w:rsidR="00387B64" w:rsidRPr="00BD6DFD">
        <w:rPr>
          <w:rFonts w:ascii="Times New Roman" w:hAnsi="Times New Roman" w:cs="Times New Roman"/>
          <w:color w:val="333333"/>
          <w:sz w:val="28"/>
          <w:szCs w:val="28"/>
          <w:shd w:val="clear" w:color="auto" w:fill="FFFFFF"/>
        </w:rPr>
        <w:t>Vaathi</w:t>
      </w:r>
      <w:proofErr w:type="spellEnd"/>
      <w:r w:rsidR="009A7F34">
        <w:rPr>
          <w:rFonts w:ascii="Times New Roman" w:hAnsi="Times New Roman" w:cs="Times New Roman"/>
          <w:sz w:val="28"/>
          <w:szCs w:val="28"/>
        </w:rPr>
        <w:tab/>
      </w:r>
      <w:r>
        <w:rPr>
          <w:rFonts w:ascii="Times New Roman" w:hAnsi="Times New Roman" w:cs="Times New Roman"/>
          <w:sz w:val="28"/>
          <w:szCs w:val="28"/>
        </w:rPr>
        <w:t xml:space="preserve">* </w:t>
      </w:r>
      <w:r w:rsidR="00387B64" w:rsidRPr="00BD6DFD">
        <w:rPr>
          <w:rFonts w:ascii="Times New Roman" w:hAnsi="Times New Roman" w:cs="Times New Roman"/>
          <w:sz w:val="28"/>
          <w:szCs w:val="28"/>
        </w:rPr>
        <w:t>GMU ID: G01321322</w:t>
      </w:r>
    </w:p>
    <w:p w14:paraId="1B91F21E" w14:textId="415CA14D" w:rsidR="009A7F34" w:rsidRPr="00DA6E15" w:rsidRDefault="00DA6E15" w:rsidP="00BD02BD">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r w:rsidR="00387B64" w:rsidRPr="00BD6DFD">
        <w:rPr>
          <w:rFonts w:ascii="Times New Roman" w:hAnsi="Times New Roman" w:cs="Times New Roman"/>
          <w:sz w:val="28"/>
          <w:szCs w:val="28"/>
        </w:rPr>
        <w:t xml:space="preserve">Rank: </w:t>
      </w:r>
      <w:r w:rsidR="00AD22D9">
        <w:rPr>
          <w:rFonts w:ascii="Times New Roman" w:hAnsi="Times New Roman" w:cs="Times New Roman"/>
          <w:sz w:val="28"/>
          <w:szCs w:val="28"/>
        </w:rPr>
        <w:t>2</w:t>
      </w:r>
      <w:r w:rsidR="00F27291">
        <w:rPr>
          <w:rFonts w:ascii="Times New Roman" w:hAnsi="Times New Roman" w:cs="Times New Roman"/>
          <w:sz w:val="28"/>
          <w:szCs w:val="28"/>
        </w:rPr>
        <w:t>3</w:t>
      </w:r>
      <w:r w:rsidR="00387B64" w:rsidRPr="00BD6DF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387B64" w:rsidRPr="00BD6DFD">
        <w:rPr>
          <w:rFonts w:ascii="Times New Roman" w:hAnsi="Times New Roman" w:cs="Times New Roman"/>
          <w:sz w:val="28"/>
          <w:szCs w:val="28"/>
        </w:rPr>
        <w:t>Public Score: 0.</w:t>
      </w:r>
      <w:r w:rsidR="00F27291">
        <w:rPr>
          <w:rFonts w:ascii="Times New Roman" w:hAnsi="Times New Roman" w:cs="Times New Roman"/>
          <w:sz w:val="28"/>
          <w:szCs w:val="28"/>
        </w:rPr>
        <w:t>86</w:t>
      </w:r>
    </w:p>
    <w:p w14:paraId="375ACD8A" w14:textId="400503BD" w:rsidR="00387B64" w:rsidRPr="003740D1" w:rsidRDefault="00387B64" w:rsidP="003D0D19">
      <w:pPr>
        <w:pStyle w:val="Heading1"/>
        <w:jc w:val="both"/>
        <w:rPr>
          <w:b/>
          <w:bCs/>
          <w:sz w:val="36"/>
          <w:szCs w:val="36"/>
          <w:u w:val="single"/>
        </w:rPr>
      </w:pPr>
      <w:r w:rsidRPr="003740D1">
        <w:rPr>
          <w:sz w:val="36"/>
          <w:szCs w:val="36"/>
        </w:rPr>
        <w:t xml:space="preserve"> </w:t>
      </w:r>
      <w:r w:rsidRPr="003740D1">
        <w:rPr>
          <w:b/>
          <w:bCs/>
          <w:color w:val="000000" w:themeColor="text1"/>
          <w:sz w:val="36"/>
          <w:szCs w:val="36"/>
          <w:u w:val="single"/>
        </w:rPr>
        <w:t xml:space="preserve">Steps to run the code </w:t>
      </w:r>
    </w:p>
    <w:p w14:paraId="318BE94C" w14:textId="2A730528" w:rsidR="00387B64" w:rsidRPr="00BD6DFD" w:rsidRDefault="00387B64" w:rsidP="003D0D19">
      <w:pPr>
        <w:pStyle w:val="Default"/>
        <w:numPr>
          <w:ilvl w:val="0"/>
          <w:numId w:val="1"/>
        </w:numPr>
        <w:spacing w:after="35"/>
        <w:jc w:val="both"/>
        <w:rPr>
          <w:rFonts w:ascii="Times New Roman" w:hAnsi="Times New Roman" w:cs="Times New Roman"/>
          <w:sz w:val="28"/>
          <w:szCs w:val="28"/>
        </w:rPr>
      </w:pPr>
      <w:r w:rsidRPr="00BD6DFD">
        <w:rPr>
          <w:rFonts w:ascii="Times New Roman" w:hAnsi="Times New Roman" w:cs="Times New Roman"/>
          <w:sz w:val="28"/>
          <w:szCs w:val="28"/>
        </w:rPr>
        <w:t xml:space="preserve">Download </w:t>
      </w:r>
      <w:r w:rsidR="0038482E">
        <w:rPr>
          <w:rFonts w:ascii="Times New Roman" w:hAnsi="Times New Roman" w:cs="Times New Roman"/>
          <w:sz w:val="28"/>
          <w:szCs w:val="28"/>
        </w:rPr>
        <w:t>HW</w:t>
      </w:r>
      <w:r w:rsidR="00F27291">
        <w:rPr>
          <w:rFonts w:ascii="Times New Roman" w:hAnsi="Times New Roman" w:cs="Times New Roman"/>
          <w:sz w:val="28"/>
          <w:szCs w:val="28"/>
        </w:rPr>
        <w:t>4Fairness_Classification</w:t>
      </w:r>
      <w:r w:rsidRPr="00BD6DFD">
        <w:rPr>
          <w:rFonts w:ascii="Times New Roman" w:hAnsi="Times New Roman" w:cs="Times New Roman"/>
          <w:sz w:val="28"/>
          <w:szCs w:val="28"/>
        </w:rPr>
        <w:t xml:space="preserve">.ipynb file </w:t>
      </w:r>
    </w:p>
    <w:p w14:paraId="5F81CAFF" w14:textId="044B6C5E" w:rsidR="00387B64" w:rsidRPr="00BD6DFD" w:rsidRDefault="00387B64" w:rsidP="003D0D19">
      <w:pPr>
        <w:pStyle w:val="Default"/>
        <w:numPr>
          <w:ilvl w:val="0"/>
          <w:numId w:val="1"/>
        </w:numPr>
        <w:spacing w:after="35"/>
        <w:jc w:val="both"/>
        <w:rPr>
          <w:rFonts w:ascii="Times New Roman" w:hAnsi="Times New Roman" w:cs="Times New Roman"/>
          <w:sz w:val="28"/>
          <w:szCs w:val="28"/>
        </w:rPr>
      </w:pPr>
      <w:r w:rsidRPr="00BD6DFD">
        <w:rPr>
          <w:rFonts w:ascii="Times New Roman" w:hAnsi="Times New Roman" w:cs="Times New Roman"/>
          <w:sz w:val="28"/>
          <w:szCs w:val="28"/>
        </w:rPr>
        <w:t xml:space="preserve">Open </w:t>
      </w:r>
      <w:r w:rsidR="00CE7330" w:rsidRPr="00BD6DFD">
        <w:rPr>
          <w:rFonts w:ascii="Times New Roman" w:hAnsi="Times New Roman" w:cs="Times New Roman"/>
          <w:sz w:val="28"/>
          <w:szCs w:val="28"/>
        </w:rPr>
        <w:t xml:space="preserve">the notebook using </w:t>
      </w:r>
      <w:r w:rsidRPr="00BD6DFD">
        <w:rPr>
          <w:rFonts w:ascii="Times New Roman" w:hAnsi="Times New Roman" w:cs="Times New Roman"/>
          <w:sz w:val="28"/>
          <w:szCs w:val="28"/>
        </w:rPr>
        <w:t>Jupyter</w:t>
      </w:r>
      <w:r w:rsidR="00CE7330" w:rsidRPr="00BD6DFD">
        <w:rPr>
          <w:rFonts w:ascii="Times New Roman" w:hAnsi="Times New Roman" w:cs="Times New Roman"/>
          <w:sz w:val="28"/>
          <w:szCs w:val="28"/>
        </w:rPr>
        <w:t xml:space="preserve"> Notebook</w:t>
      </w:r>
      <w:r w:rsidRPr="00BD6DFD">
        <w:rPr>
          <w:rFonts w:ascii="Times New Roman" w:hAnsi="Times New Roman" w:cs="Times New Roman"/>
          <w:sz w:val="28"/>
          <w:szCs w:val="28"/>
        </w:rPr>
        <w:t xml:space="preserve"> or Google Colab</w:t>
      </w:r>
    </w:p>
    <w:p w14:paraId="15B3C864" w14:textId="0FBF555D" w:rsidR="00387B64" w:rsidRPr="00BD6DFD" w:rsidRDefault="00CE7330" w:rsidP="003D0D19">
      <w:pPr>
        <w:pStyle w:val="Default"/>
        <w:numPr>
          <w:ilvl w:val="0"/>
          <w:numId w:val="1"/>
        </w:numPr>
        <w:spacing w:after="35"/>
        <w:jc w:val="both"/>
        <w:rPr>
          <w:rFonts w:ascii="Times New Roman" w:hAnsi="Times New Roman" w:cs="Times New Roman"/>
          <w:sz w:val="28"/>
          <w:szCs w:val="28"/>
        </w:rPr>
      </w:pPr>
      <w:r w:rsidRPr="00BD6DFD">
        <w:rPr>
          <w:rFonts w:ascii="Times New Roman" w:hAnsi="Times New Roman" w:cs="Times New Roman"/>
          <w:sz w:val="28"/>
          <w:szCs w:val="28"/>
        </w:rPr>
        <w:t>Upload</w:t>
      </w:r>
      <w:r w:rsidR="00387B64" w:rsidRPr="00BD6DFD">
        <w:rPr>
          <w:rFonts w:ascii="Times New Roman" w:hAnsi="Times New Roman" w:cs="Times New Roman"/>
          <w:sz w:val="28"/>
          <w:szCs w:val="28"/>
        </w:rPr>
        <w:t xml:space="preserve"> the </w:t>
      </w:r>
      <w:r w:rsidR="00F27291">
        <w:rPr>
          <w:rFonts w:ascii="Times New Roman" w:hAnsi="Times New Roman" w:cs="Times New Roman"/>
          <w:sz w:val="28"/>
          <w:szCs w:val="28"/>
        </w:rPr>
        <w:t>train.csv</w:t>
      </w:r>
      <w:r w:rsidR="00387B64" w:rsidRPr="00BD6DFD">
        <w:rPr>
          <w:rFonts w:ascii="Times New Roman" w:hAnsi="Times New Roman" w:cs="Times New Roman"/>
          <w:sz w:val="28"/>
          <w:szCs w:val="28"/>
        </w:rPr>
        <w:t xml:space="preserve"> and </w:t>
      </w:r>
      <w:r w:rsidR="00F27291">
        <w:rPr>
          <w:rFonts w:ascii="Times New Roman" w:hAnsi="Times New Roman" w:cs="Times New Roman"/>
          <w:sz w:val="28"/>
          <w:szCs w:val="28"/>
        </w:rPr>
        <w:t>test.csv</w:t>
      </w:r>
      <w:r w:rsidR="00387B64" w:rsidRPr="00BD6DFD">
        <w:rPr>
          <w:rFonts w:ascii="Times New Roman" w:hAnsi="Times New Roman" w:cs="Times New Roman"/>
          <w:sz w:val="28"/>
          <w:szCs w:val="28"/>
        </w:rPr>
        <w:t xml:space="preserve"> file </w:t>
      </w:r>
      <w:r w:rsidRPr="00BD6DFD">
        <w:rPr>
          <w:rFonts w:ascii="Times New Roman" w:hAnsi="Times New Roman" w:cs="Times New Roman"/>
          <w:sz w:val="28"/>
          <w:szCs w:val="28"/>
        </w:rPr>
        <w:t>to Google Colab or Jupyter Notebook</w:t>
      </w:r>
      <w:r w:rsidR="00387B64" w:rsidRPr="00BD6DFD">
        <w:rPr>
          <w:rFonts w:ascii="Times New Roman" w:hAnsi="Times New Roman" w:cs="Times New Roman"/>
          <w:sz w:val="28"/>
          <w:szCs w:val="28"/>
        </w:rPr>
        <w:t xml:space="preserve"> </w:t>
      </w:r>
    </w:p>
    <w:p w14:paraId="78239C14" w14:textId="051004B5" w:rsidR="00007F8F" w:rsidRPr="00BD6DFD" w:rsidRDefault="00CE7330" w:rsidP="003D0D19">
      <w:pPr>
        <w:pStyle w:val="Default"/>
        <w:numPr>
          <w:ilvl w:val="0"/>
          <w:numId w:val="1"/>
        </w:numPr>
        <w:jc w:val="both"/>
        <w:rPr>
          <w:rFonts w:ascii="Times New Roman" w:hAnsi="Times New Roman" w:cs="Times New Roman"/>
          <w:sz w:val="28"/>
          <w:szCs w:val="28"/>
        </w:rPr>
      </w:pPr>
      <w:r w:rsidRPr="00BD6DFD">
        <w:rPr>
          <w:rFonts w:ascii="Times New Roman" w:hAnsi="Times New Roman" w:cs="Times New Roman"/>
          <w:sz w:val="28"/>
          <w:szCs w:val="28"/>
        </w:rPr>
        <w:t xml:space="preserve">Run the headers: </w:t>
      </w:r>
      <w:r w:rsidR="00BD6DFD">
        <w:rPr>
          <w:rFonts w:ascii="Times New Roman" w:hAnsi="Times New Roman" w:cs="Times New Roman"/>
          <w:sz w:val="28"/>
          <w:szCs w:val="28"/>
        </w:rPr>
        <w:t>“</w:t>
      </w:r>
      <w:r w:rsidR="00BC4A12">
        <w:rPr>
          <w:rFonts w:ascii="Times New Roman" w:hAnsi="Times New Roman" w:cs="Times New Roman"/>
          <w:sz w:val="28"/>
          <w:szCs w:val="28"/>
        </w:rPr>
        <w:t>Import</w:t>
      </w:r>
      <w:r w:rsidRPr="00BD6DFD">
        <w:rPr>
          <w:rFonts w:ascii="Times New Roman" w:hAnsi="Times New Roman" w:cs="Times New Roman"/>
          <w:sz w:val="28"/>
          <w:szCs w:val="28"/>
        </w:rPr>
        <w:t xml:space="preserve"> Required Libraries</w:t>
      </w:r>
      <w:r w:rsidR="00BD6DFD">
        <w:rPr>
          <w:rFonts w:ascii="Times New Roman" w:hAnsi="Times New Roman" w:cs="Times New Roman"/>
          <w:sz w:val="28"/>
          <w:szCs w:val="28"/>
        </w:rPr>
        <w:t>”</w:t>
      </w:r>
      <w:r w:rsidRPr="00BD6DFD">
        <w:rPr>
          <w:rFonts w:ascii="Times New Roman" w:hAnsi="Times New Roman" w:cs="Times New Roman"/>
          <w:sz w:val="28"/>
          <w:szCs w:val="28"/>
        </w:rPr>
        <w:t xml:space="preserve"> to </w:t>
      </w:r>
      <w:r w:rsidR="00BD6DFD">
        <w:rPr>
          <w:rFonts w:ascii="Times New Roman" w:hAnsi="Times New Roman" w:cs="Times New Roman"/>
          <w:sz w:val="28"/>
          <w:szCs w:val="28"/>
        </w:rPr>
        <w:t>“</w:t>
      </w:r>
      <w:r w:rsidR="00F27291">
        <w:rPr>
          <w:rFonts w:ascii="Times New Roman" w:hAnsi="Times New Roman" w:cs="Times New Roman"/>
          <w:sz w:val="28"/>
          <w:szCs w:val="28"/>
        </w:rPr>
        <w:t>Test Data Prediction</w:t>
      </w:r>
      <w:r w:rsidR="00BD6DFD">
        <w:rPr>
          <w:rFonts w:ascii="Times New Roman" w:hAnsi="Times New Roman" w:cs="Times New Roman"/>
          <w:sz w:val="28"/>
          <w:szCs w:val="28"/>
        </w:rPr>
        <w:t>”</w:t>
      </w:r>
    </w:p>
    <w:p w14:paraId="53205E5F" w14:textId="7ABF77CB" w:rsidR="00007F8F" w:rsidRDefault="00007F8F" w:rsidP="003D0D19">
      <w:pPr>
        <w:pStyle w:val="Heading1"/>
        <w:numPr>
          <w:ilvl w:val="0"/>
          <w:numId w:val="6"/>
        </w:numPr>
        <w:jc w:val="both"/>
        <w:rPr>
          <w:b/>
          <w:bCs/>
          <w:color w:val="000000" w:themeColor="text1"/>
          <w:sz w:val="44"/>
          <w:szCs w:val="44"/>
          <w:u w:val="single"/>
        </w:rPr>
      </w:pPr>
      <w:r w:rsidRPr="00BD6DFD">
        <w:rPr>
          <w:b/>
          <w:bCs/>
          <w:color w:val="000000" w:themeColor="text1"/>
          <w:sz w:val="44"/>
          <w:szCs w:val="44"/>
          <w:u w:val="single"/>
        </w:rPr>
        <w:t>Introduction</w:t>
      </w:r>
    </w:p>
    <w:p w14:paraId="5184DA73" w14:textId="6F25DE5E" w:rsidR="00BC4A12" w:rsidRPr="0084244E" w:rsidRDefault="00BC4A12" w:rsidP="003D0D19">
      <w:pPr>
        <w:jc w:val="both"/>
        <w:rPr>
          <w:rFonts w:ascii="Times New Roman" w:hAnsi="Times New Roman" w:cs="Times New Roman"/>
          <w:sz w:val="28"/>
          <w:szCs w:val="28"/>
        </w:rPr>
      </w:pPr>
      <w:r w:rsidRPr="0084244E">
        <w:rPr>
          <w:rFonts w:ascii="Times New Roman" w:hAnsi="Times New Roman" w:cs="Times New Roman"/>
          <w:sz w:val="28"/>
          <w:szCs w:val="28"/>
        </w:rPr>
        <w:t xml:space="preserve">The </w:t>
      </w:r>
      <w:r w:rsidR="00566410" w:rsidRPr="00566410">
        <w:rPr>
          <w:rFonts w:ascii="Times New Roman" w:hAnsi="Times New Roman" w:cs="Times New Roman"/>
          <w:sz w:val="28"/>
          <w:szCs w:val="28"/>
        </w:rPr>
        <w:t>assignment handles imbalanced census dataset to classify if the person has income greater than 50000 or less than 50000. The data set has 32561 rows, 13 features, and label(income). There are protected features that may provide a bias in prediction: gender, race, and features correlated to them. In this assignment, I have predicted the accuracy using the features(part-1), analysed three fairness metrics: demographic parity, equal opportunity, and equality of odds, to identify the impact of protected features(part-2), and tried to mitigate the bias(part-3)</w:t>
      </w:r>
      <w:r w:rsidR="0034666E">
        <w:rPr>
          <w:rFonts w:ascii="Times New Roman" w:hAnsi="Times New Roman" w:cs="Times New Roman"/>
          <w:sz w:val="28"/>
          <w:szCs w:val="28"/>
        </w:rPr>
        <w:t>.</w:t>
      </w:r>
    </w:p>
    <w:p w14:paraId="3F9C636C" w14:textId="200F674A" w:rsidR="00437F94" w:rsidRPr="00437F94" w:rsidRDefault="00492A46" w:rsidP="003D0D19">
      <w:pPr>
        <w:pStyle w:val="Heading1"/>
        <w:numPr>
          <w:ilvl w:val="0"/>
          <w:numId w:val="6"/>
        </w:numPr>
        <w:jc w:val="both"/>
        <w:rPr>
          <w:rFonts w:eastAsia="ArialMT"/>
          <w:b/>
          <w:bCs/>
          <w:color w:val="000000" w:themeColor="text1"/>
          <w:sz w:val="44"/>
          <w:szCs w:val="44"/>
          <w:u w:val="single"/>
        </w:rPr>
      </w:pPr>
      <w:r>
        <w:rPr>
          <w:rFonts w:eastAsia="ArialMT"/>
          <w:b/>
          <w:bCs/>
          <w:color w:val="000000" w:themeColor="text1"/>
          <w:sz w:val="44"/>
          <w:szCs w:val="44"/>
        </w:rPr>
        <w:t xml:space="preserve"> </w:t>
      </w:r>
      <w:r w:rsidR="0034666E">
        <w:rPr>
          <w:rFonts w:eastAsia="ArialMT"/>
          <w:b/>
          <w:bCs/>
          <w:color w:val="000000" w:themeColor="text1"/>
          <w:sz w:val="44"/>
          <w:szCs w:val="44"/>
          <w:u w:val="single"/>
        </w:rPr>
        <w:t>Part-1</w:t>
      </w:r>
    </w:p>
    <w:p w14:paraId="510A17FA" w14:textId="5EE39BD5" w:rsidR="00177E93" w:rsidRPr="00C95FFF" w:rsidRDefault="005B34DC" w:rsidP="003D0D19">
      <w:pPr>
        <w:pStyle w:val="ListParagraph"/>
        <w:numPr>
          <w:ilvl w:val="0"/>
          <w:numId w:val="2"/>
        </w:numPr>
        <w:ind w:left="709"/>
        <w:jc w:val="both"/>
        <w:rPr>
          <w:rFonts w:ascii="Times New Roman" w:eastAsia="ArialMT" w:hAnsi="Times New Roman" w:cs="Times New Roman"/>
          <w:b/>
          <w:bCs/>
          <w:sz w:val="28"/>
          <w:szCs w:val="28"/>
        </w:rPr>
      </w:pPr>
      <w:r>
        <w:rPr>
          <w:rFonts w:ascii="Times New Roman" w:eastAsia="ArialMT" w:hAnsi="Times New Roman" w:cs="Times New Roman"/>
          <w:sz w:val="28"/>
          <w:szCs w:val="28"/>
        </w:rPr>
        <w:t>I</w:t>
      </w:r>
      <w:r w:rsidR="00BD6DFD">
        <w:rPr>
          <w:rFonts w:ascii="Times New Roman" w:eastAsia="ArialMT" w:hAnsi="Times New Roman" w:cs="Times New Roman"/>
          <w:sz w:val="28"/>
          <w:szCs w:val="28"/>
        </w:rPr>
        <w:t>mport required packages and libraries</w:t>
      </w:r>
      <w:r w:rsidR="008A40B4">
        <w:rPr>
          <w:rFonts w:ascii="Times New Roman" w:eastAsia="ArialMT" w:hAnsi="Times New Roman" w:cs="Times New Roman"/>
          <w:sz w:val="28"/>
          <w:szCs w:val="28"/>
        </w:rPr>
        <w:t xml:space="preserve"> and read the data</w:t>
      </w:r>
      <w:r w:rsidR="00BD6DFD">
        <w:rPr>
          <w:rFonts w:ascii="Times New Roman" w:eastAsia="ArialMT" w:hAnsi="Times New Roman" w:cs="Times New Roman"/>
          <w:sz w:val="28"/>
          <w:szCs w:val="28"/>
        </w:rPr>
        <w:t>.</w:t>
      </w:r>
    </w:p>
    <w:p w14:paraId="69B4714D" w14:textId="77777777" w:rsidR="00C45BC9" w:rsidRPr="00C45BC9" w:rsidRDefault="00C95FFF" w:rsidP="003D0D19">
      <w:pPr>
        <w:pStyle w:val="ListParagraph"/>
        <w:numPr>
          <w:ilvl w:val="0"/>
          <w:numId w:val="2"/>
        </w:numPr>
        <w:ind w:left="709"/>
        <w:jc w:val="both"/>
        <w:rPr>
          <w:rFonts w:ascii="Times New Roman" w:eastAsia="ArialMT" w:hAnsi="Times New Roman" w:cs="Times New Roman"/>
          <w:b/>
          <w:bCs/>
          <w:sz w:val="28"/>
          <w:szCs w:val="28"/>
        </w:rPr>
      </w:pPr>
      <w:r w:rsidRPr="00C95FFF">
        <w:rPr>
          <w:rFonts w:ascii="Times New Roman" w:eastAsia="ArialMT" w:hAnsi="Times New Roman" w:cs="Times New Roman"/>
          <w:b/>
          <w:bCs/>
          <w:sz w:val="28"/>
          <w:szCs w:val="28"/>
          <w:u w:val="single"/>
        </w:rPr>
        <w:t>Pre-processing</w:t>
      </w:r>
      <w:r>
        <w:rPr>
          <w:rFonts w:ascii="Times New Roman" w:eastAsia="ArialMT" w:hAnsi="Times New Roman" w:cs="Times New Roman"/>
          <w:sz w:val="28"/>
          <w:szCs w:val="28"/>
        </w:rPr>
        <w:t xml:space="preserve">: </w:t>
      </w:r>
    </w:p>
    <w:p w14:paraId="4165DFCF" w14:textId="77777777" w:rsidR="00566410" w:rsidRPr="00566410" w:rsidRDefault="00566410" w:rsidP="00566410">
      <w:pPr>
        <w:pStyle w:val="ql-indent-1"/>
        <w:numPr>
          <w:ilvl w:val="1"/>
          <w:numId w:val="2"/>
        </w:numPr>
        <w:spacing w:before="0" w:beforeAutospacing="0" w:after="0" w:afterAutospacing="0"/>
        <w:jc w:val="both"/>
        <w:rPr>
          <w:color w:val="0E101A"/>
          <w:sz w:val="28"/>
          <w:szCs w:val="28"/>
        </w:rPr>
      </w:pPr>
      <w:r w:rsidRPr="00566410">
        <w:rPr>
          <w:color w:val="0E101A"/>
          <w:sz w:val="28"/>
          <w:szCs w:val="28"/>
        </w:rPr>
        <w:t xml:space="preserve">The data set contains a lot of missing values marked with ‘?’. First, I replaced these values with </w:t>
      </w:r>
      <w:proofErr w:type="spellStart"/>
      <w:r w:rsidRPr="00566410">
        <w:rPr>
          <w:color w:val="0E101A"/>
          <w:sz w:val="28"/>
          <w:szCs w:val="28"/>
        </w:rPr>
        <w:t>NaN</w:t>
      </w:r>
      <w:proofErr w:type="spellEnd"/>
      <w:r w:rsidRPr="00566410">
        <w:rPr>
          <w:color w:val="0E101A"/>
          <w:sz w:val="28"/>
          <w:szCs w:val="28"/>
        </w:rPr>
        <w:t xml:space="preserve"> and dropped them. But due to a decrease in the training dataset, there was a reduction in accuracy. Then, I replaced the ‘?’ values with 0. This will be handled in the categorical encoding of the features.</w:t>
      </w:r>
    </w:p>
    <w:p w14:paraId="7C47DA64" w14:textId="77777777" w:rsidR="00566410" w:rsidRPr="00566410" w:rsidRDefault="00566410" w:rsidP="00566410">
      <w:pPr>
        <w:pStyle w:val="ql-indent-1"/>
        <w:numPr>
          <w:ilvl w:val="1"/>
          <w:numId w:val="2"/>
        </w:numPr>
        <w:spacing w:before="0" w:beforeAutospacing="0" w:after="0" w:afterAutospacing="0"/>
        <w:jc w:val="both"/>
        <w:rPr>
          <w:color w:val="0E101A"/>
          <w:sz w:val="28"/>
          <w:szCs w:val="28"/>
        </w:rPr>
      </w:pPr>
      <w:r w:rsidRPr="00566410">
        <w:rPr>
          <w:color w:val="0E101A"/>
          <w:sz w:val="28"/>
          <w:szCs w:val="28"/>
        </w:rPr>
        <w:t>The education feature is a categorical feature that is the same as education-num. So, I dropped it.</w:t>
      </w:r>
    </w:p>
    <w:p w14:paraId="6B92387E" w14:textId="77777777" w:rsidR="00566410" w:rsidRPr="00566410" w:rsidRDefault="00566410" w:rsidP="00566410">
      <w:pPr>
        <w:pStyle w:val="ql-indent-1"/>
        <w:numPr>
          <w:ilvl w:val="1"/>
          <w:numId w:val="2"/>
        </w:numPr>
        <w:spacing w:before="0" w:beforeAutospacing="0" w:after="0" w:afterAutospacing="0"/>
        <w:jc w:val="both"/>
        <w:rPr>
          <w:color w:val="0E101A"/>
          <w:sz w:val="28"/>
          <w:szCs w:val="28"/>
        </w:rPr>
      </w:pPr>
      <w:r w:rsidRPr="00566410">
        <w:rPr>
          <w:color w:val="0E101A"/>
          <w:sz w:val="28"/>
          <w:szCs w:val="28"/>
        </w:rPr>
        <w:t>Dataset has features with string values. Since the values are categorical, I used an Ordinal Encoder to encode all the features except race, gender, and income. In race and gender, I manually mapped majority class(based on count: white, male) to 1 and minority(based on count: others, female) to 0. In income, I mapped ≤50000 to 0 and &gt;50000 to 1.</w:t>
      </w:r>
    </w:p>
    <w:p w14:paraId="638E37E0" w14:textId="77777777" w:rsidR="00566410" w:rsidRPr="00566410" w:rsidRDefault="00566410" w:rsidP="00566410">
      <w:pPr>
        <w:pStyle w:val="ql-indent-1"/>
        <w:numPr>
          <w:ilvl w:val="1"/>
          <w:numId w:val="2"/>
        </w:numPr>
        <w:spacing w:before="0" w:beforeAutospacing="0" w:after="0" w:afterAutospacing="0"/>
        <w:jc w:val="both"/>
        <w:rPr>
          <w:color w:val="0E101A"/>
          <w:sz w:val="28"/>
          <w:szCs w:val="28"/>
        </w:rPr>
      </w:pPr>
      <w:r w:rsidRPr="00566410">
        <w:rPr>
          <w:color w:val="0E101A"/>
          <w:sz w:val="28"/>
          <w:szCs w:val="28"/>
        </w:rPr>
        <w:t>The features have data with varying ranges. I used a standard scaler to get a similar data distribution across all features. I also tried the min-max scaler, but the accuracy didn’t improve(85%). With standard scaler, I got 86%.</w:t>
      </w:r>
    </w:p>
    <w:p w14:paraId="53734C0C" w14:textId="174FBCE8" w:rsidR="00C95FFF" w:rsidRPr="00C92808" w:rsidRDefault="00C95FFF" w:rsidP="003D0D19">
      <w:pPr>
        <w:pStyle w:val="ListParagraph"/>
        <w:numPr>
          <w:ilvl w:val="0"/>
          <w:numId w:val="2"/>
        </w:numPr>
        <w:ind w:left="709"/>
        <w:jc w:val="both"/>
        <w:rPr>
          <w:rFonts w:ascii="Times New Roman" w:eastAsia="ArialMT" w:hAnsi="Times New Roman" w:cs="Times New Roman"/>
          <w:b/>
          <w:bCs/>
          <w:sz w:val="28"/>
          <w:szCs w:val="28"/>
        </w:rPr>
      </w:pPr>
      <w:r>
        <w:rPr>
          <w:rFonts w:ascii="Times New Roman" w:eastAsia="ArialMT" w:hAnsi="Times New Roman" w:cs="Times New Roman"/>
          <w:b/>
          <w:bCs/>
          <w:sz w:val="28"/>
          <w:szCs w:val="28"/>
          <w:u w:val="single"/>
        </w:rPr>
        <w:t>Observation</w:t>
      </w:r>
      <w:r>
        <w:rPr>
          <w:rFonts w:ascii="Times New Roman" w:eastAsia="ArialMT" w:hAnsi="Times New Roman" w:cs="Times New Roman"/>
          <w:sz w:val="28"/>
          <w:szCs w:val="28"/>
        </w:rPr>
        <w:t xml:space="preserve">: </w:t>
      </w:r>
      <w:r w:rsidR="00C243EC">
        <w:rPr>
          <w:rFonts w:ascii="Times New Roman" w:eastAsia="ArialMT" w:hAnsi="Times New Roman" w:cs="Times New Roman"/>
          <w:sz w:val="28"/>
          <w:szCs w:val="28"/>
        </w:rPr>
        <w:t>I used 6 classifiers: Decision Tree, AdaBoost, Random Forest, Logistic Regression, K-Nearest Neighbour, and Linear SVM. I got the best accuracy using Random Forest Classifier</w:t>
      </w:r>
      <w:r w:rsidR="00EC55D5">
        <w:rPr>
          <w:rFonts w:ascii="Times New Roman" w:eastAsia="ArialMT" w:hAnsi="Times New Roman" w:cs="Times New Roman"/>
          <w:sz w:val="28"/>
          <w:szCs w:val="28"/>
        </w:rPr>
        <w:t>(86%)</w:t>
      </w:r>
      <w:r w:rsidR="00C243EC">
        <w:rPr>
          <w:rFonts w:ascii="Times New Roman" w:eastAsia="ArialMT" w:hAnsi="Times New Roman" w:cs="Times New Roman"/>
          <w:sz w:val="28"/>
          <w:szCs w:val="28"/>
        </w:rPr>
        <w:t xml:space="preserve">. </w:t>
      </w:r>
      <w:r w:rsidR="00DC43E5">
        <w:rPr>
          <w:rFonts w:ascii="Times New Roman" w:eastAsia="ArialMT" w:hAnsi="Times New Roman" w:cs="Times New Roman"/>
          <w:sz w:val="28"/>
          <w:szCs w:val="28"/>
        </w:rPr>
        <w:t xml:space="preserve">Along with retesting with different parameters, </w:t>
      </w:r>
      <w:r w:rsidR="00C243EC">
        <w:rPr>
          <w:rFonts w:ascii="Times New Roman" w:eastAsia="ArialMT" w:hAnsi="Times New Roman" w:cs="Times New Roman"/>
          <w:sz w:val="28"/>
          <w:szCs w:val="28"/>
        </w:rPr>
        <w:t>I used Grid CV to find the best hyper parameters</w:t>
      </w:r>
      <w:r w:rsidR="00EC55D5">
        <w:rPr>
          <w:rFonts w:ascii="Times New Roman" w:eastAsia="ArialMT" w:hAnsi="Times New Roman" w:cs="Times New Roman"/>
          <w:sz w:val="28"/>
          <w:szCs w:val="28"/>
        </w:rPr>
        <w:t xml:space="preserve">: </w:t>
      </w:r>
      <w:r w:rsidR="00EC55D5" w:rsidRPr="00EC55D5">
        <w:rPr>
          <w:rFonts w:ascii="Times New Roman" w:eastAsia="ArialMT" w:hAnsi="Times New Roman" w:cs="Times New Roman"/>
          <w:sz w:val="28"/>
          <w:szCs w:val="28"/>
        </w:rPr>
        <w:t>{'criterion': 'entropy', '</w:t>
      </w:r>
      <w:proofErr w:type="spellStart"/>
      <w:r w:rsidR="00EC55D5" w:rsidRPr="00EC55D5">
        <w:rPr>
          <w:rFonts w:ascii="Times New Roman" w:eastAsia="ArialMT" w:hAnsi="Times New Roman" w:cs="Times New Roman"/>
          <w:sz w:val="28"/>
          <w:szCs w:val="28"/>
        </w:rPr>
        <w:t>max_depth</w:t>
      </w:r>
      <w:proofErr w:type="spellEnd"/>
      <w:r w:rsidR="00EC55D5" w:rsidRPr="00EC55D5">
        <w:rPr>
          <w:rFonts w:ascii="Times New Roman" w:eastAsia="ArialMT" w:hAnsi="Times New Roman" w:cs="Times New Roman"/>
          <w:sz w:val="28"/>
          <w:szCs w:val="28"/>
        </w:rPr>
        <w:t>': 15, '</w:t>
      </w:r>
      <w:proofErr w:type="spellStart"/>
      <w:r w:rsidR="00EC55D5" w:rsidRPr="00EC55D5">
        <w:rPr>
          <w:rFonts w:ascii="Times New Roman" w:eastAsia="ArialMT" w:hAnsi="Times New Roman" w:cs="Times New Roman"/>
          <w:sz w:val="28"/>
          <w:szCs w:val="28"/>
        </w:rPr>
        <w:t>n_estimators</w:t>
      </w:r>
      <w:proofErr w:type="spellEnd"/>
      <w:r w:rsidR="00EC55D5" w:rsidRPr="00EC55D5">
        <w:rPr>
          <w:rFonts w:ascii="Times New Roman" w:eastAsia="ArialMT" w:hAnsi="Times New Roman" w:cs="Times New Roman"/>
          <w:sz w:val="28"/>
          <w:szCs w:val="28"/>
        </w:rPr>
        <w:t>': 150</w:t>
      </w:r>
      <w:r w:rsidR="00EC55D5">
        <w:rPr>
          <w:rFonts w:ascii="Times New Roman" w:eastAsia="ArialMT" w:hAnsi="Times New Roman" w:cs="Times New Roman"/>
          <w:sz w:val="28"/>
          <w:szCs w:val="28"/>
        </w:rPr>
        <w:t xml:space="preserve">}. To handle class imbalance, I used </w:t>
      </w:r>
      <w:proofErr w:type="spellStart"/>
      <w:r w:rsidR="00EC55D5">
        <w:rPr>
          <w:rFonts w:ascii="Times New Roman" w:eastAsia="ArialMT" w:hAnsi="Times New Roman" w:cs="Times New Roman"/>
          <w:sz w:val="28"/>
          <w:szCs w:val="28"/>
        </w:rPr>
        <w:t>class_weight</w:t>
      </w:r>
      <w:proofErr w:type="spellEnd"/>
      <w:r w:rsidR="00EC55D5">
        <w:rPr>
          <w:rFonts w:ascii="Times New Roman" w:eastAsia="ArialMT" w:hAnsi="Times New Roman" w:cs="Times New Roman"/>
          <w:sz w:val="28"/>
          <w:szCs w:val="28"/>
        </w:rPr>
        <w:t xml:space="preserve"> = {0:1, 1:1.5}.</w:t>
      </w:r>
    </w:p>
    <w:p w14:paraId="05A7979C" w14:textId="35575623" w:rsidR="00C92808" w:rsidRPr="00C92808" w:rsidRDefault="00DC43E5" w:rsidP="003D0D19">
      <w:pPr>
        <w:pStyle w:val="ListParagraph"/>
        <w:numPr>
          <w:ilvl w:val="1"/>
          <w:numId w:val="2"/>
        </w:numPr>
        <w:jc w:val="both"/>
        <w:rPr>
          <w:rFonts w:ascii="Times New Roman" w:eastAsia="ArialMT" w:hAnsi="Times New Roman" w:cs="Times New Roman"/>
          <w:b/>
          <w:bCs/>
          <w:sz w:val="28"/>
          <w:szCs w:val="28"/>
          <w:u w:val="single"/>
        </w:rPr>
      </w:pPr>
      <w:r>
        <w:rPr>
          <w:rFonts w:ascii="Times New Roman" w:eastAsia="ArialMT" w:hAnsi="Times New Roman" w:cs="Times New Roman"/>
          <w:b/>
          <w:bCs/>
          <w:sz w:val="28"/>
          <w:szCs w:val="28"/>
          <w:u w:val="single"/>
        </w:rPr>
        <w:t>Metrics</w:t>
      </w:r>
      <w:r w:rsidR="00C92808">
        <w:rPr>
          <w:rFonts w:ascii="Times New Roman" w:eastAsia="ArialMT" w:hAnsi="Times New Roman" w:cs="Times New Roman"/>
          <w:sz w:val="28"/>
          <w:szCs w:val="28"/>
        </w:rPr>
        <w:t xml:space="preserve">: I calculated the </w:t>
      </w:r>
      <w:r w:rsidR="00EC55D5">
        <w:rPr>
          <w:rFonts w:ascii="Times New Roman" w:eastAsia="ArialMT" w:hAnsi="Times New Roman" w:cs="Times New Roman"/>
          <w:sz w:val="28"/>
          <w:szCs w:val="28"/>
        </w:rPr>
        <w:t>accuracy</w:t>
      </w:r>
      <w:r w:rsidR="00E2297F">
        <w:rPr>
          <w:rFonts w:ascii="Times New Roman" w:eastAsia="ArialMT" w:hAnsi="Times New Roman" w:cs="Times New Roman"/>
          <w:sz w:val="28"/>
          <w:szCs w:val="28"/>
        </w:rPr>
        <w:t>, f1-score, and recall</w:t>
      </w:r>
      <w:r w:rsidR="00EC55D5">
        <w:rPr>
          <w:rFonts w:ascii="Times New Roman" w:eastAsia="ArialMT" w:hAnsi="Times New Roman" w:cs="Times New Roman"/>
          <w:sz w:val="28"/>
          <w:szCs w:val="28"/>
        </w:rPr>
        <w:t xml:space="preserve"> for all the classifiers. Using the best classifier random forest, I also calculated the </w:t>
      </w:r>
      <w:r w:rsidR="00896B8B">
        <w:rPr>
          <w:rFonts w:ascii="Times New Roman" w:eastAsia="ArialMT" w:hAnsi="Times New Roman" w:cs="Times New Roman"/>
          <w:sz w:val="28"/>
          <w:szCs w:val="28"/>
        </w:rPr>
        <w:t>metrics</w:t>
      </w:r>
      <w:r w:rsidR="00EC55D5">
        <w:rPr>
          <w:rFonts w:ascii="Times New Roman" w:eastAsia="ArialMT" w:hAnsi="Times New Roman" w:cs="Times New Roman"/>
          <w:sz w:val="28"/>
          <w:szCs w:val="28"/>
        </w:rPr>
        <w:t xml:space="preserve"> for two cases: </w:t>
      </w:r>
      <w:r w:rsidR="00EC55D5">
        <w:rPr>
          <w:rFonts w:ascii="Times New Roman" w:eastAsia="ArialMT" w:hAnsi="Times New Roman" w:cs="Times New Roman"/>
          <w:sz w:val="28"/>
          <w:szCs w:val="28"/>
        </w:rPr>
        <w:lastRenderedPageBreak/>
        <w:t>dropping protected attributes</w:t>
      </w:r>
      <w:r>
        <w:rPr>
          <w:rFonts w:ascii="Times New Roman" w:eastAsia="ArialMT" w:hAnsi="Times New Roman" w:cs="Times New Roman"/>
          <w:sz w:val="28"/>
          <w:szCs w:val="28"/>
        </w:rPr>
        <w:t xml:space="preserve">: </w:t>
      </w:r>
      <w:r w:rsidR="00EC55D5">
        <w:rPr>
          <w:rFonts w:ascii="Times New Roman" w:eastAsia="ArialMT" w:hAnsi="Times New Roman" w:cs="Times New Roman"/>
          <w:sz w:val="28"/>
          <w:szCs w:val="28"/>
        </w:rPr>
        <w:t>race and gender</w:t>
      </w:r>
      <w:r w:rsidR="006E750F">
        <w:rPr>
          <w:rFonts w:ascii="Times New Roman" w:eastAsia="ArialMT" w:hAnsi="Times New Roman" w:cs="Times New Roman"/>
          <w:sz w:val="28"/>
          <w:szCs w:val="28"/>
        </w:rPr>
        <w:t>(RFC_1)</w:t>
      </w:r>
      <w:r w:rsidR="008A72D3">
        <w:rPr>
          <w:rFonts w:ascii="Times New Roman" w:eastAsia="ArialMT" w:hAnsi="Times New Roman" w:cs="Times New Roman"/>
          <w:sz w:val="28"/>
          <w:szCs w:val="28"/>
        </w:rPr>
        <w:t xml:space="preserve"> and dropping protected and correlated </w:t>
      </w:r>
      <w:r w:rsidR="00896B8B">
        <w:rPr>
          <w:rFonts w:ascii="Times New Roman" w:eastAsia="ArialMT" w:hAnsi="Times New Roman" w:cs="Times New Roman"/>
          <w:sz w:val="28"/>
          <w:szCs w:val="28"/>
        </w:rPr>
        <w:t>features</w:t>
      </w:r>
      <w:r w:rsidR="006E750F">
        <w:rPr>
          <w:rFonts w:ascii="Times New Roman" w:eastAsia="ArialMT" w:hAnsi="Times New Roman" w:cs="Times New Roman"/>
          <w:sz w:val="28"/>
          <w:szCs w:val="28"/>
        </w:rPr>
        <w:t>(RFC_2)</w:t>
      </w:r>
      <w:r w:rsidR="008A40B4">
        <w:rPr>
          <w:rFonts w:ascii="Times New Roman" w:eastAsia="ArialMT" w:hAnsi="Times New Roman" w:cs="Times New Roman"/>
          <w:sz w:val="28"/>
          <w:szCs w:val="28"/>
        </w:rPr>
        <w:t>(Fig:1</w:t>
      </w:r>
      <w:r w:rsidR="006E750F">
        <w:rPr>
          <w:rFonts w:ascii="Times New Roman" w:eastAsia="ArialMT" w:hAnsi="Times New Roman" w:cs="Times New Roman"/>
          <w:sz w:val="28"/>
          <w:szCs w:val="28"/>
        </w:rPr>
        <w:t>, Fig:2, Fig:3</w:t>
      </w:r>
      <w:r w:rsidR="008A40B4">
        <w:rPr>
          <w:rFonts w:ascii="Times New Roman" w:eastAsia="ArialMT" w:hAnsi="Times New Roman" w:cs="Times New Roman"/>
          <w:sz w:val="28"/>
          <w:szCs w:val="28"/>
        </w:rPr>
        <w:t>)</w:t>
      </w:r>
      <w:r w:rsidR="00C92808">
        <w:rPr>
          <w:rFonts w:ascii="Times New Roman" w:eastAsia="ArialMT" w:hAnsi="Times New Roman" w:cs="Times New Roman"/>
          <w:sz w:val="28"/>
          <w:szCs w:val="28"/>
        </w:rPr>
        <w:t>.</w:t>
      </w:r>
    </w:p>
    <w:p w14:paraId="0A9F0E9D" w14:textId="57E18A42" w:rsidR="00994B24" w:rsidRDefault="00E2297F" w:rsidP="00994B24">
      <w:pPr>
        <w:pStyle w:val="ListParagraph"/>
        <w:ind w:left="-142"/>
        <w:jc w:val="center"/>
        <w:rPr>
          <w:rFonts w:ascii="Times New Roman" w:eastAsia="ArialMT" w:hAnsi="Times New Roman" w:cs="Times New Roman"/>
          <w:b/>
          <w:bCs/>
          <w:sz w:val="28"/>
          <w:szCs w:val="28"/>
          <w:u w:val="single"/>
        </w:rPr>
      </w:pPr>
      <w:r w:rsidRPr="00E2297F">
        <w:rPr>
          <w:rFonts w:eastAsia="ArialMT"/>
          <w:b/>
          <w:bCs/>
          <w:noProof/>
          <w:sz w:val="28"/>
          <w:szCs w:val="28"/>
        </w:rPr>
        <w:drawing>
          <wp:inline distT="0" distB="0" distL="0" distR="0" wp14:anchorId="62DD551D" wp14:editId="5E256C59">
            <wp:extent cx="6645910" cy="2057400"/>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057400"/>
                    </a:xfrm>
                    <a:prstGeom prst="rect">
                      <a:avLst/>
                    </a:prstGeom>
                    <a:noFill/>
                    <a:ln>
                      <a:noFill/>
                    </a:ln>
                  </pic:spPr>
                </pic:pic>
              </a:graphicData>
            </a:graphic>
          </wp:inline>
        </w:drawing>
      </w:r>
    </w:p>
    <w:p w14:paraId="0281ED88" w14:textId="0BFC8101" w:rsidR="00E2297F" w:rsidRDefault="00E2297F" w:rsidP="006E750F">
      <w:pPr>
        <w:pStyle w:val="ListParagraph"/>
        <w:ind w:left="-567" w:right="-449"/>
        <w:rPr>
          <w:rFonts w:ascii="Times New Roman" w:eastAsia="ArialMT" w:hAnsi="Times New Roman" w:cs="Times New Roman"/>
          <w:b/>
          <w:bCs/>
          <w:sz w:val="28"/>
          <w:szCs w:val="28"/>
          <w:u w:val="single"/>
        </w:rPr>
      </w:pPr>
      <w:r w:rsidRPr="00E2297F">
        <w:rPr>
          <w:rFonts w:eastAsia="ArialMT"/>
          <w:b/>
          <w:bCs/>
          <w:noProof/>
          <w:sz w:val="28"/>
          <w:szCs w:val="28"/>
        </w:rPr>
        <w:drawing>
          <wp:inline distT="0" distB="0" distL="0" distR="0" wp14:anchorId="7590B058" wp14:editId="1B369401">
            <wp:extent cx="3598545" cy="2316480"/>
            <wp:effectExtent l="0" t="0" r="1905"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6603" cy="2328104"/>
                    </a:xfrm>
                    <a:prstGeom prst="rect">
                      <a:avLst/>
                    </a:prstGeom>
                    <a:noFill/>
                    <a:ln>
                      <a:noFill/>
                    </a:ln>
                  </pic:spPr>
                </pic:pic>
              </a:graphicData>
            </a:graphic>
          </wp:inline>
        </w:drawing>
      </w:r>
      <w:r w:rsidR="006E750F" w:rsidRPr="006E750F">
        <w:rPr>
          <w:rFonts w:ascii="Times New Roman" w:eastAsia="ArialMT" w:hAnsi="Times New Roman" w:cs="Times New Roman"/>
          <w:b/>
          <w:bCs/>
          <w:sz w:val="28"/>
          <w:szCs w:val="28"/>
        </w:rPr>
        <w:t xml:space="preserve"> </w:t>
      </w:r>
      <w:r w:rsidR="006E750F" w:rsidRPr="006E750F">
        <w:rPr>
          <w:rFonts w:eastAsia="ArialMT"/>
          <w:b/>
          <w:bCs/>
          <w:noProof/>
          <w:sz w:val="28"/>
          <w:szCs w:val="28"/>
        </w:rPr>
        <w:drawing>
          <wp:inline distT="0" distB="0" distL="0" distR="0" wp14:anchorId="2F0F3149" wp14:editId="637816E7">
            <wp:extent cx="3611880" cy="2299970"/>
            <wp:effectExtent l="0" t="0" r="7620" b="508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1188" cy="2325001"/>
                    </a:xfrm>
                    <a:prstGeom prst="rect">
                      <a:avLst/>
                    </a:prstGeom>
                    <a:noFill/>
                    <a:ln>
                      <a:noFill/>
                    </a:ln>
                  </pic:spPr>
                </pic:pic>
              </a:graphicData>
            </a:graphic>
          </wp:inline>
        </w:drawing>
      </w:r>
    </w:p>
    <w:p w14:paraId="4B553981" w14:textId="4045E699" w:rsidR="00B941C8" w:rsidRPr="00DC43E5" w:rsidRDefault="00B941C8" w:rsidP="00A84E4A">
      <w:pPr>
        <w:pStyle w:val="ListParagraph"/>
        <w:numPr>
          <w:ilvl w:val="0"/>
          <w:numId w:val="2"/>
        </w:numPr>
        <w:jc w:val="both"/>
        <w:rPr>
          <w:rFonts w:ascii="Times New Roman" w:eastAsia="ArialMT" w:hAnsi="Times New Roman" w:cs="Times New Roman"/>
          <w:b/>
          <w:bCs/>
          <w:sz w:val="28"/>
          <w:szCs w:val="28"/>
          <w:u w:val="single"/>
        </w:rPr>
      </w:pPr>
      <w:r w:rsidRPr="00B941C8">
        <w:rPr>
          <w:rFonts w:ascii="Times New Roman" w:eastAsia="ArialMT" w:hAnsi="Times New Roman" w:cs="Times New Roman"/>
          <w:b/>
          <w:bCs/>
          <w:sz w:val="28"/>
          <w:szCs w:val="28"/>
          <w:u w:val="single"/>
        </w:rPr>
        <w:t>Results</w:t>
      </w:r>
      <w:r>
        <w:rPr>
          <w:rFonts w:ascii="Times New Roman" w:eastAsia="ArialMT" w:hAnsi="Times New Roman" w:cs="Times New Roman"/>
          <w:sz w:val="28"/>
          <w:szCs w:val="28"/>
        </w:rPr>
        <w:t xml:space="preserve">: </w:t>
      </w:r>
      <w:r w:rsidR="006E750F">
        <w:rPr>
          <w:rFonts w:ascii="Times New Roman" w:eastAsia="ArialMT" w:hAnsi="Times New Roman" w:cs="Times New Roman"/>
          <w:sz w:val="28"/>
          <w:szCs w:val="28"/>
        </w:rPr>
        <w:t xml:space="preserve">I got the best results for Random Forest Classifier. Accuracy and F1-Score were </w:t>
      </w:r>
      <w:r w:rsidR="00740227">
        <w:rPr>
          <w:rFonts w:ascii="Times New Roman" w:eastAsia="ArialMT" w:hAnsi="Times New Roman" w:cs="Times New Roman"/>
          <w:sz w:val="28"/>
          <w:szCs w:val="28"/>
        </w:rPr>
        <w:t>highest but</w:t>
      </w:r>
      <w:r w:rsidR="006E750F">
        <w:rPr>
          <w:rFonts w:ascii="Times New Roman" w:eastAsia="ArialMT" w:hAnsi="Times New Roman" w:cs="Times New Roman"/>
          <w:sz w:val="28"/>
          <w:szCs w:val="28"/>
        </w:rPr>
        <w:t xml:space="preserve"> recall for 0 was slightly low for Random Forest. </w:t>
      </w:r>
      <w:r w:rsidR="00DC43E5">
        <w:rPr>
          <w:rFonts w:ascii="Times New Roman" w:eastAsia="ArialMT" w:hAnsi="Times New Roman" w:cs="Times New Roman"/>
          <w:sz w:val="28"/>
          <w:szCs w:val="28"/>
        </w:rPr>
        <w:t>Decision tree gave an accuracy of 86%</w:t>
      </w:r>
      <w:r w:rsidR="00896B8B">
        <w:rPr>
          <w:rFonts w:ascii="Times New Roman" w:eastAsia="ArialMT" w:hAnsi="Times New Roman" w:cs="Times New Roman"/>
          <w:sz w:val="28"/>
          <w:szCs w:val="28"/>
        </w:rPr>
        <w:t xml:space="preserve">, </w:t>
      </w:r>
      <w:r w:rsidR="00DC43E5">
        <w:rPr>
          <w:rFonts w:ascii="Times New Roman" w:eastAsia="ArialMT" w:hAnsi="Times New Roman" w:cs="Times New Roman"/>
          <w:sz w:val="28"/>
          <w:szCs w:val="28"/>
        </w:rPr>
        <w:t>but F1-Score and recall were low.</w:t>
      </w:r>
    </w:p>
    <w:p w14:paraId="650B4943" w14:textId="17C89636" w:rsidR="00437F94" w:rsidRPr="00437F94" w:rsidRDefault="001B7AD8" w:rsidP="001B7AD8">
      <w:pPr>
        <w:pStyle w:val="ListParagraph"/>
        <w:ind w:left="-567" w:right="-591"/>
        <w:rPr>
          <w:rFonts w:ascii="Times New Roman" w:eastAsia="ArialMT" w:hAnsi="Times New Roman" w:cs="Times New Roman"/>
          <w:b/>
          <w:bCs/>
          <w:sz w:val="28"/>
          <w:szCs w:val="28"/>
          <w:u w:val="single"/>
        </w:rPr>
      </w:pPr>
      <w:r w:rsidRPr="001B7AD8">
        <w:rPr>
          <w:rFonts w:eastAsia="ArialMT"/>
          <w:b/>
          <w:bCs/>
          <w:noProof/>
          <w:sz w:val="28"/>
          <w:szCs w:val="28"/>
        </w:rPr>
        <w:t xml:space="preserve"> </w:t>
      </w:r>
    </w:p>
    <w:p w14:paraId="47BD85C5" w14:textId="79890648" w:rsidR="000F2CCB" w:rsidRPr="000F2CCB" w:rsidRDefault="00DC43E5" w:rsidP="000F2CCB">
      <w:pPr>
        <w:pStyle w:val="ListParagraph"/>
        <w:numPr>
          <w:ilvl w:val="0"/>
          <w:numId w:val="6"/>
        </w:numPr>
        <w:jc w:val="both"/>
        <w:rPr>
          <w:rFonts w:asciiTheme="majorHAnsi" w:eastAsia="ArialMT" w:hAnsiTheme="majorHAnsi" w:cstheme="majorHAnsi"/>
          <w:b/>
          <w:bCs/>
          <w:sz w:val="44"/>
          <w:szCs w:val="44"/>
          <w:u w:val="single"/>
        </w:rPr>
      </w:pPr>
      <w:r w:rsidRPr="000F2CCB">
        <w:rPr>
          <w:rFonts w:asciiTheme="majorHAnsi" w:eastAsia="ArialMT" w:hAnsiTheme="majorHAnsi" w:cstheme="majorHAnsi"/>
          <w:b/>
          <w:bCs/>
          <w:sz w:val="44"/>
          <w:szCs w:val="44"/>
          <w:u w:val="single"/>
        </w:rPr>
        <w:t>Part-</w:t>
      </w:r>
      <w:r w:rsidR="00CA5A7D">
        <w:rPr>
          <w:rFonts w:asciiTheme="majorHAnsi" w:eastAsia="ArialMT" w:hAnsiTheme="majorHAnsi" w:cstheme="majorHAnsi"/>
          <w:b/>
          <w:bCs/>
          <w:sz w:val="44"/>
          <w:szCs w:val="44"/>
          <w:u w:val="single"/>
        </w:rPr>
        <w:t>2</w:t>
      </w:r>
    </w:p>
    <w:p w14:paraId="26C28F4D" w14:textId="550E2B15" w:rsidR="00855085" w:rsidRPr="000F2CCB" w:rsidRDefault="00BC6D82" w:rsidP="000F2CCB">
      <w:pPr>
        <w:pStyle w:val="ListParagraph"/>
        <w:numPr>
          <w:ilvl w:val="0"/>
          <w:numId w:val="7"/>
        </w:numPr>
        <w:jc w:val="both"/>
        <w:rPr>
          <w:rFonts w:ascii="Times New Roman" w:eastAsia="ArialMT" w:hAnsi="Times New Roman" w:cs="Times New Roman"/>
          <w:b/>
          <w:bCs/>
          <w:sz w:val="28"/>
          <w:szCs w:val="28"/>
          <w:u w:val="single"/>
        </w:rPr>
      </w:pPr>
      <w:r w:rsidRPr="00FD4FD6">
        <w:rPr>
          <w:rFonts w:ascii="Times New Roman" w:eastAsia="ArialMT" w:hAnsi="Times New Roman" w:cs="Times New Roman"/>
          <w:b/>
          <w:bCs/>
          <w:sz w:val="28"/>
          <w:szCs w:val="28"/>
          <w:u w:val="single"/>
        </w:rPr>
        <w:t>Pre-processing</w:t>
      </w:r>
      <w:r w:rsidRPr="00FD4FD6">
        <w:rPr>
          <w:rFonts w:ascii="Times New Roman" w:eastAsia="ArialMT" w:hAnsi="Times New Roman" w:cs="Times New Roman"/>
          <w:sz w:val="28"/>
          <w:szCs w:val="28"/>
        </w:rPr>
        <w:t xml:space="preserve">: </w:t>
      </w:r>
      <w:r w:rsidR="000613AC" w:rsidRPr="000613AC">
        <w:rPr>
          <w:rFonts w:ascii="Times New Roman" w:eastAsia="ArialMT" w:hAnsi="Times New Roman" w:cs="Times New Roman"/>
          <w:sz w:val="28"/>
          <w:szCs w:val="28"/>
        </w:rPr>
        <w:t xml:space="preserve">The same dataset is used to </w:t>
      </w:r>
      <w:r w:rsidR="00740227" w:rsidRPr="000613AC">
        <w:rPr>
          <w:rFonts w:ascii="Times New Roman" w:eastAsia="ArialMT" w:hAnsi="Times New Roman" w:cs="Times New Roman"/>
          <w:sz w:val="28"/>
          <w:szCs w:val="28"/>
        </w:rPr>
        <w:t>analyse</w:t>
      </w:r>
      <w:r w:rsidR="000613AC" w:rsidRPr="000613AC">
        <w:rPr>
          <w:rFonts w:ascii="Times New Roman" w:eastAsia="ArialMT" w:hAnsi="Times New Roman" w:cs="Times New Roman"/>
          <w:sz w:val="28"/>
          <w:szCs w:val="28"/>
        </w:rPr>
        <w:t xml:space="preserve"> the fairness of all the six classifiers. To </w:t>
      </w:r>
      <w:r w:rsidR="00740227" w:rsidRPr="000613AC">
        <w:rPr>
          <w:rFonts w:ascii="Times New Roman" w:eastAsia="ArialMT" w:hAnsi="Times New Roman" w:cs="Times New Roman"/>
          <w:sz w:val="28"/>
          <w:szCs w:val="28"/>
        </w:rPr>
        <w:t>analyse</w:t>
      </w:r>
      <w:r w:rsidR="000613AC" w:rsidRPr="000613AC">
        <w:rPr>
          <w:rFonts w:ascii="Times New Roman" w:eastAsia="ArialMT" w:hAnsi="Times New Roman" w:cs="Times New Roman"/>
          <w:sz w:val="28"/>
          <w:szCs w:val="28"/>
        </w:rPr>
        <w:t xml:space="preserve"> the bias on majority and minority, I classified the race as the majority(1, white) and minority(0, others) and gender as the majority(1, male) and minority(0, female). The pre-processed data from part-1 is used to </w:t>
      </w:r>
      <w:r w:rsidR="00740227" w:rsidRPr="000613AC">
        <w:rPr>
          <w:rFonts w:ascii="Times New Roman" w:eastAsia="ArialMT" w:hAnsi="Times New Roman" w:cs="Times New Roman"/>
          <w:sz w:val="28"/>
          <w:szCs w:val="28"/>
        </w:rPr>
        <w:t>analyse</w:t>
      </w:r>
      <w:r w:rsidR="000613AC" w:rsidRPr="000613AC">
        <w:rPr>
          <w:rFonts w:ascii="Times New Roman" w:eastAsia="ArialMT" w:hAnsi="Times New Roman" w:cs="Times New Roman"/>
          <w:sz w:val="28"/>
          <w:szCs w:val="28"/>
        </w:rPr>
        <w:t xml:space="preserve"> the fairness metrics: demographic parity, equal opportunity, and equality of odds.</w:t>
      </w:r>
    </w:p>
    <w:p w14:paraId="64275A87" w14:textId="0937E16F" w:rsidR="002A7639" w:rsidRPr="002A7639" w:rsidRDefault="00F03977" w:rsidP="002A7639">
      <w:pPr>
        <w:pStyle w:val="ListParagraph"/>
        <w:numPr>
          <w:ilvl w:val="0"/>
          <w:numId w:val="7"/>
        </w:numPr>
        <w:jc w:val="both"/>
        <w:rPr>
          <w:rFonts w:ascii="Times New Roman" w:eastAsia="ArialMT" w:hAnsi="Times New Roman" w:cs="Times New Roman"/>
          <w:sz w:val="28"/>
          <w:szCs w:val="28"/>
        </w:rPr>
      </w:pPr>
      <w:r>
        <w:rPr>
          <w:rFonts w:ascii="Times New Roman" w:eastAsia="ArialMT" w:hAnsi="Times New Roman" w:cs="Times New Roman"/>
          <w:b/>
          <w:bCs/>
          <w:sz w:val="28"/>
          <w:szCs w:val="28"/>
          <w:u w:val="single"/>
        </w:rPr>
        <w:t>Observation</w:t>
      </w:r>
      <w:r>
        <w:rPr>
          <w:rFonts w:ascii="Times New Roman" w:eastAsia="ArialMT" w:hAnsi="Times New Roman" w:cs="Times New Roman"/>
          <w:sz w:val="28"/>
          <w:szCs w:val="28"/>
        </w:rPr>
        <w:t xml:space="preserve">: </w:t>
      </w:r>
      <w:r w:rsidR="002A7639" w:rsidRPr="002A7639">
        <w:rPr>
          <w:rFonts w:ascii="Times New Roman" w:eastAsia="ArialMT" w:hAnsi="Times New Roman" w:cs="Times New Roman"/>
          <w:sz w:val="28"/>
          <w:szCs w:val="28"/>
        </w:rPr>
        <w:t>These are the results for attributes gender(Fig:4) and race(Fig:5). The opportunity is the equality of the true positive rate, and odds is the equality of the true positive rate, and false-positive rate. The results showed the difference between the true positive rate as the opportunity and the false positive rate as the odds. Random forest predicts with maximum accuracy but has some disparity. The metrics on the prediction show that there is some gender bias. The male population has a higher chance of getting an income of &gt;50000 than the female population. The opportunity results show that the model correctly predicts the male population having income greater than 50000, a bias. Logistic regression has the worst prediction. From Fig:4, logistic regression has the maximum difference in opportunity showing heavy bias for the majority gender(male).</w:t>
      </w:r>
      <w:r w:rsidR="002A7639">
        <w:rPr>
          <w:rFonts w:ascii="Times New Roman" w:eastAsia="ArialMT" w:hAnsi="Times New Roman" w:cs="Times New Roman"/>
          <w:sz w:val="28"/>
          <w:szCs w:val="28"/>
        </w:rPr>
        <w:t xml:space="preserve"> </w:t>
      </w:r>
      <w:r w:rsidR="002A7639" w:rsidRPr="002A7639">
        <w:rPr>
          <w:rFonts w:ascii="Times New Roman" w:eastAsia="ArialMT" w:hAnsi="Times New Roman" w:cs="Times New Roman"/>
          <w:sz w:val="28"/>
          <w:szCs w:val="28"/>
        </w:rPr>
        <w:lastRenderedPageBreak/>
        <w:t xml:space="preserve">Decision tree and Adaboost have low bias than random forest but poor accuracy and f1-score. </w:t>
      </w:r>
    </w:p>
    <w:p w14:paraId="43F5952F" w14:textId="77777777" w:rsidR="002A7639" w:rsidRDefault="002A7639" w:rsidP="002A7639">
      <w:pPr>
        <w:pStyle w:val="ListParagraph"/>
        <w:jc w:val="both"/>
        <w:rPr>
          <w:rFonts w:ascii="Times New Roman" w:eastAsia="ArialMT" w:hAnsi="Times New Roman" w:cs="Times New Roman"/>
          <w:sz w:val="28"/>
          <w:szCs w:val="28"/>
        </w:rPr>
      </w:pPr>
      <w:r w:rsidRPr="002A7639">
        <w:rPr>
          <w:rFonts w:ascii="Times New Roman" w:eastAsia="ArialMT" w:hAnsi="Times New Roman" w:cs="Times New Roman"/>
          <w:sz w:val="28"/>
          <w:szCs w:val="28"/>
        </w:rPr>
        <w:t xml:space="preserve">From Fig:5, we can see that race also introduce some bias as white people have a higher chance of having an income &gt; 50000. </w:t>
      </w:r>
      <w:r w:rsidRPr="002A7639">
        <w:rPr>
          <w:rFonts w:ascii="Times New Roman" w:eastAsia="ArialMT" w:hAnsi="Times New Roman" w:cs="Times New Roman"/>
          <w:sz w:val="28"/>
          <w:szCs w:val="28"/>
        </w:rPr>
        <w:t>But</w:t>
      </w:r>
      <w:r w:rsidRPr="002A7639">
        <w:rPr>
          <w:rFonts w:ascii="Times New Roman" w:eastAsia="ArialMT" w:hAnsi="Times New Roman" w:cs="Times New Roman"/>
          <w:sz w:val="28"/>
          <w:szCs w:val="28"/>
        </w:rPr>
        <w:t xml:space="preserve"> it has less impact on fairness as compared to gender. </w:t>
      </w:r>
    </w:p>
    <w:p w14:paraId="36ED3C38" w14:textId="74C851C3" w:rsidR="00DA62C3" w:rsidRDefault="00DA62C3" w:rsidP="002A7639">
      <w:pPr>
        <w:pStyle w:val="ListParagraph"/>
        <w:ind w:left="-142"/>
        <w:jc w:val="center"/>
        <w:rPr>
          <w:rFonts w:ascii="Times New Roman" w:eastAsia="ArialMT" w:hAnsi="Times New Roman" w:cs="Times New Roman"/>
          <w:b/>
          <w:bCs/>
          <w:sz w:val="28"/>
          <w:szCs w:val="28"/>
          <w:u w:val="single"/>
        </w:rPr>
      </w:pPr>
      <w:r>
        <w:rPr>
          <w:rFonts w:eastAsia="ArialMT"/>
          <w:noProof/>
          <w:sz w:val="28"/>
          <w:szCs w:val="28"/>
        </w:rPr>
        <w:drawing>
          <wp:inline distT="0" distB="0" distL="0" distR="0" wp14:anchorId="0881427E" wp14:editId="71E9C134">
            <wp:extent cx="6645910" cy="2080260"/>
            <wp:effectExtent l="0" t="0" r="254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080260"/>
                    </a:xfrm>
                    <a:prstGeom prst="rect">
                      <a:avLst/>
                    </a:prstGeom>
                    <a:noFill/>
                    <a:ln>
                      <a:noFill/>
                    </a:ln>
                  </pic:spPr>
                </pic:pic>
              </a:graphicData>
            </a:graphic>
          </wp:inline>
        </w:drawing>
      </w:r>
    </w:p>
    <w:p w14:paraId="4E761A9A" w14:textId="51F2BF24" w:rsidR="00DA62C3" w:rsidRPr="00DA62C3" w:rsidRDefault="00DA62C3" w:rsidP="00DA62C3">
      <w:pPr>
        <w:ind w:left="-142"/>
        <w:jc w:val="center"/>
        <w:rPr>
          <w:rFonts w:ascii="Times New Roman" w:eastAsia="ArialMT" w:hAnsi="Times New Roman" w:cs="Times New Roman"/>
          <w:b/>
          <w:bCs/>
          <w:sz w:val="28"/>
          <w:szCs w:val="28"/>
          <w:u w:val="single"/>
        </w:rPr>
      </w:pPr>
      <w:r>
        <w:rPr>
          <w:rFonts w:eastAsia="ArialMT"/>
          <w:noProof/>
          <w:sz w:val="28"/>
          <w:szCs w:val="28"/>
        </w:rPr>
        <w:drawing>
          <wp:inline distT="0" distB="0" distL="0" distR="0" wp14:anchorId="689BA6B6" wp14:editId="7884CE93">
            <wp:extent cx="6645910" cy="2164080"/>
            <wp:effectExtent l="0" t="0" r="2540" b="762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164080"/>
                    </a:xfrm>
                    <a:prstGeom prst="rect">
                      <a:avLst/>
                    </a:prstGeom>
                    <a:noFill/>
                    <a:ln>
                      <a:noFill/>
                    </a:ln>
                  </pic:spPr>
                </pic:pic>
              </a:graphicData>
            </a:graphic>
          </wp:inline>
        </w:drawing>
      </w:r>
    </w:p>
    <w:p w14:paraId="265B1963" w14:textId="4126261D" w:rsidR="00477351" w:rsidRPr="00CA5A7D" w:rsidRDefault="00DA62C3" w:rsidP="00CA5A7D">
      <w:pPr>
        <w:pStyle w:val="ListParagraph"/>
        <w:numPr>
          <w:ilvl w:val="0"/>
          <w:numId w:val="7"/>
        </w:numPr>
        <w:jc w:val="both"/>
        <w:rPr>
          <w:rFonts w:ascii="Times New Roman" w:eastAsia="ArialMT" w:hAnsi="Times New Roman" w:cs="Times New Roman"/>
          <w:b/>
          <w:bCs/>
          <w:sz w:val="28"/>
          <w:szCs w:val="28"/>
          <w:u w:val="single"/>
        </w:rPr>
      </w:pPr>
      <w:r>
        <w:rPr>
          <w:rFonts w:ascii="Times New Roman" w:eastAsia="ArialMT" w:hAnsi="Times New Roman" w:cs="Times New Roman"/>
          <w:b/>
          <w:bCs/>
          <w:sz w:val="28"/>
          <w:szCs w:val="28"/>
          <w:u w:val="single"/>
        </w:rPr>
        <w:t>Results</w:t>
      </w:r>
      <w:r>
        <w:rPr>
          <w:rFonts w:ascii="Times New Roman" w:eastAsia="ArialMT" w:hAnsi="Times New Roman" w:cs="Times New Roman"/>
          <w:sz w:val="28"/>
          <w:szCs w:val="28"/>
        </w:rPr>
        <w:t xml:space="preserve">: </w:t>
      </w:r>
      <w:r w:rsidR="00CA5A7D">
        <w:rPr>
          <w:rFonts w:ascii="Times New Roman" w:eastAsia="ArialMT" w:hAnsi="Times New Roman" w:cs="Times New Roman"/>
          <w:sz w:val="28"/>
          <w:szCs w:val="28"/>
        </w:rPr>
        <w:t xml:space="preserve">There is gender bias in the data due to which males have </w:t>
      </w:r>
      <w:r w:rsidR="00616466">
        <w:rPr>
          <w:rFonts w:ascii="Times New Roman" w:eastAsia="ArialMT" w:hAnsi="Times New Roman" w:cs="Times New Roman"/>
          <w:sz w:val="28"/>
          <w:szCs w:val="28"/>
        </w:rPr>
        <w:t xml:space="preserve">a </w:t>
      </w:r>
      <w:r w:rsidR="00CA5A7D">
        <w:rPr>
          <w:rFonts w:ascii="Times New Roman" w:eastAsia="ArialMT" w:hAnsi="Times New Roman" w:cs="Times New Roman"/>
          <w:sz w:val="28"/>
          <w:szCs w:val="28"/>
        </w:rPr>
        <w:t>higher chance of having an income &gt; 50000. Race also has some bias in favour of the majority class</w:t>
      </w:r>
      <w:r w:rsidR="009E53EF">
        <w:rPr>
          <w:rFonts w:ascii="Times New Roman" w:eastAsia="ArialMT" w:hAnsi="Times New Roman" w:cs="Times New Roman"/>
          <w:sz w:val="28"/>
          <w:szCs w:val="28"/>
        </w:rPr>
        <w:t xml:space="preserve">, </w:t>
      </w:r>
      <w:r w:rsidR="00CA5A7D">
        <w:rPr>
          <w:rFonts w:ascii="Times New Roman" w:eastAsia="ArialMT" w:hAnsi="Times New Roman" w:cs="Times New Roman"/>
          <w:sz w:val="28"/>
          <w:szCs w:val="28"/>
        </w:rPr>
        <w:t>but it is less compar</w:t>
      </w:r>
      <w:r w:rsidR="009E53EF">
        <w:rPr>
          <w:rFonts w:ascii="Times New Roman" w:eastAsia="ArialMT" w:hAnsi="Times New Roman" w:cs="Times New Roman"/>
          <w:sz w:val="28"/>
          <w:szCs w:val="28"/>
        </w:rPr>
        <w:t>ing</w:t>
      </w:r>
      <w:r w:rsidR="00CA5A7D">
        <w:rPr>
          <w:rFonts w:ascii="Times New Roman" w:eastAsia="ArialMT" w:hAnsi="Times New Roman" w:cs="Times New Roman"/>
          <w:sz w:val="28"/>
          <w:szCs w:val="28"/>
        </w:rPr>
        <w:t xml:space="preserve"> to gender.</w:t>
      </w:r>
    </w:p>
    <w:p w14:paraId="16E9AF93" w14:textId="331E0F71" w:rsidR="00CA5A7D" w:rsidRDefault="00CA5A7D" w:rsidP="00CA5A7D">
      <w:pPr>
        <w:pStyle w:val="ListParagraph"/>
        <w:jc w:val="both"/>
        <w:rPr>
          <w:rFonts w:ascii="Times New Roman" w:eastAsia="ArialMT" w:hAnsi="Times New Roman" w:cs="Times New Roman"/>
          <w:b/>
          <w:bCs/>
          <w:sz w:val="28"/>
          <w:szCs w:val="28"/>
          <w:u w:val="single"/>
        </w:rPr>
      </w:pPr>
    </w:p>
    <w:p w14:paraId="23432710" w14:textId="18C2E34E" w:rsidR="00CA5A7D" w:rsidRPr="00CA5A7D" w:rsidRDefault="00CA5A7D" w:rsidP="00CA5A7D">
      <w:pPr>
        <w:pStyle w:val="ListParagraph"/>
        <w:numPr>
          <w:ilvl w:val="0"/>
          <w:numId w:val="6"/>
        </w:numPr>
        <w:jc w:val="both"/>
        <w:rPr>
          <w:rFonts w:asciiTheme="majorHAnsi" w:eastAsia="ArialMT" w:hAnsiTheme="majorHAnsi" w:cstheme="majorHAnsi"/>
          <w:b/>
          <w:bCs/>
          <w:sz w:val="44"/>
          <w:szCs w:val="44"/>
          <w:u w:val="single"/>
        </w:rPr>
      </w:pPr>
      <w:r w:rsidRPr="00CA5A7D">
        <w:rPr>
          <w:rFonts w:asciiTheme="majorHAnsi" w:eastAsia="ArialMT" w:hAnsiTheme="majorHAnsi" w:cstheme="majorHAnsi"/>
          <w:b/>
          <w:bCs/>
          <w:sz w:val="44"/>
          <w:szCs w:val="44"/>
          <w:u w:val="single"/>
        </w:rPr>
        <w:t>Part-3</w:t>
      </w:r>
    </w:p>
    <w:p w14:paraId="0796F797" w14:textId="25D8F63F" w:rsidR="00CA5A7D" w:rsidRPr="00587B65" w:rsidRDefault="00CA5A7D" w:rsidP="00CA5A7D">
      <w:pPr>
        <w:pStyle w:val="ListParagraph"/>
        <w:numPr>
          <w:ilvl w:val="0"/>
          <w:numId w:val="9"/>
        </w:numPr>
        <w:jc w:val="both"/>
        <w:rPr>
          <w:rFonts w:ascii="Times New Roman" w:eastAsia="ArialMT" w:hAnsi="Times New Roman" w:cs="Times New Roman"/>
          <w:b/>
          <w:bCs/>
          <w:sz w:val="28"/>
          <w:szCs w:val="28"/>
          <w:u w:val="single"/>
        </w:rPr>
      </w:pPr>
      <w:r>
        <w:rPr>
          <w:rFonts w:ascii="Times New Roman" w:eastAsia="ArialMT" w:hAnsi="Times New Roman" w:cs="Times New Roman"/>
          <w:b/>
          <w:bCs/>
          <w:sz w:val="28"/>
          <w:szCs w:val="28"/>
          <w:u w:val="single"/>
        </w:rPr>
        <w:t>Pre</w:t>
      </w:r>
      <w:r w:rsidR="00587B65">
        <w:rPr>
          <w:rFonts w:ascii="Times New Roman" w:eastAsia="ArialMT" w:hAnsi="Times New Roman" w:cs="Times New Roman"/>
          <w:b/>
          <w:bCs/>
          <w:sz w:val="28"/>
          <w:szCs w:val="28"/>
          <w:u w:val="single"/>
        </w:rPr>
        <w:t>-</w:t>
      </w:r>
      <w:r>
        <w:rPr>
          <w:rFonts w:ascii="Times New Roman" w:eastAsia="ArialMT" w:hAnsi="Times New Roman" w:cs="Times New Roman"/>
          <w:b/>
          <w:bCs/>
          <w:sz w:val="28"/>
          <w:szCs w:val="28"/>
          <w:u w:val="single"/>
        </w:rPr>
        <w:t>processing</w:t>
      </w:r>
      <w:r>
        <w:rPr>
          <w:rFonts w:ascii="Times New Roman" w:eastAsia="ArialMT" w:hAnsi="Times New Roman" w:cs="Times New Roman"/>
          <w:sz w:val="28"/>
          <w:szCs w:val="28"/>
        </w:rPr>
        <w:t xml:space="preserve">: </w:t>
      </w:r>
      <w:r w:rsidR="00587B65">
        <w:rPr>
          <w:rFonts w:ascii="Times New Roman" w:eastAsia="ArialMT" w:hAnsi="Times New Roman" w:cs="Times New Roman"/>
          <w:sz w:val="28"/>
          <w:szCs w:val="28"/>
        </w:rPr>
        <w:t xml:space="preserve">To find out the features that correlated the most with the protected attributes gender and race, I used </w:t>
      </w:r>
      <w:proofErr w:type="spellStart"/>
      <w:r w:rsidR="00587B65" w:rsidRPr="00587B65">
        <w:rPr>
          <w:rFonts w:ascii="Times New Roman" w:eastAsia="ArialMT" w:hAnsi="Times New Roman" w:cs="Times New Roman"/>
          <w:sz w:val="28"/>
          <w:szCs w:val="28"/>
        </w:rPr>
        <w:t>mutual_info_classif</w:t>
      </w:r>
      <w:proofErr w:type="spellEnd"/>
      <w:r w:rsidR="00587B65">
        <w:rPr>
          <w:rFonts w:ascii="Times New Roman" w:eastAsia="ArialMT" w:hAnsi="Times New Roman" w:cs="Times New Roman"/>
          <w:sz w:val="28"/>
          <w:szCs w:val="28"/>
        </w:rPr>
        <w:t xml:space="preserve"> from Sklearn feature selection. It shows that marital-status, occupation, and relationship</w:t>
      </w:r>
      <w:r w:rsidR="00124FFB">
        <w:rPr>
          <w:rFonts w:ascii="Times New Roman" w:eastAsia="ArialMT" w:hAnsi="Times New Roman" w:cs="Times New Roman"/>
          <w:sz w:val="28"/>
          <w:szCs w:val="28"/>
        </w:rPr>
        <w:t xml:space="preserve">, </w:t>
      </w:r>
      <w:r w:rsidR="00587B65">
        <w:rPr>
          <w:rFonts w:ascii="Times New Roman" w:eastAsia="ArialMT" w:hAnsi="Times New Roman" w:cs="Times New Roman"/>
          <w:sz w:val="28"/>
          <w:szCs w:val="28"/>
        </w:rPr>
        <w:t>correlate</w:t>
      </w:r>
      <w:r w:rsidR="00616466">
        <w:rPr>
          <w:rFonts w:ascii="Times New Roman" w:eastAsia="ArialMT" w:hAnsi="Times New Roman" w:cs="Times New Roman"/>
          <w:sz w:val="28"/>
          <w:szCs w:val="28"/>
        </w:rPr>
        <w:t xml:space="preserve"> the</w:t>
      </w:r>
      <w:r w:rsidR="00587B65">
        <w:rPr>
          <w:rFonts w:ascii="Times New Roman" w:eastAsia="ArialMT" w:hAnsi="Times New Roman" w:cs="Times New Roman"/>
          <w:sz w:val="28"/>
          <w:szCs w:val="28"/>
        </w:rPr>
        <w:t xml:space="preserve"> most with the protected features gender and race.  </w:t>
      </w:r>
    </w:p>
    <w:p w14:paraId="52D532CA" w14:textId="1C9148C4" w:rsidR="00587B65" w:rsidRPr="00587B65" w:rsidRDefault="00587B65" w:rsidP="00587B65">
      <w:pPr>
        <w:pStyle w:val="ListParagraph"/>
        <w:ind w:left="-142"/>
        <w:jc w:val="center"/>
        <w:rPr>
          <w:rFonts w:ascii="Times New Roman" w:eastAsia="ArialMT" w:hAnsi="Times New Roman" w:cs="Times New Roman"/>
          <w:b/>
          <w:bCs/>
          <w:sz w:val="28"/>
          <w:szCs w:val="28"/>
        </w:rPr>
      </w:pPr>
      <w:r w:rsidRPr="00587B65">
        <w:rPr>
          <w:rFonts w:eastAsia="ArialMT"/>
          <w:noProof/>
          <w:sz w:val="28"/>
          <w:szCs w:val="28"/>
        </w:rPr>
        <w:drawing>
          <wp:inline distT="0" distB="0" distL="0" distR="0" wp14:anchorId="03BB42CD" wp14:editId="52E2D72D">
            <wp:extent cx="6645910" cy="2011680"/>
            <wp:effectExtent l="0" t="0" r="2540" b="762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11680"/>
                    </a:xfrm>
                    <a:prstGeom prst="rect">
                      <a:avLst/>
                    </a:prstGeom>
                    <a:noFill/>
                    <a:ln>
                      <a:noFill/>
                    </a:ln>
                  </pic:spPr>
                </pic:pic>
              </a:graphicData>
            </a:graphic>
          </wp:inline>
        </w:drawing>
      </w:r>
    </w:p>
    <w:p w14:paraId="1CA00BA4" w14:textId="48213914" w:rsidR="00587B65" w:rsidRPr="00587B65" w:rsidRDefault="00587B65" w:rsidP="003D0D19">
      <w:pPr>
        <w:pStyle w:val="ListParagraph"/>
        <w:numPr>
          <w:ilvl w:val="0"/>
          <w:numId w:val="9"/>
        </w:numPr>
        <w:jc w:val="both"/>
        <w:rPr>
          <w:rFonts w:ascii="Times New Roman" w:eastAsia="ArialMT" w:hAnsi="Times New Roman" w:cs="Times New Roman"/>
          <w:b/>
          <w:bCs/>
          <w:sz w:val="28"/>
          <w:szCs w:val="28"/>
          <w:u w:val="single"/>
        </w:rPr>
      </w:pPr>
      <w:r>
        <w:rPr>
          <w:rFonts w:ascii="Times New Roman" w:eastAsia="ArialMT" w:hAnsi="Times New Roman" w:cs="Times New Roman"/>
          <w:b/>
          <w:bCs/>
          <w:sz w:val="28"/>
          <w:szCs w:val="28"/>
          <w:u w:val="single"/>
        </w:rPr>
        <w:lastRenderedPageBreak/>
        <w:t>Observations</w:t>
      </w:r>
      <w:r>
        <w:rPr>
          <w:rFonts w:ascii="Times New Roman" w:eastAsia="ArialMT" w:hAnsi="Times New Roman" w:cs="Times New Roman"/>
          <w:sz w:val="28"/>
          <w:szCs w:val="28"/>
        </w:rPr>
        <w:t>: I calculated the results using two strategies:</w:t>
      </w:r>
    </w:p>
    <w:p w14:paraId="3D977D52" w14:textId="1E2B8051" w:rsidR="00587B65" w:rsidRPr="00695030" w:rsidRDefault="00587B65" w:rsidP="003D0D19">
      <w:pPr>
        <w:pStyle w:val="ListParagraph"/>
        <w:numPr>
          <w:ilvl w:val="1"/>
          <w:numId w:val="9"/>
        </w:numPr>
        <w:jc w:val="both"/>
        <w:rPr>
          <w:rFonts w:ascii="Times New Roman" w:eastAsia="ArialMT" w:hAnsi="Times New Roman" w:cs="Times New Roman"/>
          <w:b/>
          <w:bCs/>
          <w:sz w:val="28"/>
          <w:szCs w:val="28"/>
          <w:u w:val="single"/>
        </w:rPr>
      </w:pPr>
      <w:r>
        <w:rPr>
          <w:rFonts w:ascii="Times New Roman" w:eastAsia="ArialMT" w:hAnsi="Times New Roman" w:cs="Times New Roman"/>
          <w:b/>
          <w:bCs/>
          <w:sz w:val="28"/>
          <w:szCs w:val="28"/>
          <w:u w:val="single"/>
        </w:rPr>
        <w:t>Removed Race and Gender</w:t>
      </w:r>
      <w:r>
        <w:rPr>
          <w:rFonts w:ascii="Times New Roman" w:eastAsia="ArialMT" w:hAnsi="Times New Roman" w:cs="Times New Roman"/>
          <w:b/>
          <w:bCs/>
          <w:sz w:val="28"/>
          <w:szCs w:val="28"/>
        </w:rPr>
        <w:t xml:space="preserve">: </w:t>
      </w:r>
      <w:r w:rsidR="003D0DC4">
        <w:rPr>
          <w:rFonts w:ascii="Times New Roman" w:eastAsia="ArialMT" w:hAnsi="Times New Roman" w:cs="Times New Roman"/>
          <w:sz w:val="28"/>
          <w:szCs w:val="28"/>
        </w:rPr>
        <w:t xml:space="preserve">In Fig:4 and Fig:5, RFC_1 </w:t>
      </w:r>
      <w:r w:rsidR="00124FFB">
        <w:rPr>
          <w:rFonts w:ascii="Times New Roman" w:eastAsia="ArialMT" w:hAnsi="Times New Roman" w:cs="Times New Roman"/>
          <w:sz w:val="28"/>
          <w:szCs w:val="28"/>
        </w:rPr>
        <w:t>represents</w:t>
      </w:r>
      <w:r w:rsidR="003D0DC4">
        <w:rPr>
          <w:rFonts w:ascii="Times New Roman" w:eastAsia="ArialMT" w:hAnsi="Times New Roman" w:cs="Times New Roman"/>
          <w:sz w:val="28"/>
          <w:szCs w:val="28"/>
        </w:rPr>
        <w:t xml:space="preserve"> fairness metrics when </w:t>
      </w:r>
      <w:r w:rsidR="00124FFB">
        <w:rPr>
          <w:rFonts w:ascii="Times New Roman" w:eastAsia="ArialMT" w:hAnsi="Times New Roman" w:cs="Times New Roman"/>
          <w:sz w:val="28"/>
          <w:szCs w:val="28"/>
        </w:rPr>
        <w:t xml:space="preserve">I removed the </w:t>
      </w:r>
      <w:r w:rsidR="003D0DC4">
        <w:rPr>
          <w:rFonts w:ascii="Times New Roman" w:eastAsia="ArialMT" w:hAnsi="Times New Roman" w:cs="Times New Roman"/>
          <w:sz w:val="28"/>
          <w:szCs w:val="28"/>
        </w:rPr>
        <w:t>race and gender</w:t>
      </w:r>
      <w:r w:rsidR="00124FFB">
        <w:rPr>
          <w:rFonts w:ascii="Times New Roman" w:eastAsia="ArialMT" w:hAnsi="Times New Roman" w:cs="Times New Roman"/>
          <w:sz w:val="28"/>
          <w:szCs w:val="28"/>
        </w:rPr>
        <w:t xml:space="preserve"> </w:t>
      </w:r>
      <w:r w:rsidR="003D0DC4">
        <w:rPr>
          <w:rFonts w:ascii="Times New Roman" w:eastAsia="ArialMT" w:hAnsi="Times New Roman" w:cs="Times New Roman"/>
          <w:sz w:val="28"/>
          <w:szCs w:val="28"/>
        </w:rPr>
        <w:t>on the best classifier from part-1</w:t>
      </w:r>
      <w:r w:rsidR="00124FFB">
        <w:rPr>
          <w:rFonts w:ascii="Times New Roman" w:eastAsia="ArialMT" w:hAnsi="Times New Roman" w:cs="Times New Roman"/>
          <w:sz w:val="28"/>
          <w:szCs w:val="28"/>
        </w:rPr>
        <w:t xml:space="preserve">, </w:t>
      </w:r>
      <w:r w:rsidR="003D0DC4">
        <w:rPr>
          <w:rFonts w:ascii="Times New Roman" w:eastAsia="ArialMT" w:hAnsi="Times New Roman" w:cs="Times New Roman"/>
          <w:sz w:val="28"/>
          <w:szCs w:val="28"/>
        </w:rPr>
        <w:t xml:space="preserve">Random Forest Classifier. There is a minor reduction in gender bias. </w:t>
      </w:r>
      <w:r w:rsidR="00124FFB" w:rsidRPr="00124FFB">
        <w:rPr>
          <w:rFonts w:ascii="Times New Roman" w:eastAsia="ArialMT" w:hAnsi="Times New Roman" w:cs="Times New Roman"/>
          <w:sz w:val="28"/>
          <w:szCs w:val="28"/>
        </w:rPr>
        <w:t>The impact of race also reduced, but it was less comparing to gender</w:t>
      </w:r>
      <w:r w:rsidR="00124FFB">
        <w:rPr>
          <w:rFonts w:ascii="Times New Roman" w:eastAsia="ArialMT" w:hAnsi="Times New Roman" w:cs="Times New Roman"/>
          <w:sz w:val="28"/>
          <w:szCs w:val="28"/>
        </w:rPr>
        <w:t>.</w:t>
      </w:r>
      <w:r w:rsidR="003D0DC4">
        <w:rPr>
          <w:rFonts w:ascii="Times New Roman" w:eastAsia="ArialMT" w:hAnsi="Times New Roman" w:cs="Times New Roman"/>
          <w:sz w:val="28"/>
          <w:szCs w:val="28"/>
        </w:rPr>
        <w:t xml:space="preserve"> Accuracy</w:t>
      </w:r>
      <w:r w:rsidR="00695030">
        <w:rPr>
          <w:rFonts w:ascii="Times New Roman" w:eastAsia="ArialMT" w:hAnsi="Times New Roman" w:cs="Times New Roman"/>
          <w:sz w:val="28"/>
          <w:szCs w:val="28"/>
        </w:rPr>
        <w:t>, F1-</w:t>
      </w:r>
      <w:r w:rsidR="004E625C">
        <w:rPr>
          <w:rFonts w:ascii="Times New Roman" w:eastAsia="ArialMT" w:hAnsi="Times New Roman" w:cs="Times New Roman"/>
          <w:sz w:val="28"/>
          <w:szCs w:val="28"/>
        </w:rPr>
        <w:t>score,</w:t>
      </w:r>
      <w:r w:rsidR="00695030">
        <w:rPr>
          <w:rFonts w:ascii="Times New Roman" w:eastAsia="ArialMT" w:hAnsi="Times New Roman" w:cs="Times New Roman"/>
          <w:sz w:val="28"/>
          <w:szCs w:val="28"/>
        </w:rPr>
        <w:t xml:space="preserve"> and recall</w:t>
      </w:r>
      <w:r w:rsidR="003D0DC4">
        <w:rPr>
          <w:rFonts w:ascii="Times New Roman" w:eastAsia="ArialMT" w:hAnsi="Times New Roman" w:cs="Times New Roman"/>
          <w:sz w:val="28"/>
          <w:szCs w:val="28"/>
        </w:rPr>
        <w:t xml:space="preserve"> </w:t>
      </w:r>
      <w:r w:rsidR="00695030">
        <w:rPr>
          <w:rFonts w:ascii="Times New Roman" w:eastAsia="ArialMT" w:hAnsi="Times New Roman" w:cs="Times New Roman"/>
          <w:sz w:val="28"/>
          <w:szCs w:val="28"/>
        </w:rPr>
        <w:t xml:space="preserve">obtained </w:t>
      </w:r>
      <w:r w:rsidR="00616466">
        <w:rPr>
          <w:rFonts w:ascii="Times New Roman" w:eastAsia="ArialMT" w:hAnsi="Times New Roman" w:cs="Times New Roman"/>
          <w:sz w:val="28"/>
          <w:szCs w:val="28"/>
        </w:rPr>
        <w:t>here</w:t>
      </w:r>
      <w:r w:rsidR="00695030">
        <w:rPr>
          <w:rFonts w:ascii="Times New Roman" w:eastAsia="ArialMT" w:hAnsi="Times New Roman" w:cs="Times New Roman"/>
          <w:sz w:val="28"/>
          <w:szCs w:val="28"/>
        </w:rPr>
        <w:t xml:space="preserve"> </w:t>
      </w:r>
      <w:r w:rsidR="00616466">
        <w:rPr>
          <w:rFonts w:ascii="Times New Roman" w:eastAsia="ArialMT" w:hAnsi="Times New Roman" w:cs="Times New Roman"/>
          <w:sz w:val="28"/>
          <w:szCs w:val="28"/>
        </w:rPr>
        <w:t>are</w:t>
      </w:r>
      <w:r w:rsidR="00695030">
        <w:rPr>
          <w:rFonts w:ascii="Times New Roman" w:eastAsia="ArialMT" w:hAnsi="Times New Roman" w:cs="Times New Roman"/>
          <w:sz w:val="28"/>
          <w:szCs w:val="28"/>
        </w:rPr>
        <w:t xml:space="preserve"> almost comparable to part-1 since</w:t>
      </w:r>
      <w:r w:rsidR="00616466">
        <w:rPr>
          <w:rFonts w:ascii="Times New Roman" w:eastAsia="ArialMT" w:hAnsi="Times New Roman" w:cs="Times New Roman"/>
          <w:sz w:val="28"/>
          <w:szCs w:val="28"/>
        </w:rPr>
        <w:t>,</w:t>
      </w:r>
      <w:r w:rsidR="00695030">
        <w:rPr>
          <w:rFonts w:ascii="Times New Roman" w:eastAsia="ArialMT" w:hAnsi="Times New Roman" w:cs="Times New Roman"/>
          <w:sz w:val="28"/>
          <w:szCs w:val="28"/>
        </w:rPr>
        <w:t xml:space="preserve"> except </w:t>
      </w:r>
      <w:r w:rsidR="009E53EF">
        <w:rPr>
          <w:rFonts w:ascii="Times New Roman" w:eastAsia="ArialMT" w:hAnsi="Times New Roman" w:cs="Times New Roman"/>
          <w:sz w:val="28"/>
          <w:szCs w:val="28"/>
        </w:rPr>
        <w:t xml:space="preserve">for </w:t>
      </w:r>
      <w:r w:rsidR="00695030">
        <w:rPr>
          <w:rFonts w:ascii="Times New Roman" w:eastAsia="ArialMT" w:hAnsi="Times New Roman" w:cs="Times New Roman"/>
          <w:sz w:val="28"/>
          <w:szCs w:val="28"/>
        </w:rPr>
        <w:t xml:space="preserve">race and gender, </w:t>
      </w:r>
      <w:r w:rsidR="00810748">
        <w:rPr>
          <w:rFonts w:ascii="Times New Roman" w:eastAsia="ArialMT" w:hAnsi="Times New Roman" w:cs="Times New Roman"/>
          <w:sz w:val="28"/>
          <w:szCs w:val="28"/>
        </w:rPr>
        <w:t>I used all the remaining features</w:t>
      </w:r>
      <w:r w:rsidR="00695030">
        <w:rPr>
          <w:rFonts w:ascii="Times New Roman" w:eastAsia="ArialMT" w:hAnsi="Times New Roman" w:cs="Times New Roman"/>
          <w:sz w:val="28"/>
          <w:szCs w:val="28"/>
        </w:rPr>
        <w:t>.</w:t>
      </w:r>
    </w:p>
    <w:p w14:paraId="4BB4B2ED" w14:textId="0AD1651F" w:rsidR="00695030" w:rsidRPr="00587B65" w:rsidRDefault="00695030" w:rsidP="003D0D19">
      <w:pPr>
        <w:pStyle w:val="ListParagraph"/>
        <w:numPr>
          <w:ilvl w:val="1"/>
          <w:numId w:val="9"/>
        </w:numPr>
        <w:jc w:val="both"/>
        <w:rPr>
          <w:rFonts w:ascii="Times New Roman" w:eastAsia="ArialMT" w:hAnsi="Times New Roman" w:cs="Times New Roman"/>
          <w:b/>
          <w:bCs/>
          <w:sz w:val="28"/>
          <w:szCs w:val="28"/>
          <w:u w:val="single"/>
        </w:rPr>
      </w:pPr>
      <w:r>
        <w:rPr>
          <w:rFonts w:ascii="Times New Roman" w:eastAsia="ArialMT" w:hAnsi="Times New Roman" w:cs="Times New Roman"/>
          <w:b/>
          <w:bCs/>
          <w:sz w:val="28"/>
          <w:szCs w:val="28"/>
          <w:u w:val="single"/>
        </w:rPr>
        <w:t>Removed Race, Gender, Marital-Status, Occupation, Relationship</w:t>
      </w:r>
      <w:r>
        <w:rPr>
          <w:rFonts w:ascii="Times New Roman" w:eastAsia="ArialMT" w:hAnsi="Times New Roman" w:cs="Times New Roman"/>
          <w:sz w:val="28"/>
          <w:szCs w:val="28"/>
        </w:rPr>
        <w:t>: From Fig:6, the features</w:t>
      </w:r>
      <w:r w:rsidR="00810748">
        <w:rPr>
          <w:rFonts w:ascii="Times New Roman" w:eastAsia="ArialMT" w:hAnsi="Times New Roman" w:cs="Times New Roman"/>
          <w:sz w:val="28"/>
          <w:szCs w:val="28"/>
        </w:rPr>
        <w:t>:</w:t>
      </w:r>
      <w:r>
        <w:rPr>
          <w:rFonts w:ascii="Times New Roman" w:eastAsia="ArialMT" w:hAnsi="Times New Roman" w:cs="Times New Roman"/>
          <w:sz w:val="28"/>
          <w:szCs w:val="28"/>
        </w:rPr>
        <w:t xml:space="preserve"> marital-status, occupation, and relationship </w:t>
      </w:r>
      <w:r w:rsidR="00810748">
        <w:rPr>
          <w:rFonts w:ascii="Times New Roman" w:eastAsia="ArialMT" w:hAnsi="Times New Roman" w:cs="Times New Roman"/>
          <w:sz w:val="28"/>
          <w:szCs w:val="28"/>
        </w:rPr>
        <w:t>has</w:t>
      </w:r>
      <w:r>
        <w:rPr>
          <w:rFonts w:ascii="Times New Roman" w:eastAsia="ArialMT" w:hAnsi="Times New Roman" w:cs="Times New Roman"/>
          <w:sz w:val="28"/>
          <w:szCs w:val="28"/>
        </w:rPr>
        <w:t xml:space="preserve"> the maximum correlation with the protected attributes. After removing the mentioned features, fairness improved</w:t>
      </w:r>
      <w:r w:rsidR="00810748">
        <w:rPr>
          <w:rFonts w:ascii="Times New Roman" w:eastAsia="ArialMT" w:hAnsi="Times New Roman" w:cs="Times New Roman"/>
          <w:sz w:val="28"/>
          <w:szCs w:val="28"/>
        </w:rPr>
        <w:t>,</w:t>
      </w:r>
      <w:r>
        <w:rPr>
          <w:rFonts w:ascii="Times New Roman" w:eastAsia="ArialMT" w:hAnsi="Times New Roman" w:cs="Times New Roman"/>
          <w:sz w:val="28"/>
          <w:szCs w:val="28"/>
        </w:rPr>
        <w:t xml:space="preserve"> as shown in Fig:4 and Fig:5 under RFC_2. </w:t>
      </w:r>
      <w:r w:rsidR="00810748" w:rsidRPr="00810748">
        <w:rPr>
          <w:rFonts w:ascii="Times New Roman" w:eastAsia="ArialMT" w:hAnsi="Times New Roman" w:cs="Times New Roman"/>
          <w:sz w:val="28"/>
          <w:szCs w:val="28"/>
        </w:rPr>
        <w:t>There was a significant decrease in the demographic parity and opportunity</w:t>
      </w:r>
      <w:r w:rsidR="004E625C">
        <w:rPr>
          <w:rFonts w:ascii="Times New Roman" w:eastAsia="ArialMT" w:hAnsi="Times New Roman" w:cs="Times New Roman"/>
          <w:sz w:val="28"/>
          <w:szCs w:val="28"/>
        </w:rPr>
        <w:t>.</w:t>
      </w:r>
      <w:r w:rsidR="00810748">
        <w:rPr>
          <w:rFonts w:ascii="Times New Roman" w:eastAsia="ArialMT" w:hAnsi="Times New Roman" w:cs="Times New Roman"/>
          <w:sz w:val="28"/>
          <w:szCs w:val="28"/>
        </w:rPr>
        <w:t xml:space="preserve"> </w:t>
      </w:r>
      <w:r w:rsidR="004E625C">
        <w:rPr>
          <w:rFonts w:ascii="Times New Roman" w:eastAsia="ArialMT" w:hAnsi="Times New Roman" w:cs="Times New Roman"/>
          <w:sz w:val="28"/>
          <w:szCs w:val="28"/>
        </w:rPr>
        <w:t>The odds(false positive rate) approximately decreased to 0</w:t>
      </w:r>
      <w:r w:rsidR="0064673D">
        <w:rPr>
          <w:rFonts w:ascii="Times New Roman" w:eastAsia="ArialMT" w:hAnsi="Times New Roman" w:cs="Times New Roman"/>
          <w:sz w:val="28"/>
          <w:szCs w:val="28"/>
        </w:rPr>
        <w:t>.</w:t>
      </w:r>
    </w:p>
    <w:p w14:paraId="177865E2" w14:textId="6AA64991" w:rsidR="00587B65" w:rsidRPr="00CA5A7D" w:rsidRDefault="00587B65" w:rsidP="003D0D19">
      <w:pPr>
        <w:pStyle w:val="ListParagraph"/>
        <w:numPr>
          <w:ilvl w:val="0"/>
          <w:numId w:val="9"/>
        </w:numPr>
        <w:jc w:val="both"/>
        <w:rPr>
          <w:rFonts w:ascii="Times New Roman" w:eastAsia="ArialMT" w:hAnsi="Times New Roman" w:cs="Times New Roman"/>
          <w:b/>
          <w:bCs/>
          <w:sz w:val="28"/>
          <w:szCs w:val="28"/>
          <w:u w:val="single"/>
        </w:rPr>
      </w:pPr>
      <w:r>
        <w:rPr>
          <w:rFonts w:ascii="Times New Roman" w:eastAsia="ArialMT" w:hAnsi="Times New Roman" w:cs="Times New Roman"/>
          <w:b/>
          <w:bCs/>
          <w:sz w:val="28"/>
          <w:szCs w:val="28"/>
          <w:u w:val="single"/>
        </w:rPr>
        <w:t>Results</w:t>
      </w:r>
      <w:r>
        <w:rPr>
          <w:rFonts w:ascii="Times New Roman" w:eastAsia="ArialMT" w:hAnsi="Times New Roman" w:cs="Times New Roman"/>
          <w:sz w:val="28"/>
          <w:szCs w:val="28"/>
        </w:rPr>
        <w:t>:</w:t>
      </w:r>
      <w:r w:rsidR="0064673D">
        <w:rPr>
          <w:rFonts w:ascii="Times New Roman" w:eastAsia="ArialMT" w:hAnsi="Times New Roman" w:cs="Times New Roman"/>
          <w:sz w:val="28"/>
          <w:szCs w:val="28"/>
        </w:rPr>
        <w:t xml:space="preserve"> </w:t>
      </w:r>
      <w:r w:rsidR="0052648D" w:rsidRPr="0052648D">
        <w:rPr>
          <w:rFonts w:ascii="Times New Roman" w:eastAsia="ArialMT" w:hAnsi="Times New Roman" w:cs="Times New Roman"/>
          <w:sz w:val="28"/>
          <w:szCs w:val="28"/>
        </w:rPr>
        <w:t>After removing the protected attributes and correlated features, bias reduced significantly for gender and slightly for the race. Accuracy was reduced to 83% when I reduced the features for training the model showing a fairness-accuracy trade-off.</w:t>
      </w:r>
    </w:p>
    <w:tbl>
      <w:tblPr>
        <w:tblStyle w:val="TableGrid"/>
        <w:tblpPr w:leftFromText="180" w:rightFromText="180" w:vertAnchor="text" w:horzAnchor="margin" w:tblpXSpec="center" w:tblpY="106"/>
        <w:tblW w:w="0" w:type="auto"/>
        <w:tblLook w:val="04A0" w:firstRow="1" w:lastRow="0" w:firstColumn="1" w:lastColumn="0" w:noHBand="0" w:noVBand="1"/>
      </w:tblPr>
      <w:tblGrid>
        <w:gridCol w:w="8783"/>
        <w:gridCol w:w="1673"/>
      </w:tblGrid>
      <w:tr w:rsidR="00BD02BD" w14:paraId="16442DE5" w14:textId="77777777" w:rsidTr="00D75261">
        <w:trPr>
          <w:trHeight w:val="447"/>
        </w:trPr>
        <w:tc>
          <w:tcPr>
            <w:tcW w:w="8783" w:type="dxa"/>
          </w:tcPr>
          <w:p w14:paraId="13A7DA7B" w14:textId="48CC45E3" w:rsidR="00BD02BD" w:rsidRPr="00E07576" w:rsidRDefault="00BD02BD" w:rsidP="00BA3AC4">
            <w:pPr>
              <w:ind w:left="34"/>
              <w:jc w:val="center"/>
              <w:rPr>
                <w:rFonts w:ascii="Times New Roman" w:hAnsi="Times New Roman" w:cs="Times New Roman"/>
                <w:b/>
                <w:bCs/>
                <w:sz w:val="28"/>
                <w:szCs w:val="28"/>
                <w:highlight w:val="yellow"/>
                <w:u w:val="single"/>
              </w:rPr>
            </w:pPr>
            <w:r w:rsidRPr="00E07576">
              <w:rPr>
                <w:rFonts w:ascii="Times New Roman" w:hAnsi="Times New Roman" w:cs="Times New Roman"/>
                <w:b/>
                <w:bCs/>
                <w:sz w:val="28"/>
                <w:szCs w:val="28"/>
                <w:u w:val="single"/>
              </w:rPr>
              <w:t>Models</w:t>
            </w:r>
          </w:p>
        </w:tc>
        <w:tc>
          <w:tcPr>
            <w:tcW w:w="1673" w:type="dxa"/>
          </w:tcPr>
          <w:p w14:paraId="29755B81" w14:textId="45107EAD" w:rsidR="00BD02BD" w:rsidRPr="00E07576" w:rsidRDefault="00D62909" w:rsidP="00D62909">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Accuracy</w:t>
            </w:r>
          </w:p>
        </w:tc>
      </w:tr>
      <w:tr w:rsidR="00B5239A" w14:paraId="3E1FE8C4" w14:textId="77777777" w:rsidTr="00D75261">
        <w:trPr>
          <w:trHeight w:val="430"/>
        </w:trPr>
        <w:tc>
          <w:tcPr>
            <w:tcW w:w="8783" w:type="dxa"/>
          </w:tcPr>
          <w:p w14:paraId="2B6E2B54" w14:textId="2D037767" w:rsidR="00B5239A" w:rsidRPr="00D9684E" w:rsidRDefault="00D75261" w:rsidP="00BA3AC4">
            <w:pPr>
              <w:ind w:left="34"/>
              <w:rPr>
                <w:rFonts w:ascii="Times New Roman" w:hAnsi="Times New Roman" w:cs="Times New Roman"/>
                <w:sz w:val="24"/>
                <w:szCs w:val="24"/>
                <w:highlight w:val="yellow"/>
              </w:rPr>
            </w:pPr>
            <w:r w:rsidRPr="00D9684E">
              <w:rPr>
                <w:rFonts w:ascii="Times New Roman" w:hAnsi="Times New Roman" w:cs="Times New Roman"/>
                <w:sz w:val="24"/>
                <w:szCs w:val="24"/>
                <w:highlight w:val="yellow"/>
              </w:rPr>
              <w:t>Random Forest Classifier(</w:t>
            </w:r>
            <w:r w:rsidRPr="00D9684E">
              <w:rPr>
                <w:sz w:val="24"/>
                <w:szCs w:val="24"/>
                <w:highlight w:val="yellow"/>
              </w:rPr>
              <w:t xml:space="preserve"> </w:t>
            </w:r>
            <w:proofErr w:type="spellStart"/>
            <w:r w:rsidRPr="00D9684E">
              <w:rPr>
                <w:rFonts w:ascii="Times New Roman" w:hAnsi="Times New Roman" w:cs="Times New Roman"/>
                <w:sz w:val="24"/>
                <w:szCs w:val="24"/>
                <w:highlight w:val="yellow"/>
              </w:rPr>
              <w:t>max_depth</w:t>
            </w:r>
            <w:proofErr w:type="spellEnd"/>
            <w:r w:rsidRPr="00D9684E">
              <w:rPr>
                <w:rFonts w:ascii="Times New Roman" w:hAnsi="Times New Roman" w:cs="Times New Roman"/>
                <w:sz w:val="24"/>
                <w:szCs w:val="24"/>
                <w:highlight w:val="yellow"/>
              </w:rPr>
              <w:t xml:space="preserve"> = 15, </w:t>
            </w:r>
            <w:proofErr w:type="spellStart"/>
            <w:r w:rsidRPr="00D9684E">
              <w:rPr>
                <w:rFonts w:ascii="Times New Roman" w:hAnsi="Times New Roman" w:cs="Times New Roman"/>
                <w:sz w:val="24"/>
                <w:szCs w:val="24"/>
                <w:highlight w:val="yellow"/>
              </w:rPr>
              <w:t>n_estimators</w:t>
            </w:r>
            <w:proofErr w:type="spellEnd"/>
            <w:r w:rsidRPr="00D9684E">
              <w:rPr>
                <w:rFonts w:ascii="Times New Roman" w:hAnsi="Times New Roman" w:cs="Times New Roman"/>
                <w:sz w:val="24"/>
                <w:szCs w:val="24"/>
                <w:highlight w:val="yellow"/>
              </w:rPr>
              <w:t xml:space="preserve">=150,random_state=42, </w:t>
            </w:r>
            <w:proofErr w:type="spellStart"/>
            <w:r w:rsidRPr="00D9684E">
              <w:rPr>
                <w:rFonts w:ascii="Times New Roman" w:hAnsi="Times New Roman" w:cs="Times New Roman"/>
                <w:sz w:val="24"/>
                <w:szCs w:val="24"/>
                <w:highlight w:val="yellow"/>
              </w:rPr>
              <w:t>class_weight</w:t>
            </w:r>
            <w:proofErr w:type="spellEnd"/>
            <w:r w:rsidRPr="00D9684E">
              <w:rPr>
                <w:rFonts w:ascii="Times New Roman" w:hAnsi="Times New Roman" w:cs="Times New Roman"/>
                <w:sz w:val="24"/>
                <w:szCs w:val="24"/>
                <w:highlight w:val="yellow"/>
              </w:rPr>
              <w:t>={0:1, 1:1.5}, criterion ='entropy'), removed education feature, Standard Scaler, Ordinal Encoder</w:t>
            </w:r>
          </w:p>
        </w:tc>
        <w:tc>
          <w:tcPr>
            <w:tcW w:w="1673" w:type="dxa"/>
          </w:tcPr>
          <w:p w14:paraId="3C810EC1" w14:textId="0DEC1F68" w:rsidR="00B5239A" w:rsidRPr="00D9684E" w:rsidRDefault="00482F28" w:rsidP="00F171F1">
            <w:pPr>
              <w:jc w:val="center"/>
              <w:rPr>
                <w:rFonts w:ascii="Times New Roman" w:hAnsi="Times New Roman" w:cs="Times New Roman"/>
                <w:sz w:val="24"/>
                <w:szCs w:val="24"/>
                <w:highlight w:val="yellow"/>
              </w:rPr>
            </w:pPr>
            <w:r w:rsidRPr="00D9684E">
              <w:rPr>
                <w:rFonts w:ascii="Times New Roman" w:hAnsi="Times New Roman" w:cs="Times New Roman"/>
                <w:sz w:val="24"/>
                <w:szCs w:val="24"/>
                <w:highlight w:val="yellow"/>
              </w:rPr>
              <w:t>0.</w:t>
            </w:r>
            <w:r w:rsidR="00D75261" w:rsidRPr="00D9684E">
              <w:rPr>
                <w:rFonts w:ascii="Times New Roman" w:hAnsi="Times New Roman" w:cs="Times New Roman"/>
                <w:sz w:val="24"/>
                <w:szCs w:val="24"/>
                <w:highlight w:val="yellow"/>
              </w:rPr>
              <w:t>86</w:t>
            </w:r>
          </w:p>
        </w:tc>
      </w:tr>
      <w:tr w:rsidR="00D75261" w14:paraId="5EB8BA0A" w14:textId="77777777" w:rsidTr="00D75261">
        <w:trPr>
          <w:trHeight w:val="447"/>
        </w:trPr>
        <w:tc>
          <w:tcPr>
            <w:tcW w:w="8783" w:type="dxa"/>
          </w:tcPr>
          <w:p w14:paraId="69317B32" w14:textId="79CBDE1F" w:rsidR="00D75261" w:rsidRPr="00D9684E" w:rsidRDefault="00D75261" w:rsidP="00D75261">
            <w:pPr>
              <w:ind w:left="34"/>
              <w:rPr>
                <w:rFonts w:ascii="Times New Roman" w:hAnsi="Times New Roman" w:cs="Times New Roman"/>
                <w:sz w:val="24"/>
                <w:szCs w:val="24"/>
              </w:rPr>
            </w:pPr>
            <w:r w:rsidRPr="00D9684E">
              <w:rPr>
                <w:rFonts w:ascii="Times New Roman" w:hAnsi="Times New Roman" w:cs="Times New Roman"/>
                <w:sz w:val="24"/>
                <w:szCs w:val="24"/>
              </w:rPr>
              <w:t>Random Forest Classifier(</w:t>
            </w:r>
            <w:r w:rsidRPr="00D9684E">
              <w:rPr>
                <w:sz w:val="24"/>
                <w:szCs w:val="24"/>
              </w:rPr>
              <w:t xml:space="preserve"> </w:t>
            </w:r>
            <w:proofErr w:type="spellStart"/>
            <w:r w:rsidRPr="00D9684E">
              <w:rPr>
                <w:rFonts w:ascii="Times New Roman" w:hAnsi="Times New Roman" w:cs="Times New Roman"/>
                <w:sz w:val="24"/>
                <w:szCs w:val="24"/>
              </w:rPr>
              <w:t>max_depth</w:t>
            </w:r>
            <w:proofErr w:type="spellEnd"/>
            <w:r w:rsidRPr="00D9684E">
              <w:rPr>
                <w:rFonts w:ascii="Times New Roman" w:hAnsi="Times New Roman" w:cs="Times New Roman"/>
                <w:sz w:val="24"/>
                <w:szCs w:val="24"/>
              </w:rPr>
              <w:t xml:space="preserve"> = 15, </w:t>
            </w:r>
            <w:proofErr w:type="spellStart"/>
            <w:r w:rsidRPr="00D9684E">
              <w:rPr>
                <w:rFonts w:ascii="Times New Roman" w:hAnsi="Times New Roman" w:cs="Times New Roman"/>
                <w:sz w:val="24"/>
                <w:szCs w:val="24"/>
              </w:rPr>
              <w:t>n_estimators</w:t>
            </w:r>
            <w:proofErr w:type="spellEnd"/>
            <w:r w:rsidRPr="00D9684E">
              <w:rPr>
                <w:rFonts w:ascii="Times New Roman" w:hAnsi="Times New Roman" w:cs="Times New Roman"/>
                <w:sz w:val="24"/>
                <w:szCs w:val="24"/>
              </w:rPr>
              <w:t xml:space="preserve">=150,random_state=42, </w:t>
            </w:r>
            <w:proofErr w:type="spellStart"/>
            <w:r w:rsidRPr="00D9684E">
              <w:rPr>
                <w:rFonts w:ascii="Times New Roman" w:hAnsi="Times New Roman" w:cs="Times New Roman"/>
                <w:sz w:val="24"/>
                <w:szCs w:val="24"/>
              </w:rPr>
              <w:t>class_weight</w:t>
            </w:r>
            <w:proofErr w:type="spellEnd"/>
            <w:r w:rsidRPr="00D9684E">
              <w:rPr>
                <w:rFonts w:ascii="Times New Roman" w:hAnsi="Times New Roman" w:cs="Times New Roman"/>
                <w:sz w:val="24"/>
                <w:szCs w:val="24"/>
              </w:rPr>
              <w:t>={0:1, 1:1.5}, criterion ='entropy'), removed education feature, Min-Max Scaler, Ordinal Encoder</w:t>
            </w:r>
          </w:p>
        </w:tc>
        <w:tc>
          <w:tcPr>
            <w:tcW w:w="1673" w:type="dxa"/>
          </w:tcPr>
          <w:p w14:paraId="2A501EC2" w14:textId="2DCDC11C" w:rsidR="00D75261" w:rsidRPr="00D9684E" w:rsidRDefault="00D75261" w:rsidP="00D75261">
            <w:pPr>
              <w:jc w:val="center"/>
              <w:rPr>
                <w:rFonts w:ascii="Times New Roman" w:hAnsi="Times New Roman" w:cs="Times New Roman"/>
                <w:sz w:val="24"/>
                <w:szCs w:val="24"/>
              </w:rPr>
            </w:pPr>
            <w:r w:rsidRPr="00D9684E">
              <w:rPr>
                <w:rFonts w:ascii="Times New Roman" w:hAnsi="Times New Roman" w:cs="Times New Roman"/>
                <w:sz w:val="24"/>
                <w:szCs w:val="24"/>
              </w:rPr>
              <w:t>0.</w:t>
            </w:r>
            <w:r w:rsidR="00550D90" w:rsidRPr="00D9684E">
              <w:rPr>
                <w:rFonts w:ascii="Times New Roman" w:hAnsi="Times New Roman" w:cs="Times New Roman"/>
                <w:sz w:val="24"/>
                <w:szCs w:val="24"/>
              </w:rPr>
              <w:t>85</w:t>
            </w:r>
          </w:p>
        </w:tc>
      </w:tr>
      <w:tr w:rsidR="00D75261" w14:paraId="0C461D90" w14:textId="77777777" w:rsidTr="00D75261">
        <w:trPr>
          <w:trHeight w:val="447"/>
        </w:trPr>
        <w:tc>
          <w:tcPr>
            <w:tcW w:w="8783" w:type="dxa"/>
          </w:tcPr>
          <w:p w14:paraId="6FC5E8FF" w14:textId="780C1800" w:rsidR="00D75261" w:rsidRPr="00D9684E" w:rsidRDefault="00550D90" w:rsidP="00D75261">
            <w:pPr>
              <w:ind w:left="34"/>
              <w:jc w:val="both"/>
              <w:rPr>
                <w:rFonts w:ascii="Times New Roman" w:hAnsi="Times New Roman" w:cs="Times New Roman"/>
                <w:sz w:val="24"/>
                <w:szCs w:val="24"/>
              </w:rPr>
            </w:pPr>
            <w:r w:rsidRPr="00D9684E">
              <w:rPr>
                <w:rFonts w:ascii="Times New Roman" w:hAnsi="Times New Roman" w:cs="Times New Roman"/>
                <w:sz w:val="24"/>
                <w:szCs w:val="24"/>
              </w:rPr>
              <w:t>Random Forest Classifier(</w:t>
            </w:r>
            <w:r w:rsidRPr="00D9684E">
              <w:rPr>
                <w:sz w:val="24"/>
                <w:szCs w:val="24"/>
              </w:rPr>
              <w:t xml:space="preserve"> </w:t>
            </w:r>
            <w:proofErr w:type="spellStart"/>
            <w:r w:rsidRPr="00D9684E">
              <w:rPr>
                <w:rFonts w:ascii="Times New Roman" w:hAnsi="Times New Roman" w:cs="Times New Roman"/>
                <w:sz w:val="24"/>
                <w:szCs w:val="24"/>
              </w:rPr>
              <w:t>max_depth</w:t>
            </w:r>
            <w:proofErr w:type="spellEnd"/>
            <w:r w:rsidRPr="00D9684E">
              <w:rPr>
                <w:rFonts w:ascii="Times New Roman" w:hAnsi="Times New Roman" w:cs="Times New Roman"/>
                <w:sz w:val="24"/>
                <w:szCs w:val="24"/>
              </w:rPr>
              <w:t xml:space="preserve"> = 15, </w:t>
            </w:r>
            <w:proofErr w:type="spellStart"/>
            <w:r w:rsidRPr="00D9684E">
              <w:rPr>
                <w:rFonts w:ascii="Times New Roman" w:hAnsi="Times New Roman" w:cs="Times New Roman"/>
                <w:sz w:val="24"/>
                <w:szCs w:val="24"/>
              </w:rPr>
              <w:t>n_estimators</w:t>
            </w:r>
            <w:proofErr w:type="spellEnd"/>
            <w:r w:rsidRPr="00D9684E">
              <w:rPr>
                <w:rFonts w:ascii="Times New Roman" w:hAnsi="Times New Roman" w:cs="Times New Roman"/>
                <w:sz w:val="24"/>
                <w:szCs w:val="24"/>
              </w:rPr>
              <w:t xml:space="preserve">=150,random_state=42, </w:t>
            </w:r>
            <w:proofErr w:type="spellStart"/>
            <w:r w:rsidRPr="00D9684E">
              <w:rPr>
                <w:rFonts w:ascii="Times New Roman" w:hAnsi="Times New Roman" w:cs="Times New Roman"/>
                <w:sz w:val="24"/>
                <w:szCs w:val="24"/>
              </w:rPr>
              <w:t>class_weight</w:t>
            </w:r>
            <w:proofErr w:type="spellEnd"/>
            <w:r w:rsidRPr="00D9684E">
              <w:rPr>
                <w:rFonts w:ascii="Times New Roman" w:hAnsi="Times New Roman" w:cs="Times New Roman"/>
                <w:sz w:val="24"/>
                <w:szCs w:val="24"/>
              </w:rPr>
              <w:t>={0:1, 1:1.5}, criterion ='entropy'), removed sensitive features, Min-Max Scaler, Ordinal Encoder</w:t>
            </w:r>
          </w:p>
        </w:tc>
        <w:tc>
          <w:tcPr>
            <w:tcW w:w="1673" w:type="dxa"/>
          </w:tcPr>
          <w:p w14:paraId="168876E6" w14:textId="7A2B7AF0" w:rsidR="00D75261" w:rsidRPr="00D9684E" w:rsidRDefault="00D75261" w:rsidP="00D75261">
            <w:pPr>
              <w:jc w:val="center"/>
              <w:rPr>
                <w:rFonts w:ascii="Times New Roman" w:hAnsi="Times New Roman" w:cs="Times New Roman"/>
                <w:sz w:val="24"/>
                <w:szCs w:val="24"/>
              </w:rPr>
            </w:pPr>
            <w:r w:rsidRPr="00D9684E">
              <w:rPr>
                <w:rFonts w:ascii="Times New Roman" w:hAnsi="Times New Roman" w:cs="Times New Roman"/>
                <w:sz w:val="24"/>
                <w:szCs w:val="24"/>
              </w:rPr>
              <w:t>0.</w:t>
            </w:r>
            <w:r w:rsidR="00550D90" w:rsidRPr="00D9684E">
              <w:rPr>
                <w:rFonts w:ascii="Times New Roman" w:hAnsi="Times New Roman" w:cs="Times New Roman"/>
                <w:sz w:val="24"/>
                <w:szCs w:val="24"/>
              </w:rPr>
              <w:t>83</w:t>
            </w:r>
          </w:p>
        </w:tc>
      </w:tr>
      <w:tr w:rsidR="00D75261" w14:paraId="23DF8064" w14:textId="77777777" w:rsidTr="00D75261">
        <w:trPr>
          <w:trHeight w:val="430"/>
        </w:trPr>
        <w:tc>
          <w:tcPr>
            <w:tcW w:w="8783" w:type="dxa"/>
          </w:tcPr>
          <w:p w14:paraId="78E8E624" w14:textId="26524769" w:rsidR="00D75261" w:rsidRPr="00D9684E" w:rsidRDefault="00550D90" w:rsidP="00D75261">
            <w:pPr>
              <w:ind w:left="34"/>
              <w:rPr>
                <w:rFonts w:ascii="Times New Roman" w:hAnsi="Times New Roman" w:cs="Times New Roman"/>
                <w:sz w:val="24"/>
                <w:szCs w:val="24"/>
              </w:rPr>
            </w:pPr>
            <w:r w:rsidRPr="00D9684E">
              <w:rPr>
                <w:rFonts w:ascii="Times New Roman" w:hAnsi="Times New Roman" w:cs="Times New Roman"/>
                <w:sz w:val="24"/>
                <w:szCs w:val="24"/>
              </w:rPr>
              <w:t>Random Forest Classifier(</w:t>
            </w:r>
            <w:r w:rsidRPr="00D9684E">
              <w:rPr>
                <w:sz w:val="24"/>
                <w:szCs w:val="24"/>
              </w:rPr>
              <w:t xml:space="preserve"> </w:t>
            </w:r>
            <w:proofErr w:type="spellStart"/>
            <w:r w:rsidRPr="00D9684E">
              <w:rPr>
                <w:rFonts w:ascii="Times New Roman" w:hAnsi="Times New Roman" w:cs="Times New Roman"/>
                <w:sz w:val="24"/>
                <w:szCs w:val="24"/>
              </w:rPr>
              <w:t>max_depth</w:t>
            </w:r>
            <w:proofErr w:type="spellEnd"/>
            <w:r w:rsidRPr="00D9684E">
              <w:rPr>
                <w:rFonts w:ascii="Times New Roman" w:hAnsi="Times New Roman" w:cs="Times New Roman"/>
                <w:sz w:val="24"/>
                <w:szCs w:val="24"/>
              </w:rPr>
              <w:t xml:space="preserve"> = 15, </w:t>
            </w:r>
            <w:proofErr w:type="spellStart"/>
            <w:r w:rsidRPr="00D9684E">
              <w:rPr>
                <w:rFonts w:ascii="Times New Roman" w:hAnsi="Times New Roman" w:cs="Times New Roman"/>
                <w:sz w:val="24"/>
                <w:szCs w:val="24"/>
              </w:rPr>
              <w:t>n_estimators</w:t>
            </w:r>
            <w:proofErr w:type="spellEnd"/>
            <w:r w:rsidRPr="00D9684E">
              <w:rPr>
                <w:rFonts w:ascii="Times New Roman" w:hAnsi="Times New Roman" w:cs="Times New Roman"/>
                <w:sz w:val="24"/>
                <w:szCs w:val="24"/>
              </w:rPr>
              <w:t xml:space="preserve">=150,random_state=42, </w:t>
            </w:r>
            <w:proofErr w:type="spellStart"/>
            <w:r w:rsidRPr="00D9684E">
              <w:rPr>
                <w:rFonts w:ascii="Times New Roman" w:hAnsi="Times New Roman" w:cs="Times New Roman"/>
                <w:sz w:val="24"/>
                <w:szCs w:val="24"/>
              </w:rPr>
              <w:t>class_weight</w:t>
            </w:r>
            <w:proofErr w:type="spellEnd"/>
            <w:r w:rsidRPr="00D9684E">
              <w:rPr>
                <w:rFonts w:ascii="Times New Roman" w:hAnsi="Times New Roman" w:cs="Times New Roman"/>
                <w:sz w:val="24"/>
                <w:szCs w:val="24"/>
              </w:rPr>
              <w:t>={0:1, 1:1.5}, criterion ='entropy'), removed education feature, Standard Scaler, SMOTE Oversampling Ordinal Encoder</w:t>
            </w:r>
          </w:p>
        </w:tc>
        <w:tc>
          <w:tcPr>
            <w:tcW w:w="1673" w:type="dxa"/>
          </w:tcPr>
          <w:p w14:paraId="19D1E233" w14:textId="2D73E78D" w:rsidR="00D75261" w:rsidRPr="00D9684E" w:rsidRDefault="00D75261" w:rsidP="00D75261">
            <w:pPr>
              <w:jc w:val="center"/>
              <w:rPr>
                <w:rFonts w:ascii="Times New Roman" w:hAnsi="Times New Roman" w:cs="Times New Roman"/>
                <w:sz w:val="24"/>
                <w:szCs w:val="24"/>
              </w:rPr>
            </w:pPr>
            <w:r w:rsidRPr="00D9684E">
              <w:rPr>
                <w:rFonts w:ascii="Times New Roman" w:hAnsi="Times New Roman" w:cs="Times New Roman"/>
                <w:sz w:val="24"/>
                <w:szCs w:val="24"/>
              </w:rPr>
              <w:t>0.</w:t>
            </w:r>
            <w:r w:rsidR="00550D90" w:rsidRPr="00D9684E">
              <w:rPr>
                <w:rFonts w:ascii="Times New Roman" w:hAnsi="Times New Roman" w:cs="Times New Roman"/>
                <w:sz w:val="24"/>
                <w:szCs w:val="24"/>
              </w:rPr>
              <w:t>77</w:t>
            </w:r>
          </w:p>
        </w:tc>
      </w:tr>
      <w:tr w:rsidR="00D75261" w14:paraId="16AA648E" w14:textId="77777777" w:rsidTr="00D75261">
        <w:trPr>
          <w:trHeight w:val="447"/>
        </w:trPr>
        <w:tc>
          <w:tcPr>
            <w:tcW w:w="8783" w:type="dxa"/>
          </w:tcPr>
          <w:p w14:paraId="504D4934" w14:textId="5A004F12" w:rsidR="00D75261" w:rsidRPr="00D9684E" w:rsidRDefault="00D9684E" w:rsidP="00D75261">
            <w:pPr>
              <w:ind w:left="34"/>
              <w:jc w:val="both"/>
              <w:rPr>
                <w:rFonts w:ascii="Times New Roman" w:hAnsi="Times New Roman" w:cs="Times New Roman"/>
                <w:sz w:val="24"/>
                <w:szCs w:val="24"/>
              </w:rPr>
            </w:pPr>
            <w:r w:rsidRPr="00D9684E">
              <w:rPr>
                <w:rFonts w:ascii="Times New Roman" w:hAnsi="Times New Roman" w:cs="Times New Roman"/>
                <w:sz w:val="24"/>
                <w:szCs w:val="24"/>
              </w:rPr>
              <w:t>Decision Tree(</w:t>
            </w:r>
            <w:proofErr w:type="spellStart"/>
            <w:r w:rsidRPr="00D9684E">
              <w:rPr>
                <w:rFonts w:ascii="Times New Roman" w:hAnsi="Times New Roman" w:cs="Times New Roman"/>
                <w:sz w:val="24"/>
                <w:szCs w:val="24"/>
              </w:rPr>
              <w:t>max_depth</w:t>
            </w:r>
            <w:proofErr w:type="spellEnd"/>
            <w:r w:rsidRPr="00D9684E">
              <w:rPr>
                <w:rFonts w:ascii="Times New Roman" w:hAnsi="Times New Roman" w:cs="Times New Roman"/>
                <w:sz w:val="24"/>
                <w:szCs w:val="24"/>
              </w:rPr>
              <w:t xml:space="preserve"> = 7), removed education feature, Standard Scaler, Ordinal Encoder</w:t>
            </w:r>
          </w:p>
        </w:tc>
        <w:tc>
          <w:tcPr>
            <w:tcW w:w="1673" w:type="dxa"/>
          </w:tcPr>
          <w:p w14:paraId="3FFE37AB" w14:textId="3C7CC457" w:rsidR="00D75261" w:rsidRPr="00D9684E" w:rsidRDefault="00D75261" w:rsidP="00D75261">
            <w:pPr>
              <w:jc w:val="center"/>
              <w:rPr>
                <w:rFonts w:ascii="Times New Roman" w:hAnsi="Times New Roman" w:cs="Times New Roman"/>
                <w:sz w:val="24"/>
                <w:szCs w:val="24"/>
              </w:rPr>
            </w:pPr>
            <w:r w:rsidRPr="00D9684E">
              <w:rPr>
                <w:rFonts w:ascii="Times New Roman" w:hAnsi="Times New Roman" w:cs="Times New Roman"/>
                <w:sz w:val="24"/>
                <w:szCs w:val="24"/>
              </w:rPr>
              <w:t>0.</w:t>
            </w:r>
            <w:r w:rsidR="00D9684E" w:rsidRPr="00D9684E">
              <w:rPr>
                <w:rFonts w:ascii="Times New Roman" w:hAnsi="Times New Roman" w:cs="Times New Roman"/>
                <w:sz w:val="24"/>
                <w:szCs w:val="24"/>
              </w:rPr>
              <w:t>86</w:t>
            </w:r>
          </w:p>
        </w:tc>
      </w:tr>
    </w:tbl>
    <w:p w14:paraId="26D23C92" w14:textId="551CFC4B" w:rsidR="00BA3AC4" w:rsidRDefault="00BA3AC4" w:rsidP="00BA3AC4">
      <w:pPr>
        <w:pStyle w:val="Heading1"/>
        <w:rPr>
          <w:rFonts w:eastAsia="ArialMT"/>
          <w:b/>
          <w:bCs/>
          <w:color w:val="000000" w:themeColor="text1"/>
          <w:sz w:val="44"/>
          <w:szCs w:val="44"/>
          <w:u w:val="single"/>
        </w:rPr>
      </w:pPr>
      <w:r>
        <w:rPr>
          <w:rFonts w:eastAsia="ArialMT"/>
          <w:b/>
          <w:bCs/>
          <w:color w:val="000000" w:themeColor="text1"/>
          <w:sz w:val="44"/>
          <w:szCs w:val="44"/>
          <w:u w:val="single"/>
        </w:rPr>
        <w:t>Results</w:t>
      </w:r>
    </w:p>
    <w:p w14:paraId="664B8B89" w14:textId="38CDF0AB" w:rsidR="00D9684E" w:rsidRPr="00C569ED" w:rsidRDefault="00D9684E" w:rsidP="003D0D19">
      <w:pPr>
        <w:pStyle w:val="ListParagraph"/>
        <w:numPr>
          <w:ilvl w:val="0"/>
          <w:numId w:val="10"/>
        </w:numPr>
        <w:jc w:val="both"/>
      </w:pPr>
      <w:r>
        <w:rPr>
          <w:rFonts w:ascii="Times New Roman" w:hAnsi="Times New Roman" w:cs="Times New Roman"/>
          <w:sz w:val="28"/>
          <w:szCs w:val="28"/>
        </w:rPr>
        <w:t>Random Forest and Decision Tree gave an accuracy of 86%. But</w:t>
      </w:r>
      <w:r w:rsidR="00FE1F89">
        <w:rPr>
          <w:rFonts w:ascii="Times New Roman" w:hAnsi="Times New Roman" w:cs="Times New Roman"/>
          <w:sz w:val="28"/>
          <w:szCs w:val="28"/>
        </w:rPr>
        <w:t xml:space="preserve"> the</w:t>
      </w:r>
      <w:r>
        <w:rPr>
          <w:rFonts w:ascii="Times New Roman" w:hAnsi="Times New Roman" w:cs="Times New Roman"/>
          <w:sz w:val="28"/>
          <w:szCs w:val="28"/>
        </w:rPr>
        <w:t xml:space="preserve"> decision tree had </w:t>
      </w:r>
      <w:r w:rsidR="00FE1F89">
        <w:rPr>
          <w:rFonts w:ascii="Times New Roman" w:hAnsi="Times New Roman" w:cs="Times New Roman"/>
          <w:sz w:val="28"/>
          <w:szCs w:val="28"/>
        </w:rPr>
        <w:t xml:space="preserve">a </w:t>
      </w:r>
      <w:r>
        <w:rPr>
          <w:rFonts w:ascii="Times New Roman" w:hAnsi="Times New Roman" w:cs="Times New Roman"/>
          <w:sz w:val="28"/>
          <w:szCs w:val="28"/>
        </w:rPr>
        <w:t>low F1-Score and Recall.</w:t>
      </w:r>
    </w:p>
    <w:p w14:paraId="282C33ED" w14:textId="3991AF79" w:rsidR="00C569ED" w:rsidRPr="006F4763" w:rsidRDefault="00FE1F89" w:rsidP="003D0D19">
      <w:pPr>
        <w:pStyle w:val="ListParagraph"/>
        <w:numPr>
          <w:ilvl w:val="0"/>
          <w:numId w:val="10"/>
        </w:numPr>
        <w:jc w:val="both"/>
      </w:pPr>
      <w:r>
        <w:rPr>
          <w:rFonts w:ascii="Times New Roman" w:hAnsi="Times New Roman" w:cs="Times New Roman"/>
          <w:sz w:val="28"/>
          <w:szCs w:val="28"/>
        </w:rPr>
        <w:t>The d</w:t>
      </w:r>
      <w:r w:rsidR="00C569ED">
        <w:rPr>
          <w:rFonts w:ascii="Times New Roman" w:hAnsi="Times New Roman" w:cs="Times New Roman"/>
          <w:sz w:val="28"/>
          <w:szCs w:val="28"/>
        </w:rPr>
        <w:t xml:space="preserve">ecision tree had </w:t>
      </w:r>
      <w:r>
        <w:rPr>
          <w:rFonts w:ascii="Times New Roman" w:hAnsi="Times New Roman" w:cs="Times New Roman"/>
          <w:sz w:val="28"/>
          <w:szCs w:val="28"/>
        </w:rPr>
        <w:t>a better result</w:t>
      </w:r>
      <w:r w:rsidR="00C569ED">
        <w:rPr>
          <w:rFonts w:ascii="Times New Roman" w:hAnsi="Times New Roman" w:cs="Times New Roman"/>
          <w:sz w:val="28"/>
          <w:szCs w:val="28"/>
        </w:rPr>
        <w:t xml:space="preserve"> in few fairness metrics in </w:t>
      </w:r>
      <w:r>
        <w:rPr>
          <w:rFonts w:ascii="Times New Roman" w:hAnsi="Times New Roman" w:cs="Times New Roman"/>
          <w:sz w:val="28"/>
          <w:szCs w:val="28"/>
        </w:rPr>
        <w:t xml:space="preserve">the </w:t>
      </w:r>
      <w:r w:rsidR="00C569ED">
        <w:rPr>
          <w:rFonts w:ascii="Times New Roman" w:hAnsi="Times New Roman" w:cs="Times New Roman"/>
          <w:sz w:val="28"/>
          <w:szCs w:val="28"/>
        </w:rPr>
        <w:t>validation</w:t>
      </w:r>
      <w:r>
        <w:rPr>
          <w:rFonts w:ascii="Times New Roman" w:hAnsi="Times New Roman" w:cs="Times New Roman"/>
          <w:sz w:val="28"/>
          <w:szCs w:val="28"/>
        </w:rPr>
        <w:t xml:space="preserve"> </w:t>
      </w:r>
      <w:r w:rsidR="00C569ED">
        <w:rPr>
          <w:rFonts w:ascii="Times New Roman" w:hAnsi="Times New Roman" w:cs="Times New Roman"/>
          <w:sz w:val="28"/>
          <w:szCs w:val="28"/>
        </w:rPr>
        <w:t>set</w:t>
      </w:r>
      <w:r>
        <w:rPr>
          <w:rFonts w:ascii="Times New Roman" w:hAnsi="Times New Roman" w:cs="Times New Roman"/>
          <w:sz w:val="28"/>
          <w:szCs w:val="28"/>
        </w:rPr>
        <w:t xml:space="preserve">, </w:t>
      </w:r>
      <w:r w:rsidR="00C569ED">
        <w:rPr>
          <w:rFonts w:ascii="Times New Roman" w:hAnsi="Times New Roman" w:cs="Times New Roman"/>
          <w:sz w:val="28"/>
          <w:szCs w:val="28"/>
        </w:rPr>
        <w:t xml:space="preserve">but </w:t>
      </w:r>
      <w:r>
        <w:rPr>
          <w:rFonts w:ascii="Times New Roman" w:hAnsi="Times New Roman" w:cs="Times New Roman"/>
          <w:sz w:val="28"/>
          <w:szCs w:val="28"/>
        </w:rPr>
        <w:t xml:space="preserve">the </w:t>
      </w:r>
      <w:r w:rsidR="00C569ED">
        <w:rPr>
          <w:rFonts w:ascii="Times New Roman" w:hAnsi="Times New Roman" w:cs="Times New Roman"/>
          <w:sz w:val="28"/>
          <w:szCs w:val="28"/>
        </w:rPr>
        <w:t>random forest gave the best results in the test data.</w:t>
      </w:r>
      <w:r w:rsidR="006F4763">
        <w:rPr>
          <w:rFonts w:ascii="Times New Roman" w:hAnsi="Times New Roman" w:cs="Times New Roman"/>
          <w:sz w:val="28"/>
          <w:szCs w:val="28"/>
        </w:rPr>
        <w:t xml:space="preserve"> Also, after removing the protected and correlated attributes, random forest reduced the bias most effectively in both validation and test dataset.</w:t>
      </w:r>
    </w:p>
    <w:p w14:paraId="55DFB426" w14:textId="6F62CADD" w:rsidR="006F4763" w:rsidRPr="00D9684E" w:rsidRDefault="00B33E3B" w:rsidP="003D0D19">
      <w:pPr>
        <w:pStyle w:val="ListParagraph"/>
        <w:numPr>
          <w:ilvl w:val="0"/>
          <w:numId w:val="10"/>
        </w:numPr>
        <w:jc w:val="both"/>
      </w:pPr>
      <w:r w:rsidRPr="00B33E3B">
        <w:rPr>
          <w:rFonts w:ascii="Times New Roman" w:hAnsi="Times New Roman" w:cs="Times New Roman"/>
          <w:sz w:val="28"/>
          <w:szCs w:val="28"/>
        </w:rPr>
        <w:t>After removing protected attributes, accuracy was reduced to 83%, showing a fairness-accuracy trade-off</w:t>
      </w:r>
      <w:r w:rsidR="006F4763">
        <w:rPr>
          <w:rFonts w:ascii="Times New Roman" w:hAnsi="Times New Roman" w:cs="Times New Roman"/>
          <w:sz w:val="28"/>
          <w:szCs w:val="28"/>
        </w:rPr>
        <w:t>.</w:t>
      </w:r>
    </w:p>
    <w:p w14:paraId="7C52D50B" w14:textId="351A415B" w:rsidR="003740D1" w:rsidRPr="00CA1A89" w:rsidRDefault="003740D1" w:rsidP="00CA1A89">
      <w:pPr>
        <w:pStyle w:val="Heading1"/>
        <w:rPr>
          <w:rFonts w:ascii="Times New Roman" w:eastAsiaTheme="minorHAnsi" w:hAnsi="Times New Roman" w:cs="Times New Roman"/>
          <w:color w:val="auto"/>
          <w:sz w:val="28"/>
          <w:szCs w:val="28"/>
        </w:rPr>
      </w:pPr>
      <w:r w:rsidRPr="00CA1A89">
        <w:rPr>
          <w:rFonts w:eastAsia="ArialMT"/>
          <w:b/>
          <w:bCs/>
          <w:color w:val="000000" w:themeColor="text1"/>
          <w:sz w:val="44"/>
          <w:szCs w:val="44"/>
          <w:u w:val="single"/>
        </w:rPr>
        <w:t>Conclusion</w:t>
      </w:r>
    </w:p>
    <w:p w14:paraId="5FEFC998" w14:textId="0674A52A" w:rsidR="009D18DC" w:rsidRPr="00C04B72" w:rsidRDefault="006F4763" w:rsidP="00B5239A">
      <w:pPr>
        <w:jc w:val="both"/>
        <w:rPr>
          <w:rFonts w:ascii="Times New Roman" w:hAnsi="Times New Roman" w:cs="Times New Roman"/>
          <w:sz w:val="28"/>
          <w:szCs w:val="28"/>
        </w:rPr>
      </w:pPr>
      <w:r>
        <w:rPr>
          <w:rFonts w:ascii="Times New Roman" w:hAnsi="Times New Roman" w:cs="Times New Roman"/>
          <w:sz w:val="28"/>
          <w:szCs w:val="28"/>
        </w:rPr>
        <w:t>Successfully developed and analysed a model that reduced the bias in the data.</w:t>
      </w:r>
    </w:p>
    <w:sectPr w:rsidR="009D18DC" w:rsidRPr="00C04B72" w:rsidSect="00994B24">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E07"/>
    <w:multiLevelType w:val="hybridMultilevel"/>
    <w:tmpl w:val="570AA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D84B90"/>
    <w:multiLevelType w:val="multilevel"/>
    <w:tmpl w:val="4964FFE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CC602C1"/>
    <w:multiLevelType w:val="hybridMultilevel"/>
    <w:tmpl w:val="337A406C"/>
    <w:lvl w:ilvl="0" w:tplc="62920AD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72C3F"/>
    <w:multiLevelType w:val="hybridMultilevel"/>
    <w:tmpl w:val="1F02D19A"/>
    <w:lvl w:ilvl="0" w:tplc="3D1023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EA4CD8"/>
    <w:multiLevelType w:val="hybridMultilevel"/>
    <w:tmpl w:val="57A26D00"/>
    <w:lvl w:ilvl="0" w:tplc="04DA942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C9E4532"/>
    <w:multiLevelType w:val="hybridMultilevel"/>
    <w:tmpl w:val="39B40B6C"/>
    <w:lvl w:ilvl="0" w:tplc="AF42F9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B46DB6"/>
    <w:multiLevelType w:val="hybridMultilevel"/>
    <w:tmpl w:val="5770C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194821"/>
    <w:multiLevelType w:val="hybridMultilevel"/>
    <w:tmpl w:val="FB1266EA"/>
    <w:lvl w:ilvl="0" w:tplc="40090013">
      <w:start w:val="1"/>
      <w:numFmt w:val="upp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ED0A3F"/>
    <w:multiLevelType w:val="hybridMultilevel"/>
    <w:tmpl w:val="993C40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7704E44"/>
    <w:multiLevelType w:val="hybridMultilevel"/>
    <w:tmpl w:val="24E4A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41297B"/>
    <w:multiLevelType w:val="hybridMultilevel"/>
    <w:tmpl w:val="1CB0F8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4549926">
    <w:abstractNumId w:val="6"/>
  </w:num>
  <w:num w:numId="2" w16cid:durableId="431433388">
    <w:abstractNumId w:val="10"/>
  </w:num>
  <w:num w:numId="3" w16cid:durableId="1043865633">
    <w:abstractNumId w:val="8"/>
  </w:num>
  <w:num w:numId="4" w16cid:durableId="884828117">
    <w:abstractNumId w:val="9"/>
  </w:num>
  <w:num w:numId="5" w16cid:durableId="36005974">
    <w:abstractNumId w:val="0"/>
  </w:num>
  <w:num w:numId="6" w16cid:durableId="1186821127">
    <w:abstractNumId w:val="7"/>
  </w:num>
  <w:num w:numId="7" w16cid:durableId="317653479">
    <w:abstractNumId w:val="2"/>
  </w:num>
  <w:num w:numId="8" w16cid:durableId="1755122171">
    <w:abstractNumId w:val="3"/>
  </w:num>
  <w:num w:numId="9" w16cid:durableId="395593935">
    <w:abstractNumId w:val="4"/>
  </w:num>
  <w:num w:numId="10" w16cid:durableId="1520965681">
    <w:abstractNumId w:val="5"/>
  </w:num>
  <w:num w:numId="11" w16cid:durableId="1176381151">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99"/>
    <w:rsid w:val="00004C61"/>
    <w:rsid w:val="00007F8F"/>
    <w:rsid w:val="000613AC"/>
    <w:rsid w:val="000B29D5"/>
    <w:rsid w:val="000D0577"/>
    <w:rsid w:val="000F2CCB"/>
    <w:rsid w:val="00123D0A"/>
    <w:rsid w:val="00124FFB"/>
    <w:rsid w:val="00140363"/>
    <w:rsid w:val="001424D7"/>
    <w:rsid w:val="00144ECD"/>
    <w:rsid w:val="00177E93"/>
    <w:rsid w:val="00195D08"/>
    <w:rsid w:val="001B7AD8"/>
    <w:rsid w:val="001C2B4F"/>
    <w:rsid w:val="001C7F5F"/>
    <w:rsid w:val="001F39AC"/>
    <w:rsid w:val="001F631D"/>
    <w:rsid w:val="0020214B"/>
    <w:rsid w:val="0020595D"/>
    <w:rsid w:val="0024675C"/>
    <w:rsid w:val="00247624"/>
    <w:rsid w:val="00263295"/>
    <w:rsid w:val="002A7639"/>
    <w:rsid w:val="002B2541"/>
    <w:rsid w:val="002C0F2E"/>
    <w:rsid w:val="002D3C9F"/>
    <w:rsid w:val="00315099"/>
    <w:rsid w:val="00325884"/>
    <w:rsid w:val="0034666E"/>
    <w:rsid w:val="003740D1"/>
    <w:rsid w:val="0038482E"/>
    <w:rsid w:val="00387B64"/>
    <w:rsid w:val="003938C9"/>
    <w:rsid w:val="003A7A3C"/>
    <w:rsid w:val="003D0D19"/>
    <w:rsid w:val="003D0DC4"/>
    <w:rsid w:val="00437F94"/>
    <w:rsid w:val="00477351"/>
    <w:rsid w:val="00482F28"/>
    <w:rsid w:val="00492A46"/>
    <w:rsid w:val="004B1B94"/>
    <w:rsid w:val="004E625C"/>
    <w:rsid w:val="005007B8"/>
    <w:rsid w:val="00500C38"/>
    <w:rsid w:val="00500C46"/>
    <w:rsid w:val="0052648D"/>
    <w:rsid w:val="00550D90"/>
    <w:rsid w:val="00566410"/>
    <w:rsid w:val="005843C7"/>
    <w:rsid w:val="00587B65"/>
    <w:rsid w:val="00591002"/>
    <w:rsid w:val="0059463B"/>
    <w:rsid w:val="00596FB8"/>
    <w:rsid w:val="005B112D"/>
    <w:rsid w:val="005B34DC"/>
    <w:rsid w:val="005D247D"/>
    <w:rsid w:val="00616466"/>
    <w:rsid w:val="006333B1"/>
    <w:rsid w:val="00636826"/>
    <w:rsid w:val="0064673D"/>
    <w:rsid w:val="00666806"/>
    <w:rsid w:val="006670AE"/>
    <w:rsid w:val="0068659F"/>
    <w:rsid w:val="00695030"/>
    <w:rsid w:val="006E750F"/>
    <w:rsid w:val="006F4763"/>
    <w:rsid w:val="00717B97"/>
    <w:rsid w:val="00740227"/>
    <w:rsid w:val="0074249D"/>
    <w:rsid w:val="00762D7B"/>
    <w:rsid w:val="00794D22"/>
    <w:rsid w:val="007C3465"/>
    <w:rsid w:val="007C35FB"/>
    <w:rsid w:val="007C7153"/>
    <w:rsid w:val="00802D6A"/>
    <w:rsid w:val="00810748"/>
    <w:rsid w:val="0084017C"/>
    <w:rsid w:val="0084244E"/>
    <w:rsid w:val="00855085"/>
    <w:rsid w:val="00857019"/>
    <w:rsid w:val="00865962"/>
    <w:rsid w:val="00877533"/>
    <w:rsid w:val="008815A3"/>
    <w:rsid w:val="00896B8B"/>
    <w:rsid w:val="008A40B4"/>
    <w:rsid w:val="008A72D3"/>
    <w:rsid w:val="008B6AC1"/>
    <w:rsid w:val="008D0117"/>
    <w:rsid w:val="008F1454"/>
    <w:rsid w:val="00913BE5"/>
    <w:rsid w:val="00925645"/>
    <w:rsid w:val="00963BE0"/>
    <w:rsid w:val="00973742"/>
    <w:rsid w:val="00994B24"/>
    <w:rsid w:val="009A7F34"/>
    <w:rsid w:val="009B05C5"/>
    <w:rsid w:val="009B47C1"/>
    <w:rsid w:val="009D1634"/>
    <w:rsid w:val="009D18DC"/>
    <w:rsid w:val="009E2056"/>
    <w:rsid w:val="009E53EF"/>
    <w:rsid w:val="00A11D09"/>
    <w:rsid w:val="00A84E4A"/>
    <w:rsid w:val="00A938B6"/>
    <w:rsid w:val="00AD22D9"/>
    <w:rsid w:val="00AF6E87"/>
    <w:rsid w:val="00B0057D"/>
    <w:rsid w:val="00B33E3B"/>
    <w:rsid w:val="00B501AF"/>
    <w:rsid w:val="00B50A70"/>
    <w:rsid w:val="00B5239A"/>
    <w:rsid w:val="00B553EF"/>
    <w:rsid w:val="00B61F6E"/>
    <w:rsid w:val="00B775D7"/>
    <w:rsid w:val="00B941C8"/>
    <w:rsid w:val="00B9705B"/>
    <w:rsid w:val="00BA3AC4"/>
    <w:rsid w:val="00BC4A12"/>
    <w:rsid w:val="00BC6D82"/>
    <w:rsid w:val="00BD02BD"/>
    <w:rsid w:val="00BD6DFD"/>
    <w:rsid w:val="00BE239A"/>
    <w:rsid w:val="00C04B72"/>
    <w:rsid w:val="00C10360"/>
    <w:rsid w:val="00C12523"/>
    <w:rsid w:val="00C243EC"/>
    <w:rsid w:val="00C45BC9"/>
    <w:rsid w:val="00C46339"/>
    <w:rsid w:val="00C569ED"/>
    <w:rsid w:val="00C60E3A"/>
    <w:rsid w:val="00C721C7"/>
    <w:rsid w:val="00C77B15"/>
    <w:rsid w:val="00C92808"/>
    <w:rsid w:val="00C95FFF"/>
    <w:rsid w:val="00CA1A89"/>
    <w:rsid w:val="00CA5A7D"/>
    <w:rsid w:val="00CA71A4"/>
    <w:rsid w:val="00CA7D94"/>
    <w:rsid w:val="00CC3DEE"/>
    <w:rsid w:val="00CE7330"/>
    <w:rsid w:val="00CF7476"/>
    <w:rsid w:val="00D5430E"/>
    <w:rsid w:val="00D62909"/>
    <w:rsid w:val="00D75261"/>
    <w:rsid w:val="00D9684E"/>
    <w:rsid w:val="00DA62C3"/>
    <w:rsid w:val="00DA6E15"/>
    <w:rsid w:val="00DC43E5"/>
    <w:rsid w:val="00DE6D40"/>
    <w:rsid w:val="00E07576"/>
    <w:rsid w:val="00E2297F"/>
    <w:rsid w:val="00E7135F"/>
    <w:rsid w:val="00EA0F8C"/>
    <w:rsid w:val="00EC0A33"/>
    <w:rsid w:val="00EC4E35"/>
    <w:rsid w:val="00EC55D5"/>
    <w:rsid w:val="00EF26D7"/>
    <w:rsid w:val="00F03977"/>
    <w:rsid w:val="00F23496"/>
    <w:rsid w:val="00F23E99"/>
    <w:rsid w:val="00F27291"/>
    <w:rsid w:val="00F65B6D"/>
    <w:rsid w:val="00FA3E5A"/>
    <w:rsid w:val="00FD4FD6"/>
    <w:rsid w:val="00FE1F89"/>
    <w:rsid w:val="00FE3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52B1"/>
  <w15:chartTrackingRefBased/>
  <w15:docId w15:val="{8295BC2D-0C1C-43DE-9B55-F5094A64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7B6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D6DFD"/>
    <w:pPr>
      <w:ind w:left="720"/>
      <w:contextualSpacing/>
    </w:pPr>
  </w:style>
  <w:style w:type="paragraph" w:styleId="Title">
    <w:name w:val="Title"/>
    <w:basedOn w:val="Normal"/>
    <w:next w:val="Normal"/>
    <w:link w:val="TitleChar"/>
    <w:uiPriority w:val="10"/>
    <w:qFormat/>
    <w:rsid w:val="00BD6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D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6DF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D1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l-indent-1">
    <w:name w:val="ql-indent-1"/>
    <w:basedOn w:val="Normal"/>
    <w:rsid w:val="005664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752">
      <w:bodyDiv w:val="1"/>
      <w:marLeft w:val="0"/>
      <w:marRight w:val="0"/>
      <w:marTop w:val="0"/>
      <w:marBottom w:val="0"/>
      <w:divBdr>
        <w:top w:val="none" w:sz="0" w:space="0" w:color="auto"/>
        <w:left w:val="none" w:sz="0" w:space="0" w:color="auto"/>
        <w:bottom w:val="none" w:sz="0" w:space="0" w:color="auto"/>
        <w:right w:val="none" w:sz="0" w:space="0" w:color="auto"/>
      </w:divBdr>
    </w:div>
    <w:div w:id="1188643646">
      <w:bodyDiv w:val="1"/>
      <w:marLeft w:val="0"/>
      <w:marRight w:val="0"/>
      <w:marTop w:val="0"/>
      <w:marBottom w:val="0"/>
      <w:divBdr>
        <w:top w:val="none" w:sz="0" w:space="0" w:color="auto"/>
        <w:left w:val="none" w:sz="0" w:space="0" w:color="auto"/>
        <w:bottom w:val="none" w:sz="0" w:space="0" w:color="auto"/>
        <w:right w:val="none" w:sz="0" w:space="0" w:color="auto"/>
      </w:divBdr>
    </w:div>
    <w:div w:id="1324502796">
      <w:bodyDiv w:val="1"/>
      <w:marLeft w:val="0"/>
      <w:marRight w:val="0"/>
      <w:marTop w:val="0"/>
      <w:marBottom w:val="0"/>
      <w:divBdr>
        <w:top w:val="none" w:sz="0" w:space="0" w:color="auto"/>
        <w:left w:val="none" w:sz="0" w:space="0" w:color="auto"/>
        <w:bottom w:val="none" w:sz="0" w:space="0" w:color="auto"/>
        <w:right w:val="none" w:sz="0" w:space="0" w:color="auto"/>
      </w:divBdr>
      <w:divsChild>
        <w:div w:id="1753316226">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528">
      <w:bodyDiv w:val="1"/>
      <w:marLeft w:val="0"/>
      <w:marRight w:val="0"/>
      <w:marTop w:val="0"/>
      <w:marBottom w:val="0"/>
      <w:divBdr>
        <w:top w:val="none" w:sz="0" w:space="0" w:color="auto"/>
        <w:left w:val="none" w:sz="0" w:space="0" w:color="auto"/>
        <w:bottom w:val="none" w:sz="0" w:space="0" w:color="auto"/>
        <w:right w:val="none" w:sz="0" w:space="0" w:color="auto"/>
      </w:divBdr>
      <w:divsChild>
        <w:div w:id="1164278761">
          <w:marLeft w:val="0"/>
          <w:marRight w:val="0"/>
          <w:marTop w:val="0"/>
          <w:marBottom w:val="0"/>
          <w:divBdr>
            <w:top w:val="none" w:sz="0" w:space="0" w:color="auto"/>
            <w:left w:val="none" w:sz="0" w:space="0" w:color="auto"/>
            <w:bottom w:val="none" w:sz="0" w:space="0" w:color="auto"/>
            <w:right w:val="none" w:sz="0" w:space="0" w:color="auto"/>
          </w:divBdr>
          <w:divsChild>
            <w:div w:id="21416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078">
      <w:bodyDiv w:val="1"/>
      <w:marLeft w:val="0"/>
      <w:marRight w:val="0"/>
      <w:marTop w:val="0"/>
      <w:marBottom w:val="0"/>
      <w:divBdr>
        <w:top w:val="none" w:sz="0" w:space="0" w:color="auto"/>
        <w:left w:val="none" w:sz="0" w:space="0" w:color="auto"/>
        <w:bottom w:val="none" w:sz="0" w:space="0" w:color="auto"/>
        <w:right w:val="none" w:sz="0" w:space="0" w:color="auto"/>
      </w:divBdr>
      <w:divsChild>
        <w:div w:id="1746298522">
          <w:marLeft w:val="0"/>
          <w:marRight w:val="0"/>
          <w:marTop w:val="0"/>
          <w:marBottom w:val="0"/>
          <w:divBdr>
            <w:top w:val="none" w:sz="0" w:space="0" w:color="auto"/>
            <w:left w:val="none" w:sz="0" w:space="0" w:color="auto"/>
            <w:bottom w:val="none" w:sz="0" w:space="0" w:color="auto"/>
            <w:right w:val="none" w:sz="0" w:space="0" w:color="auto"/>
          </w:divBdr>
          <w:divsChild>
            <w:div w:id="1571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5835">
      <w:bodyDiv w:val="1"/>
      <w:marLeft w:val="0"/>
      <w:marRight w:val="0"/>
      <w:marTop w:val="0"/>
      <w:marBottom w:val="0"/>
      <w:divBdr>
        <w:top w:val="none" w:sz="0" w:space="0" w:color="auto"/>
        <w:left w:val="none" w:sz="0" w:space="0" w:color="auto"/>
        <w:bottom w:val="none" w:sz="0" w:space="0" w:color="auto"/>
        <w:right w:val="none" w:sz="0" w:space="0" w:color="auto"/>
      </w:divBdr>
      <w:divsChild>
        <w:div w:id="292909450">
          <w:marLeft w:val="0"/>
          <w:marRight w:val="0"/>
          <w:marTop w:val="0"/>
          <w:marBottom w:val="0"/>
          <w:divBdr>
            <w:top w:val="none" w:sz="0" w:space="0" w:color="auto"/>
            <w:left w:val="none" w:sz="0" w:space="0" w:color="auto"/>
            <w:bottom w:val="none" w:sz="0" w:space="0" w:color="auto"/>
            <w:right w:val="none" w:sz="0" w:space="0" w:color="auto"/>
          </w:divBdr>
          <w:divsChild>
            <w:div w:id="9867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456">
      <w:bodyDiv w:val="1"/>
      <w:marLeft w:val="0"/>
      <w:marRight w:val="0"/>
      <w:marTop w:val="0"/>
      <w:marBottom w:val="0"/>
      <w:divBdr>
        <w:top w:val="none" w:sz="0" w:space="0" w:color="auto"/>
        <w:left w:val="none" w:sz="0" w:space="0" w:color="auto"/>
        <w:bottom w:val="none" w:sz="0" w:space="0" w:color="auto"/>
        <w:right w:val="none" w:sz="0" w:space="0" w:color="auto"/>
      </w:divBdr>
    </w:div>
    <w:div w:id="1933316570">
      <w:bodyDiv w:val="1"/>
      <w:marLeft w:val="0"/>
      <w:marRight w:val="0"/>
      <w:marTop w:val="0"/>
      <w:marBottom w:val="0"/>
      <w:divBdr>
        <w:top w:val="none" w:sz="0" w:space="0" w:color="auto"/>
        <w:left w:val="none" w:sz="0" w:space="0" w:color="auto"/>
        <w:bottom w:val="none" w:sz="0" w:space="0" w:color="auto"/>
        <w:right w:val="none" w:sz="0" w:space="0" w:color="auto"/>
      </w:divBdr>
      <w:divsChild>
        <w:div w:id="1187716374">
          <w:marLeft w:val="0"/>
          <w:marRight w:val="0"/>
          <w:marTop w:val="0"/>
          <w:marBottom w:val="0"/>
          <w:divBdr>
            <w:top w:val="none" w:sz="0" w:space="0" w:color="auto"/>
            <w:left w:val="none" w:sz="0" w:space="0" w:color="auto"/>
            <w:bottom w:val="none" w:sz="0" w:space="0" w:color="auto"/>
            <w:right w:val="none" w:sz="0" w:space="0" w:color="auto"/>
          </w:divBdr>
          <w:divsChild>
            <w:div w:id="6721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Shukla</dc:creator>
  <cp:keywords/>
  <dc:description/>
  <cp:lastModifiedBy>Shiva Shukla</cp:lastModifiedBy>
  <cp:revision>54</cp:revision>
  <cp:lastPrinted>2022-05-09T00:05:00Z</cp:lastPrinted>
  <dcterms:created xsi:type="dcterms:W3CDTF">2022-04-22T21:31:00Z</dcterms:created>
  <dcterms:modified xsi:type="dcterms:W3CDTF">2022-05-09T00:06:00Z</dcterms:modified>
</cp:coreProperties>
</file>