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2, June 1991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1989, 1991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Temple Place, Suite 330, Boston, MA 02111-1307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 license document, but changing it is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licenses for most software are designed to take away your freedom to share and change it. By contrast,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 share and change free software--to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software is free for all its users. This General Public License applies to most of the Free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Foundation's software and to any other program whose authors commit to using it. (Some other Free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 software is covered by the GNU Library General Public License instead.) You can apply it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programs, too.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speak of free software, we are referring to freedom, not price. Our General Public Licenses are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to make sure that you have the freedom to distribute copies of free software (and charge for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if you wish), that you receive source code or can get it if you want it, that you can change the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use pieces of it in new free programs; and that you know you can do these things.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your rights, we need to make restrictions that forbid anyone to deny you these rights or to ask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surrender the rights. These restrictions translate to certain responsibilities for you if you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distribute copies of such a program, whether gratis or for a fee, you must give the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all the rights that you have. You must make sure that they, too, receive or can get the source code.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must show them these terms so they know their rights.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protect your rights with two steps: (1) copyright the software, and (2) offer you this license which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you legal permission to copy, distribute and/or modify the software.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for each author's protection and ours, we want to make certain that everyone understands that there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warranty for this free software. If the software is modified by someone else and passed on, we want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recipients to know that what they have is not the original, so that any problems introduced by others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reflect on the original authors' reputations.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any free program is threatened constantly by software patents. We wish to avoid the danger that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redistributors of a free program will individually obtain patent licenses, in effect making the program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proprietary. To prevent this, we have made it clear that any patent must be licensed for everyone's free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not licensed at all.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precise terms and conditions for copying, distribution and modification follow.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AND CONDITIONS FOR COPYING, DISTRIBUTION AND MODIFICATION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This License applies to any program or other work which contains a notice placed by the copyright holder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it may be distributed under the terms of this General Public License. The "Program", below, refers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such program or work, and a "work based on the Program" means either the Program or any derivative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copyright law: that is to say, a work containing the Program or a portion of it, either verbatim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modifications and/or translated into another language. (Hereinafter, translation is included without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in the term "modification".) Each licensee is addressed as "you".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 covered by this License; they are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its scope. The act of running the Program is not restricted, and the output from the Program is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only if its contents constitute a work based on the Program (independent of having been made by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Program). Whether that is true depends on what the Program does.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may copy and distribute verbatim copies of the Program's source code as you receive it, in any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medium, provided that you conspicuously and appropriately publish on each copy an appropriate copyright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disclaimer of warranty; keep intact all the notices that refer to this License and to the absence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warranty; and give any other recipients of the Program a copy of this License along with the Program.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 you may at your option offer warranty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in exchange for a fee.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may modify your copy or copies of the Program or any portion of it, thus forming a work based on the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and copy and distribute such modifications or work under the terms of Section 1 above, provided that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also meet all of these conditions: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 stating that you changed the files and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date of any change.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 whole or in part contains or is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derived from the Program or any part thereof, to be licensed as a whole at no charge to all third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 when run, you must cause it, when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started running for such interactive use in the most ordinary way, to print or display an announcement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including an appropriate copyright notice and a notice that there is no warranty (or else, saying that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provide a warranty) and that users may redistribute the program under these conditions, and telling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how to view a copy of this License. (Exception: if the Program itself is interactive but does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normally print such an announcement, your work based on the Program is not required to print an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announcement.)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If identifiable sections of that work are not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the Program, and can be reasonably considered independent and separate works in themselves,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this License, and its terms, do not apply to those sections when you distribute them as separate works.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you distribute the same sections as part of a whole which is a work based on the Program, the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whole must be on the terms of this License, whose permissions for other licensees extend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entire whole, and thus to each and every part regardless of who wrote it.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 your rights to work written entirely by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you; rather, the intent is to exercise the right to control the distribution of derivative or collective works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Program.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 with the Program (or with a work based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Program) on a volume of a storage or distribution medium does not bring the other work under the scope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may copy and distribute the Program (or a work based on it, under Section 2) in object code or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form under the terms of Sections 1 and 2 above provided that you also do one of the following: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 source code, which must be distributed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terms of Sections 1 and 2 above on a medium customarily used for software interchange; or,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 years, to give any third party, for a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no more than your cost of physically performing source distribution, a complete machine-readable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code, to be distributed under the terms of Sections 1 and 2 above on a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interchange; or,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 to distribute corresponding source code.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(This alternative is allowed only for noncommercial distribution and only if you received the program in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code or executable form with such an offer, in accord with Subsection b above.)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 making modifications to it. For an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work, complete source code means all the source code for all modules it contains, plus any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 control compilation and installation of the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executable. However, as a special exception, the source code distributed need not include anything that is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 components (compiler, kernel, and so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on) of the operating system on which the executable runs, unless that component itself accompanies the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 access to copy from a designated place, then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 equivalent access to copy the source code from the same place counts as distribution of the source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code, even though third parties are not compelled to copy the source along with the object code.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not copy, modify, sublicense, or distribute the Program except as expressly provided under this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Any attempt otherwise to copy, modify, sublicense or distribute the Program is void, and will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terminate your rights under this License. However, parties who have received copies, or rights,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 under this License will not have their licenses terminated so long as such parties remain in full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are not required to accept this License, since you have not signed it. However, nothing else grants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permission to modify or distribute the Program or its derivative works. These actions are prohibited by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if you do not accept this License. Therefore, by modifying or distributing the Program (or any work based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Program), you indicate your acceptance of this License to do so, and all its terms and conditions for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copying, distributing or modifying the Program or works based on it.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Each time you redistribute the Program (or any work based on the Program), the recipient automatically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 to copy, distribute or modify the Program subject to these terms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conditions. You may not impose any further restrictions on the recipients' exercise of the rights granted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herein. You are not responsible for enforcing compliance by third parties to this License.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If, as a consequence of a court judgment or allegation of patent infringement or for any other reason (not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patent issues), conditions are imposed on you (whether by court order, agreement or otherwise)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contradict the conditions of this License, they do not excuse you from the conditions of this License.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distribute so as to satisfy simultaneously your obligations under this License and any other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 obligations, then as a consequence you may not distribute the Program at all. For example, if a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would not permit royalty-free redistribution of the Program by all those who receive copies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or indirectly through you, then the only way you could satisfy both it and this License would be to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 particular circumstance, the balance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section is intended to apply and the section as a whole is intended to apply in other circumstances.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 patents or other property right claims or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contest validity of any such claims; this section has the sole purpose of protecting the integrity of the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distribution system, which is implemented by public license practices. Many people have made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 through that system in reliance on consistent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of that system; it is up to the author/donor to decide if he or she is willing to distribute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through any other system and a licensee cannot impose that choice.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 be a consequence of the rest of this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 the distribution and/or use of the Program is restricted in certain countries either by patents or by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interfaces, the original copyright holder who places the Program under this License may add an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geographical distribution limitation excluding those countries, so that distribution is permitted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or among countries not thus excluded. In such case, this License incorporates the limitation as if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The Free Software Foundation may publish revised and/or new versions of the General Public License from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time. Such new versions will be similar in spirit to the present version, but may differ in detail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address new problems or concerns.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If the Program specifies a version number of this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which applies to it and "any later version", you have the option of following the terms and conditions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 Software Foundation. If the Program does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specify a version number of this License, you may choose any version ever published by the Free Software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If you wish to incorporate parts of the Program into other free programs whose distribution conditions are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different, write to the author to ask for permission. For software which is copyrighted by the Free Software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write to the Free Software Foundation; we sometimes make exceptions for this. Our decision will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guided by the two goals of preserving the free status of all derivatives of our free software and of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 the sharing and reuse of software generally.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WARRANTY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BECAUSE THE PROGRAM IS LICENSED FREE OF CHARGE, THERE IS NO WARRANTY FOR THE PROGRAM, TO THE EXTENT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APPLICABLE LAW. EXCEPT WHEN OTHERWISE STATED IN WRITING THE COPYRIGHT HOLDERS AND/OR OTHER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PROVIDE THE PROGRAM "AS IS" WITHOUT WARRANTY OF ANY KIND, EITHER EXPRESSED OR IMPLIED, INCLUDING,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LIMITED TO, THE IMPLIED WARRANTIES OF MERCHANTABILITY AND FITNESS FOR A PARTICULAR PURPOSE. THE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RISK AS TO THE QUALITY AND PERFORMANCE OF THE PROGRAM IS WITH YOU. SHOULD THE PROGRAM PROVE DEFECTIVE,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ASSUME THE COST OF ALL NECESSARY SERVICING, REPAIR OR CORRECTION.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IN NO EVENT UNLESS REQUIRED BY APPLICABLE LAW OR AGREED TO IN WRITING WILL ANY COPYRIGHT HOLDER, OR ANY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PARTY WHO MAY MODIFY AND/OR REDISTRIBUTE THE PROGRAM AS PERMITTED ABOVE, BE LIABLE TO YOU FOR DAMAGES,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 OUT OF THE USE OR INABILITY TO USE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(INCLUDING BUT NOT LIMITED TO LOSS OF DATA OR DATA BEING RENDERED INACCURATE OR LOSSES SUSTAINED BY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 PROGRAMS), EVEN IF SUCH HOLDER OR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PARTY HAS BEEN ADVISED OF THE POSSIBILITY OF SUCH DAMAGES.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TERMS AND CONDITIONS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Apply These Terms to Your New Programs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develop a new program, and you want it to be of the greatest possible use to the public, the best way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achieve this is to make it free software which everyone can redistribute and change under these terms.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so, attach the following notices to the program. It is safest to attach them to the start of each source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to most effectively convey the exclusion of warranty; and each file should have at least the "copyright"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and a pointer to where the full notice is found.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&lt;name of author&gt;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 it under the terms of the GNU General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License as published by the Free Software Foundation; either version 2 of the License, or (at your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option) any later version.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 but WITHOUT ANY WARRANTY; without even the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implied warranty of MERCHANTABILITY or FITNESS FOR A PARTICULAR PURPOSE. See the GNU General Public License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details.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 with this program; if not, write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Free Software Foundation, Inc., 59 Temple Place, Suite 330, Boston, MA 02111-1307 USA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&lt;Also add information on how to contact you by electronic and paper mail.&gt;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 when it starts in an interactive mode: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 Gnomovision comes with ABSOLUTELY NO WARRANTY;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details type `show w'. This is free software, and you are welcome to redistribute it under certain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conditions; type `show c' for details.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 parts of the General Public License.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course, the commands you use may be called something other than `show w' and `show c'; they could even be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mouse-clicks or menu items--whatever suits your program.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 school, if any, to sign a "copyright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disclaimer" for the program, if necessary. Here is a sample; alter the names: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Yoyodyne, Inc., hereby disclaims all copyright interest in the program `Gnomovision' (which makes passes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compilers) written by James Hacker.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&lt;signature of Ty Coon&gt;, 1 April 1989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 Coon, President of Vice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 proprietary programs. If your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is a subroutine library, you may consider it more useful to permit linking proprietary applications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library. If this is what you want to do, use the GNU Library General Public License instead of this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advisors do not agree on the exact definition of what actions triggers your software to become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under the GPL as well. To avoid ambiguity, db4objects provides an explicit GPL Interpretation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 which is in line with the Free Software Foundation's (FSF) stance. If you license the db4o software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GPL, you must follow this interpretation.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