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4B031" w14:textId="463B9FAF" w:rsidR="00030371" w:rsidRDefault="00A96508">
      <w:pPr>
        <w:pStyle w:val="Subtitle"/>
      </w:pPr>
      <w:r>
        <w:rPr>
          <w:rFonts w:ascii="Segoe UI" w:hAnsi="Segoe UI" w:cs="Segoe UI"/>
          <w:color w:val="FFFFFF"/>
          <w:sz w:val="21"/>
          <w:szCs w:val="21"/>
          <w:shd w:val="clear" w:color="auto" w:fill="020618"/>
        </w:rPr>
        <w:t>AI-powered customer support assistant</w:t>
      </w:r>
    </w:p>
    <w:p w14:paraId="41F83C9D" w14:textId="20E8946A" w:rsidR="00030371" w:rsidRDefault="00A96508">
      <w:pPr>
        <w:pStyle w:val="Title"/>
      </w:pPr>
      <w:r>
        <w:t>Prompt Optimization Lab</w:t>
      </w:r>
    </w:p>
    <w:p w14:paraId="32E0D326" w14:textId="17A16432" w:rsidR="00030371" w:rsidRDefault="00A96508" w:rsidP="00A96508">
      <w:pPr>
        <w:pStyle w:val="Author"/>
      </w:pPr>
      <w:r>
        <w:t>Shivaa Vishnu</w:t>
      </w:r>
    </w:p>
    <w:p w14:paraId="761136B0" w14:textId="6C426249" w:rsidR="00030371" w:rsidRPr="00F61427" w:rsidRDefault="00A96508">
      <w:pPr>
        <w:pStyle w:val="Heading1"/>
        <w:rPr>
          <w:rFonts w:cstheme="majorHAnsi"/>
          <w:sz w:val="36"/>
          <w:szCs w:val="26"/>
        </w:rPr>
      </w:pPr>
      <w:r w:rsidRPr="00F61427">
        <w:rPr>
          <w:rFonts w:cstheme="majorHAnsi"/>
          <w:sz w:val="36"/>
          <w:szCs w:val="26"/>
        </w:rPr>
        <w:t>AI-powered customer support assistant</w:t>
      </w:r>
      <w:r w:rsidRPr="00F61427">
        <w:rPr>
          <w:rFonts w:cstheme="majorHAnsi"/>
          <w:sz w:val="36"/>
          <w:szCs w:val="26"/>
        </w:rPr>
        <w:t>:</w:t>
      </w:r>
    </w:p>
    <w:p w14:paraId="6641EE82" w14:textId="77777777" w:rsidR="00A96508" w:rsidRPr="00F61427" w:rsidRDefault="00A96508">
      <w:pPr>
        <w:rPr>
          <w:rFonts w:asciiTheme="majorHAnsi" w:hAnsiTheme="majorHAnsi" w:cstheme="majorHAnsi"/>
          <w:color w:val="000000"/>
        </w:rPr>
      </w:pPr>
      <w:r w:rsidRPr="00F61427">
        <w:rPr>
          <w:rFonts w:asciiTheme="majorHAnsi" w:hAnsiTheme="majorHAnsi" w:cstheme="majorHAnsi"/>
          <w:color w:val="000000"/>
        </w:rPr>
        <w:t xml:space="preserve">Here's the current (basic) prompt used in the system: "You are a helpful assistant. Answer the user's question about their billing issue." However, the responses are often too generic or incomplete. </w:t>
      </w:r>
    </w:p>
    <w:p w14:paraId="4E5B7504" w14:textId="77777777" w:rsidR="00A96508" w:rsidRPr="00F61427" w:rsidRDefault="00A96508">
      <w:pPr>
        <w:rPr>
          <w:rFonts w:asciiTheme="majorHAnsi" w:hAnsiTheme="majorHAnsi" w:cstheme="majorHAnsi"/>
          <w:color w:val="000000"/>
        </w:rPr>
      </w:pPr>
      <w:r w:rsidRPr="00F61427">
        <w:rPr>
          <w:rFonts w:asciiTheme="majorHAnsi" w:hAnsiTheme="majorHAnsi" w:cstheme="majorHAnsi"/>
          <w:color w:val="000000"/>
        </w:rPr>
        <w:t xml:space="preserve">Your task is to: </w:t>
      </w:r>
    </w:p>
    <w:p w14:paraId="25BFDC7B" w14:textId="77777777" w:rsidR="00A96508" w:rsidRPr="00F61427" w:rsidRDefault="00A96508" w:rsidP="00A9650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/>
        </w:rPr>
      </w:pPr>
      <w:r w:rsidRPr="00F61427">
        <w:rPr>
          <w:rFonts w:asciiTheme="majorHAnsi" w:hAnsiTheme="majorHAnsi" w:cstheme="majorHAnsi"/>
          <w:color w:val="000000"/>
        </w:rPr>
        <w:t xml:space="preserve">Analyze what's lacking in the above prompt. </w:t>
      </w:r>
    </w:p>
    <w:p w14:paraId="6A413586" w14:textId="77777777" w:rsidR="00A96508" w:rsidRPr="00F61427" w:rsidRDefault="00A96508" w:rsidP="00A9650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/>
        </w:rPr>
      </w:pPr>
      <w:r w:rsidRPr="00F61427">
        <w:rPr>
          <w:rFonts w:asciiTheme="majorHAnsi" w:hAnsiTheme="majorHAnsi" w:cstheme="majorHAnsi"/>
          <w:color w:val="000000"/>
        </w:rPr>
        <w:t xml:space="preserve">Rewrite the prompt using best practices from Prompt Engineering Guides (e.g., CLEAR framework, specificity, constraints). </w:t>
      </w:r>
    </w:p>
    <w:p w14:paraId="49DE8AD8" w14:textId="77777777" w:rsidR="00A96508" w:rsidRPr="00F61427" w:rsidRDefault="00A96508" w:rsidP="00A9650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/>
        </w:rPr>
      </w:pPr>
      <w:r w:rsidRPr="00F61427">
        <w:rPr>
          <w:rFonts w:asciiTheme="majorHAnsi" w:hAnsiTheme="majorHAnsi" w:cstheme="majorHAnsi"/>
          <w:color w:val="000000"/>
        </w:rPr>
        <w:t xml:space="preserve">Enhance the refined prompt further using Chain-of-Thought prompting so the assistant explains its reasoning step-by-step (especially for scenarios like late fees, refund eligibility, or incorrect charges). </w:t>
      </w:r>
    </w:p>
    <w:p w14:paraId="7220D732" w14:textId="77777777" w:rsidR="00A96508" w:rsidRPr="00F61427" w:rsidRDefault="00A96508">
      <w:pPr>
        <w:rPr>
          <w:rFonts w:asciiTheme="majorHAnsi" w:hAnsiTheme="majorHAnsi" w:cstheme="majorHAnsi"/>
          <w:color w:val="000000"/>
        </w:rPr>
      </w:pPr>
      <w:r w:rsidRPr="00F61427">
        <w:rPr>
          <w:rFonts w:asciiTheme="majorHAnsi" w:hAnsiTheme="majorHAnsi" w:cstheme="majorHAnsi"/>
          <w:color w:val="000000"/>
        </w:rPr>
        <w:t xml:space="preserve">Submit: </w:t>
      </w:r>
    </w:p>
    <w:p w14:paraId="40D8707B" w14:textId="237A131C" w:rsidR="00A96508" w:rsidRPr="00A96508" w:rsidRDefault="00A96508" w:rsidP="00A96508">
      <w:pPr>
        <w:pStyle w:val="ListBullet"/>
      </w:pPr>
      <w:r w:rsidRPr="00A96508">
        <w:t xml:space="preserve">Refined prompt </w:t>
      </w:r>
    </w:p>
    <w:p w14:paraId="5DFF07A9" w14:textId="0C607FF3" w:rsidR="00A96508" w:rsidRPr="00A96508" w:rsidRDefault="00A96508" w:rsidP="00A96508">
      <w:pPr>
        <w:pStyle w:val="ListBullet"/>
      </w:pPr>
      <w:proofErr w:type="spellStart"/>
      <w:r w:rsidRPr="00A96508">
        <w:t>CoT</w:t>
      </w:r>
      <w:proofErr w:type="spellEnd"/>
      <w:r w:rsidRPr="00A96508">
        <w:t xml:space="preserve">-enhanced prompt </w:t>
      </w:r>
    </w:p>
    <w:p w14:paraId="7531379D" w14:textId="7E430D5B" w:rsidR="00A96508" w:rsidRPr="00A96508" w:rsidRDefault="00A96508" w:rsidP="00A96508">
      <w:pPr>
        <w:pStyle w:val="ListBullet"/>
      </w:pPr>
      <w:r w:rsidRPr="00A96508">
        <w:t xml:space="preserve">Sample responses generated for each </w:t>
      </w:r>
    </w:p>
    <w:p w14:paraId="402C0BC6" w14:textId="49304D3E" w:rsidR="00030371" w:rsidRDefault="00A96508" w:rsidP="00A96508">
      <w:pPr>
        <w:pStyle w:val="ListBullet"/>
      </w:pPr>
      <w:r w:rsidRPr="00A96508">
        <w:t>Short explanation of which one worked best and why</w:t>
      </w:r>
    </w:p>
    <w:p w14:paraId="7F854F91" w14:textId="77777777" w:rsidR="00A96508" w:rsidRDefault="00A96508" w:rsidP="00A96508">
      <w:pPr>
        <w:pStyle w:val="ListBullet"/>
        <w:numPr>
          <w:ilvl w:val="0"/>
          <w:numId w:val="0"/>
        </w:numPr>
      </w:pPr>
    </w:p>
    <w:p w14:paraId="2614C707" w14:textId="77777777" w:rsidR="00F61427" w:rsidRDefault="00F61427" w:rsidP="00A96508">
      <w:pPr>
        <w:pStyle w:val="ListBullet"/>
        <w:numPr>
          <w:ilvl w:val="0"/>
          <w:numId w:val="0"/>
        </w:numPr>
      </w:pPr>
    </w:p>
    <w:p w14:paraId="3284F0EF" w14:textId="77777777" w:rsidR="00F61427" w:rsidRDefault="00F61427" w:rsidP="00A96508">
      <w:pPr>
        <w:pStyle w:val="ListBullet"/>
        <w:numPr>
          <w:ilvl w:val="0"/>
          <w:numId w:val="0"/>
        </w:numPr>
      </w:pPr>
    </w:p>
    <w:p w14:paraId="1357B9B8" w14:textId="1FFAEA02" w:rsidR="00F61427" w:rsidRPr="00F61427" w:rsidRDefault="00F61427" w:rsidP="00F61427">
      <w:pPr>
        <w:pStyle w:val="ListBullet"/>
        <w:numPr>
          <w:ilvl w:val="0"/>
          <w:numId w:val="0"/>
        </w:numPr>
        <w:ind w:left="259" w:hanging="259"/>
      </w:pPr>
      <w:r w:rsidRPr="00F61427">
        <w:rPr>
          <w:rFonts w:asciiTheme="majorHAnsi" w:eastAsiaTheme="majorEastAsia" w:hAnsiTheme="majorHAnsi" w:cstheme="majorBidi"/>
          <w:sz w:val="36"/>
          <w:szCs w:val="26"/>
        </w:rPr>
        <w:lastRenderedPageBreak/>
        <w:t>Original Prompt:</w:t>
      </w:r>
      <w:r w:rsidRPr="00F61427">
        <w:rPr>
          <w:rFonts w:asciiTheme="majorHAnsi" w:eastAsiaTheme="majorEastAsia" w:hAnsiTheme="majorHAnsi" w:cstheme="majorBidi"/>
          <w:sz w:val="36"/>
          <w:szCs w:val="26"/>
        </w:rPr>
        <w:br/>
      </w:r>
      <w:r w:rsidRPr="00F61427">
        <w:t>“You are a helpful assistant. Answer the user's question about their billing issue.”</w:t>
      </w:r>
    </w:p>
    <w:p w14:paraId="277C9399" w14:textId="77777777" w:rsidR="00F61427" w:rsidRPr="00F61427" w:rsidRDefault="00F61427" w:rsidP="00F61427">
      <w:pPr>
        <w:pStyle w:val="ListBullet"/>
        <w:numPr>
          <w:ilvl w:val="0"/>
          <w:numId w:val="0"/>
        </w:numPr>
        <w:ind w:left="259" w:hanging="259"/>
        <w:rPr>
          <w:rFonts w:asciiTheme="majorHAnsi" w:eastAsiaTheme="majorEastAsia" w:hAnsiTheme="majorHAnsi" w:cstheme="majorBidi"/>
          <w:sz w:val="28"/>
          <w:szCs w:val="28"/>
        </w:rPr>
      </w:pPr>
      <w:r w:rsidRPr="00F61427">
        <w:rPr>
          <w:rFonts w:asciiTheme="majorHAnsi" w:eastAsiaTheme="majorEastAsia" w:hAnsiTheme="majorHAnsi" w:cstheme="majorBidi"/>
          <w:sz w:val="28"/>
          <w:szCs w:val="28"/>
        </w:rPr>
        <w:t>What's Lacking:</w:t>
      </w:r>
    </w:p>
    <w:p w14:paraId="7137208F" w14:textId="77777777" w:rsidR="00F61427" w:rsidRPr="00F61427" w:rsidRDefault="00F61427" w:rsidP="00F61427">
      <w:pPr>
        <w:pStyle w:val="ListBullet"/>
        <w:numPr>
          <w:ilvl w:val="0"/>
          <w:numId w:val="23"/>
        </w:numPr>
      </w:pPr>
      <w:r w:rsidRPr="00F61427">
        <w:t>Context: Doesn't define the SaaS product, billing system, pricing plans, or known policies.</w:t>
      </w:r>
    </w:p>
    <w:p w14:paraId="6AE8EED4" w14:textId="77777777" w:rsidR="00F61427" w:rsidRPr="00F61427" w:rsidRDefault="00F61427" w:rsidP="00F61427">
      <w:pPr>
        <w:pStyle w:val="ListBullet"/>
        <w:numPr>
          <w:ilvl w:val="0"/>
          <w:numId w:val="23"/>
        </w:numPr>
      </w:pPr>
      <w:r w:rsidRPr="00F61427">
        <w:t>Specificity: Too vague about what kinds of billing issues may arise.</w:t>
      </w:r>
    </w:p>
    <w:p w14:paraId="051F35FA" w14:textId="77777777" w:rsidR="00F61427" w:rsidRPr="00F61427" w:rsidRDefault="00F61427" w:rsidP="00F61427">
      <w:pPr>
        <w:pStyle w:val="ListBullet"/>
        <w:numPr>
          <w:ilvl w:val="0"/>
          <w:numId w:val="23"/>
        </w:numPr>
      </w:pPr>
      <w:r w:rsidRPr="00F61427">
        <w:t>Constraints: No instruction on tone, structure, or when to escalate.</w:t>
      </w:r>
    </w:p>
    <w:p w14:paraId="19666E25" w14:textId="77777777" w:rsidR="00F61427" w:rsidRPr="00F61427" w:rsidRDefault="00F61427" w:rsidP="00F61427">
      <w:pPr>
        <w:pStyle w:val="ListBullet"/>
        <w:numPr>
          <w:ilvl w:val="0"/>
          <w:numId w:val="23"/>
        </w:numPr>
      </w:pPr>
      <w:r w:rsidRPr="00F61427">
        <w:t>Completeness: Doesn’t guide the assistant to ask follow-up questions or check details.</w:t>
      </w:r>
    </w:p>
    <w:p w14:paraId="099C4F5F" w14:textId="77777777" w:rsidR="00F61427" w:rsidRDefault="00F61427" w:rsidP="00F61427">
      <w:pPr>
        <w:pStyle w:val="ListBullet"/>
        <w:numPr>
          <w:ilvl w:val="0"/>
          <w:numId w:val="23"/>
        </w:numPr>
      </w:pPr>
      <w:r w:rsidRPr="00F61427">
        <w:t>Reasoning: No prompt to explain logic behind decisions (important for transparency).</w:t>
      </w:r>
    </w:p>
    <w:p w14:paraId="24357539" w14:textId="77777777" w:rsidR="00F61427" w:rsidRDefault="00F61427" w:rsidP="00F61427">
      <w:pPr>
        <w:pStyle w:val="ListBullet"/>
        <w:numPr>
          <w:ilvl w:val="0"/>
          <w:numId w:val="0"/>
        </w:numPr>
      </w:pPr>
    </w:p>
    <w:p w14:paraId="1F90F162" w14:textId="74DC10CD" w:rsidR="00F61427" w:rsidRDefault="00F61427" w:rsidP="00F61427">
      <w:pPr>
        <w:pStyle w:val="ListBullet"/>
        <w:numPr>
          <w:ilvl w:val="0"/>
          <w:numId w:val="0"/>
        </w:numPr>
      </w:pPr>
      <w:r>
        <w:rPr>
          <w:rFonts w:asciiTheme="majorHAnsi" w:eastAsiaTheme="majorEastAsia" w:hAnsiTheme="majorHAnsi" w:cstheme="majorBidi"/>
          <w:sz w:val="36"/>
          <w:szCs w:val="26"/>
        </w:rPr>
        <w:t>Refined</w:t>
      </w:r>
      <w:r w:rsidRPr="00F61427">
        <w:rPr>
          <w:rFonts w:asciiTheme="majorHAnsi" w:eastAsiaTheme="majorEastAsia" w:hAnsiTheme="majorHAnsi" w:cstheme="majorBidi"/>
          <w:sz w:val="36"/>
          <w:szCs w:val="26"/>
        </w:rPr>
        <w:t xml:space="preserve"> Prompt:</w:t>
      </w:r>
    </w:p>
    <w:p w14:paraId="57806BC6" w14:textId="3CBC9A62" w:rsidR="00F61427" w:rsidRDefault="00F61427" w:rsidP="00F61427">
      <w:pPr>
        <w:pStyle w:val="NormalWeb"/>
        <w:rPr>
          <w:color w:val="000000"/>
        </w:rPr>
      </w:pPr>
      <w:r>
        <w:rPr>
          <w:color w:val="000000"/>
        </w:rPr>
        <w:t xml:space="preserve">You are a customer support assistant for a SaaS company </w:t>
      </w:r>
      <w:r>
        <w:rPr>
          <w:color w:val="000000"/>
        </w:rPr>
        <w:t>and</w:t>
      </w:r>
      <w:r>
        <w:rPr>
          <w:color w:val="000000"/>
        </w:rPr>
        <w:t xml:space="preserve"> </w:t>
      </w:r>
      <w:r>
        <w:rPr>
          <w:color w:val="000000"/>
        </w:rPr>
        <w:t>y</w:t>
      </w:r>
      <w:r>
        <w:rPr>
          <w:color w:val="000000"/>
        </w:rPr>
        <w:t>our job is to resolve user billing issues accurately, empathetically, and professionally.</w:t>
      </w:r>
    </w:p>
    <w:p w14:paraId="74B35DDF" w14:textId="77777777" w:rsidR="00F61427" w:rsidRPr="0088206D" w:rsidRDefault="00F61427" w:rsidP="0088206D">
      <w:pPr>
        <w:pStyle w:val="ListBullet"/>
        <w:numPr>
          <w:ilvl w:val="0"/>
          <w:numId w:val="0"/>
        </w:numPr>
        <w:ind w:left="259" w:hanging="259"/>
        <w:rPr>
          <w:rFonts w:asciiTheme="majorHAnsi" w:eastAsiaTheme="majorEastAsia" w:hAnsiTheme="majorHAnsi" w:cstheme="majorBidi"/>
          <w:sz w:val="28"/>
          <w:szCs w:val="28"/>
        </w:rPr>
      </w:pPr>
      <w:r w:rsidRPr="0088206D">
        <w:rPr>
          <w:rFonts w:asciiTheme="majorHAnsi" w:eastAsiaTheme="majorEastAsia" w:hAnsiTheme="majorHAnsi" w:cstheme="majorBidi"/>
          <w:sz w:val="28"/>
          <w:szCs w:val="28"/>
        </w:rPr>
        <w:t>When responding:</w:t>
      </w:r>
    </w:p>
    <w:p w14:paraId="20253723" w14:textId="77777777" w:rsidR="00F61427" w:rsidRPr="0088206D" w:rsidRDefault="00F61427" w:rsidP="0088206D">
      <w:pPr>
        <w:pStyle w:val="ListBullet"/>
        <w:numPr>
          <w:ilvl w:val="0"/>
          <w:numId w:val="23"/>
        </w:numPr>
      </w:pPr>
      <w:r w:rsidRPr="0088206D">
        <w:t>Reference standard SaaS billing policies (e.g., refund within 14 days, auto-renewal, proration).</w:t>
      </w:r>
    </w:p>
    <w:p w14:paraId="4EC10E9C" w14:textId="77777777" w:rsidR="00F61427" w:rsidRPr="0088206D" w:rsidRDefault="00F61427" w:rsidP="0088206D">
      <w:pPr>
        <w:pStyle w:val="ListBullet"/>
        <w:numPr>
          <w:ilvl w:val="0"/>
          <w:numId w:val="23"/>
        </w:numPr>
      </w:pPr>
      <w:r w:rsidRPr="0088206D">
        <w:t>If user input is missing (e.g., invoice ID, cancellation date), ask a clarifying question.</w:t>
      </w:r>
    </w:p>
    <w:p w14:paraId="5F5A48CB" w14:textId="77777777" w:rsidR="00F61427" w:rsidRPr="0088206D" w:rsidRDefault="00F61427" w:rsidP="0088206D">
      <w:pPr>
        <w:pStyle w:val="ListBullet"/>
        <w:numPr>
          <w:ilvl w:val="0"/>
          <w:numId w:val="23"/>
        </w:numPr>
      </w:pPr>
      <w:r w:rsidRPr="0088206D">
        <w:t>Be brief but thorough; don't make up policies.</w:t>
      </w:r>
    </w:p>
    <w:p w14:paraId="25A77096" w14:textId="77777777" w:rsidR="00F61427" w:rsidRPr="0088206D" w:rsidRDefault="00F61427" w:rsidP="0088206D">
      <w:pPr>
        <w:pStyle w:val="ListBullet"/>
        <w:numPr>
          <w:ilvl w:val="0"/>
          <w:numId w:val="23"/>
        </w:numPr>
      </w:pPr>
      <w:r w:rsidRPr="0088206D">
        <w:t>Offer a solution or next step (e.g., refund, escalate to human agent).</w:t>
      </w:r>
    </w:p>
    <w:p w14:paraId="2396DFFE" w14:textId="77777777" w:rsidR="00F61427" w:rsidRPr="0088206D" w:rsidRDefault="00F61427" w:rsidP="0088206D">
      <w:pPr>
        <w:pStyle w:val="ListBullet"/>
        <w:numPr>
          <w:ilvl w:val="0"/>
          <w:numId w:val="23"/>
        </w:numPr>
      </w:pPr>
      <w:r w:rsidRPr="0088206D">
        <w:t>Maintain a helpful and polite tone in all responses.</w:t>
      </w:r>
    </w:p>
    <w:p w14:paraId="6E1BE145" w14:textId="77777777" w:rsidR="00F61427" w:rsidRDefault="00F61427" w:rsidP="00F61427">
      <w:pPr>
        <w:pStyle w:val="NormalWeb"/>
        <w:rPr>
          <w:color w:val="000000"/>
        </w:rPr>
      </w:pPr>
      <w:r>
        <w:rPr>
          <w:color w:val="000000"/>
        </w:rPr>
        <w:t>Common issues may include: incorrect charges, failed payments, refunds, downgrades, and cancellations.</w:t>
      </w:r>
    </w:p>
    <w:p w14:paraId="26663CF9" w14:textId="77777777" w:rsidR="00E1308B" w:rsidRDefault="00E1308B" w:rsidP="00E1308B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sz w:val="36"/>
          <w:szCs w:val="26"/>
        </w:rPr>
      </w:pPr>
    </w:p>
    <w:p w14:paraId="7E5898DD" w14:textId="51BA2351" w:rsidR="00E1308B" w:rsidRPr="00E1308B" w:rsidRDefault="00E1308B" w:rsidP="00E1308B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E1308B">
        <w:rPr>
          <w:rFonts w:asciiTheme="majorHAnsi" w:eastAsiaTheme="majorEastAsia" w:hAnsiTheme="majorHAnsi" w:cstheme="majorBidi"/>
          <w:sz w:val="28"/>
          <w:szCs w:val="28"/>
        </w:rPr>
        <w:lastRenderedPageBreak/>
        <w:t>Sample Reponses:</w:t>
      </w:r>
    </w:p>
    <w:p w14:paraId="734859EC" w14:textId="2BC2CD9F" w:rsidR="00F61427" w:rsidRPr="00E1308B" w:rsidRDefault="00E1308B" w:rsidP="00F61427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93E5970" wp14:editId="750F548D">
            <wp:extent cx="6071870" cy="3878580"/>
            <wp:effectExtent l="0" t="0" r="0" b="0"/>
            <wp:docPr id="1673311370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11370" name="Picture 2" descr="A screen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EF2D" w14:textId="7EAA56F3" w:rsidR="00F61427" w:rsidRDefault="00F61427" w:rsidP="00F61427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sz w:val="36"/>
          <w:szCs w:val="26"/>
        </w:rPr>
      </w:pPr>
      <w:proofErr w:type="spellStart"/>
      <w:r>
        <w:rPr>
          <w:rFonts w:asciiTheme="majorHAnsi" w:eastAsiaTheme="majorEastAsia" w:hAnsiTheme="majorHAnsi" w:cstheme="majorBidi"/>
          <w:sz w:val="36"/>
          <w:szCs w:val="26"/>
        </w:rPr>
        <w:t>C</w:t>
      </w:r>
      <w:r w:rsidR="0088206D">
        <w:rPr>
          <w:rFonts w:asciiTheme="majorHAnsi" w:eastAsiaTheme="majorEastAsia" w:hAnsiTheme="majorHAnsi" w:cstheme="majorBidi"/>
          <w:sz w:val="36"/>
          <w:szCs w:val="26"/>
        </w:rPr>
        <w:t>o</w:t>
      </w:r>
      <w:r>
        <w:rPr>
          <w:rFonts w:asciiTheme="majorHAnsi" w:eastAsiaTheme="majorEastAsia" w:hAnsiTheme="majorHAnsi" w:cstheme="majorBidi"/>
          <w:sz w:val="36"/>
          <w:szCs w:val="26"/>
        </w:rPr>
        <w:t>T</w:t>
      </w:r>
      <w:proofErr w:type="spellEnd"/>
      <w:r w:rsidRPr="00F61427">
        <w:rPr>
          <w:rFonts w:asciiTheme="majorHAnsi" w:eastAsiaTheme="majorEastAsia" w:hAnsiTheme="majorHAnsi" w:cstheme="majorBidi"/>
          <w:sz w:val="36"/>
          <w:szCs w:val="26"/>
        </w:rPr>
        <w:t xml:space="preserve"> Prompt:</w:t>
      </w:r>
    </w:p>
    <w:p w14:paraId="71C1E9B3" w14:textId="2A7B8795" w:rsidR="00F61427" w:rsidRDefault="00F61427" w:rsidP="00F61427">
      <w:pPr>
        <w:pStyle w:val="NormalWeb"/>
        <w:rPr>
          <w:color w:val="000000"/>
        </w:rPr>
      </w:pPr>
      <w:r>
        <w:rPr>
          <w:color w:val="000000"/>
        </w:rPr>
        <w:t>You are a billing support assistant for a SaaS company. Users may ask about issues like charges after cancellation, refund eligibility, late fees, or invoice mismatches.</w:t>
      </w:r>
    </w:p>
    <w:p w14:paraId="372F747C" w14:textId="77777777" w:rsidR="00F61427" w:rsidRDefault="00F61427" w:rsidP="00F61427">
      <w:pPr>
        <w:pStyle w:val="NormalWeb"/>
        <w:rPr>
          <w:color w:val="000000"/>
        </w:rPr>
      </w:pPr>
      <w:r>
        <w:rPr>
          <w:color w:val="000000"/>
        </w:rPr>
        <w:t>For each user query:</w:t>
      </w:r>
    </w:p>
    <w:p w14:paraId="329487A6" w14:textId="77777777" w:rsidR="00F61427" w:rsidRPr="0088206D" w:rsidRDefault="00F61427" w:rsidP="0088206D">
      <w:pPr>
        <w:pStyle w:val="ListBullet"/>
        <w:numPr>
          <w:ilvl w:val="0"/>
          <w:numId w:val="23"/>
        </w:numPr>
      </w:pPr>
      <w:r w:rsidRPr="0088206D">
        <w:t>Identify the user's concern and timeline (e.g., date of charge vs cancellation).</w:t>
      </w:r>
    </w:p>
    <w:p w14:paraId="0724B38A" w14:textId="77777777" w:rsidR="00F61427" w:rsidRPr="0088206D" w:rsidRDefault="00F61427" w:rsidP="0088206D">
      <w:pPr>
        <w:pStyle w:val="ListBullet"/>
        <w:numPr>
          <w:ilvl w:val="0"/>
          <w:numId w:val="23"/>
        </w:numPr>
      </w:pPr>
      <w:r w:rsidRPr="0088206D">
        <w:t>Apply standard billing logic (e.g., auto-renewal policies, refund windows, pro-rated billing).</w:t>
      </w:r>
    </w:p>
    <w:p w14:paraId="26086C82" w14:textId="77777777" w:rsidR="00F61427" w:rsidRPr="0088206D" w:rsidRDefault="00F61427" w:rsidP="0088206D">
      <w:pPr>
        <w:pStyle w:val="ListBullet"/>
        <w:numPr>
          <w:ilvl w:val="0"/>
          <w:numId w:val="23"/>
        </w:numPr>
      </w:pPr>
      <w:r w:rsidRPr="0088206D">
        <w:t>Explain your reasoning step-by-step in plain English.</w:t>
      </w:r>
    </w:p>
    <w:p w14:paraId="2C37739F" w14:textId="77777777" w:rsidR="00F61427" w:rsidRPr="0088206D" w:rsidRDefault="00F61427" w:rsidP="0088206D">
      <w:pPr>
        <w:pStyle w:val="ListBullet"/>
        <w:numPr>
          <w:ilvl w:val="0"/>
          <w:numId w:val="23"/>
        </w:numPr>
      </w:pPr>
      <w:r w:rsidRPr="0088206D">
        <w:t>Respond clearly and empathetically with a solution or next step (e.g., "I'll initiate a refund" or "Please provide your invoice number").</w:t>
      </w:r>
    </w:p>
    <w:p w14:paraId="665B5DAC" w14:textId="77777777" w:rsidR="00F61427" w:rsidRPr="0088206D" w:rsidRDefault="00F61427" w:rsidP="0088206D">
      <w:pPr>
        <w:pStyle w:val="ListBullet"/>
        <w:numPr>
          <w:ilvl w:val="0"/>
          <w:numId w:val="23"/>
        </w:numPr>
      </w:pPr>
      <w:r w:rsidRPr="0088206D">
        <w:t>Ask clarifying questions if information is missing or ambiguous.</w:t>
      </w:r>
    </w:p>
    <w:p w14:paraId="5A257131" w14:textId="77777777" w:rsidR="00F61427" w:rsidRDefault="00F61427" w:rsidP="00F61427">
      <w:pPr>
        <w:pStyle w:val="NormalWeb"/>
        <w:rPr>
          <w:color w:val="000000"/>
        </w:rPr>
      </w:pPr>
      <w:r>
        <w:rPr>
          <w:color w:val="000000"/>
        </w:rPr>
        <w:lastRenderedPageBreak/>
        <w:t>Do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color w:val="000000"/>
        </w:rPr>
        <w:t>not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fabricate data or policies. Assume standard SaaS billing practices if exact details are unavailable.</w:t>
      </w:r>
    </w:p>
    <w:p w14:paraId="0EB15E89" w14:textId="1939A528" w:rsidR="00E1308B" w:rsidRPr="00E1308B" w:rsidRDefault="0088206D" w:rsidP="00F61427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D0302E" wp14:editId="20233951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6071870" cy="4894580"/>
            <wp:effectExtent l="0" t="0" r="0" b="0"/>
            <wp:wrapSquare wrapText="bothSides"/>
            <wp:docPr id="2094892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92613" name="Picture 2094892613" descr="movie::/Users/shivaavishnu/Desktop/Screen Recording 2025-07-10 at 12.49.25 PM.mov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08B" w:rsidRPr="00E1308B">
        <w:rPr>
          <w:rFonts w:asciiTheme="majorHAnsi" w:eastAsiaTheme="majorEastAsia" w:hAnsiTheme="majorHAnsi" w:cstheme="majorBidi"/>
          <w:sz w:val="28"/>
          <w:szCs w:val="28"/>
        </w:rPr>
        <w:t>Sample Re</w:t>
      </w:r>
      <w:r w:rsidR="00E1308B">
        <w:rPr>
          <w:rFonts w:asciiTheme="majorHAnsi" w:eastAsiaTheme="majorEastAsia" w:hAnsiTheme="majorHAnsi" w:cstheme="majorBidi"/>
          <w:sz w:val="28"/>
          <w:szCs w:val="28"/>
        </w:rPr>
        <w:t>s</w:t>
      </w:r>
      <w:r w:rsidR="00E1308B" w:rsidRPr="00E1308B">
        <w:rPr>
          <w:rFonts w:asciiTheme="majorHAnsi" w:eastAsiaTheme="majorEastAsia" w:hAnsiTheme="majorHAnsi" w:cstheme="majorBidi"/>
          <w:sz w:val="28"/>
          <w:szCs w:val="28"/>
        </w:rPr>
        <w:t>ponse:</w:t>
      </w:r>
    </w:p>
    <w:p w14:paraId="3C1A203E" w14:textId="5EAC760C" w:rsidR="00F61427" w:rsidRDefault="00F61427" w:rsidP="00F61427">
      <w:pPr>
        <w:pStyle w:val="NormalWeb"/>
        <w:rPr>
          <w:color w:val="000000"/>
        </w:rPr>
      </w:pPr>
    </w:p>
    <w:p w14:paraId="4A399BF4" w14:textId="77777777" w:rsidR="0088206D" w:rsidRPr="0088206D" w:rsidRDefault="0088206D" w:rsidP="0088206D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sz w:val="36"/>
          <w:szCs w:val="36"/>
        </w:rPr>
      </w:pPr>
      <w:r w:rsidRPr="0088206D">
        <w:rPr>
          <w:rFonts w:asciiTheme="majorHAnsi" w:eastAsiaTheme="majorEastAsia" w:hAnsiTheme="majorHAnsi" w:cstheme="majorBidi"/>
          <w:sz w:val="36"/>
          <w:szCs w:val="36"/>
        </w:rPr>
        <w:t>Result</w:t>
      </w:r>
      <w:r w:rsidRPr="0088206D">
        <w:rPr>
          <w:rFonts w:asciiTheme="majorHAnsi" w:eastAsiaTheme="majorEastAsia" w:hAnsiTheme="majorHAnsi" w:cstheme="majorBidi"/>
          <w:sz w:val="36"/>
          <w:szCs w:val="36"/>
        </w:rPr>
        <w:t xml:space="preserve">: </w:t>
      </w:r>
    </w:p>
    <w:p w14:paraId="45A1FCCF" w14:textId="6A11AF76" w:rsidR="0088206D" w:rsidRPr="0088206D" w:rsidRDefault="0088206D" w:rsidP="0088206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lang w:val="en-IN" w:eastAsia="en-GB"/>
        </w:rPr>
      </w:pPr>
      <w:proofErr w:type="spellStart"/>
      <w:r w:rsidRPr="0088206D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CoT</w:t>
      </w:r>
      <w:proofErr w:type="spellEnd"/>
      <w:r w:rsidRPr="0088206D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-Enhanced Prompt</w:t>
      </w:r>
      <w:r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 xml:space="preserve"> </w:t>
      </w:r>
      <w:r w:rsidRPr="0088206D">
        <w:rPr>
          <w:rFonts w:ascii="Times New Roman" w:eastAsia="Times New Roman" w:hAnsi="Times New Roman" w:cs="Times New Roman"/>
          <w:color w:val="000000"/>
          <w:lang w:val="en-IN" w:eastAsia="en-GB"/>
        </w:rPr>
        <w:t>works better when compared to refined prompt.</w:t>
      </w:r>
    </w:p>
    <w:p w14:paraId="726C6A5C" w14:textId="502D211A" w:rsidR="0088206D" w:rsidRPr="0088206D" w:rsidRDefault="0088206D" w:rsidP="0088206D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88206D">
        <w:rPr>
          <w:rFonts w:asciiTheme="majorHAnsi" w:eastAsiaTheme="majorEastAsia" w:hAnsiTheme="majorHAnsi" w:cstheme="majorBidi"/>
          <w:sz w:val="28"/>
          <w:szCs w:val="28"/>
        </w:rPr>
        <w:t>Reason</w:t>
      </w:r>
      <w:r>
        <w:rPr>
          <w:rFonts w:asciiTheme="majorHAnsi" w:eastAsiaTheme="majorEastAsia" w:hAnsiTheme="majorHAnsi" w:cstheme="majorBidi"/>
          <w:sz w:val="28"/>
          <w:szCs w:val="28"/>
        </w:rPr>
        <w:t>s:</w:t>
      </w:r>
    </w:p>
    <w:p w14:paraId="44395178" w14:textId="2E67F9A9" w:rsidR="0088206D" w:rsidRPr="0088206D" w:rsidRDefault="0088206D" w:rsidP="0088206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88206D">
        <w:rPr>
          <w:rFonts w:ascii="Times New Roman" w:eastAsia="Times New Roman" w:hAnsi="Times New Roman" w:cs="Times New Roman"/>
          <w:color w:val="000000"/>
          <w:lang w:val="en-IN" w:eastAsia="en-GB"/>
        </w:rPr>
        <w:t>It improves </w:t>
      </w:r>
      <w:r w:rsidRPr="0088206D">
        <w:rPr>
          <w:rFonts w:ascii="Times New Roman" w:eastAsia="Times New Roman" w:hAnsi="Times New Roman" w:cs="Times New Roman"/>
          <w:b/>
          <w:bCs/>
          <w:color w:val="000000"/>
          <w:lang w:val="en-IN" w:eastAsia="en-GB"/>
        </w:rPr>
        <w:t>trust</w:t>
      </w:r>
      <w:r w:rsidRPr="0088206D">
        <w:rPr>
          <w:rFonts w:ascii="Times New Roman" w:eastAsia="Times New Roman" w:hAnsi="Times New Roman" w:cs="Times New Roman"/>
          <w:color w:val="000000"/>
          <w:lang w:val="en-IN" w:eastAsia="en-GB"/>
        </w:rPr>
        <w:t xml:space="preserve"> by making the </w:t>
      </w:r>
      <w:r>
        <w:rPr>
          <w:rFonts w:ascii="Times New Roman" w:eastAsia="Times New Roman" w:hAnsi="Times New Roman" w:cs="Times New Roman"/>
          <w:color w:val="000000"/>
          <w:lang w:val="en-IN" w:eastAsia="en-GB"/>
        </w:rPr>
        <w:t>LLM</w:t>
      </w:r>
      <w:r w:rsidRPr="0088206D">
        <w:rPr>
          <w:rFonts w:ascii="Times New Roman" w:eastAsia="Times New Roman" w:hAnsi="Times New Roman" w:cs="Times New Roman"/>
          <w:color w:val="000000"/>
          <w:lang w:val="en-IN" w:eastAsia="en-GB"/>
        </w:rPr>
        <w:t xml:space="preserve"> “think aloud.”</w:t>
      </w:r>
    </w:p>
    <w:p w14:paraId="65F740C8" w14:textId="77777777" w:rsidR="0088206D" w:rsidRPr="0088206D" w:rsidRDefault="0088206D" w:rsidP="0088206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88206D">
        <w:rPr>
          <w:rFonts w:ascii="Times New Roman" w:eastAsia="Times New Roman" w:hAnsi="Times New Roman" w:cs="Times New Roman"/>
          <w:color w:val="000000"/>
          <w:lang w:val="en-IN" w:eastAsia="en-GB"/>
        </w:rPr>
        <w:t>Greatly reduces support escalations by helping users understand </w:t>
      </w:r>
      <w:r w:rsidRPr="0088206D">
        <w:rPr>
          <w:rFonts w:ascii="Times New Roman" w:eastAsia="Times New Roman" w:hAnsi="Times New Roman" w:cs="Times New Roman"/>
          <w:i/>
          <w:iCs/>
          <w:color w:val="000000"/>
          <w:lang w:val="en-IN" w:eastAsia="en-GB"/>
        </w:rPr>
        <w:t>why</w:t>
      </w:r>
      <w:r w:rsidRPr="0088206D">
        <w:rPr>
          <w:rFonts w:ascii="Times New Roman" w:eastAsia="Times New Roman" w:hAnsi="Times New Roman" w:cs="Times New Roman"/>
          <w:color w:val="000000"/>
          <w:lang w:val="en-IN" w:eastAsia="en-GB"/>
        </w:rPr>
        <w:t> a charge occurred.</w:t>
      </w:r>
    </w:p>
    <w:p w14:paraId="74B4ECCE" w14:textId="1E662884" w:rsidR="00F61427" w:rsidRPr="0088206D" w:rsidRDefault="0088206D" w:rsidP="0088206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88206D">
        <w:rPr>
          <w:rFonts w:ascii="Times New Roman" w:eastAsia="Times New Roman" w:hAnsi="Times New Roman" w:cs="Times New Roman"/>
          <w:color w:val="000000"/>
          <w:lang w:val="en-IN" w:eastAsia="en-GB"/>
        </w:rPr>
        <w:t>Easier to debug or improve later as reasoning steps are visible.</w:t>
      </w:r>
    </w:p>
    <w:p w14:paraId="40F59955" w14:textId="77777777" w:rsidR="00030371" w:rsidRDefault="00030371"/>
    <w:sectPr w:rsidR="00030371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3D014" w14:textId="77777777" w:rsidR="00325141" w:rsidRDefault="00325141">
      <w:pPr>
        <w:spacing w:after="0" w:line="240" w:lineRule="auto"/>
      </w:pPr>
      <w:r>
        <w:separator/>
      </w:r>
    </w:p>
    <w:p w14:paraId="77323BEB" w14:textId="77777777" w:rsidR="00325141" w:rsidRDefault="00325141"/>
    <w:p w14:paraId="5D31B076" w14:textId="77777777" w:rsidR="00325141" w:rsidRDefault="00325141"/>
  </w:endnote>
  <w:endnote w:type="continuationSeparator" w:id="0">
    <w:p w14:paraId="2CC956BB" w14:textId="77777777" w:rsidR="00325141" w:rsidRDefault="00325141">
      <w:pPr>
        <w:spacing w:after="0" w:line="240" w:lineRule="auto"/>
      </w:pPr>
      <w:r>
        <w:continuationSeparator/>
      </w:r>
    </w:p>
    <w:p w14:paraId="43111921" w14:textId="77777777" w:rsidR="00325141" w:rsidRDefault="00325141"/>
    <w:p w14:paraId="01FDCEA0" w14:textId="77777777" w:rsidR="00325141" w:rsidRDefault="00325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852FD" w14:textId="77777777" w:rsidR="0003037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13B51" w14:textId="77777777" w:rsidR="00325141" w:rsidRDefault="00325141">
      <w:pPr>
        <w:spacing w:after="0" w:line="240" w:lineRule="auto"/>
      </w:pPr>
      <w:r>
        <w:separator/>
      </w:r>
    </w:p>
    <w:p w14:paraId="1F3D8E6F" w14:textId="77777777" w:rsidR="00325141" w:rsidRDefault="00325141"/>
    <w:p w14:paraId="178E037B" w14:textId="77777777" w:rsidR="00325141" w:rsidRDefault="00325141"/>
  </w:footnote>
  <w:footnote w:type="continuationSeparator" w:id="0">
    <w:p w14:paraId="2936BF48" w14:textId="77777777" w:rsidR="00325141" w:rsidRDefault="00325141">
      <w:pPr>
        <w:spacing w:after="0" w:line="240" w:lineRule="auto"/>
      </w:pPr>
      <w:r>
        <w:continuationSeparator/>
      </w:r>
    </w:p>
    <w:p w14:paraId="3454FEAE" w14:textId="77777777" w:rsidR="00325141" w:rsidRDefault="00325141"/>
    <w:p w14:paraId="3BBB24AA" w14:textId="77777777" w:rsidR="00325141" w:rsidRDefault="003251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1B4A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16027"/>
    <w:multiLevelType w:val="hybridMultilevel"/>
    <w:tmpl w:val="1B98E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86543"/>
    <w:multiLevelType w:val="multilevel"/>
    <w:tmpl w:val="0B72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050CC"/>
    <w:multiLevelType w:val="hybridMultilevel"/>
    <w:tmpl w:val="BAA25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45C61"/>
    <w:multiLevelType w:val="multilevel"/>
    <w:tmpl w:val="835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63240"/>
    <w:multiLevelType w:val="multilevel"/>
    <w:tmpl w:val="F88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B058C"/>
    <w:multiLevelType w:val="multilevel"/>
    <w:tmpl w:val="ECA2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6F0674"/>
    <w:multiLevelType w:val="hybridMultilevel"/>
    <w:tmpl w:val="9102A144"/>
    <w:lvl w:ilvl="0" w:tplc="08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num w:numId="1" w16cid:durableId="801315439">
    <w:abstractNumId w:val="9"/>
  </w:num>
  <w:num w:numId="2" w16cid:durableId="574783147">
    <w:abstractNumId w:val="14"/>
  </w:num>
  <w:num w:numId="3" w16cid:durableId="559901059">
    <w:abstractNumId w:val="17"/>
  </w:num>
  <w:num w:numId="4" w16cid:durableId="1392653020">
    <w:abstractNumId w:val="15"/>
  </w:num>
  <w:num w:numId="5" w16cid:durableId="1603225931">
    <w:abstractNumId w:val="12"/>
  </w:num>
  <w:num w:numId="6" w16cid:durableId="1058166248">
    <w:abstractNumId w:val="7"/>
  </w:num>
  <w:num w:numId="7" w16cid:durableId="674454095">
    <w:abstractNumId w:val="6"/>
  </w:num>
  <w:num w:numId="8" w16cid:durableId="1356806050">
    <w:abstractNumId w:val="5"/>
  </w:num>
  <w:num w:numId="9" w16cid:durableId="1576010839">
    <w:abstractNumId w:val="4"/>
  </w:num>
  <w:num w:numId="10" w16cid:durableId="1654601934">
    <w:abstractNumId w:val="8"/>
  </w:num>
  <w:num w:numId="11" w16cid:durableId="1293291498">
    <w:abstractNumId w:val="3"/>
  </w:num>
  <w:num w:numId="12" w16cid:durableId="2040349856">
    <w:abstractNumId w:val="2"/>
  </w:num>
  <w:num w:numId="13" w16cid:durableId="1837375179">
    <w:abstractNumId w:val="1"/>
  </w:num>
  <w:num w:numId="14" w16cid:durableId="297415199">
    <w:abstractNumId w:val="0"/>
  </w:num>
  <w:num w:numId="15" w16cid:durableId="853030426">
    <w:abstractNumId w:val="16"/>
  </w:num>
  <w:num w:numId="16" w16cid:durableId="1605309200">
    <w:abstractNumId w:val="20"/>
  </w:num>
  <w:num w:numId="17" w16cid:durableId="1925648380">
    <w:abstractNumId w:val="16"/>
  </w:num>
  <w:num w:numId="18" w16cid:durableId="1928686121">
    <w:abstractNumId w:val="10"/>
  </w:num>
  <w:num w:numId="19" w16cid:durableId="340010267">
    <w:abstractNumId w:val="11"/>
  </w:num>
  <w:num w:numId="20" w16cid:durableId="416437120">
    <w:abstractNumId w:val="16"/>
  </w:num>
  <w:num w:numId="21" w16cid:durableId="1648129641">
    <w:abstractNumId w:val="16"/>
  </w:num>
  <w:num w:numId="22" w16cid:durableId="280647464">
    <w:abstractNumId w:val="18"/>
  </w:num>
  <w:num w:numId="23" w16cid:durableId="2062904219">
    <w:abstractNumId w:val="22"/>
  </w:num>
  <w:num w:numId="24" w16cid:durableId="1237397131">
    <w:abstractNumId w:val="21"/>
  </w:num>
  <w:num w:numId="25" w16cid:durableId="549152775">
    <w:abstractNumId w:val="13"/>
  </w:num>
  <w:num w:numId="26" w16cid:durableId="1053429647">
    <w:abstractNumId w:val="16"/>
  </w:num>
  <w:num w:numId="27" w16cid:durableId="1807433020">
    <w:abstractNumId w:val="19"/>
  </w:num>
  <w:num w:numId="28" w16cid:durableId="363946901">
    <w:abstractNumId w:val="16"/>
  </w:num>
  <w:num w:numId="29" w16cid:durableId="611976138">
    <w:abstractNumId w:val="16"/>
  </w:num>
  <w:num w:numId="30" w16cid:durableId="231431115">
    <w:abstractNumId w:val="16"/>
  </w:num>
  <w:num w:numId="31" w16cid:durableId="1947540286">
    <w:abstractNumId w:val="16"/>
  </w:num>
  <w:num w:numId="32" w16cid:durableId="12636853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08"/>
    <w:rsid w:val="00030371"/>
    <w:rsid w:val="00325141"/>
    <w:rsid w:val="007A396F"/>
    <w:rsid w:val="0088206D"/>
    <w:rsid w:val="00A96508"/>
    <w:rsid w:val="00E1308B"/>
    <w:rsid w:val="00F61427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4CDA8"/>
  <w15:chartTrackingRefBased/>
  <w15:docId w15:val="{B81B66FA-33FC-6648-9496-3BC18E31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A965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17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GB"/>
    </w:rPr>
  </w:style>
  <w:style w:type="character" w:customStyle="1" w:styleId="apple-converted-space">
    <w:name w:val="apple-converted-space"/>
    <w:basedOn w:val="DefaultParagraphFont"/>
    <w:rsid w:val="00F6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ivaavishnu/Library/Containers/com.microsoft.Word/Data/Library/Application%20Support/Microsoft/Office/16.0/DTS/en-IN%7b869849F6-C53E-6F48-89B9-95009FF1399F%7d/%7b11C82299-3239-8841-8D3E-191FCF90E66E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21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Shivaa Vishnu</dc:creator>
  <cp:keywords/>
  <dc:description/>
  <cp:lastModifiedBy>S, SHIVAA VISHNU</cp:lastModifiedBy>
  <cp:revision>1</cp:revision>
  <dcterms:created xsi:type="dcterms:W3CDTF">2025-07-09T08:34:00Z</dcterms:created>
  <dcterms:modified xsi:type="dcterms:W3CDTF">2025-07-10T07:38:00Z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